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5E" w:rsidRPr="00EE0D32" w:rsidRDefault="00A45E5E" w:rsidP="00EE0D32"/>
    <w:sectPr w:rsidR="00A45E5E" w:rsidRPr="00EE0D32" w:rsidSect="00663FBC">
      <w:headerReference w:type="default" r:id="rId8"/>
      <w:footerReference w:type="default" r:id="rId9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742" w:rsidRDefault="00E54742" w:rsidP="0009384E">
      <w:r>
        <w:separator/>
      </w:r>
    </w:p>
  </w:endnote>
  <w:endnote w:type="continuationSeparator" w:id="1">
    <w:p w:rsidR="00E54742" w:rsidRDefault="00E54742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</w:p>
      </w:tc>
      <w:tc>
        <w:tcPr>
          <w:tcW w:w="3070" w:type="dxa"/>
          <w:vAlign w:val="center"/>
        </w:tcPr>
        <w:p w:rsidR="002017F2" w:rsidRPr="00974890" w:rsidRDefault="00337F5E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904A7C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337F5E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EE0D32" w:rsidRPr="00EE0D32">
              <w:rPr>
                <w:noProof/>
                <w:sz w:val="18"/>
              </w:rPr>
              <w:t>Neutre.docx</w:t>
            </w:r>
          </w:fldSimple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742" w:rsidRDefault="00E54742" w:rsidP="0009384E">
      <w:r>
        <w:separator/>
      </w:r>
    </w:p>
  </w:footnote>
  <w:footnote w:type="continuationSeparator" w:id="1">
    <w:p w:rsidR="00E54742" w:rsidRDefault="00E54742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 w:rsidRPr="0009384E">
      <w:rPr>
        <w:i/>
      </w:rPr>
      <w:tab/>
    </w:r>
    <w:r w:rsidRPr="0009384E">
      <w:rPr>
        <w:i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25A66"/>
    <w:multiLevelType w:val="hybridMultilevel"/>
    <w:tmpl w:val="E742835C"/>
    <w:lvl w:ilvl="0" w:tplc="2BFA9F0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52B8F"/>
    <w:multiLevelType w:val="hybridMultilevel"/>
    <w:tmpl w:val="6DB4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2688E"/>
    <w:rsid w:val="0005162F"/>
    <w:rsid w:val="00066D6E"/>
    <w:rsid w:val="00073047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CAE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F67"/>
    <w:rsid w:val="002E10C5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37F5E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6160"/>
    <w:rsid w:val="00575698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27F66"/>
    <w:rsid w:val="00631076"/>
    <w:rsid w:val="00634682"/>
    <w:rsid w:val="00635CCA"/>
    <w:rsid w:val="00651AFB"/>
    <w:rsid w:val="00660670"/>
    <w:rsid w:val="00663FBC"/>
    <w:rsid w:val="006661F7"/>
    <w:rsid w:val="0067239A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12C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4F22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04A7C"/>
    <w:rsid w:val="0091718B"/>
    <w:rsid w:val="009208FD"/>
    <w:rsid w:val="00922A76"/>
    <w:rsid w:val="009240A3"/>
    <w:rsid w:val="00926BB3"/>
    <w:rsid w:val="00927FA1"/>
    <w:rsid w:val="0093404A"/>
    <w:rsid w:val="00937485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5E5E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2A25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1CFB"/>
    <w:rsid w:val="00C84920"/>
    <w:rsid w:val="00C86A1C"/>
    <w:rsid w:val="00C919B4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54742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0D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40ED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2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ACC4A-ACF3-4E0D-8870-492CE4B1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Étude des systèmes mécaniques : Analyser, concevoir, réaliser</vt:lpstr>
      <vt:lpstr>        Compétence : Communiquer</vt:lpstr>
      <vt:lpstr>Étude des systèmes électriques : Analyser, Modéliser, Résoudre, réaliser</vt:lpstr>
      <vt:lpstr>        Compétence : Modéliser</vt:lpstr>
      <vt:lpstr>        Compétence : Résoudre</vt:lpstr>
    </vt:vector>
  </TitlesOfParts>
  <Company>Pat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33</cp:revision>
  <cp:lastPrinted>2014-11-19T08:48:00Z</cp:lastPrinted>
  <dcterms:created xsi:type="dcterms:W3CDTF">2013-09-12T19:09:00Z</dcterms:created>
  <dcterms:modified xsi:type="dcterms:W3CDTF">2014-12-04T08:38:00Z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