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9C3" w:rsidRPr="00B119C3" w:rsidRDefault="00463ACD" w:rsidP="00B119C3">
      <w:pPr>
        <w:pStyle w:val="Titre"/>
      </w:pPr>
      <w:r>
        <w:t>Servo-moteur de Commande de Vanne</w:t>
      </w:r>
    </w:p>
    <w:p w:rsidR="00D91177" w:rsidRDefault="00D91177" w:rsidP="00D91177">
      <w:pPr>
        <w:pBdr>
          <w:left w:val="double" w:sz="12" w:space="4" w:color="auto"/>
        </w:pBdr>
        <w:rPr>
          <w:lang w:eastAsia="fr-FR"/>
        </w:rPr>
      </w:pPr>
      <w:r>
        <w:rPr>
          <w:b/>
          <w:bCs/>
          <w:sz w:val="27"/>
          <w:szCs w:val="27"/>
        </w:rPr>
        <w:t>Question 1 –</w:t>
      </w:r>
      <w:r w:rsidR="00663B20">
        <w:rPr>
          <w:b/>
          <w:bCs/>
          <w:sz w:val="27"/>
          <w:szCs w:val="27"/>
        </w:rPr>
        <w:t xml:space="preserve"> </w:t>
      </w:r>
      <w:r w:rsidR="00465695">
        <w:rPr>
          <w:i/>
          <w:lang w:eastAsia="fr-FR"/>
        </w:rPr>
        <w:t>Présenter le produit pour en définir l’usage et les conditions de mise en œuvre</w:t>
      </w:r>
      <w:r w:rsidR="00741750">
        <w:rPr>
          <w:i/>
          <w:lang w:eastAsia="fr-FR"/>
        </w:rPr>
        <w:t xml:space="preserve"> dans son environnement</w:t>
      </w:r>
      <w:r w:rsidR="00465695">
        <w:rPr>
          <w:i/>
          <w:lang w:eastAsia="fr-FR"/>
        </w:rPr>
        <w:t>.</w:t>
      </w:r>
    </w:p>
    <w:p w:rsidR="00962AC3" w:rsidRDefault="00AC1DC3" w:rsidP="00C96E41">
      <w:r>
        <w:rPr>
          <w:noProof/>
          <w:lang w:eastAsia="fr-FR"/>
        </w:rPr>
        <w:pict>
          <v:group id="_x0000_s1072" style="position:absolute;left:0;text-align:left;margin-left:69.2pt;margin-top:1.9pt;width:412.4pt;height:172.2pt;z-index:251700224" coordorigin="2104,2354" coordsize="8248,3444">
            <v:shape id="_x0000_s1062" style="position:absolute;left:3823;top:3001;width:2678;height:820" coordsize="2678,820" o:regroupid="1" path="m,703v636,58,1272,117,1718,c2164,586,2445,79,2678,e" filled="f" strokeweight="1.5pt">
              <v:path arrowok="t"/>
            </v:shape>
            <v:shape id="_x0000_s1065" style="position:absolute;left:7200;top:4144;width:1114;height:464" coordsize="1114,464" o:regroupid="1" path="m1114,464c894,298,674,132,488,66,302,,151,33,,66e" filled="f">
              <v:path arrowok="t"/>
            </v:shape>
            <v:shape id="_x0000_s1067" style="position:absolute;left:4864;top:4608;width:990;height:487" coordsize="990,487" o:regroupid="1" path="m,487c256,436,512,386,677,305,842,224,916,112,990,e" filled="f">
              <v:path arrowok="t"/>
            </v:shape>
            <v:shape id="_x0000_s1068" style="position:absolute;left:3823;top:4356;width:1176;height:294" coordsize="1176,294" o:regroupid="1" path="m,252v239,21,478,42,674,c870,210,1023,105,1176,e" filled="f">
              <v:path arrowok="t"/>
            </v:shape>
            <v:group id="_x0000_s1071" style="position:absolute;left:2104;top:2354;width:8248;height:3444" coordorigin="2104,2354" coordsize="8248,3444" o:regroupid="1">
              <v:group id="_x0000_s1028" style="position:absolute;left:4864;top:3549;width:2336;height:1059" coordorigin="5726,3709" coordsize="2336,1059" o:regroupid="2">
                <v:oval id="_x0000_s1029" style="position:absolute;left:5726;top:3709;width:2336;height:1059" filled="f" strokeweight="1.5pt"/>
                <v:shapetype id="_x0000_t202" coordsize="21600,21600" o:spt="202" path="m,l,21600r21600,l21600,xe">
                  <v:stroke joinstyle="miter"/>
                  <v:path gradientshapeok="t" o:connecttype="rect"/>
                </v:shapetype>
                <v:shape id="_x0000_s1030" type="#_x0000_t202" style="position:absolute;left:6174;top:3864;width:1440;height:748" filled="f" stroked="f">
                  <v:textbox style="mso-next-textbox:#_x0000_s1030">
                    <w:txbxContent>
                      <w:p w:rsidR="005E5C63" w:rsidRDefault="005E5C63" w:rsidP="00C96E41">
                        <w:pPr>
                          <w:jc w:val="center"/>
                        </w:pPr>
                        <w:r>
                          <w:t>servo-commande</w:t>
                        </w:r>
                      </w:p>
                    </w:txbxContent>
                  </v:textbox>
                </v:shape>
              </v:group>
              <v:group id="_x0000_s1040" style="position:absolute;left:8314;top:4150;width:2038;height:824" coordorigin="8314,4426" coordsize="2038,824" o:regroupid="2">
                <v:oval id="_x0000_s1041" style="position:absolute;left:8314;top:4426;width:2037;height:824" filled="f"/>
                <v:shape id="_x0000_s1042" type="#_x0000_t202" style="position:absolute;left:8314;top:4486;width:2038;height:703" filled="f" stroked="f">
                  <v:textbox style="mso-next-textbox:#_x0000_s1042">
                    <w:txbxContent>
                      <w:p w:rsidR="005E5C63" w:rsidRDefault="005E5C63" w:rsidP="00C96E41">
                        <w:pPr>
                          <w:jc w:val="center"/>
                        </w:pPr>
                        <w:r>
                          <w:t>Réseau</w:t>
                        </w:r>
                      </w:p>
                      <w:p w:rsidR="005E5C63" w:rsidRDefault="005E5C63" w:rsidP="00C96E41">
                        <w:pPr>
                          <w:jc w:val="center"/>
                        </w:pPr>
                        <w:r>
                          <w:t>électrique</w:t>
                        </w:r>
                      </w:p>
                    </w:txbxContent>
                  </v:textbox>
                </v:shape>
              </v:group>
              <v:group id="_x0000_s1046" style="position:absolute;left:3979;top:5095;width:1875;height:703" coordorigin="4667,5250" coordsize="1875,703" o:regroupid="2">
                <v:oval id="_x0000_s1047" style="position:absolute;left:4667;top:5250;width:1875;height:703" filled="f"/>
                <v:shape id="_x0000_s1048" type="#_x0000_t202" style="position:absolute;left:4862;top:5371;width:1486;height:461" filled="f" stroked="f">
                  <v:textbox style="mso-next-textbox:#_x0000_s1048">
                    <w:txbxContent>
                      <w:p w:rsidR="005E5C63" w:rsidRDefault="005E5C63" w:rsidP="00C96E41">
                        <w:r>
                          <w:t>Tuyauterie</w:t>
                        </w:r>
                      </w:p>
                    </w:txbxContent>
                  </v:textbox>
                </v:shape>
              </v:group>
              <v:group id="_x0000_s1052" style="position:absolute;left:2104;top:3297;width:1875;height:703" coordorigin="2677,3573" coordsize="1875,703" o:regroupid="2">
                <v:oval id="_x0000_s1053" style="position:absolute;left:2677;top:3573;width:1875;height:703" filled="f"/>
                <v:shape id="_x0000_s1054" type="#_x0000_t202" style="position:absolute;left:2834;top:3694;width:1562;height:461" filled="f" stroked="f">
                  <v:textbox style="mso-next-textbox:#_x0000_s1054">
                    <w:txbxContent>
                      <w:p w:rsidR="005E5C63" w:rsidRDefault="005E5C63" w:rsidP="00C96E41">
                        <w:r>
                          <w:t>Utilisateur</w:t>
                        </w:r>
                      </w:p>
                    </w:txbxContent>
                  </v:textbox>
                </v:shape>
              </v:group>
              <v:shape id="_x0000_s1055" type="#_x0000_t202" style="position:absolute;left:4084;top:3381;width:780;height:583" o:regroupid="2" filled="f" stroked="f">
                <v:textbox style="mso-next-textbox:#_x0000_s1055">
                  <w:txbxContent>
                    <w:p w:rsidR="005E5C63" w:rsidRDefault="005E5C63" w:rsidP="00C96E41">
                      <w:r>
                        <w:t>FP1</w:t>
                      </w:r>
                    </w:p>
                  </w:txbxContent>
                </v:textbox>
              </v:shape>
              <v:shape id="_x0000_s1057" type="#_x0000_t202" style="position:absolute;left:4922;top:4624;width:780;height:583" o:regroupid="2" filled="f" stroked="f">
                <v:textbox style="mso-next-textbox:#_x0000_s1057">
                  <w:txbxContent>
                    <w:p w:rsidR="005E5C63" w:rsidRDefault="005E5C63" w:rsidP="00C96E41">
                      <w:r>
                        <w:t>FC1</w:t>
                      </w:r>
                    </w:p>
                  </w:txbxContent>
                </v:textbox>
              </v:shape>
              <v:shape id="_x0000_s1059" type="#_x0000_t202" style="position:absolute;left:7254;top:4144;width:780;height:583" o:regroupid="2" filled="f" stroked="f">
                <v:textbox style="mso-next-textbox:#_x0000_s1059">
                  <w:txbxContent>
                    <w:p w:rsidR="005E5C63" w:rsidRDefault="005E5C63" w:rsidP="00C96E41">
                      <w:r>
                        <w:t>FC2</w:t>
                      </w:r>
                    </w:p>
                  </w:txbxContent>
                </v:textbox>
              </v:shape>
              <v:shape id="_x0000_s1061" type="#_x0000_t202" style="position:absolute;left:4174;top:4196;width:780;height:583" o:regroupid="2" filled="f" stroked="f">
                <v:textbox style="mso-next-textbox:#_x0000_s1061">
                  <w:txbxContent>
                    <w:p w:rsidR="005E5C63" w:rsidRDefault="005E5C63" w:rsidP="00C96E41">
                      <w:r>
                        <w:t>FC3</w:t>
                      </w:r>
                    </w:p>
                  </w:txbxContent>
                </v:textbox>
              </v:shape>
              <v:group id="_x0000_s1070" style="position:absolute;left:6021;top:2354;width:1719;height:703" coordorigin="6021,2354" coordsize="1719,703" o:regroupid="2">
                <v:oval id="_x0000_s1035" style="position:absolute;left:6021;top:2354;width:1251;height:703" o:regroupid="3" filled="f"/>
                <v:shape id="_x0000_s1036" type="#_x0000_t202" style="position:absolute;left:6178;top:2475;width:1562;height:461" o:regroupid="3" filled="f" stroked="f">
                  <v:textbox style="mso-next-textbox:#_x0000_s1036">
                    <w:txbxContent>
                      <w:p w:rsidR="005E5C63" w:rsidRDefault="005E5C63" w:rsidP="00C96E41">
                        <w:r>
                          <w:t>Vanne</w:t>
                        </w:r>
                      </w:p>
                    </w:txbxContent>
                  </v:textbox>
                </v:shape>
              </v:group>
              <v:group id="_x0000_s1069" style="position:absolute;left:2625;top:4452;width:1354;height:706" coordorigin="2625,4452" coordsize="1354,706" o:regroupid="2">
                <v:oval id="_x0000_s1050" style="position:absolute;left:2625;top:4453;width:1354;height:460" o:regroupid="4" filled="f"/>
                <v:shape id="_x0000_s1051" type="#_x0000_t202" style="position:absolute;left:2717;top:4452;width:1250;height:706" o:regroupid="4" filled="f" stroked="f">
                  <v:textbox style="mso-next-textbox:#_x0000_s1051">
                    <w:txbxContent>
                      <w:p w:rsidR="005E5C63" w:rsidRDefault="005E5C63" w:rsidP="00C96E41">
                        <w:pPr>
                          <w:jc w:val="center"/>
                        </w:pPr>
                        <w:r>
                          <w:t>Eau</w:t>
                        </w:r>
                      </w:p>
                    </w:txbxContent>
                  </v:textbox>
                </v:shape>
              </v:group>
            </v:group>
          </v:group>
        </w:pict>
      </w:r>
    </w:p>
    <w:p w:rsidR="00C96E41" w:rsidRDefault="00C96E41" w:rsidP="00C96E41"/>
    <w:p w:rsidR="00C96E41" w:rsidRDefault="00C96E41" w:rsidP="00C96E41"/>
    <w:p w:rsidR="00C96E41" w:rsidRDefault="00C96E41" w:rsidP="00C96E41"/>
    <w:p w:rsidR="00C96E41" w:rsidRDefault="00C96E41" w:rsidP="00C96E41"/>
    <w:p w:rsidR="00C96E41" w:rsidRDefault="00C96E41" w:rsidP="00C96E41"/>
    <w:p w:rsidR="00C96E41" w:rsidRDefault="00C96E41" w:rsidP="00C96E41"/>
    <w:p w:rsidR="00C96E41" w:rsidRDefault="00C96E41" w:rsidP="00C96E41"/>
    <w:p w:rsidR="00C96E41" w:rsidRDefault="00C96E41" w:rsidP="00C96E41"/>
    <w:p w:rsidR="00C96E41" w:rsidRDefault="00C96E41" w:rsidP="00C96E41"/>
    <w:p w:rsidR="00C96E41" w:rsidRDefault="00C96E41" w:rsidP="00C96E41"/>
    <w:p w:rsidR="00C96E41" w:rsidRDefault="00C96E41" w:rsidP="00C96E41"/>
    <w:p w:rsidR="00C96E41" w:rsidRDefault="00C96E41" w:rsidP="00C96E41"/>
    <w:p w:rsidR="00C96E41" w:rsidRDefault="00C96E41" w:rsidP="00C96E41"/>
    <w:tbl>
      <w:tblPr>
        <w:tblStyle w:val="Grilledutableau"/>
        <w:tblW w:w="0" w:type="auto"/>
        <w:tblBorders>
          <w:top w:val="none" w:sz="0" w:space="0" w:color="auto"/>
          <w:left w:val="none" w:sz="0" w:space="0" w:color="auto"/>
          <w:bottom w:val="none" w:sz="0" w:space="0" w:color="auto"/>
          <w:right w:val="none" w:sz="0" w:space="0" w:color="auto"/>
        </w:tblBorders>
        <w:tblLook w:val="04A0"/>
      </w:tblPr>
      <w:tblGrid>
        <w:gridCol w:w="4928"/>
        <w:gridCol w:w="4536"/>
        <w:gridCol w:w="1142"/>
      </w:tblGrid>
      <w:tr w:rsidR="003826CC" w:rsidTr="005E5C63">
        <w:trPr>
          <w:trHeight w:val="336"/>
        </w:trPr>
        <w:tc>
          <w:tcPr>
            <w:tcW w:w="4928" w:type="dxa"/>
            <w:tcBorders>
              <w:top w:val="nil"/>
              <w:bottom w:val="single" w:sz="12" w:space="0" w:color="000000" w:themeColor="text1"/>
            </w:tcBorders>
            <w:vAlign w:val="center"/>
          </w:tcPr>
          <w:p w:rsidR="003826CC" w:rsidRDefault="003826CC" w:rsidP="005E5C63">
            <w:pPr>
              <w:jc w:val="center"/>
              <w:rPr>
                <w:lang w:eastAsia="fr-FR"/>
              </w:rPr>
            </w:pPr>
            <w:r>
              <w:rPr>
                <w:lang w:eastAsia="fr-FR"/>
              </w:rPr>
              <w:t>Fonctions</w:t>
            </w:r>
          </w:p>
        </w:tc>
        <w:tc>
          <w:tcPr>
            <w:tcW w:w="4536" w:type="dxa"/>
            <w:tcBorders>
              <w:top w:val="nil"/>
              <w:bottom w:val="single" w:sz="12" w:space="0" w:color="000000" w:themeColor="text1"/>
            </w:tcBorders>
            <w:vAlign w:val="center"/>
          </w:tcPr>
          <w:p w:rsidR="003826CC" w:rsidRDefault="003826CC" w:rsidP="005E5C63">
            <w:pPr>
              <w:jc w:val="center"/>
              <w:rPr>
                <w:lang w:eastAsia="fr-FR"/>
              </w:rPr>
            </w:pPr>
            <w:r>
              <w:rPr>
                <w:lang w:eastAsia="fr-FR"/>
              </w:rPr>
              <w:t>Critères</w:t>
            </w:r>
          </w:p>
        </w:tc>
        <w:tc>
          <w:tcPr>
            <w:tcW w:w="1142" w:type="dxa"/>
            <w:tcBorders>
              <w:top w:val="nil"/>
              <w:bottom w:val="single" w:sz="12" w:space="0" w:color="000000" w:themeColor="text1"/>
            </w:tcBorders>
            <w:vAlign w:val="center"/>
          </w:tcPr>
          <w:p w:rsidR="003826CC" w:rsidRDefault="003826CC" w:rsidP="005E5C63">
            <w:pPr>
              <w:jc w:val="center"/>
              <w:rPr>
                <w:lang w:eastAsia="fr-FR"/>
              </w:rPr>
            </w:pPr>
            <w:r>
              <w:rPr>
                <w:lang w:eastAsia="fr-FR"/>
              </w:rPr>
              <w:t>Valeurs</w:t>
            </w:r>
          </w:p>
        </w:tc>
      </w:tr>
      <w:tr w:rsidR="003826CC" w:rsidTr="005E5C63">
        <w:trPr>
          <w:trHeight w:val="552"/>
        </w:trPr>
        <w:tc>
          <w:tcPr>
            <w:tcW w:w="4928" w:type="dxa"/>
            <w:tcBorders>
              <w:top w:val="single" w:sz="12" w:space="0" w:color="000000" w:themeColor="text1"/>
            </w:tcBorders>
            <w:shd w:val="clear" w:color="auto" w:fill="D9D9D9" w:themeFill="background1" w:themeFillShade="D9"/>
            <w:vAlign w:val="center"/>
          </w:tcPr>
          <w:p w:rsidR="003826CC" w:rsidRDefault="003826CC" w:rsidP="003826CC">
            <w:pPr>
              <w:jc w:val="left"/>
              <w:rPr>
                <w:lang w:eastAsia="fr-FR"/>
              </w:rPr>
            </w:pPr>
            <w:r w:rsidRPr="004337BD">
              <w:rPr>
                <w:b/>
                <w:lang w:eastAsia="fr-FR"/>
              </w:rPr>
              <w:t>FP1 </w:t>
            </w:r>
            <w:r>
              <w:rPr>
                <w:lang w:eastAsia="fr-FR"/>
              </w:rPr>
              <w:t>: Commander la position angulaire de la vanne</w:t>
            </w:r>
          </w:p>
        </w:tc>
        <w:tc>
          <w:tcPr>
            <w:tcW w:w="4536" w:type="dxa"/>
            <w:tcBorders>
              <w:top w:val="single" w:sz="12" w:space="0" w:color="000000" w:themeColor="text1"/>
            </w:tcBorders>
            <w:shd w:val="clear" w:color="auto" w:fill="D9D9D9" w:themeFill="background1" w:themeFillShade="D9"/>
            <w:vAlign w:val="center"/>
          </w:tcPr>
          <w:p w:rsidR="003826CC" w:rsidRDefault="003826CC" w:rsidP="005E5C63">
            <w:pPr>
              <w:jc w:val="left"/>
              <w:rPr>
                <w:lang w:eastAsia="fr-FR"/>
              </w:rPr>
            </w:pPr>
            <w:r>
              <w:rPr>
                <w:lang w:eastAsia="fr-FR"/>
              </w:rPr>
              <w:t>Stabilité</w:t>
            </w:r>
          </w:p>
          <w:p w:rsidR="003826CC" w:rsidRDefault="003826CC" w:rsidP="005E5C63">
            <w:pPr>
              <w:jc w:val="left"/>
              <w:rPr>
                <w:lang w:eastAsia="fr-FR"/>
              </w:rPr>
            </w:pPr>
            <w:r>
              <w:rPr>
                <w:lang w:eastAsia="fr-FR"/>
              </w:rPr>
              <w:t>Précision</w:t>
            </w:r>
          </w:p>
          <w:p w:rsidR="003826CC" w:rsidRDefault="003826CC" w:rsidP="005E5C63">
            <w:pPr>
              <w:jc w:val="left"/>
              <w:rPr>
                <w:lang w:eastAsia="fr-FR"/>
              </w:rPr>
            </w:pPr>
            <w:r>
              <w:rPr>
                <w:lang w:eastAsia="fr-FR"/>
              </w:rPr>
              <w:t>Rapidité</w:t>
            </w:r>
          </w:p>
          <w:p w:rsidR="003826CC" w:rsidRDefault="003826CC" w:rsidP="005E5C63">
            <w:pPr>
              <w:jc w:val="left"/>
              <w:rPr>
                <w:lang w:eastAsia="fr-FR"/>
              </w:rPr>
            </w:pPr>
            <w:r>
              <w:rPr>
                <w:lang w:eastAsia="fr-FR"/>
              </w:rPr>
              <w:t>dépassement</w:t>
            </w:r>
          </w:p>
        </w:tc>
        <w:tc>
          <w:tcPr>
            <w:tcW w:w="1142" w:type="dxa"/>
            <w:tcBorders>
              <w:top w:val="single" w:sz="12" w:space="0" w:color="000000" w:themeColor="text1"/>
            </w:tcBorders>
            <w:shd w:val="clear" w:color="auto" w:fill="D9D9D9" w:themeFill="background1" w:themeFillShade="D9"/>
            <w:vAlign w:val="center"/>
          </w:tcPr>
          <w:p w:rsidR="003826CC" w:rsidRDefault="003826CC" w:rsidP="005E5C63">
            <w:pPr>
              <w:jc w:val="left"/>
              <w:rPr>
                <w:lang w:eastAsia="fr-FR"/>
              </w:rPr>
            </w:pPr>
          </w:p>
        </w:tc>
      </w:tr>
      <w:tr w:rsidR="003826CC" w:rsidTr="005E5C63">
        <w:trPr>
          <w:trHeight w:val="552"/>
        </w:trPr>
        <w:tc>
          <w:tcPr>
            <w:tcW w:w="4928" w:type="dxa"/>
            <w:vAlign w:val="center"/>
          </w:tcPr>
          <w:p w:rsidR="003826CC" w:rsidRDefault="003826CC" w:rsidP="003826CC">
            <w:pPr>
              <w:jc w:val="left"/>
              <w:rPr>
                <w:lang w:eastAsia="fr-FR"/>
              </w:rPr>
            </w:pPr>
            <w:r>
              <w:rPr>
                <w:lang w:eastAsia="fr-FR"/>
              </w:rPr>
              <w:t>FC1 : être assemblé à la tuyauterie</w:t>
            </w:r>
          </w:p>
        </w:tc>
        <w:tc>
          <w:tcPr>
            <w:tcW w:w="4536" w:type="dxa"/>
            <w:vAlign w:val="center"/>
          </w:tcPr>
          <w:p w:rsidR="003826CC" w:rsidRDefault="003826CC" w:rsidP="005E5C63">
            <w:pPr>
              <w:jc w:val="left"/>
              <w:rPr>
                <w:lang w:eastAsia="fr-FR"/>
              </w:rPr>
            </w:pPr>
            <w:r>
              <w:rPr>
                <w:lang w:eastAsia="fr-FR"/>
              </w:rPr>
              <w:t>Précision du positionnement</w:t>
            </w:r>
          </w:p>
          <w:p w:rsidR="003826CC" w:rsidRDefault="003826CC" w:rsidP="005E5C63">
            <w:pPr>
              <w:jc w:val="left"/>
              <w:rPr>
                <w:lang w:eastAsia="fr-FR"/>
              </w:rPr>
            </w:pPr>
            <w:r>
              <w:rPr>
                <w:lang w:eastAsia="fr-FR"/>
              </w:rPr>
              <w:t>Effort maximal transmissible</w:t>
            </w:r>
          </w:p>
        </w:tc>
        <w:tc>
          <w:tcPr>
            <w:tcW w:w="1142" w:type="dxa"/>
            <w:vAlign w:val="center"/>
          </w:tcPr>
          <w:p w:rsidR="003826CC" w:rsidRDefault="003826CC" w:rsidP="005E5C63">
            <w:pPr>
              <w:jc w:val="left"/>
              <w:rPr>
                <w:lang w:eastAsia="fr-FR"/>
              </w:rPr>
            </w:pPr>
          </w:p>
        </w:tc>
      </w:tr>
      <w:tr w:rsidR="003826CC" w:rsidTr="005E5C63">
        <w:trPr>
          <w:trHeight w:val="552"/>
        </w:trPr>
        <w:tc>
          <w:tcPr>
            <w:tcW w:w="4928" w:type="dxa"/>
            <w:shd w:val="clear" w:color="auto" w:fill="D9D9D9" w:themeFill="background1" w:themeFillShade="D9"/>
            <w:vAlign w:val="center"/>
          </w:tcPr>
          <w:p w:rsidR="003826CC" w:rsidRDefault="003826CC" w:rsidP="003826CC">
            <w:pPr>
              <w:jc w:val="left"/>
              <w:rPr>
                <w:lang w:eastAsia="fr-FR"/>
              </w:rPr>
            </w:pPr>
            <w:r>
              <w:rPr>
                <w:lang w:eastAsia="fr-FR"/>
              </w:rPr>
              <w:t>FC2 : être alimenté en énergie électrique</w:t>
            </w:r>
          </w:p>
        </w:tc>
        <w:tc>
          <w:tcPr>
            <w:tcW w:w="4536" w:type="dxa"/>
            <w:shd w:val="clear" w:color="auto" w:fill="D9D9D9" w:themeFill="background1" w:themeFillShade="D9"/>
            <w:vAlign w:val="center"/>
          </w:tcPr>
          <w:p w:rsidR="003826CC" w:rsidRDefault="003826CC" w:rsidP="005E5C63">
            <w:pPr>
              <w:jc w:val="left"/>
              <w:rPr>
                <w:lang w:eastAsia="fr-FR"/>
              </w:rPr>
            </w:pPr>
            <w:r>
              <w:rPr>
                <w:lang w:eastAsia="fr-FR"/>
              </w:rPr>
              <w:t>Tension</w:t>
            </w:r>
          </w:p>
          <w:p w:rsidR="003826CC" w:rsidRDefault="003826CC" w:rsidP="005E5C63">
            <w:pPr>
              <w:jc w:val="left"/>
              <w:rPr>
                <w:lang w:eastAsia="fr-FR"/>
              </w:rPr>
            </w:pPr>
            <w:r>
              <w:rPr>
                <w:lang w:eastAsia="fr-FR"/>
              </w:rPr>
              <w:t>Intensité</w:t>
            </w:r>
          </w:p>
          <w:p w:rsidR="003826CC" w:rsidRDefault="003826CC" w:rsidP="005E5C63">
            <w:pPr>
              <w:jc w:val="left"/>
              <w:rPr>
                <w:lang w:eastAsia="fr-FR"/>
              </w:rPr>
            </w:pPr>
            <w:r>
              <w:rPr>
                <w:lang w:eastAsia="fr-FR"/>
              </w:rPr>
              <w:t>déphasage</w:t>
            </w:r>
          </w:p>
        </w:tc>
        <w:tc>
          <w:tcPr>
            <w:tcW w:w="1142" w:type="dxa"/>
            <w:shd w:val="clear" w:color="auto" w:fill="D9D9D9" w:themeFill="background1" w:themeFillShade="D9"/>
            <w:vAlign w:val="center"/>
          </w:tcPr>
          <w:p w:rsidR="003826CC" w:rsidRDefault="003826CC" w:rsidP="005E5C63">
            <w:pPr>
              <w:jc w:val="left"/>
              <w:rPr>
                <w:lang w:eastAsia="fr-FR"/>
              </w:rPr>
            </w:pPr>
          </w:p>
        </w:tc>
      </w:tr>
      <w:tr w:rsidR="003826CC" w:rsidTr="005E5C63">
        <w:trPr>
          <w:trHeight w:val="552"/>
        </w:trPr>
        <w:tc>
          <w:tcPr>
            <w:tcW w:w="4928" w:type="dxa"/>
            <w:vAlign w:val="center"/>
          </w:tcPr>
          <w:p w:rsidR="003826CC" w:rsidRDefault="003826CC" w:rsidP="003826CC">
            <w:pPr>
              <w:jc w:val="left"/>
              <w:rPr>
                <w:lang w:eastAsia="fr-FR"/>
              </w:rPr>
            </w:pPr>
            <w:r>
              <w:rPr>
                <w:lang w:eastAsia="fr-FR"/>
              </w:rPr>
              <w:t>FC3 : être étanche</w:t>
            </w:r>
          </w:p>
        </w:tc>
        <w:tc>
          <w:tcPr>
            <w:tcW w:w="4536" w:type="dxa"/>
            <w:vAlign w:val="center"/>
          </w:tcPr>
          <w:p w:rsidR="003826CC" w:rsidRDefault="003826CC" w:rsidP="005E5C63">
            <w:pPr>
              <w:jc w:val="left"/>
              <w:rPr>
                <w:lang w:eastAsia="fr-FR"/>
              </w:rPr>
            </w:pPr>
          </w:p>
        </w:tc>
        <w:tc>
          <w:tcPr>
            <w:tcW w:w="1142" w:type="dxa"/>
            <w:vAlign w:val="center"/>
          </w:tcPr>
          <w:p w:rsidR="003826CC" w:rsidRDefault="003826CC" w:rsidP="005E5C63">
            <w:pPr>
              <w:jc w:val="left"/>
              <w:rPr>
                <w:lang w:eastAsia="fr-FR"/>
              </w:rPr>
            </w:pPr>
          </w:p>
        </w:tc>
      </w:tr>
    </w:tbl>
    <w:p w:rsidR="00741750" w:rsidRDefault="00741750" w:rsidP="00744EEC"/>
    <w:p w:rsidR="001E1525" w:rsidRDefault="00D91177" w:rsidP="00663B20">
      <w:pPr>
        <w:pBdr>
          <w:left w:val="double" w:sz="12" w:space="4" w:color="auto"/>
        </w:pBdr>
        <w:rPr>
          <w:i/>
          <w:lang w:eastAsia="fr-FR"/>
        </w:rPr>
      </w:pPr>
      <w:r>
        <w:rPr>
          <w:b/>
          <w:bCs/>
          <w:sz w:val="27"/>
          <w:szCs w:val="27"/>
        </w:rPr>
        <w:t>Question 2 –</w:t>
      </w:r>
      <w:r w:rsidR="00663B20">
        <w:rPr>
          <w:b/>
          <w:bCs/>
          <w:sz w:val="27"/>
          <w:szCs w:val="27"/>
        </w:rPr>
        <w:t xml:space="preserve"> </w:t>
      </w:r>
      <w:r w:rsidR="001E1525">
        <w:rPr>
          <w:i/>
          <w:lang w:eastAsia="fr-FR"/>
        </w:rPr>
        <w:t>Réaliser un schéma cinématique de la servo-commande. Vous en déduirez ensuite un schéma cinématique minimal</w:t>
      </w:r>
    </w:p>
    <w:p w:rsidR="00663B20" w:rsidRDefault="00AC1DC3" w:rsidP="00663B20">
      <w:r>
        <w:rPr>
          <w:noProof/>
          <w:lang w:eastAsia="fr-FR"/>
        </w:rPr>
        <w:pict>
          <v:group id="_x0000_s1234" style="position:absolute;left:0;text-align:left;margin-left:99.85pt;margin-top:9.15pt;width:285.3pt;height:124.8pt;z-index:251813888" coordorigin="867,2993" coordsize="5706,2496">
            <v:group id="_x0000_s1136" style="position:absolute;left:2037;top:2993;width:1208;height:1113" coordorigin="2037,2993" coordsize="1208,1113">
              <v:group id="_x0000_s1135" style="position:absolute;left:2037;top:3188;width:918;height:918" coordorigin="2037,3188" coordsize="918,918">
                <v:group id="_x0000_s1109" style="position:absolute;left:2037;top:3188;width:918;height:918" coordorigin="2037,3188" coordsize="918,918">
                  <v:oval id="_x0000_s1107" style="position:absolute;left:2037;top:3188;width:918;height:918" filled="f" strokecolor="#c0504d [3205]"/>
                  <v:oval id="_x0000_s1108" style="position:absolute;left:2439;top:3590;width:113;height:113" filled="f" strokecolor="#c0504d [3205]"/>
                </v:group>
                <v:shapetype id="_x0000_t32" coordsize="21600,21600" o:spt="32" o:oned="t" path="m,l21600,21600e" filled="f">
                  <v:path arrowok="t" fillok="f" o:connecttype="none"/>
                  <o:lock v:ext="edit" shapetype="t"/>
                </v:shapetype>
                <v:shape id="_x0000_s1110" type="#_x0000_t32" style="position:absolute;left:2532;top:3283;width:256;height:307;flip:y" o:connectortype="straight" strokecolor="#c0504d [3205]"/>
              </v:group>
              <v:shape id="_x0000_s1133" type="#_x0000_t202" style="position:absolute;left:2675;top:2993;width:570;height:439" filled="f" stroked="f" strokecolor="#c0504d [3205]">
                <v:textbox style="mso-next-textbox:#_x0000_s1133">
                  <w:txbxContent>
                    <w:p w:rsidR="005E5C63" w:rsidRPr="00676152" w:rsidRDefault="005E5C63" w:rsidP="00676152">
                      <w:pPr>
                        <w:rPr>
                          <w:color w:val="C0504D" w:themeColor="accent2"/>
                        </w:rPr>
                      </w:pPr>
                      <w:r w:rsidRPr="00676152">
                        <w:rPr>
                          <w:color w:val="C0504D" w:themeColor="accent2"/>
                        </w:rPr>
                        <w:t>3</w:t>
                      </w:r>
                    </w:p>
                    <w:p w:rsidR="005E5C63" w:rsidRPr="00676152" w:rsidRDefault="005E5C63">
                      <w:pPr>
                        <w:rPr>
                          <w:color w:val="C0504D" w:themeColor="accent2"/>
                        </w:rPr>
                      </w:pPr>
                    </w:p>
                  </w:txbxContent>
                </v:textbox>
              </v:shape>
            </v:group>
            <v:group id="_x0000_s1137" style="position:absolute;left:867;top:3366;width:668;height:1452" coordorigin="867,3366" coordsize="668,1452">
              <v:group id="_x0000_s1076" style="position:absolute;left:942;top:3537;width:593;height:1281" coordorigin="942,3537" coordsize="593,1281">
                <v:shape id="_x0000_s1073" type="#_x0000_t32" style="position:absolute;left:942;top:3537;width:0;height:1281" o:connectortype="straight" strokecolor="#00b050"/>
                <v:shape id="_x0000_s1074" type="#_x0000_t32" style="position:absolute;left:942;top:4177;width:593;height:0" o:connectortype="straight" strokecolor="#00b050"/>
                <v:shape id="_x0000_s1075" type="#_x0000_t32" style="position:absolute;left:1535;top:4043;width:0;height:269" o:connectortype="straight" strokecolor="#00b050"/>
              </v:group>
              <v:shape id="_x0000_s1089" type="#_x0000_t202" style="position:absolute;left:867;top:3366;width:591;height:406" filled="f" stroked="f">
                <v:textbox style="mso-next-textbox:#_x0000_s1089">
                  <w:txbxContent>
                    <w:p w:rsidR="005E5C63" w:rsidRPr="008930F1" w:rsidRDefault="005E5C63">
                      <w:pPr>
                        <w:rPr>
                          <w:color w:val="00B050"/>
                        </w:rPr>
                      </w:pPr>
                      <w:r w:rsidRPr="008930F1">
                        <w:rPr>
                          <w:color w:val="00B050"/>
                        </w:rPr>
                        <w:t>53</w:t>
                      </w:r>
                    </w:p>
                  </w:txbxContent>
                </v:textbox>
              </v:shape>
            </v:group>
            <v:group id="_x0000_s1096" style="position:absolute;left:1541;top:4043;width:288;height:269" coordorigin="1685,4014" coordsize="288,269">
              <v:group id="_x0000_s1092" style="position:absolute;left:1685;top:4014;width:144;height:269" coordorigin="1685,4043" coordsize="144,269">
                <v:shape id="_x0000_s1090" type="#_x0000_t32" style="position:absolute;left:1685;top:4043;width:72;height:269;flip:y" o:connectortype="straight" strokecolor="#c0504d [3205]"/>
                <v:shape id="_x0000_s1091" type="#_x0000_t32" style="position:absolute;left:1757;top:4043;width:72;height:269;flip:x y" o:connectortype="straight" strokecolor="#c0504d [3205]"/>
              </v:group>
              <v:group id="_x0000_s1093" style="position:absolute;left:1829;top:4014;width:144;height:269" coordorigin="1685,4043" coordsize="144,269">
                <v:shape id="_x0000_s1094" type="#_x0000_t32" style="position:absolute;left:1685;top:4043;width:72;height:269;flip:y" o:connectortype="straight" strokecolor="#c0504d [3205]"/>
                <v:shape id="_x0000_s1095" type="#_x0000_t32" style="position:absolute;left:1757;top:4043;width:72;height:269;flip:x y" o:connectortype="straight" strokecolor="#c0504d [3205]"/>
              </v:group>
            </v:group>
            <v:group id="_x0000_s1124" style="position:absolute;left:2283;top:3711;width:363;height:253" coordorigin="1860,4249" coordsize="363,253" o:regroupid="2">
              <v:shape id="_x0000_s1125" type="#_x0000_t32" style="position:absolute;left:2073;top:4249;width:0;height:158" o:connectortype="straight"/>
              <v:shape id="_x0000_s1126" type="#_x0000_t32" style="position:absolute;left:1923;top:4407;width:300;height:0" o:connectortype="straight"/>
              <v:group id="_x0000_s1127" style="position:absolute;left:1860;top:4407;width:363;height:95" coordorigin="1860,4407" coordsize="363,95">
                <v:shape id="_x0000_s1128" type="#_x0000_t32" style="position:absolute;left:1860;top:4407;width:63;height:95;flip:x" o:connectortype="straight"/>
                <v:shape id="_x0000_s1129" type="#_x0000_t32" style="position:absolute;left:1935;top:4407;width:63;height:95;flip:x" o:connectortype="straight"/>
                <v:shape id="_x0000_s1130" type="#_x0000_t32" style="position:absolute;left:2010;top:4407;width:63;height:95;flip:x" o:connectortype="straight"/>
                <v:shape id="_x0000_s1131" type="#_x0000_t32" style="position:absolute;left:2085;top:4407;width:63;height:95;flip:x" o:connectortype="straight"/>
                <v:shape id="_x0000_s1132" type="#_x0000_t32" style="position:absolute;left:2160;top:4407;width:63;height:95;flip:x" o:connectortype="straight"/>
              </v:group>
            </v:group>
            <v:group id="_x0000_s1138" style="position:absolute;left:3078;top:4105;width:570;height:807" coordorigin="3078,4105" coordsize="570,807">
              <v:group id="_x0000_s1111" style="position:absolute;left:3095;top:4105;width:394;height:396" coordorigin="1022,4106" coordsize="394,396">
                <v:rect id="_x0000_s1112" style="position:absolute;left:1052;top:4106;width:364;height:143" filled="f" fillcolor="white [3212]"/>
                <v:group id="_x0000_s1113" style="position:absolute;left:1022;top:4249;width:363;height:253" coordorigin="1860,4249" coordsize="363,253">
                  <v:shape id="_x0000_s1114" type="#_x0000_t32" style="position:absolute;left:2073;top:4249;width:0;height:158" o:connectortype="straight"/>
                  <v:shape id="_x0000_s1115" type="#_x0000_t32" style="position:absolute;left:1923;top:4407;width:300;height:0" o:connectortype="straight"/>
                  <v:group id="_x0000_s1116" style="position:absolute;left:1860;top:4407;width:363;height:95" coordorigin="1860,4407" coordsize="363,95">
                    <v:shape id="_x0000_s1117" type="#_x0000_t32" style="position:absolute;left:1860;top:4407;width:63;height:95;flip:x" o:connectortype="straight"/>
                    <v:shape id="_x0000_s1118" type="#_x0000_t32" style="position:absolute;left:1935;top:4407;width:63;height:95;flip:x" o:connectortype="straight"/>
                    <v:shape id="_x0000_s1119" type="#_x0000_t32" style="position:absolute;left:2010;top:4407;width:63;height:95;flip:x" o:connectortype="straight"/>
                    <v:shape id="_x0000_s1120" type="#_x0000_t32" style="position:absolute;left:2085;top:4407;width:63;height:95;flip:x" o:connectortype="straight"/>
                    <v:shape id="_x0000_s1121" type="#_x0000_t32" style="position:absolute;left:2160;top:4407;width:63;height:95;flip:x" o:connectortype="straight"/>
                  </v:group>
                </v:group>
              </v:group>
              <v:shape id="_x0000_s1134" type="#_x0000_t202" style="position:absolute;left:3078;top:4473;width:570;height:439" filled="f" stroked="f" strokecolor="#c0504d [3205]">
                <v:textbox style="mso-next-textbox:#_x0000_s1134">
                  <w:txbxContent>
                    <w:p w:rsidR="005E5C63" w:rsidRPr="00676152" w:rsidRDefault="005E5C63" w:rsidP="00676152">
                      <w:pPr>
                        <w:rPr>
                          <w:color w:val="000000" w:themeColor="text1"/>
                        </w:rPr>
                      </w:pPr>
                      <w:r w:rsidRPr="00676152">
                        <w:rPr>
                          <w:color w:val="000000" w:themeColor="text1"/>
                        </w:rPr>
                        <w:t>1</w:t>
                      </w:r>
                    </w:p>
                    <w:p w:rsidR="005E5C63" w:rsidRPr="00676152" w:rsidRDefault="005E5C63" w:rsidP="00676152">
                      <w:pPr>
                        <w:rPr>
                          <w:color w:val="000000" w:themeColor="text1"/>
                        </w:rPr>
                      </w:pPr>
                    </w:p>
                  </w:txbxContent>
                </v:textbox>
              </v:shape>
            </v:group>
            <v:group id="_x0000_s1088" style="position:absolute;left:1022;top:4106;width:394;height:396" coordorigin="1022,4106" coordsize="394,396">
              <v:rect id="_x0000_s1077" style="position:absolute;left:1052;top:4106;width:364;height:143"/>
              <v:group id="_x0000_s1087" style="position:absolute;left:1022;top:4249;width:363;height:253" coordorigin="1860,4249" coordsize="363,253">
                <v:shape id="_x0000_s1079" type="#_x0000_t32" style="position:absolute;left:2073;top:4249;width:0;height:158" o:connectortype="straight"/>
                <v:shape id="_x0000_s1080" type="#_x0000_t32" style="position:absolute;left:1923;top:4407;width:300;height:0" o:connectortype="straight"/>
                <v:group id="_x0000_s1086" style="position:absolute;left:1860;top:4407;width:363;height:95" coordorigin="1860,4407" coordsize="363,95">
                  <v:shape id="_x0000_s1081" type="#_x0000_t32" style="position:absolute;left:1860;top:4407;width:63;height:95;flip:x" o:connectortype="straight"/>
                  <v:shape id="_x0000_s1082" type="#_x0000_t32" style="position:absolute;left:1935;top:4407;width:63;height:95;flip:x" o:connectortype="straight"/>
                  <v:shape id="_x0000_s1083" type="#_x0000_t32" style="position:absolute;left:2010;top:4407;width:63;height:95;flip:x" o:connectortype="straight"/>
                  <v:shape id="_x0000_s1084" type="#_x0000_t32" style="position:absolute;left:2085;top:4407;width:63;height:95;flip:x" o:connectortype="straight"/>
                  <v:shape id="_x0000_s1085" type="#_x0000_t32" style="position:absolute;left:2160;top:4407;width:63;height:95;flip:x" o:connectortype="straight"/>
                </v:group>
              </v:group>
            </v:group>
            <v:group id="_x0000_s1191" style="position:absolute;left:1829;top:3514;width:2839;height:798" coordorigin="1829,3514" coordsize="2839,798">
              <v:shape id="_x0000_s1146" type="#_x0000_t202" style="position:absolute;left:3383;top:3658;width:860;height:468" o:regroupid="5" filled="f" stroked="f">
                <v:textbox style="mso-next-textbox:#_x0000_s1146">
                  <w:txbxContent>
                    <w:p w:rsidR="005E5C63" w:rsidRPr="009A2921" w:rsidRDefault="005E5C63">
                      <w:pPr>
                        <w:rPr>
                          <w:color w:val="4F81BD" w:themeColor="accent1"/>
                        </w:rPr>
                      </w:pPr>
                      <w:r w:rsidRPr="009A2921">
                        <w:rPr>
                          <w:color w:val="4F81BD" w:themeColor="accent1"/>
                        </w:rPr>
                        <w:t>2-24</w:t>
                      </w:r>
                    </w:p>
                  </w:txbxContent>
                </v:textbox>
              </v:shape>
              <v:shape id="_x0000_s1147" type="#_x0000_t32" style="position:absolute;left:4050;top:3590;width:0;height:587;flip:y" o:connectortype="straight" o:regroupid="5" strokecolor="#4f81bd [3204]"/>
              <v:shape id="_x0000_s1148" type="#_x0000_t32" style="position:absolute;left:4050;top:3590;width:618;height:0" o:connectortype="straight" o:regroupid="5" strokecolor="#4f81bd [3204]"/>
              <v:group id="_x0000_s1165" style="position:absolute;left:1829;top:4043;width:2221;height:269" coordorigin="1829,4043" coordsize="2221,269" o:regroupid="5">
                <v:group id="_x0000_s1143" style="position:absolute;left:1829;top:4043;width:2221;height:269" coordorigin="1829,4043" coordsize="2221,269" o:regroupid="3">
                  <v:group id="_x0000_s1100" style="position:absolute;left:1829;top:4043;width:2221;height:269" coordorigin="1829,4043" coordsize="3696,269" o:regroupid="4">
                    <v:shape id="_x0000_s1097" type="#_x0000_t32" style="position:absolute;left:1829;top:4043;width:0;height:269" o:connectortype="straight" o:regroupid="1" strokecolor="#4f81bd [3204]"/>
                    <v:shape id="_x0000_s1098" type="#_x0000_t32" style="position:absolute;left:1829;top:4177;width:3696;height:0" o:connectortype="straight" o:regroupid="1" strokecolor="#4f81bd [3204]"/>
                  </v:group>
                  <v:group id="_x0000_s1105" style="position:absolute;left:2314;top:4106;width:332;height:143" coordorigin="2320,4106" coordsize="332,143" o:regroupid="4">
                    <v:rect id="_x0000_s1101" style="position:absolute;left:2320;top:4106;width:332;height:143" fillcolor="white [3212]" strokecolor="#4f81bd [3204]"/>
                    <v:group id="_x0000_s1104" style="position:absolute;left:2454;top:4135;width:65;height:85" coordorigin="2570,4031" coordsize="65,85">
                      <v:shape id="_x0000_s1102" type="#_x0000_t32" style="position:absolute;left:2570;top:4031;width:65;height:85" o:connectortype="straight" strokecolor="#4f81bd [3204]"/>
                      <v:shape id="_x0000_s1103" type="#_x0000_t32" style="position:absolute;left:2570;top:4031;width:65;height:85;flip:y" o:connectortype="straight" strokecolor="#4f81bd [3204]"/>
                    </v:group>
                  </v:group>
                </v:group>
                <v:group id="_x0000_s1144" style="position:absolute;left:3064;top:4105;width:480;height:144" coordorigin="3064,4105" coordsize="480,144" o:regroupid="3">
                  <v:shape id="_x0000_s1139" type="#_x0000_t32" style="position:absolute;left:3064;top:4105;width:0;height:144" o:connectortype="straight" o:regroupid="5" strokecolor="#4f81bd [3204]"/>
                  <v:shape id="_x0000_s1140" type="#_x0000_t32" style="position:absolute;left:3544;top:4105;width:0;height:144" o:connectortype="straight" o:regroupid="5" strokecolor="#4f81bd [3204]"/>
                </v:group>
              </v:group>
              <v:group id="_x0000_s1162" style="position:absolute;left:4127;top:3514;width:480;height:144" coordorigin="3064,4105" coordsize="480,144" o:regroupid="5">
                <v:shape id="_x0000_s1163" type="#_x0000_t32" style="position:absolute;left:3064;top:4105;width:0;height:144" o:connectortype="straight" strokecolor="#4f81bd [3204]"/>
                <v:shape id="_x0000_s1164" type="#_x0000_t32" style="position:absolute;left:3544;top:4105;width:0;height:144" o:connectortype="straight" strokecolor="#4f81bd [3204]"/>
              </v:group>
            </v:group>
            <v:group id="_x0000_s1199" style="position:absolute;left:3930;top:3958;width:1545;height:761" coordorigin="3987,3958" coordsize="1545,761">
              <v:group id="_x0000_s1193" style="position:absolute;left:3987;top:3958;width:1545;height:761" coordorigin="3990,3958" coordsize="1545,761">
                <v:group id="_x0000_s1189" style="position:absolute;left:4384;top:3958;width:1151;height:546" coordorigin="4384,3958" coordsize="1151,546">
                  <v:group id="_x0000_s1176" style="position:absolute;left:4384;top:3958;width:1151;height:447" coordorigin="4384,3958" coordsize="1151,447">
                    <v:shape id="_x0000_s1169" type="#_x0000_t32" style="position:absolute;left:4425;top:3991;width:0;height:381" o:connectortype="straight" strokecolor="#4f81bd [3204]"/>
                    <v:shape id="_x0000_s1170" type="#_x0000_t32" style="position:absolute;left:4433;top:4181;width:563;height:0" o:connectortype="straight" strokecolor="#4f81bd [3204]"/>
                    <v:shape id="_x0000_s1172" type="#_x0000_t202" style="position:absolute;left:4996;top:3958;width:539;height:447" strokecolor="#4f81bd [3204]">
                      <v:textbox style="mso-next-textbox:#_x0000_s1172">
                        <w:txbxContent>
                          <w:p w:rsidR="005E5C63" w:rsidRPr="009A2921" w:rsidRDefault="005E5C63">
                            <w:pPr>
                              <w:rPr>
                                <w:color w:val="4F81BD" w:themeColor="accent1"/>
                              </w:rPr>
                            </w:pPr>
                            <w:r w:rsidRPr="009A2921">
                              <w:rPr>
                                <w:color w:val="4F81BD" w:themeColor="accent1"/>
                              </w:rPr>
                              <w:t>M</w:t>
                            </w:r>
                          </w:p>
                        </w:txbxContent>
                      </v:textbox>
                    </v:shape>
                    <v:shape id="_x0000_s1174" type="#_x0000_t32" style="position:absolute;left:4389;top:3991;width:82;height:0" o:connectortype="straight" strokecolor="#4f81bd [3204]"/>
                    <v:shape id="_x0000_s1175" type="#_x0000_t32" style="position:absolute;left:4384;top:4372;width:82;height:0" o:connectortype="straight" strokecolor="#4f81bd [3204]"/>
                  </v:group>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78" type="#_x0000_t19" style="position:absolute;left:4693;top:4200;width:85;height:85;flip:x y"/>
                  <v:shape id="_x0000_s1179" type="#_x0000_t19" style="position:absolute;left:4693;top:4072;width:85;height:85;flip:x"/>
                  <v:group id="_x0000_s1180" style="position:absolute;left:4492;top:4251;width:363;height:253" coordorigin="1860,4249" coordsize="363,253">
                    <v:shape id="_x0000_s1181" type="#_x0000_t32" style="position:absolute;left:2073;top:4249;width:0;height:158" o:connectortype="straight"/>
                    <v:shape id="_x0000_s1182" type="#_x0000_t32" style="position:absolute;left:1923;top:4407;width:300;height:0" o:connectortype="straight"/>
                    <v:group id="_x0000_s1183" style="position:absolute;left:1860;top:4407;width:363;height:95" coordorigin="1860,4407" coordsize="363,95">
                      <v:shape id="_x0000_s1184" type="#_x0000_t32" style="position:absolute;left:1860;top:4407;width:63;height:95;flip:x" o:connectortype="straight"/>
                      <v:shape id="_x0000_s1185" type="#_x0000_t32" style="position:absolute;left:1935;top:4407;width:63;height:95;flip:x" o:connectortype="straight"/>
                      <v:shape id="_x0000_s1186" type="#_x0000_t32" style="position:absolute;left:2010;top:4407;width:63;height:95;flip:x" o:connectortype="straight"/>
                      <v:shape id="_x0000_s1187" type="#_x0000_t32" style="position:absolute;left:2085;top:4407;width:63;height:95;flip:x" o:connectortype="straight"/>
                      <v:shape id="_x0000_s1188" type="#_x0000_t32" style="position:absolute;left:2160;top:4407;width:63;height:95;flip:x" o:connectortype="straight"/>
                    </v:group>
                  </v:group>
                </v:group>
                <v:shape id="_x0000_s1192" type="#_x0000_t202" style="position:absolute;left:3990;top:4251;width:860;height:468" filled="f" stroked="f">
                  <v:textbox style="mso-next-textbox:#_x0000_s1192">
                    <w:txbxContent>
                      <w:p w:rsidR="005E5C63" w:rsidRPr="009A2921" w:rsidRDefault="005E5C63" w:rsidP="005A0773">
                        <w:pPr>
                          <w:rPr>
                            <w:color w:val="4F81BD" w:themeColor="accent1"/>
                          </w:rPr>
                        </w:pPr>
                        <w:r>
                          <w:rPr>
                            <w:color w:val="4F81BD" w:themeColor="accent1"/>
                          </w:rPr>
                          <w:t>28</w:t>
                        </w:r>
                      </w:p>
                    </w:txbxContent>
                  </v:textbox>
                </v:shape>
              </v:group>
              <v:oval id="_x0000_s1177" style="position:absolute;left:4712;top:4108;width:143;height:143" strokecolor="#4f81bd [3204]"/>
            </v:group>
            <v:group id="_x0000_s1217" style="position:absolute;left:3927;top:3119;width:625;height:819" coordorigin="3927,3119" coordsize="625,819">
              <v:group id="_x0000_s1198" style="position:absolute;left:4188;top:3234;width:364;height:704" coordorigin="4188,3234" coordsize="364,704">
                <v:rect id="_x0000_s1151" style="position:absolute;left:4188;top:3514;width:364;height:143" o:regroupid="4" filled="f" fillcolor="white [3212]" strokecolor="#00b050"/>
                <v:group id="_x0000_s1194" style="position:absolute;left:4329;top:3658;width:82;height:280" coordorigin="4363,3658" coordsize="82,280">
                  <v:shape id="_x0000_s1167" type="#_x0000_t32" style="position:absolute;left:4404;top:3658;width:0;height:280" o:connectortype="straight" strokecolor="#00b050"/>
                  <v:shape id="_x0000_s1168" type="#_x0000_t32" style="position:absolute;left:4363;top:3938;width:82;height:0" o:connectortype="straight" strokecolor="#00b050"/>
                </v:group>
                <v:group id="_x0000_s1195" style="position:absolute;left:4329;top:3234;width:82;height:280;flip:y" coordorigin="4363,3658" coordsize="82,280">
                  <v:shape id="_x0000_s1196" type="#_x0000_t32" style="position:absolute;left:4404;top:3658;width:0;height:280" o:connectortype="straight" strokecolor="#00b050"/>
                  <v:shape id="_x0000_s1197" type="#_x0000_t32" style="position:absolute;left:4363;top:3938;width:82;height:0" o:connectortype="straight" strokecolor="#00b050"/>
                </v:group>
              </v:group>
              <v:shape id="_x0000_s1216" type="#_x0000_t202" style="position:absolute;left:3927;top:3119;width:479;height:471" filled="f" stroked="f">
                <v:textbox style="mso-next-textbox:#_x0000_s1216">
                  <w:txbxContent>
                    <w:p w:rsidR="005E5C63" w:rsidRPr="00AC15B4" w:rsidRDefault="005E5C63">
                      <w:pPr>
                        <w:rPr>
                          <w:color w:val="00B050"/>
                        </w:rPr>
                      </w:pPr>
                      <w:r w:rsidRPr="00AC15B4">
                        <w:rPr>
                          <w:color w:val="00B050"/>
                        </w:rPr>
                        <w:t>6</w:t>
                      </w:r>
                    </w:p>
                  </w:txbxContent>
                </v:textbox>
              </v:shape>
            </v:group>
            <v:group id="_x0000_s1233" style="position:absolute;left:4324;top:3050;width:1885;height:2439" coordorigin="4324,3050" coordsize="1885,2439">
              <v:group id="_x0000_s1215" style="position:absolute;left:4324;top:3102;width:1885;height:2387" coordorigin="4324,3102" coordsize="1885,2387">
                <v:group id="_x0000_s1208" style="position:absolute;left:4324;top:3102;width:1415;height:86" coordorigin="4324,3102" coordsize="1415,86">
                  <v:shape id="_x0000_s1203" type="#_x0000_t32" style="position:absolute;left:4324;top:3188;width:87;height:0" o:connectortype="straight" strokecolor="#c0504d [3205]"/>
                  <v:shape id="_x0000_s1205" type="#_x0000_t32" style="position:absolute;left:4370;top:3102;width:0;height:86;flip:y" o:connectortype="straight" strokecolor="#c0504d [3205]"/>
                  <v:shape id="_x0000_s1206" type="#_x0000_t32" style="position:absolute;left:4373;top:3102;width:1366;height:0" o:connectortype="straight" strokecolor="#c0504d [3205]"/>
                </v:group>
                <v:shape id="_x0000_s1207" type="#_x0000_t32" style="position:absolute;left:5739;top:3102;width:0;height:2387" o:connectortype="straight" strokecolor="#c0504d [3205]"/>
                <v:group id="_x0000_s1209" style="position:absolute;left:4324;top:5403;width:1415;height:86;flip:y" coordorigin="4324,3102" coordsize="1415,86">
                  <v:shape id="_x0000_s1210" type="#_x0000_t32" style="position:absolute;left:4324;top:3188;width:87;height:0" o:connectortype="straight" strokecolor="#c0504d [3205]"/>
                  <v:shape id="_x0000_s1211" type="#_x0000_t32" style="position:absolute;left:4370;top:3102;width:0;height:86;flip:y" o:connectortype="straight" strokecolor="#c0504d [3205]"/>
                  <v:shape id="_x0000_s1212" type="#_x0000_t32" style="position:absolute;left:4373;top:3102;width:1366;height:0" o:connectortype="straight" strokecolor="#c0504d [3205]"/>
                </v:group>
                <v:shape id="_x0000_s1213" type="#_x0000_t32" style="position:absolute;left:5739;top:4181;width:470;height:1" o:connectortype="straight" strokecolor="#c0504d [3205]"/>
                <v:shape id="_x0000_s1214" type="#_x0000_t32" style="position:absolute;left:6209;top:4024;width:0;height:333" o:connectortype="straight" strokecolor="#c0504d [3205]"/>
              </v:group>
              <v:shape id="_x0000_s1218" type="#_x0000_t202" style="position:absolute;left:4794;top:3050;width:479;height:471" filled="f" stroked="f">
                <v:textbox style="mso-next-textbox:#_x0000_s1218">
                  <w:txbxContent>
                    <w:p w:rsidR="005E5C63" w:rsidRPr="00AC15B4" w:rsidRDefault="005E5C63" w:rsidP="00AC15B4">
                      <w:pPr>
                        <w:rPr>
                          <w:color w:val="C0504D" w:themeColor="accent2"/>
                        </w:rPr>
                      </w:pPr>
                      <w:r w:rsidRPr="00AC15B4">
                        <w:rPr>
                          <w:color w:val="C0504D" w:themeColor="accent2"/>
                        </w:rPr>
                        <w:t>7</w:t>
                      </w:r>
                    </w:p>
                  </w:txbxContent>
                </v:textbox>
              </v:shape>
            </v:group>
            <v:group id="_x0000_s1229" style="position:absolute;left:6320;top:4018;width:253;height:381" coordorigin="6320,4024" coordsize="253,381">
              <v:group id="_x0000_s1219" style="position:absolute;left:6265;top:4097;width:363;height:253;rotation:-90" coordorigin="1860,4249" coordsize="363,253">
                <v:shape id="_x0000_s1220" type="#_x0000_t32" style="position:absolute;left:2073;top:4249;width:0;height:158" o:connectortype="straight"/>
                <v:shape id="_x0000_s1221" type="#_x0000_t32" style="position:absolute;left:1923;top:4407;width:300;height:0" o:connectortype="straight"/>
                <v:group id="_x0000_s1222" style="position:absolute;left:1860;top:4407;width:363;height:95" coordorigin="1860,4407" coordsize="363,95">
                  <v:shape id="_x0000_s1223" type="#_x0000_t32" style="position:absolute;left:1860;top:4407;width:63;height:95;flip:x" o:connectortype="straight"/>
                  <v:shape id="_x0000_s1224" type="#_x0000_t32" style="position:absolute;left:1935;top:4407;width:63;height:95;flip:x" o:connectortype="straight"/>
                  <v:shape id="_x0000_s1225" type="#_x0000_t32" style="position:absolute;left:2010;top:4407;width:63;height:95;flip:x" o:connectortype="straight"/>
                  <v:shape id="_x0000_s1226" type="#_x0000_t32" style="position:absolute;left:2085;top:4407;width:63;height:95;flip:x" o:connectortype="straight"/>
                  <v:shape id="_x0000_s1227" type="#_x0000_t32" style="position:absolute;left:2160;top:4407;width:63;height:95;flip:x" o:connectortype="straight"/>
                </v:group>
              </v:group>
              <v:shape id="_x0000_s1228" type="#_x0000_t32" style="position:absolute;left:6320;top:4024;width:0;height:343" o:connectortype="straight"/>
            </v:group>
            <v:group id="_x0000_s1232" style="position:absolute;left:6141;top:3961;width:235;height:445" coordorigin="6141,3961" coordsize="235,445">
              <v:rect id="_x0000_s1230" style="position:absolute;left:6141;top:3961;width:235;height:445" filled="f" strokeweight=".25pt"/>
              <v:shape id="_x0000_s1231" type="#_x0000_t32" style="position:absolute;left:6180;top:4043;width:169;height:0" o:connectortype="straight" strokeweight=".25pt"/>
            </v:group>
          </v:group>
        </w:pict>
      </w:r>
    </w:p>
    <w:p w:rsidR="008930F1" w:rsidRDefault="008930F1" w:rsidP="00663B20"/>
    <w:p w:rsidR="008930F1" w:rsidRDefault="008930F1" w:rsidP="00663B20"/>
    <w:p w:rsidR="008930F1" w:rsidRDefault="008930F1" w:rsidP="00663B20"/>
    <w:p w:rsidR="008930F1" w:rsidRDefault="008930F1" w:rsidP="00663B20"/>
    <w:p w:rsidR="008930F1" w:rsidRDefault="008930F1" w:rsidP="00663B20"/>
    <w:p w:rsidR="008930F1" w:rsidRDefault="008930F1" w:rsidP="00663B20"/>
    <w:p w:rsidR="008930F1" w:rsidRDefault="008930F1" w:rsidP="00663B20"/>
    <w:p w:rsidR="008930F1" w:rsidRDefault="008930F1" w:rsidP="00663B20"/>
    <w:p w:rsidR="008930F1" w:rsidRDefault="008930F1" w:rsidP="00663B20"/>
    <w:p w:rsidR="008930F1" w:rsidRDefault="008930F1" w:rsidP="00663B20"/>
    <w:p w:rsidR="008930F1" w:rsidRPr="00095799" w:rsidRDefault="00095799" w:rsidP="00663B20">
      <w:pPr>
        <w:rPr>
          <w:u w:val="single"/>
        </w:rPr>
      </w:pPr>
      <w:r w:rsidRPr="00095799">
        <w:rPr>
          <w:u w:val="single"/>
        </w:rPr>
        <w:t>Liaison alésage-arbre par roulement à billes :</w:t>
      </w:r>
    </w:p>
    <w:p w:rsidR="00095799" w:rsidRDefault="00FB6162" w:rsidP="00663B20">
      <w:r>
        <w:t>Pour la démonstration de ponctuelles en parallèle équivalent à une rotule à l’intersection des normales (centre de poussée), écrire les torseurs des actions mécaniques transmissibles au centre de poussée.</w:t>
      </w:r>
    </w:p>
    <w:p w:rsidR="008930F1" w:rsidRDefault="008930F1" w:rsidP="00663B20"/>
    <w:p w:rsidR="008930F1" w:rsidRDefault="008930F1" w:rsidP="00663B20"/>
    <w:p w:rsidR="008930F1" w:rsidRDefault="008930F1" w:rsidP="00663B20"/>
    <w:p w:rsidR="008930F1" w:rsidRDefault="008930F1" w:rsidP="00663B20"/>
    <w:p w:rsidR="008930F1" w:rsidRDefault="008930F1" w:rsidP="00663B20"/>
    <w:p w:rsidR="008930F1" w:rsidRDefault="008930F1" w:rsidP="00663B20"/>
    <w:p w:rsidR="008930F1" w:rsidRDefault="00AC1DC3" w:rsidP="00663B20">
      <w:r>
        <w:rPr>
          <w:noProof/>
          <w:lang w:eastAsia="fr-FR"/>
        </w:rPr>
        <w:pict>
          <v:group id="_x0000_s1283" style="position:absolute;left:0;text-align:left;margin-left:17.5pt;margin-top:-9.85pt;width:498.9pt;height:202.1pt;z-index:251839488" coordorigin="1070,1299" coordsize="9978,4042">
            <v:group id="_x0000_s1282" style="position:absolute;left:1070;top:1299;width:9978;height:4042" coordorigin="1070,1299" coordsize="9978,4042">
              <v:shape id="_x0000_s1275" type="#_x0000_t202" style="position:absolute;left:8851;top:2441;width:1132;height:704" filled="f" stroked="f">
                <v:textbox style="mso-next-textbox:#_x0000_s1275">
                  <w:txbxContent>
                    <w:p w:rsidR="005E5C63" w:rsidRDefault="005E5C63" w:rsidP="00FB6162">
                      <w:pPr>
                        <w:jc w:val="center"/>
                      </w:pPr>
                      <w:r>
                        <w:t>pivot</w:t>
                      </w:r>
                    </w:p>
                    <w:p w:rsidR="005E5C63" w:rsidRDefault="005E5C63" w:rsidP="00FB6162">
                      <w:pPr>
                        <w:jc w:val="center"/>
                      </w:pPr>
                      <w:r>
                        <w:t>glissant</w:t>
                      </w:r>
                    </w:p>
                  </w:txbxContent>
                </v:textbox>
              </v:shape>
              <v:group id="_x0000_s1237" style="position:absolute;left:1070;top:2721;width:1279;height:860" coordorigin="1070,2665" coordsize="1279,860">
                <v:oval id="_x0000_s1235" style="position:absolute;left:1070;top:2665;width:1279;height:860" filled="f"/>
                <v:shape id="_x0000_s1236" type="#_x0000_t202" style="position:absolute;left:1317;top:2881;width:988;height:569" filled="f" stroked="f">
                  <v:textbox>
                    <w:txbxContent>
                      <w:p w:rsidR="005E5C63" w:rsidRDefault="005E5C63">
                        <w:r>
                          <w:t>arbre</w:t>
                        </w:r>
                      </w:p>
                    </w:txbxContent>
                  </v:textbox>
                </v:shape>
              </v:group>
              <v:group id="_x0000_s1241" style="position:absolute;left:5817;top:4481;width:1279;height:860" coordorigin="1070,2665" coordsize="1279,860">
                <v:oval id="_x0000_s1242" style="position:absolute;left:1070;top:2665;width:1279;height:860" filled="f">
                  <v:stroke dashstyle="dash"/>
                </v:oval>
                <v:shape id="_x0000_s1243" type="#_x0000_t202" style="position:absolute;left:1317;top:2881;width:988;height:569" filled="f" stroked="f">
                  <v:textbox>
                    <w:txbxContent>
                      <w:p w:rsidR="005E5C63" w:rsidRDefault="005E5C63" w:rsidP="00095799">
                        <w:r>
                          <w:t>bille</w:t>
                        </w:r>
                      </w:p>
                    </w:txbxContent>
                  </v:textbox>
                </v:shape>
              </v:group>
              <v:group id="_x0000_s1244" style="position:absolute;left:5817;top:3310;width:1279;height:860" coordorigin="1070,2665" coordsize="1279,860">
                <v:oval id="_x0000_s1245" style="position:absolute;left:1070;top:2665;width:1279;height:860" filled="f"/>
                <v:shape id="_x0000_s1246" type="#_x0000_t202" style="position:absolute;left:1317;top:2881;width:988;height:569" filled="f" stroked="f">
                  <v:textbox>
                    <w:txbxContent>
                      <w:p w:rsidR="005E5C63" w:rsidRDefault="005E5C63" w:rsidP="00095799">
                        <w:r>
                          <w:t>bille</w:t>
                        </w:r>
                      </w:p>
                    </w:txbxContent>
                  </v:textbox>
                </v:shape>
              </v:group>
              <v:group id="_x0000_s1247" style="position:absolute;left:5730;top:2285;width:1279;height:860" coordorigin="1070,2665" coordsize="1279,860">
                <v:oval id="_x0000_s1248" style="position:absolute;left:1070;top:2665;width:1279;height:860" filled="f"/>
                <v:shape id="_x0000_s1249" type="#_x0000_t202" style="position:absolute;left:1317;top:2881;width:988;height:569" filled="f" stroked="f">
                  <v:textbox style="mso-next-textbox:#_x0000_s1249">
                    <w:txbxContent>
                      <w:p w:rsidR="005E5C63" w:rsidRDefault="005E5C63" w:rsidP="00095799">
                        <w:r>
                          <w:t>bille</w:t>
                        </w:r>
                      </w:p>
                    </w:txbxContent>
                  </v:textbox>
                </v:shape>
              </v:group>
              <v:group id="_x0000_s1250" style="position:absolute;left:5730;top:1314;width:1279;height:860" coordorigin="1070,2665" coordsize="1279,860">
                <v:oval id="_x0000_s1251" style="position:absolute;left:1070;top:2665;width:1279;height:860" filled="f"/>
                <v:shape id="_x0000_s1252" type="#_x0000_t202" style="position:absolute;left:1317;top:2881;width:988;height:569" filled="f" stroked="f">
                  <v:textbox>
                    <w:txbxContent>
                      <w:p w:rsidR="005E5C63" w:rsidRDefault="005E5C63" w:rsidP="00095799">
                        <w:r>
                          <w:t>bille</w:t>
                        </w:r>
                      </w:p>
                    </w:txbxContent>
                  </v:textbox>
                </v:shape>
              </v:group>
              <v:group id="_x0000_s1259" style="position:absolute;left:3174;top:2721;width:1339;height:860" coordorigin="3174,2837" coordsize="1339,860">
                <v:oval id="_x0000_s1239" style="position:absolute;left:3174;top:2837;width:1279;height:860" o:regroupid="5" filled="f"/>
                <v:shape id="_x0000_s1240" type="#_x0000_t202" style="position:absolute;left:3174;top:2881;width:1339;height:762" o:regroupid="5" filled="f" stroked="f">
                  <v:textbox>
                    <w:txbxContent>
                      <w:p w:rsidR="005E5C63" w:rsidRDefault="005E5C63" w:rsidP="00095799">
                        <w:pPr>
                          <w:jc w:val="center"/>
                        </w:pPr>
                        <w:r>
                          <w:t>bague intérieure</w:t>
                        </w:r>
                      </w:p>
                    </w:txbxContent>
                  </v:textbox>
                </v:shape>
              </v:group>
              <v:group id="_x0000_s1260" style="position:absolute;left:7723;top:2721;width:1339;height:860" coordorigin="3174,2837" coordsize="1339,860">
                <v:oval id="_x0000_s1261" style="position:absolute;left:3174;top:2837;width:1279;height:860" filled="f"/>
                <v:shape id="_x0000_s1262" type="#_x0000_t202" style="position:absolute;left:3174;top:2881;width:1339;height:762" filled="f" stroked="f">
                  <v:textbox>
                    <w:txbxContent>
                      <w:p w:rsidR="005E5C63" w:rsidRDefault="005E5C63" w:rsidP="00FB6162">
                        <w:pPr>
                          <w:jc w:val="center"/>
                        </w:pPr>
                        <w:r>
                          <w:t>bague extérieure</w:t>
                        </w:r>
                      </w:p>
                    </w:txbxContent>
                  </v:textbox>
                </v:shape>
              </v:group>
              <v:group id="_x0000_s1263" style="position:absolute;left:9769;top:2721;width:1279;height:860" coordorigin="9769,2174" coordsize="1279,860">
                <v:oval id="_x0000_s1257" style="position:absolute;left:9769;top:2174;width:1279;height:860" o:regroupid="6" filled="f"/>
                <v:shape id="_x0000_s1258" type="#_x0000_t202" style="position:absolute;left:9919;top:2390;width:1085;height:569" o:regroupid="6" filled="f" stroked="f">
                  <v:textbox>
                    <w:txbxContent>
                      <w:p w:rsidR="005E5C63" w:rsidRDefault="005E5C63" w:rsidP="00095799">
                        <w:r>
                          <w:t>alésage</w:t>
                        </w:r>
                      </w:p>
                    </w:txbxContent>
                  </v:textbox>
                </v:shape>
              </v:group>
              <v:shape id="_x0000_s1264" type="#_x0000_t32" style="position:absolute;left:2349;top:3145;width:825;height:0" o:connectortype="straight"/>
              <v:shape id="_x0000_s1265" style="position:absolute;left:4170;top:1442;width:1560;height:1323" coordsize="1560,1323" path="m,1323c138,1001,277,679,537,492,797,305,1471,,1560,202e" filled="f">
                <v:path arrowok="t"/>
              </v:shape>
              <v:shape id="_x0000_s1266" style="position:absolute;left:4453;top:2366;width:1364;height:571" coordsize="1364,571" path="m,571c212,358,424,146,651,73,878,,1121,67,1364,135e" filled="f">
                <v:path arrowok="t"/>
              </v:shape>
              <v:shape id="_x0000_s1267" style="position:absolute;left:4453;top:3310;width:1364;height:602" coordsize="1364,602" path="m,c266,191,532,383,759,483v227,100,416,109,605,119e" filled="f">
                <v:path arrowok="t"/>
              </v:shape>
              <v:shape id="_x0000_s1268" style="position:absolute;left:4266;top:3439;width:1655;height:1811" coordsize="1655,1811" path="m,c276,624,552,1249,828,1530v276,281,551,219,827,157e" filled="f">
                <v:stroke dashstyle="dash"/>
                <v:path arrowok="t"/>
              </v:shape>
              <v:shape id="_x0000_s1269" style="position:absolute;left:7052;top:1730;width:1448;height:991" coordsize="1448,991" path="m,c383,41,767,82,1008,247v241,165,365,620,440,744e" filled="f">
                <v:path arrowok="t"/>
              </v:shape>
              <v:shape id="_x0000_s1271" style="position:absolute;left:7096;top:3581;width:1070;height:219" coordsize="1070,219" path="m,169v224,25,449,50,627,22c805,163,937,81,1070,e" filled="f">
                <v:path arrowok="t"/>
              </v:shape>
              <v:shape id="_x0000_s1272" style="position:absolute;left:7096;top:3526;width:1663;height:1331" coordsize="1663,1331" path="m,1331c572,1173,1145,1016,1404,794,1663,572,1609,286,1555,e" filled="f">
                <v:stroke dashstyle="dash"/>
                <v:path arrowok="t"/>
              </v:shape>
              <v:shape id="_x0000_s1273" type="#_x0000_t32" style="position:absolute;left:9002;top:3145;width:767;height:0" o:connectortype="straight"/>
              <v:shape id="_x0000_s1274" type="#_x0000_t202" style="position:absolute;left:2163;top:2399;width:1132;height:704" filled="f" stroked="f">
                <v:textbox>
                  <w:txbxContent>
                    <w:p w:rsidR="005E5C63" w:rsidRDefault="005E5C63" w:rsidP="00FB6162">
                      <w:pPr>
                        <w:jc w:val="center"/>
                      </w:pPr>
                      <w:r>
                        <w:t>pivot</w:t>
                      </w:r>
                    </w:p>
                    <w:p w:rsidR="005E5C63" w:rsidRDefault="005E5C63" w:rsidP="00FB6162">
                      <w:pPr>
                        <w:jc w:val="center"/>
                      </w:pPr>
                      <w:r>
                        <w:t>glissant</w:t>
                      </w:r>
                    </w:p>
                  </w:txbxContent>
                </v:textbox>
              </v:shape>
              <v:shape id="_x0000_s1276" type="#_x0000_t202" style="position:absolute;left:7779;top:1548;width:1355;height:704" filled="f" stroked="f">
                <v:textbox>
                  <w:txbxContent>
                    <w:p w:rsidR="005E5C63" w:rsidRDefault="005E5C63" w:rsidP="00FB6162">
                      <w:pPr>
                        <w:jc w:val="center"/>
                      </w:pPr>
                      <w:r>
                        <w:t>ponctuelle</w:t>
                      </w:r>
                    </w:p>
                  </w:txbxContent>
                </v:textbox>
              </v:shape>
              <v:shape id="_x0000_s1277" type="#_x0000_t202" style="position:absolute;left:6892;top:2285;width:1355;height:704" filled="f" stroked="f">
                <v:textbox>
                  <w:txbxContent>
                    <w:p w:rsidR="005E5C63" w:rsidRDefault="005E5C63" w:rsidP="00FB6162">
                      <w:pPr>
                        <w:jc w:val="center"/>
                      </w:pPr>
                      <w:r>
                        <w:t>ponctuelle</w:t>
                      </w:r>
                    </w:p>
                  </w:txbxContent>
                </v:textbox>
              </v:shape>
              <v:shape id="_x0000_s1278" type="#_x0000_t202" style="position:absolute;left:7096;top:3680;width:1355;height:704" filled="f" stroked="f">
                <v:textbox>
                  <w:txbxContent>
                    <w:p w:rsidR="005E5C63" w:rsidRDefault="005E5C63" w:rsidP="00FB6162">
                      <w:pPr>
                        <w:jc w:val="center"/>
                      </w:pPr>
                      <w:r>
                        <w:t>ponctuelle</w:t>
                      </w:r>
                    </w:p>
                  </w:txbxContent>
                </v:textbox>
              </v:shape>
              <v:shape id="_x0000_s1279" type="#_x0000_t202" style="position:absolute;left:4622;top:3856;width:1355;height:704" filled="f" stroked="f">
                <v:textbox>
                  <w:txbxContent>
                    <w:p w:rsidR="005E5C63" w:rsidRDefault="005E5C63" w:rsidP="00FB6162">
                      <w:pPr>
                        <w:jc w:val="center"/>
                      </w:pPr>
                      <w:r>
                        <w:t>ponctuelle</w:t>
                      </w:r>
                    </w:p>
                  </w:txbxContent>
                </v:textbox>
              </v:shape>
              <v:shape id="_x0000_s1280" type="#_x0000_t202" style="position:absolute;left:4061;top:1299;width:1355;height:704" filled="f" stroked="f">
                <v:textbox>
                  <w:txbxContent>
                    <w:p w:rsidR="005E5C63" w:rsidRDefault="005E5C63" w:rsidP="00FB6162">
                      <w:pPr>
                        <w:jc w:val="center"/>
                      </w:pPr>
                      <w:r>
                        <w:t>ponctuelle</w:t>
                      </w:r>
                    </w:p>
                  </w:txbxContent>
                </v:textbox>
              </v:shape>
              <v:shape id="_x0000_s1281" type="#_x0000_t202" style="position:absolute;left:4566;top:2501;width:1355;height:704" filled="f" stroked="f">
                <v:textbox>
                  <w:txbxContent>
                    <w:p w:rsidR="005E5C63" w:rsidRDefault="005E5C63" w:rsidP="00FB6162">
                      <w:pPr>
                        <w:jc w:val="center"/>
                      </w:pPr>
                      <w:r>
                        <w:t>ponctuelle</w:t>
                      </w:r>
                    </w:p>
                  </w:txbxContent>
                </v:textbox>
              </v:shape>
            </v:group>
            <v:shape id="_x0000_s1270" style="position:absolute;left:7009;top:2665;width:879;height:161" coordsize="879,161" path="m,c189,14,378,29,524,56v146,27,250,66,355,105e" filled="f">
              <v:path arrowok="t"/>
            </v:shape>
          </v:group>
        </w:pict>
      </w:r>
    </w:p>
    <w:p w:rsidR="008930F1" w:rsidRDefault="008930F1" w:rsidP="00663B20"/>
    <w:p w:rsidR="008930F1" w:rsidRDefault="008930F1" w:rsidP="00663B20"/>
    <w:p w:rsidR="008930F1" w:rsidRDefault="008930F1" w:rsidP="00663B20"/>
    <w:p w:rsidR="008930F1" w:rsidRDefault="008930F1" w:rsidP="00663B20"/>
    <w:p w:rsidR="008930F1" w:rsidRDefault="008930F1" w:rsidP="00663B20"/>
    <w:p w:rsidR="008930F1" w:rsidRDefault="008930F1" w:rsidP="00663B20"/>
    <w:p w:rsidR="008930F1" w:rsidRDefault="008930F1" w:rsidP="00663B20"/>
    <w:p w:rsidR="008930F1" w:rsidRPr="009A2921" w:rsidRDefault="008930F1" w:rsidP="00663B20">
      <w:pPr>
        <w:rPr>
          <w:color w:val="4F81BD" w:themeColor="accent1"/>
        </w:rPr>
      </w:pPr>
    </w:p>
    <w:p w:rsidR="008930F1" w:rsidRDefault="008930F1" w:rsidP="00663B20"/>
    <w:p w:rsidR="008930F1" w:rsidRDefault="008930F1" w:rsidP="00663B20"/>
    <w:p w:rsidR="008930F1" w:rsidRDefault="008930F1" w:rsidP="00663B20"/>
    <w:p w:rsidR="008930F1" w:rsidRDefault="008930F1" w:rsidP="00663B20"/>
    <w:p w:rsidR="008930F1" w:rsidRDefault="008930F1" w:rsidP="00663B20"/>
    <w:p w:rsidR="008930F1" w:rsidRDefault="008930F1" w:rsidP="00663B20"/>
    <w:p w:rsidR="00320BC2" w:rsidRPr="00320BC2" w:rsidRDefault="00320BC2" w:rsidP="00320BC2"/>
    <w:p w:rsidR="00CB7753" w:rsidRDefault="00CB7753" w:rsidP="00CB7753">
      <w:pPr>
        <w:pBdr>
          <w:left w:val="double" w:sz="12" w:space="4" w:color="auto"/>
        </w:pBdr>
        <w:rPr>
          <w:i/>
          <w:lang w:eastAsia="fr-FR"/>
        </w:rPr>
      </w:pPr>
      <w:r>
        <w:rPr>
          <w:b/>
          <w:bCs/>
          <w:sz w:val="27"/>
          <w:szCs w:val="27"/>
        </w:rPr>
        <w:t xml:space="preserve">Question 3 – </w:t>
      </w:r>
      <w:r>
        <w:rPr>
          <w:i/>
          <w:lang w:eastAsia="fr-FR"/>
        </w:rPr>
        <w:t>Expliquer le fonctionnement du produit. Vous détaillerez le fonctionnement du limiteur de couple et la phase d’utilisation « fonctionnement manuel ».</w:t>
      </w:r>
    </w:p>
    <w:p w:rsidR="00336254" w:rsidRDefault="00336254" w:rsidP="00336254">
      <w:pPr>
        <w:rPr>
          <w:lang w:eastAsia="fr-FR"/>
        </w:rPr>
      </w:pPr>
    </w:p>
    <w:p w:rsidR="00336254" w:rsidRDefault="00336254" w:rsidP="00336254">
      <w:pPr>
        <w:pBdr>
          <w:left w:val="double" w:sz="12" w:space="4" w:color="auto"/>
        </w:pBdr>
        <w:rPr>
          <w:i/>
          <w:lang w:eastAsia="fr-FR"/>
        </w:rPr>
      </w:pPr>
      <w:r>
        <w:rPr>
          <w:b/>
          <w:bCs/>
          <w:sz w:val="27"/>
          <w:szCs w:val="27"/>
        </w:rPr>
        <w:t xml:space="preserve">Question 4 – </w:t>
      </w:r>
      <w:r>
        <w:rPr>
          <w:i/>
          <w:lang w:eastAsia="fr-FR"/>
        </w:rPr>
        <w:t xml:space="preserve">Déterminer </w:t>
      </w:r>
      <w:r w:rsidR="002D293B">
        <w:rPr>
          <w:i/>
          <w:lang w:eastAsia="fr-FR"/>
        </w:rPr>
        <w:t>la raideur</w:t>
      </w:r>
      <w:r>
        <w:rPr>
          <w:i/>
          <w:lang w:eastAsia="fr-FR"/>
        </w:rPr>
        <w:t xml:space="preserve"> des deux ressorts </w:t>
      </w:r>
      <w:r w:rsidR="002D293B">
        <w:rPr>
          <w:i/>
          <w:lang w:eastAsia="fr-FR"/>
        </w:rPr>
        <w:t>pour que le moteur ne transmett</w:t>
      </w:r>
      <w:r>
        <w:rPr>
          <w:i/>
          <w:lang w:eastAsia="fr-FR"/>
        </w:rPr>
        <w:t xml:space="preserve">e </w:t>
      </w:r>
      <w:r w:rsidR="002D293B">
        <w:rPr>
          <w:i/>
          <w:lang w:eastAsia="fr-FR"/>
        </w:rPr>
        <w:t xml:space="preserve">pas </w:t>
      </w:r>
      <w:r>
        <w:rPr>
          <w:i/>
          <w:lang w:eastAsia="fr-FR"/>
        </w:rPr>
        <w:t>un couple supérieur à </w:t>
      </w:r>
      <w:r w:rsidR="002D293B" w:rsidRPr="002D293B">
        <w:rPr>
          <w:i/>
          <w:lang w:eastAsia="fr-FR"/>
        </w:rPr>
        <w:t>1</w:t>
      </w:r>
      <w:r w:rsidR="009C3375">
        <w:rPr>
          <w:i/>
          <w:lang w:eastAsia="fr-FR"/>
        </w:rPr>
        <w:t xml:space="preserve">.5 </w:t>
      </w:r>
      <w:r w:rsidRPr="002D293B">
        <w:rPr>
          <w:i/>
          <w:lang w:eastAsia="fr-FR"/>
        </w:rPr>
        <w:t xml:space="preserve"> N.m</w:t>
      </w:r>
      <w:r w:rsidR="002D293B">
        <w:rPr>
          <w:i/>
          <w:lang w:eastAsia="fr-FR"/>
        </w:rPr>
        <w:t xml:space="preserve"> lorsque la vanne est bloquée</w:t>
      </w:r>
      <w:r w:rsidRPr="002D293B">
        <w:rPr>
          <w:i/>
          <w:lang w:eastAsia="fr-FR"/>
        </w:rPr>
        <w:t>.</w:t>
      </w:r>
    </w:p>
    <w:p w:rsidR="00336254" w:rsidRDefault="00336254" w:rsidP="00336254">
      <w:pPr>
        <w:rPr>
          <w:lang w:eastAsia="fr-FR"/>
        </w:rPr>
      </w:pPr>
    </w:p>
    <w:p w:rsidR="00982D69" w:rsidRDefault="00982D69" w:rsidP="00336254">
      <w:pPr>
        <w:rPr>
          <w:lang w:eastAsia="fr-FR"/>
        </w:rPr>
      </w:pPr>
      <w:r>
        <w:rPr>
          <w:lang w:eastAsia="fr-FR"/>
        </w:rPr>
        <w:t>On suppose toutes les liaisons parfaites</w:t>
      </w:r>
    </w:p>
    <w:p w:rsidR="006219ED" w:rsidRDefault="00982D69" w:rsidP="006219ED">
      <w:r>
        <w:t>Lorsque la vanne est bloquée, le porte-satellite 24 est bloqué a</w:t>
      </w:r>
      <w:r w:rsidRPr="00070188">
        <w:t xml:space="preserve">ussi :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24/0</m:t>
            </m:r>
          </m:sub>
        </m:sSub>
        <m:r>
          <m:rPr>
            <m:sty m:val="p"/>
          </m:rPr>
          <w:rPr>
            <w:rFonts w:ascii="Cambria Math" w:hAnsi="Cambria Math"/>
          </w:rPr>
          <m:t>=0</m:t>
        </m:r>
      </m:oMath>
    </w:p>
    <w:p w:rsidR="002A1AE0" w:rsidRDefault="00982D69" w:rsidP="006219ED">
      <w:r>
        <w:t>On isole l’arbre moteur 28, les satellites 6 et le planétaire extérieur 7, TEP :</w:t>
      </w:r>
    </w:p>
    <w:p w:rsidR="00982D69" w:rsidRDefault="00AC1DC3" w:rsidP="00982D69">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m</m:t>
              </m:r>
            </m:sub>
          </m:s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15→7</m:t>
              </m:r>
            </m:sub>
          </m:s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7/0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eq</m:t>
              </m:r>
            </m:sub>
          </m:s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ω</m:t>
                  </m:r>
                </m:e>
              </m:acc>
            </m:e>
            <m:sub>
              <m:r>
                <m:rPr>
                  <m:sty m:val="p"/>
                </m:rPr>
                <w:rPr>
                  <w:rFonts w:ascii="Cambria Math" w:hAnsi="Cambria Math"/>
                </w:rPr>
                <m:t>m</m:t>
              </m:r>
            </m:sub>
          </m:s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m</m:t>
              </m:r>
            </m:sub>
          </m:sSub>
        </m:oMath>
      </m:oMathPara>
    </w:p>
    <w:p w:rsidR="00070188" w:rsidRDefault="00070188" w:rsidP="00982D69">
      <w:r>
        <w:t xml:space="preserve">On a : </w:t>
      </w:r>
    </w:p>
    <w:p w:rsidR="00070188" w:rsidRPr="00070188" w:rsidRDefault="00AC1DC3" w:rsidP="00982D69">
      <m:oMathPara>
        <m:oMath>
          <m:f>
            <m:fPr>
              <m:ctrlPr>
                <w:rPr>
                  <w:rFonts w:ascii="Cambria Math" w:hAnsi="Cambria Math"/>
                </w:rPr>
              </m:ctrlPr>
            </m:fPr>
            <m:num>
              <m:sSub>
                <m:sSubPr>
                  <m:ctrlPr>
                    <w:rPr>
                      <w:rFonts w:ascii="Cambria Math" w:hAnsi="Cambria Math"/>
                    </w:rPr>
                  </m:ctrlPr>
                </m:sSubPr>
                <m:e>
                  <m:r>
                    <m:rPr>
                      <m:sty m:val="p"/>
                    </m:rPr>
                    <w:rPr>
                      <w:rFonts w:ascii="Cambria Math" w:hAnsi="Cambria Math"/>
                    </w:rPr>
                    <m:t>ω</m:t>
                  </m:r>
                </m:e>
                <m:sub>
                  <m:r>
                    <m:rPr>
                      <m:sty m:val="p"/>
                    </m:rPr>
                    <w:rPr>
                      <w:rFonts w:ascii="Cambria Math" w:hAnsi="Cambria Math"/>
                    </w:rPr>
                    <m:t>7/0</m:t>
                  </m:r>
                </m:sub>
              </m:sSub>
            </m:num>
            <m:den>
              <m:sSub>
                <m:sSubPr>
                  <m:ctrlPr>
                    <w:rPr>
                      <w:rFonts w:ascii="Cambria Math" w:hAnsi="Cambria Math"/>
                    </w:rPr>
                  </m:ctrlPr>
                </m:sSubPr>
                <m:e>
                  <m:r>
                    <m:rPr>
                      <m:sty m:val="p"/>
                    </m:rPr>
                    <w:rPr>
                      <w:rFonts w:ascii="Cambria Math" w:hAnsi="Cambria Math"/>
                    </w:rPr>
                    <m:t>ω</m:t>
                  </m:r>
                </m:e>
                <m:sub>
                  <m:r>
                    <m:rPr>
                      <m:sty m:val="p"/>
                    </m:rPr>
                    <w:rPr>
                      <w:rFonts w:ascii="Cambria Math" w:hAnsi="Cambria Math"/>
                    </w:rPr>
                    <m:t>m</m:t>
                  </m:r>
                </m:sub>
              </m:sSub>
            </m:den>
          </m:f>
          <m:r>
            <m:rPr>
              <m:sty m:val="p"/>
            </m:rPr>
            <w:rPr>
              <w:rFonts w:ascii="Cambria Math" w:hAnsi="Cambria Math"/>
            </w:rPr>
            <m:t>=-λ=-</m:t>
          </m:r>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28</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7</m:t>
                  </m:r>
                </m:sub>
              </m:sSub>
            </m:den>
          </m:f>
          <m:r>
            <m:rPr>
              <m:sty m:val="p"/>
            </m:rPr>
            <w:rPr>
              <w:rFonts w:ascii="Cambria Math" w:hAnsi="Cambria Math"/>
            </w:rPr>
            <m:t>≈-0.138</m:t>
          </m:r>
        </m:oMath>
      </m:oMathPara>
    </w:p>
    <w:p w:rsidR="00070188" w:rsidRDefault="00AC1DC3" w:rsidP="00070188">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λC</m:t>
              </m:r>
            </m:e>
            <m:sub>
              <m:r>
                <m:rPr>
                  <m:sty m:val="p"/>
                </m:rPr>
                <w:rPr>
                  <w:rFonts w:ascii="Cambria Math" w:hAnsi="Cambria Math"/>
                </w:rPr>
                <m:t>15→7</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eq</m:t>
              </m:r>
            </m:sub>
          </m:s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ω</m:t>
                  </m:r>
                </m:e>
              </m:acc>
            </m:e>
            <m:sub>
              <m:r>
                <m:rPr>
                  <m:sty m:val="p"/>
                </m:rPr>
                <w:rPr>
                  <w:rFonts w:ascii="Cambria Math" w:hAnsi="Cambria Math"/>
                </w:rPr>
                <m:t>m</m:t>
              </m:r>
            </m:sub>
          </m:sSub>
        </m:oMath>
      </m:oMathPara>
    </w:p>
    <w:p w:rsidR="00982D69" w:rsidRDefault="00982D69" w:rsidP="006219ED"/>
    <w:p w:rsidR="002A1AE0" w:rsidRDefault="00070188" w:rsidP="006219ED">
      <w:r>
        <w:t xml:space="preserve">On note k la raideur d’un ressort et x le déplacement de la pièce 15 (x=0 au milieu, même allongement des ressorts). On note R la distance entre le point d’application de l’effort de 7 sur 15 et l’axe moteur (R = </w:t>
      </w:r>
      <w:r w:rsidR="003E5939">
        <w:t>33 mm)</w:t>
      </w:r>
      <w:r w:rsidR="007A141E">
        <w:t>.</w:t>
      </w:r>
      <w:r>
        <w:t xml:space="preserve"> On isole 15 (TMS axe moteur) :</w:t>
      </w:r>
    </w:p>
    <w:p w:rsidR="007A141E" w:rsidRDefault="00AC1DC3" w:rsidP="006219ED">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15→7</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ressorts→15</m:t>
              </m:r>
            </m:sub>
          </m:sSub>
          <m:r>
            <m:rPr>
              <m:sty m:val="p"/>
            </m:rPr>
            <w:rPr>
              <w:rFonts w:ascii="Cambria Math" w:hAnsi="Cambria Math"/>
            </w:rPr>
            <m:t>=2Rkx</m:t>
          </m:r>
        </m:oMath>
      </m:oMathPara>
    </w:p>
    <w:p w:rsidR="00070188" w:rsidRDefault="00070188" w:rsidP="006219ED"/>
    <w:p w:rsidR="007A141E" w:rsidRDefault="00AC1DC3" w:rsidP="007A141E">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m</m:t>
              </m:r>
            </m:sub>
          </m:sSub>
          <m:r>
            <m:rPr>
              <m:sty m:val="p"/>
            </m:rPr>
            <w:rPr>
              <w:rFonts w:ascii="Cambria Math" w:hAnsi="Cambria Math"/>
            </w:rPr>
            <m:t>=2λRkx+</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eq</m:t>
              </m:r>
            </m:sub>
          </m:s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ω</m:t>
                  </m:r>
                </m:e>
              </m:acc>
            </m:e>
            <m:sub>
              <m:r>
                <m:rPr>
                  <m:sty m:val="p"/>
                </m:rPr>
                <w:rPr>
                  <w:rFonts w:ascii="Cambria Math" w:hAnsi="Cambria Math"/>
                </w:rPr>
                <m:t>m</m:t>
              </m:r>
            </m:sub>
          </m:sSub>
        </m:oMath>
      </m:oMathPara>
    </w:p>
    <w:p w:rsidR="007A141E" w:rsidRDefault="007A141E" w:rsidP="006219ED">
      <w:r>
        <w:t>On veut que la pièce 15 se translate de x</w:t>
      </w:r>
      <w:r w:rsidRPr="007A141E">
        <w:rPr>
          <w:vertAlign w:val="superscript"/>
        </w:rPr>
        <w:t>max</w:t>
      </w:r>
      <w:r>
        <w:t xml:space="preserve"> = 4 mm, lorsque le couple moteur vaut C</w:t>
      </w:r>
      <w:r w:rsidRPr="007A141E">
        <w:rPr>
          <w:vertAlign w:val="subscript"/>
        </w:rPr>
        <w:t>m</w:t>
      </w:r>
      <w:r w:rsidRPr="007A141E">
        <w:rPr>
          <w:vertAlign w:val="superscript"/>
        </w:rPr>
        <w:t>max</w:t>
      </w:r>
      <w:r>
        <w:t xml:space="preserve"> = 1.5 N.m. On néglige les effets d’inertie.</w:t>
      </w:r>
    </w:p>
    <w:p w:rsidR="007A141E" w:rsidRDefault="007A141E" w:rsidP="007A141E">
      <m:oMathPara>
        <m:oMath>
          <m:r>
            <m:rPr>
              <m:sty m:val="p"/>
            </m:rPr>
            <w:rPr>
              <w:rFonts w:ascii="Cambria Math" w:hAnsi="Cambria Math"/>
            </w:rPr>
            <m:t>k=</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m</m:t>
                  </m:r>
                </m:sub>
                <m:sup>
                  <m:r>
                    <m:rPr>
                      <m:sty m:val="p"/>
                    </m:rPr>
                    <w:rPr>
                      <w:rFonts w:ascii="Cambria Math" w:hAnsi="Cambria Math"/>
                    </w:rPr>
                    <m:t>max</m:t>
                  </m:r>
                </m:sup>
              </m:sSubSup>
            </m:num>
            <m:den>
              <m:r>
                <m:rPr>
                  <m:sty m:val="p"/>
                </m:rPr>
                <w:rPr>
                  <w:rFonts w:ascii="Cambria Math" w:hAnsi="Cambria Math"/>
                </w:rPr>
                <m:t>2λR</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max</m:t>
                  </m:r>
                </m:sup>
              </m:sSup>
            </m:den>
          </m:f>
          <m:r>
            <m:rPr>
              <m:sty m:val="p"/>
            </m:rPr>
            <w:rPr>
              <w:rFonts w:ascii="Cambria Math" w:hAnsi="Cambria Math"/>
            </w:rPr>
            <m:t>=41.2 N/mm</m:t>
          </m:r>
        </m:oMath>
      </m:oMathPara>
    </w:p>
    <w:p w:rsidR="007A141E" w:rsidRDefault="007A141E" w:rsidP="006219ED"/>
    <w:p w:rsidR="002A1AE0" w:rsidRDefault="002A1AE0" w:rsidP="006219ED"/>
    <w:p w:rsidR="006219ED" w:rsidRDefault="006219ED" w:rsidP="006219ED">
      <w:pPr>
        <w:pBdr>
          <w:left w:val="double" w:sz="12" w:space="4" w:color="auto"/>
        </w:pBdr>
        <w:rPr>
          <w:i/>
          <w:lang w:eastAsia="fr-FR"/>
        </w:rPr>
      </w:pPr>
      <w:r>
        <w:rPr>
          <w:b/>
          <w:bCs/>
          <w:sz w:val="27"/>
          <w:szCs w:val="27"/>
        </w:rPr>
        <w:t xml:space="preserve">Question 5 – </w:t>
      </w:r>
      <w:r>
        <w:rPr>
          <w:i/>
          <w:lang w:eastAsia="fr-FR"/>
        </w:rPr>
        <w:t>Le cahier des charges prévoit une fermeture complète</w:t>
      </w:r>
      <w:r w:rsidR="009C3517">
        <w:rPr>
          <w:i/>
          <w:lang w:eastAsia="fr-FR"/>
        </w:rPr>
        <w:t xml:space="preserve"> de la vanne en moins de 15 seco</w:t>
      </w:r>
      <w:r>
        <w:rPr>
          <w:i/>
          <w:lang w:eastAsia="fr-FR"/>
        </w:rPr>
        <w:t>ndes quelque soit la position initiale. Déterminer alors la vitesse maximale du moteur.</w:t>
      </w:r>
    </w:p>
    <w:p w:rsidR="006219ED" w:rsidRDefault="006219ED" w:rsidP="006219ED">
      <w:pPr>
        <w:rPr>
          <w:lang w:eastAsia="fr-FR"/>
        </w:rPr>
      </w:pPr>
    </w:p>
    <w:p w:rsidR="00AB1E19" w:rsidRDefault="00AB1E19" w:rsidP="006219ED">
      <w:r>
        <w:rPr>
          <w:lang w:eastAsia="fr-FR"/>
        </w:rPr>
        <w:t xml:space="preserve">On suppose que 7 est fixe par rapport au bâti :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7/0</m:t>
            </m:r>
          </m:sub>
        </m:sSub>
      </m:oMath>
    </w:p>
    <w:p w:rsidR="00AB1E19" w:rsidRDefault="00AB1E19" w:rsidP="006219ED">
      <w:r>
        <w:t>On écrit les relations cinématiques dans le référentiel du porte satellite 24 :</w:t>
      </w:r>
    </w:p>
    <w:p w:rsidR="00AB1E19" w:rsidRDefault="00AC1DC3" w:rsidP="00AB1E19">
      <m:oMathPara>
        <m:oMath>
          <m:f>
            <m:fPr>
              <m:ctrlPr>
                <w:rPr>
                  <w:rFonts w:ascii="Cambria Math" w:hAnsi="Cambria Math"/>
                </w:rPr>
              </m:ctrlPr>
            </m:fPr>
            <m:num>
              <m:sSub>
                <m:sSubPr>
                  <m:ctrlPr>
                    <w:rPr>
                      <w:rFonts w:ascii="Cambria Math" w:hAnsi="Cambria Math"/>
                    </w:rPr>
                  </m:ctrlPr>
                </m:sSubPr>
                <m:e>
                  <m:r>
                    <m:rPr>
                      <m:sty m:val="p"/>
                    </m:rPr>
                    <w:rPr>
                      <w:rFonts w:ascii="Cambria Math" w:hAnsi="Cambria Math"/>
                    </w:rPr>
                    <m:t>ω</m:t>
                  </m:r>
                </m:e>
                <m:sub>
                  <m:r>
                    <m:rPr>
                      <m:sty m:val="p"/>
                    </m:rPr>
                    <w:rPr>
                      <w:rFonts w:ascii="Cambria Math" w:hAnsi="Cambria Math"/>
                    </w:rPr>
                    <m:t>7/24</m:t>
                  </m:r>
                </m:sub>
              </m:sSub>
            </m:num>
            <m:den>
              <m:sSub>
                <m:sSubPr>
                  <m:ctrlPr>
                    <w:rPr>
                      <w:rFonts w:ascii="Cambria Math" w:hAnsi="Cambria Math"/>
                    </w:rPr>
                  </m:ctrlPr>
                </m:sSubPr>
                <m:e>
                  <m:r>
                    <m:rPr>
                      <m:sty m:val="p"/>
                    </m:rPr>
                    <w:rPr>
                      <w:rFonts w:ascii="Cambria Math" w:hAnsi="Cambria Math"/>
                    </w:rPr>
                    <m:t>ω</m:t>
                  </m:r>
                </m:e>
                <m:sub>
                  <m:r>
                    <m:rPr>
                      <m:sty m:val="p"/>
                    </m:rPr>
                    <w:rPr>
                      <w:rFonts w:ascii="Cambria Math" w:hAnsi="Cambria Math"/>
                    </w:rPr>
                    <m:t>6/24</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6</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7</m:t>
                  </m:r>
                </m:sub>
              </m:sSub>
            </m:den>
          </m:f>
          <m:r>
            <w:rPr>
              <w:rFonts w:ascii="Cambria Math" w:hAnsi="Cambria Math"/>
            </w:rPr>
            <m:t xml:space="preserve">   et    </m:t>
          </m:r>
          <m:f>
            <m:fPr>
              <m:ctrlPr>
                <w:rPr>
                  <w:rFonts w:ascii="Cambria Math" w:hAnsi="Cambria Math"/>
                </w:rPr>
              </m:ctrlPr>
            </m:fPr>
            <m:num>
              <m:sSub>
                <m:sSubPr>
                  <m:ctrlPr>
                    <w:rPr>
                      <w:rFonts w:ascii="Cambria Math" w:hAnsi="Cambria Math"/>
                    </w:rPr>
                  </m:ctrlPr>
                </m:sSubPr>
                <m:e>
                  <m:r>
                    <m:rPr>
                      <m:sty m:val="p"/>
                    </m:rPr>
                    <w:rPr>
                      <w:rFonts w:ascii="Cambria Math" w:hAnsi="Cambria Math"/>
                    </w:rPr>
                    <m:t>ω</m:t>
                  </m:r>
                </m:e>
                <m:sub>
                  <m:r>
                    <m:rPr>
                      <m:sty m:val="p"/>
                    </m:rPr>
                    <w:rPr>
                      <w:rFonts w:ascii="Cambria Math" w:hAnsi="Cambria Math"/>
                    </w:rPr>
                    <m:t>6/24</m:t>
                  </m:r>
                </m:sub>
              </m:sSub>
            </m:num>
            <m:den>
              <m:sSub>
                <m:sSubPr>
                  <m:ctrlPr>
                    <w:rPr>
                      <w:rFonts w:ascii="Cambria Math" w:hAnsi="Cambria Math"/>
                    </w:rPr>
                  </m:ctrlPr>
                </m:sSubPr>
                <m:e>
                  <m:r>
                    <m:rPr>
                      <m:sty m:val="p"/>
                    </m:rPr>
                    <w:rPr>
                      <w:rFonts w:ascii="Cambria Math" w:hAnsi="Cambria Math"/>
                    </w:rPr>
                    <m:t>ω</m:t>
                  </m:r>
                </m:e>
                <m:sub>
                  <m:r>
                    <m:rPr>
                      <m:sty m:val="p"/>
                    </m:rPr>
                    <w:rPr>
                      <w:rFonts w:ascii="Cambria Math" w:hAnsi="Cambria Math"/>
                    </w:rPr>
                    <m:t>28/24</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28</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6</m:t>
                  </m:r>
                </m:sub>
              </m:sSub>
            </m:den>
          </m:f>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ω</m:t>
                  </m:r>
                </m:e>
                <m:sub>
                  <m:r>
                    <m:rPr>
                      <m:sty m:val="p"/>
                    </m:rPr>
                    <w:rPr>
                      <w:rFonts w:ascii="Cambria Math" w:hAnsi="Cambria Math"/>
                    </w:rPr>
                    <m:t>7/24</m:t>
                  </m:r>
                </m:sub>
              </m:sSub>
            </m:num>
            <m:den>
              <m:sSub>
                <m:sSubPr>
                  <m:ctrlPr>
                    <w:rPr>
                      <w:rFonts w:ascii="Cambria Math" w:hAnsi="Cambria Math"/>
                    </w:rPr>
                  </m:ctrlPr>
                </m:sSubPr>
                <m:e>
                  <m:r>
                    <m:rPr>
                      <m:sty m:val="p"/>
                    </m:rPr>
                    <w:rPr>
                      <w:rFonts w:ascii="Cambria Math" w:hAnsi="Cambria Math"/>
                    </w:rPr>
                    <m:t>ω</m:t>
                  </m:r>
                </m:e>
                <m:sub>
                  <m:r>
                    <m:rPr>
                      <m:sty m:val="p"/>
                    </m:rPr>
                    <w:rPr>
                      <w:rFonts w:ascii="Cambria Math" w:hAnsi="Cambria Math"/>
                    </w:rPr>
                    <m:t>28/24</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28</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7</m:t>
                  </m:r>
                </m:sub>
              </m:sSub>
            </m:den>
          </m:f>
          <m:r>
            <m:rPr>
              <m:sty m:val="p"/>
            </m:rPr>
            <w:rPr>
              <w:rFonts w:ascii="Cambria Math" w:hAnsi="Cambria Math"/>
            </w:rPr>
            <m:t>=-λ=</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24/0</m:t>
                  </m:r>
                </m:sub>
              </m:sSub>
            </m:num>
            <m:den>
              <m:sSub>
                <m:sSubPr>
                  <m:ctrlPr>
                    <w:rPr>
                      <w:rFonts w:ascii="Cambria Math" w:hAnsi="Cambria Math"/>
                    </w:rPr>
                  </m:ctrlPr>
                </m:sSubPr>
                <m:e>
                  <m:r>
                    <m:rPr>
                      <m:sty m:val="p"/>
                    </m:rPr>
                    <w:rPr>
                      <w:rFonts w:ascii="Cambria Math" w:hAnsi="Cambria Math"/>
                    </w:rPr>
                    <m:t>ω</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24/0</m:t>
                  </m:r>
                </m:sub>
              </m:sSub>
            </m:den>
          </m:f>
        </m:oMath>
      </m:oMathPara>
    </w:p>
    <w:p w:rsidR="00717A8D" w:rsidRDefault="00AB1E19" w:rsidP="00717A8D">
      <w:pPr>
        <w:rPr>
          <w:lang w:eastAsia="fr-FR"/>
        </w:rPr>
      </w:pPr>
      <m:oMathPara>
        <m:oMath>
          <m:r>
            <m:rPr>
              <m:sty m:val="p"/>
            </m:rPr>
            <w:rPr>
              <w:rFonts w:ascii="Cambria Math" w:hAnsi="Cambria Math"/>
            </w:rPr>
            <w:lastRenderedPageBreak/>
            <m:t xml:space="preserve">⇒   </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24/0</m:t>
              </m:r>
            </m:sub>
          </m:sSub>
          <m:r>
            <m:rPr>
              <m:sty m:val="p"/>
            </m:rPr>
            <w:rPr>
              <w:rFonts w:ascii="Cambria Math" w:hAnsi="Cambria Math"/>
            </w:rPr>
            <m:t>=</m:t>
          </m:r>
          <m:f>
            <m:fPr>
              <m:ctrlPr>
                <w:rPr>
                  <w:rFonts w:ascii="Cambria Math" w:hAnsi="Cambria Math"/>
                </w:rPr>
              </m:ctrlPr>
            </m:fPr>
            <m:num>
              <m:r>
                <m:rPr>
                  <m:sty m:val="p"/>
                </m:rPr>
                <w:rPr>
                  <w:rFonts w:ascii="Cambria Math" w:hAnsi="Cambria Math"/>
                </w:rPr>
                <m:t>λ</m:t>
              </m:r>
            </m:num>
            <m:den>
              <m:r>
                <m:rPr>
                  <m:sty m:val="p"/>
                </m:rPr>
                <w:rPr>
                  <w:rFonts w:ascii="Cambria Math" w:hAnsi="Cambria Math"/>
                </w:rPr>
                <m:t>1+λ</m:t>
              </m:r>
            </m:den>
          </m:f>
          <m:sSub>
            <m:sSubPr>
              <m:ctrlPr>
                <w:rPr>
                  <w:rFonts w:ascii="Cambria Math" w:hAnsi="Cambria Math"/>
                </w:rPr>
              </m:ctrlPr>
            </m:sSubPr>
            <m:e>
              <m:r>
                <m:rPr>
                  <m:sty m:val="p"/>
                </m:rPr>
                <w:rPr>
                  <w:rFonts w:ascii="Cambria Math" w:hAnsi="Cambria Math"/>
                </w:rPr>
                <m:t>ω</m:t>
              </m:r>
            </m:e>
            <m:sub>
              <m:r>
                <m:rPr>
                  <m:sty m:val="p"/>
                </m:rPr>
                <w:rPr>
                  <w:rFonts w:ascii="Cambria Math" w:hAnsi="Cambria Math"/>
                </w:rPr>
                <m:t>m</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3/0</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Z</m:t>
                  </m:r>
                </m:e>
                <m:sub>
                  <m:r>
                    <m:rPr>
                      <m:sty m:val="p"/>
                    </m:rPr>
                    <w:rPr>
                      <w:rFonts w:ascii="Cambria Math" w:hAnsi="Cambria Math"/>
                    </w:rPr>
                    <m:t>3</m:t>
                  </m:r>
                </m:sub>
              </m:sSub>
            </m:den>
          </m:f>
          <m:f>
            <m:fPr>
              <m:ctrlPr>
                <w:rPr>
                  <w:rFonts w:ascii="Cambria Math" w:hAnsi="Cambria Math"/>
                </w:rPr>
              </m:ctrlPr>
            </m:fPr>
            <m:num>
              <m:r>
                <m:rPr>
                  <m:sty m:val="p"/>
                </m:rPr>
                <w:rPr>
                  <w:rFonts w:ascii="Cambria Math" w:hAnsi="Cambria Math"/>
                </w:rPr>
                <m:t>λ</m:t>
              </m:r>
            </m:num>
            <m:den>
              <m:r>
                <m:rPr>
                  <m:sty m:val="p"/>
                </m:rPr>
                <w:rPr>
                  <w:rFonts w:ascii="Cambria Math" w:hAnsi="Cambria Math"/>
                </w:rPr>
                <m:t>1+λ</m:t>
              </m:r>
            </m:den>
          </m:f>
          <m:sSub>
            <m:sSubPr>
              <m:ctrlPr>
                <w:rPr>
                  <w:rFonts w:ascii="Cambria Math" w:hAnsi="Cambria Math"/>
                </w:rPr>
              </m:ctrlPr>
            </m:sSubPr>
            <m:e>
              <m:r>
                <m:rPr>
                  <m:sty m:val="p"/>
                </m:rPr>
                <w:rPr>
                  <w:rFonts w:ascii="Cambria Math" w:hAnsi="Cambria Math"/>
                </w:rPr>
                <m:t>ω</m:t>
              </m:r>
            </m:e>
            <m:sub>
              <m:r>
                <m:rPr>
                  <m:sty m:val="p"/>
                </m:rPr>
                <w:rPr>
                  <w:rFonts w:ascii="Cambria Math" w:hAnsi="Cambria Math"/>
                </w:rPr>
                <m:t>m</m:t>
              </m:r>
            </m:sub>
          </m:sSub>
        </m:oMath>
      </m:oMathPara>
    </w:p>
    <w:p w:rsidR="00AB1E19" w:rsidRDefault="00AB1E19" w:rsidP="00AB1E19">
      <w:pPr>
        <w:rPr>
          <w:lang w:eastAsia="fr-FR"/>
        </w:rPr>
      </w:pPr>
    </w:p>
    <w:p w:rsidR="00AB1E19" w:rsidRDefault="00717A8D" w:rsidP="00AB1E19">
      <w:pPr>
        <w:rPr>
          <w:lang w:eastAsia="fr-FR"/>
        </w:rPr>
      </w:pPr>
      <w:r>
        <w:rPr>
          <w:lang w:eastAsia="fr-FR"/>
        </w:rPr>
        <w:t>On suppose que les temps d’accélération sont négligeables. Soit Δt la durée pour que 3 fasse un quart de tour.</w:t>
      </w:r>
    </w:p>
    <w:p w:rsidR="00717A8D" w:rsidRDefault="00AC1DC3" w:rsidP="00AB1E19">
      <w:pPr>
        <w:rPr>
          <w:lang w:eastAsia="fr-FR"/>
        </w:rPr>
      </w:pPr>
      <m:oMathPara>
        <m:oMath>
          <m:f>
            <m:fPr>
              <m:ctrlPr>
                <w:rPr>
                  <w:rFonts w:ascii="Cambria Math" w:hAnsi="Cambria Math"/>
                </w:rPr>
              </m:ctrlPr>
            </m:fPr>
            <m:num>
              <m:r>
                <m:rPr>
                  <m:sty m:val="p"/>
                </m:rPr>
                <w:rPr>
                  <w:rFonts w:ascii="Cambria Math" w:hAnsi="Cambria Math"/>
                </w:rPr>
                <m:t>π</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Z</m:t>
                  </m:r>
                </m:e>
                <m:sub>
                  <m:r>
                    <m:rPr>
                      <m:sty m:val="p"/>
                    </m:rPr>
                    <w:rPr>
                      <w:rFonts w:ascii="Cambria Math" w:hAnsi="Cambria Math"/>
                    </w:rPr>
                    <m:t>3</m:t>
                  </m:r>
                </m:sub>
              </m:sSub>
            </m:den>
          </m:f>
          <m:f>
            <m:fPr>
              <m:ctrlPr>
                <w:rPr>
                  <w:rFonts w:ascii="Cambria Math" w:hAnsi="Cambria Math"/>
                </w:rPr>
              </m:ctrlPr>
            </m:fPr>
            <m:num>
              <m:r>
                <m:rPr>
                  <m:sty m:val="p"/>
                </m:rPr>
                <w:rPr>
                  <w:rFonts w:ascii="Cambria Math" w:hAnsi="Cambria Math"/>
                </w:rPr>
                <m:t>λ</m:t>
              </m:r>
            </m:num>
            <m:den>
              <m:r>
                <m:rPr>
                  <m:sty m:val="p"/>
                </m:rPr>
                <w:rPr>
                  <w:rFonts w:ascii="Cambria Math" w:hAnsi="Cambria Math"/>
                </w:rPr>
                <m:t>1+λ</m:t>
              </m:r>
            </m:den>
          </m:f>
          <m:sSub>
            <m:sSubPr>
              <m:ctrlPr>
                <w:rPr>
                  <w:rFonts w:ascii="Cambria Math" w:hAnsi="Cambria Math"/>
                </w:rPr>
              </m:ctrlPr>
            </m:sSubPr>
            <m:e>
              <m:r>
                <m:rPr>
                  <m:sty m:val="p"/>
                </m:rPr>
                <w:rPr>
                  <w:rFonts w:ascii="Cambria Math" w:hAnsi="Cambria Math"/>
                </w:rPr>
                <m:t>ω</m:t>
              </m:r>
            </m:e>
            <m:sub>
              <m:r>
                <m:rPr>
                  <m:sty m:val="p"/>
                </m:rPr>
                <w:rPr>
                  <w:rFonts w:ascii="Cambria Math" w:hAnsi="Cambria Math"/>
                </w:rPr>
                <m:t>m</m:t>
              </m:r>
            </m:sub>
          </m:sSub>
          <m:r>
            <m:rPr>
              <m:sty m:val="p"/>
            </m:rPr>
            <w:rPr>
              <w:rFonts w:ascii="Cambria Math" w:hAnsi="Cambria Math"/>
            </w:rPr>
            <m:t xml:space="preserve">Δt    ⇒    </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m</m:t>
              </m:r>
            </m:sub>
          </m:sSub>
          <m:r>
            <m:rPr>
              <m:sty m:val="p"/>
            </m:rPr>
            <w:rPr>
              <w:rFonts w:ascii="Cambria Math" w:hAnsi="Cambria Math"/>
            </w:rPr>
            <m:t>=</m:t>
          </m:r>
          <m:f>
            <m:fPr>
              <m:ctrlPr>
                <w:rPr>
                  <w:rFonts w:ascii="Cambria Math" w:hAnsi="Cambria Math"/>
                </w:rPr>
              </m:ctrlPr>
            </m:fPr>
            <m:num>
              <m:r>
                <m:rPr>
                  <m:sty m:val="p"/>
                </m:rPr>
                <w:rPr>
                  <w:rFonts w:ascii="Cambria Math" w:hAnsi="Cambria Math"/>
                </w:rPr>
                <m:t>π∙</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3</m:t>
                  </m:r>
                </m:sub>
              </m:sSub>
              <m:r>
                <m:rPr>
                  <m:sty m:val="p"/>
                </m:rPr>
                <w:rPr>
                  <w:rFonts w:ascii="Cambria Math" w:hAnsi="Cambria Math"/>
                </w:rPr>
                <m:t>∙</m:t>
              </m:r>
              <m:d>
                <m:dPr>
                  <m:ctrlPr>
                    <w:rPr>
                      <w:rFonts w:ascii="Cambria Math" w:hAnsi="Cambria Math"/>
                    </w:rPr>
                  </m:ctrlPr>
                </m:dPr>
                <m:e>
                  <m:r>
                    <m:rPr>
                      <m:sty m:val="p"/>
                    </m:rPr>
                    <w:rPr>
                      <w:rFonts w:ascii="Cambria Math" w:hAnsi="Cambria Math"/>
                    </w:rPr>
                    <m:t>1+λ</m:t>
                  </m:r>
                </m:e>
              </m:d>
            </m:num>
            <m:den>
              <m:r>
                <m:rPr>
                  <m:sty m:val="p"/>
                </m:rPr>
                <w:rPr>
                  <w:rFonts w:ascii="Cambria Math" w:hAnsi="Cambria Math"/>
                </w:rPr>
                <m:t>2∙</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∙λ∙Δt</m:t>
              </m:r>
            </m:den>
          </m:f>
          <m:r>
            <m:rPr>
              <m:sty m:val="p"/>
            </m:rPr>
            <w:rPr>
              <w:rFonts w:ascii="Cambria Math" w:hAnsi="Cambria Math"/>
            </w:rPr>
            <m:t>=9.93 rad/s =95 tours/min</m:t>
          </m:r>
        </m:oMath>
      </m:oMathPara>
    </w:p>
    <w:p w:rsidR="00AB1E19" w:rsidRDefault="00AB1E19" w:rsidP="006219ED">
      <w:pPr>
        <w:rPr>
          <w:lang w:eastAsia="fr-FR"/>
        </w:rPr>
      </w:pPr>
    </w:p>
    <w:p w:rsidR="00AB1E19" w:rsidRDefault="00AB1E19" w:rsidP="006219ED">
      <w:pPr>
        <w:rPr>
          <w:lang w:eastAsia="fr-FR"/>
        </w:rPr>
      </w:pPr>
    </w:p>
    <w:p w:rsidR="00BB5966" w:rsidRDefault="00BB5966" w:rsidP="00BB5966">
      <w:pPr>
        <w:pBdr>
          <w:left w:val="double" w:sz="12" w:space="4" w:color="auto"/>
        </w:pBdr>
        <w:rPr>
          <w:i/>
          <w:lang w:eastAsia="fr-FR"/>
        </w:rPr>
      </w:pPr>
      <w:r>
        <w:rPr>
          <w:b/>
          <w:bCs/>
          <w:sz w:val="27"/>
          <w:szCs w:val="27"/>
        </w:rPr>
        <w:t xml:space="preserve">Question </w:t>
      </w:r>
      <w:r w:rsidR="006219ED">
        <w:rPr>
          <w:b/>
          <w:bCs/>
          <w:sz w:val="27"/>
          <w:szCs w:val="27"/>
        </w:rPr>
        <w:t>6</w:t>
      </w:r>
      <w:r>
        <w:rPr>
          <w:b/>
          <w:bCs/>
          <w:sz w:val="27"/>
          <w:szCs w:val="27"/>
        </w:rPr>
        <w:t xml:space="preserve"> – </w:t>
      </w:r>
      <w:r w:rsidR="00A71163">
        <w:rPr>
          <w:i/>
          <w:lang w:eastAsia="fr-FR"/>
        </w:rPr>
        <w:t>Identifie</w:t>
      </w:r>
      <w:r>
        <w:rPr>
          <w:i/>
          <w:lang w:eastAsia="fr-FR"/>
        </w:rPr>
        <w:t xml:space="preserve">r les pièces </w:t>
      </w:r>
      <w:r w:rsidR="00A71163">
        <w:rPr>
          <w:i/>
          <w:lang w:eastAsia="fr-FR"/>
        </w:rPr>
        <w:t>(et leurs dimensions)</w:t>
      </w:r>
      <w:r>
        <w:rPr>
          <w:i/>
          <w:lang w:eastAsia="fr-FR"/>
        </w:rPr>
        <w:t xml:space="preserve"> </w:t>
      </w:r>
      <w:r w:rsidR="00A71163">
        <w:rPr>
          <w:i/>
          <w:lang w:eastAsia="fr-FR"/>
        </w:rPr>
        <w:t>qui participent au jeu entre les crabots lors de la phase de vie « utilisation automatisée ».</w:t>
      </w:r>
      <w:r w:rsidR="00672685">
        <w:rPr>
          <w:i/>
          <w:lang w:eastAsia="fr-FR"/>
        </w:rPr>
        <w:t xml:space="preserve"> (vous tracerez la chaîne de cotes lorsque ce jeu est minimal</w:t>
      </w:r>
      <w:r w:rsidR="00EA7F6C">
        <w:rPr>
          <w:i/>
          <w:lang w:eastAsia="fr-FR"/>
        </w:rPr>
        <w:t>)</w:t>
      </w:r>
      <w:r w:rsidR="00672685">
        <w:rPr>
          <w:i/>
          <w:lang w:eastAsia="fr-FR"/>
        </w:rPr>
        <w:t>.</w:t>
      </w:r>
    </w:p>
    <w:p w:rsidR="0082466E" w:rsidRDefault="0082466E" w:rsidP="0082466E"/>
    <w:p w:rsidR="001469BA" w:rsidRDefault="001469BA" w:rsidP="0082466E">
      <w:r>
        <w:rPr>
          <w:noProof/>
          <w:lang w:eastAsia="fr-FR"/>
        </w:rPr>
        <w:drawing>
          <wp:inline distT="0" distB="0" distL="0" distR="0">
            <wp:extent cx="6645910" cy="5043805"/>
            <wp:effectExtent l="19050" t="0" r="2540" b="0"/>
            <wp:docPr id="1" name="Image 0" descr="chaine de c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e de cote.gif"/>
                    <pic:cNvPicPr/>
                  </pic:nvPicPr>
                  <pic:blipFill>
                    <a:blip r:embed="rId9" cstate="print"/>
                    <a:stretch>
                      <a:fillRect/>
                    </a:stretch>
                  </pic:blipFill>
                  <pic:spPr>
                    <a:xfrm>
                      <a:off x="0" y="0"/>
                      <a:ext cx="6645910" cy="5043805"/>
                    </a:xfrm>
                    <a:prstGeom prst="rect">
                      <a:avLst/>
                    </a:prstGeom>
                  </pic:spPr>
                </pic:pic>
              </a:graphicData>
            </a:graphic>
          </wp:inline>
        </w:drawing>
      </w:r>
    </w:p>
    <w:p w:rsidR="001469BA" w:rsidRDefault="001469BA" w:rsidP="0082466E"/>
    <w:p w:rsidR="001469BA" w:rsidRPr="0082466E" w:rsidRDefault="001469BA" w:rsidP="0082466E"/>
    <w:p w:rsidR="001469BA" w:rsidRDefault="003F788D" w:rsidP="003F788D">
      <w:pPr>
        <w:pBdr>
          <w:left w:val="double" w:sz="12" w:space="4" w:color="auto"/>
        </w:pBdr>
        <w:rPr>
          <w:i/>
          <w:lang w:eastAsia="fr-FR"/>
        </w:rPr>
      </w:pPr>
      <w:r>
        <w:rPr>
          <w:b/>
          <w:bCs/>
          <w:sz w:val="27"/>
          <w:szCs w:val="27"/>
        </w:rPr>
        <w:t xml:space="preserve">Question </w:t>
      </w:r>
      <w:r w:rsidR="006219ED">
        <w:rPr>
          <w:b/>
          <w:bCs/>
          <w:sz w:val="27"/>
          <w:szCs w:val="27"/>
        </w:rPr>
        <w:t>7</w:t>
      </w:r>
      <w:r>
        <w:rPr>
          <w:b/>
          <w:bCs/>
          <w:sz w:val="27"/>
          <w:szCs w:val="27"/>
        </w:rPr>
        <w:t xml:space="preserve"> – </w:t>
      </w:r>
      <w:r>
        <w:rPr>
          <w:i/>
          <w:lang w:eastAsia="fr-FR"/>
        </w:rPr>
        <w:t>Calculer la durée de vie de la liaison entre le bâti 1 et l’arbre 2.</w:t>
      </w:r>
    </w:p>
    <w:p w:rsidR="008D4A23" w:rsidRDefault="008D4A23" w:rsidP="003F788D">
      <w:pPr>
        <w:rPr>
          <w:lang w:eastAsia="fr-FR"/>
        </w:rPr>
      </w:pPr>
      <w:r>
        <w:rPr>
          <w:lang w:eastAsia="fr-FR"/>
        </w:rPr>
        <w:t>Le train épicycloïdal n’engendre pas ou peu d’efforts radiaux et axiaux dans les roulements. Pour déterminer les efforts axiaux et radiaux que subissent les roulements, il faut donc décomposer les actions mécaniques de la roue 3 sur la vis 2.</w:t>
      </w:r>
    </w:p>
    <w:p w:rsidR="008D4A23" w:rsidRDefault="008D4A23" w:rsidP="003F788D">
      <w:pPr>
        <w:rPr>
          <w:lang w:eastAsia="fr-FR"/>
        </w:rPr>
      </w:pPr>
    </w:p>
    <w:p w:rsidR="008D4A23" w:rsidRDefault="008D4A23" w:rsidP="003F788D">
      <w:pPr>
        <w:rPr>
          <w:lang w:eastAsia="fr-FR"/>
        </w:rPr>
      </w:pPr>
      <w:r>
        <w:rPr>
          <w:lang w:eastAsia="fr-FR"/>
        </w:rPr>
        <w:t>On isole la roue et on applique le TMS suivant l’axe de la roue 3 (</w:t>
      </w:r>
      <w:r w:rsidRPr="008D4A23">
        <w:rPr>
          <w:b/>
          <w:lang w:eastAsia="fr-FR"/>
        </w:rPr>
        <w:t>on utilise les normes</w:t>
      </w:r>
      <w:r>
        <w:rPr>
          <w:lang w:eastAsia="fr-FR"/>
        </w:rPr>
        <w:t>):</w:t>
      </w:r>
    </w:p>
    <w:p w:rsidR="008D4A23" w:rsidRDefault="00AC1DC3" w:rsidP="003F788D">
      <w:pPr>
        <w:rPr>
          <w:lang w:eastAsia="fr-FR"/>
        </w:rPr>
      </w:pPr>
      <m:oMathPara>
        <m:oMath>
          <m:sSub>
            <m:sSubPr>
              <m:ctrlPr>
                <w:rPr>
                  <w:rFonts w:ascii="Cambria Math" w:hAnsi="Cambria Math"/>
                  <w:lang w:eastAsia="fr-FR"/>
                </w:rPr>
              </m:ctrlPr>
            </m:sSubPr>
            <m:e>
              <m:r>
                <m:rPr>
                  <m:sty m:val="p"/>
                </m:rPr>
                <w:rPr>
                  <w:rFonts w:ascii="Cambria Math" w:hAnsi="Cambria Math"/>
                  <w:lang w:eastAsia="fr-FR"/>
                </w:rPr>
                <m:t>C</m:t>
              </m:r>
            </m:e>
            <m:sub>
              <m:r>
                <m:rPr>
                  <m:sty m:val="p"/>
                </m:rPr>
                <w:rPr>
                  <w:rFonts w:ascii="Cambria Math" w:hAnsi="Cambria Math"/>
                  <w:lang w:eastAsia="fr-FR"/>
                </w:rPr>
                <m:t>3</m:t>
              </m:r>
            </m:sub>
          </m:sSub>
          <m:r>
            <m:rPr>
              <m:sty m:val="p"/>
            </m:rPr>
            <w:rPr>
              <w:rFonts w:ascii="Cambria Math" w:hAnsi="Cambria Math"/>
              <w:lang w:eastAsia="fr-FR"/>
            </w:rPr>
            <m:t>=</m:t>
          </m:r>
          <m:sSub>
            <m:sSubPr>
              <m:ctrlPr>
                <w:rPr>
                  <w:rFonts w:ascii="Cambria Math" w:hAnsi="Cambria Math"/>
                  <w:lang w:eastAsia="fr-FR"/>
                </w:rPr>
              </m:ctrlPr>
            </m:sSubPr>
            <m:e>
              <m:r>
                <m:rPr>
                  <m:sty m:val="p"/>
                </m:rPr>
                <w:rPr>
                  <w:rFonts w:ascii="Cambria Math" w:hAnsi="Cambria Math"/>
                  <w:lang w:eastAsia="fr-FR"/>
                </w:rPr>
                <m:t>R</m:t>
              </m:r>
            </m:e>
            <m:sub>
              <m:r>
                <m:rPr>
                  <m:sty m:val="p"/>
                </m:rPr>
                <w:rPr>
                  <w:rFonts w:ascii="Cambria Math" w:hAnsi="Cambria Math"/>
                  <w:lang w:eastAsia="fr-FR"/>
                </w:rPr>
                <m:t>3</m:t>
              </m:r>
            </m:sub>
          </m:sSub>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tr</m:t>
              </m:r>
            </m:sub>
          </m:sSub>
          <m:r>
            <m:rPr>
              <m:sty m:val="p"/>
            </m:rPr>
            <w:rPr>
              <w:rFonts w:ascii="Cambria Math" w:hAnsi="Cambria Math"/>
              <w:lang w:eastAsia="fr-FR"/>
            </w:rPr>
            <m:t xml:space="preserve">    ⇒    </m:t>
          </m:r>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tr</m:t>
              </m:r>
            </m:sub>
          </m:sSub>
          <m:r>
            <m:rPr>
              <m:sty m:val="p"/>
            </m:rPr>
            <w:rPr>
              <w:rFonts w:ascii="Cambria Math" w:hAnsi="Cambria Math"/>
              <w:lang w:eastAsia="fr-FR"/>
            </w:rPr>
            <m:t>=</m:t>
          </m:r>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av</m:t>
              </m:r>
            </m:sub>
          </m:sSub>
          <m:r>
            <m:rPr>
              <m:sty m:val="p"/>
            </m:rPr>
            <w:rPr>
              <w:rFonts w:ascii="Cambria Math" w:hAnsi="Cambria Math"/>
              <w:lang w:eastAsia="fr-FR"/>
            </w:rPr>
            <m:t>=</m:t>
          </m:r>
          <m:f>
            <m:fPr>
              <m:ctrlPr>
                <w:rPr>
                  <w:rFonts w:ascii="Cambria Math" w:hAnsi="Cambria Math"/>
                  <w:lang w:eastAsia="fr-FR"/>
                </w:rPr>
              </m:ctrlPr>
            </m:fPr>
            <m:num>
              <m:sSub>
                <m:sSubPr>
                  <m:ctrlPr>
                    <w:rPr>
                      <w:rFonts w:ascii="Cambria Math" w:hAnsi="Cambria Math"/>
                      <w:lang w:eastAsia="fr-FR"/>
                    </w:rPr>
                  </m:ctrlPr>
                </m:sSubPr>
                <m:e>
                  <m:r>
                    <m:rPr>
                      <m:sty m:val="p"/>
                    </m:rPr>
                    <w:rPr>
                      <w:rFonts w:ascii="Cambria Math" w:hAnsi="Cambria Math"/>
                      <w:lang w:eastAsia="fr-FR"/>
                    </w:rPr>
                    <m:t>C</m:t>
                  </m:r>
                </m:e>
                <m:sub>
                  <m:r>
                    <m:rPr>
                      <m:sty m:val="p"/>
                    </m:rPr>
                    <w:rPr>
                      <w:rFonts w:ascii="Cambria Math" w:hAnsi="Cambria Math"/>
                      <w:lang w:eastAsia="fr-FR"/>
                    </w:rPr>
                    <m:t>3</m:t>
                  </m:r>
                </m:sub>
              </m:sSub>
            </m:num>
            <m:den>
              <m:sSub>
                <m:sSubPr>
                  <m:ctrlPr>
                    <w:rPr>
                      <w:rFonts w:ascii="Cambria Math" w:hAnsi="Cambria Math"/>
                      <w:lang w:eastAsia="fr-FR"/>
                    </w:rPr>
                  </m:ctrlPr>
                </m:sSubPr>
                <m:e>
                  <m:r>
                    <m:rPr>
                      <m:sty m:val="p"/>
                    </m:rPr>
                    <w:rPr>
                      <w:rFonts w:ascii="Cambria Math" w:hAnsi="Cambria Math"/>
                      <w:lang w:eastAsia="fr-FR"/>
                    </w:rPr>
                    <m:t>R</m:t>
                  </m:r>
                </m:e>
                <m:sub>
                  <m:r>
                    <m:rPr>
                      <m:sty m:val="p"/>
                    </m:rPr>
                    <w:rPr>
                      <w:rFonts w:ascii="Cambria Math" w:hAnsi="Cambria Math"/>
                      <w:lang w:eastAsia="fr-FR"/>
                    </w:rPr>
                    <m:t>3</m:t>
                  </m:r>
                </m:sub>
              </m:sSub>
            </m:den>
          </m:f>
        </m:oMath>
      </m:oMathPara>
    </w:p>
    <w:p w:rsidR="008D4A23" w:rsidRDefault="00AC1DC3" w:rsidP="003F788D">
      <w:pPr>
        <w:rPr>
          <w:lang w:eastAsia="fr-FR"/>
        </w:rPr>
      </w:pPr>
      <m:oMathPara>
        <m:oMath>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tv</m:t>
              </m:r>
            </m:sub>
          </m:sSub>
          <m:r>
            <m:rPr>
              <m:sty m:val="p"/>
            </m:rPr>
            <w:rPr>
              <w:rFonts w:ascii="Cambria Math" w:hAnsi="Cambria Math"/>
              <w:lang w:eastAsia="fr-FR"/>
            </w:rPr>
            <m:t>=F</m:t>
          </m:r>
          <m:func>
            <m:funcPr>
              <m:ctrlPr>
                <w:rPr>
                  <w:rFonts w:ascii="Cambria Math" w:hAnsi="Cambria Math"/>
                  <w:lang w:eastAsia="fr-FR"/>
                </w:rPr>
              </m:ctrlPr>
            </m:funcPr>
            <m:fName>
              <m:r>
                <m:rPr>
                  <m:sty m:val="p"/>
                </m:rPr>
                <w:rPr>
                  <w:rFonts w:ascii="Cambria Math" w:hAnsi="Cambria Math"/>
                </w:rPr>
                <m:t>sin</m:t>
              </m:r>
            </m:fName>
            <m:e>
              <m:sSub>
                <m:sSubPr>
                  <m:ctrlPr>
                    <w:rPr>
                      <w:rFonts w:ascii="Cambria Math" w:hAnsi="Cambria Math"/>
                      <w:lang w:eastAsia="fr-FR"/>
                    </w:rPr>
                  </m:ctrlPr>
                </m:sSubPr>
                <m:e>
                  <m:r>
                    <m:rPr>
                      <m:sty m:val="p"/>
                    </m:rPr>
                    <w:rPr>
                      <w:rFonts w:ascii="Cambria Math" w:hAnsi="Cambria Math"/>
                      <w:lang w:eastAsia="fr-FR"/>
                    </w:rPr>
                    <m:t>α</m:t>
                  </m:r>
                </m:e>
                <m:sub>
                  <m:r>
                    <m:rPr>
                      <m:sty m:val="p"/>
                    </m:rPr>
                    <w:rPr>
                      <w:rFonts w:ascii="Cambria Math" w:hAnsi="Cambria Math"/>
                      <w:lang w:eastAsia="fr-FR"/>
                    </w:rPr>
                    <m:t>n</m:t>
                  </m:r>
                </m:sub>
              </m:sSub>
            </m:e>
          </m:func>
          <m:r>
            <m:rPr>
              <m:sty m:val="p"/>
            </m:rPr>
            <w:rPr>
              <w:rFonts w:ascii="Cambria Math" w:hAnsi="Cambria Math"/>
              <w:lang w:eastAsia="fr-FR"/>
            </w:rPr>
            <m:t>=</m:t>
          </m:r>
          <m:f>
            <m:fPr>
              <m:ctrlPr>
                <w:rPr>
                  <w:rFonts w:ascii="Cambria Math" w:hAnsi="Cambria Math"/>
                  <w:lang w:eastAsia="fr-FR"/>
                </w:rPr>
              </m:ctrlPr>
            </m:fPr>
            <m:num>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av</m:t>
                  </m:r>
                </m:sub>
              </m:sSub>
            </m:num>
            <m:den>
              <m:func>
                <m:funcPr>
                  <m:ctrlPr>
                    <w:rPr>
                      <w:rFonts w:ascii="Cambria Math" w:hAnsi="Cambria Math"/>
                      <w:lang w:eastAsia="fr-FR"/>
                    </w:rPr>
                  </m:ctrlPr>
                </m:funcPr>
                <m:fName>
                  <m:r>
                    <m:rPr>
                      <m:sty m:val="p"/>
                    </m:rPr>
                    <w:rPr>
                      <w:rFonts w:ascii="Cambria Math" w:hAnsi="Cambria Math"/>
                    </w:rPr>
                    <m:t>cos</m:t>
                  </m:r>
                </m:fName>
                <m:e>
                  <m:sSub>
                    <m:sSubPr>
                      <m:ctrlPr>
                        <w:rPr>
                          <w:rFonts w:ascii="Cambria Math" w:hAnsi="Cambria Math"/>
                          <w:lang w:eastAsia="fr-FR"/>
                        </w:rPr>
                      </m:ctrlPr>
                    </m:sSubPr>
                    <m:e>
                      <m:r>
                        <m:rPr>
                          <m:sty m:val="p"/>
                        </m:rPr>
                        <w:rPr>
                          <w:rFonts w:ascii="Cambria Math" w:hAnsi="Cambria Math"/>
                          <w:lang w:eastAsia="fr-FR"/>
                        </w:rPr>
                        <m:t>α</m:t>
                      </m:r>
                    </m:e>
                    <m:sub>
                      <m:r>
                        <m:rPr>
                          <m:sty m:val="p"/>
                        </m:rPr>
                        <w:rPr>
                          <w:rFonts w:ascii="Cambria Math" w:hAnsi="Cambria Math"/>
                          <w:lang w:eastAsia="fr-FR"/>
                        </w:rPr>
                        <m:t>n</m:t>
                      </m:r>
                    </m:sub>
                  </m:sSub>
                </m:e>
              </m:func>
              <m:func>
                <m:funcPr>
                  <m:ctrlPr>
                    <w:rPr>
                      <w:rFonts w:ascii="Cambria Math" w:hAnsi="Cambria Math"/>
                      <w:lang w:eastAsia="fr-FR"/>
                    </w:rPr>
                  </m:ctrlPr>
                </m:funcPr>
                <m:fName>
                  <m:r>
                    <m:rPr>
                      <m:sty m:val="p"/>
                    </m:rPr>
                    <w:rPr>
                      <w:rFonts w:ascii="Cambria Math" w:hAnsi="Cambria Math"/>
                    </w:rPr>
                    <m:t>cos</m:t>
                  </m:r>
                </m:fName>
                <m:e>
                  <m:r>
                    <m:rPr>
                      <m:sty m:val="p"/>
                    </m:rPr>
                    <w:rPr>
                      <w:rFonts w:ascii="Cambria Math" w:hAnsi="Cambria Math"/>
                      <w:lang w:eastAsia="fr-FR"/>
                    </w:rPr>
                    <m:t>β</m:t>
                  </m:r>
                </m:e>
              </m:func>
            </m:den>
          </m:f>
          <m:func>
            <m:funcPr>
              <m:ctrlPr>
                <w:rPr>
                  <w:rFonts w:ascii="Cambria Math" w:hAnsi="Cambria Math"/>
                  <w:lang w:eastAsia="fr-FR"/>
                </w:rPr>
              </m:ctrlPr>
            </m:funcPr>
            <m:fName>
              <m:r>
                <m:rPr>
                  <m:sty m:val="p"/>
                </m:rPr>
                <w:rPr>
                  <w:rFonts w:ascii="Cambria Math" w:hAnsi="Cambria Math"/>
                </w:rPr>
                <m:t>sin</m:t>
              </m:r>
            </m:fName>
            <m:e>
              <m:sSub>
                <m:sSubPr>
                  <m:ctrlPr>
                    <w:rPr>
                      <w:rFonts w:ascii="Cambria Math" w:hAnsi="Cambria Math"/>
                      <w:lang w:eastAsia="fr-FR"/>
                    </w:rPr>
                  </m:ctrlPr>
                </m:sSubPr>
                <m:e>
                  <m:r>
                    <m:rPr>
                      <m:sty m:val="p"/>
                    </m:rPr>
                    <w:rPr>
                      <w:rFonts w:ascii="Cambria Math" w:hAnsi="Cambria Math"/>
                      <w:lang w:eastAsia="fr-FR"/>
                    </w:rPr>
                    <m:t>α</m:t>
                  </m:r>
                </m:e>
                <m:sub>
                  <m:r>
                    <m:rPr>
                      <m:sty m:val="p"/>
                    </m:rPr>
                    <w:rPr>
                      <w:rFonts w:ascii="Cambria Math" w:hAnsi="Cambria Math"/>
                      <w:lang w:eastAsia="fr-FR"/>
                    </w:rPr>
                    <m:t>n</m:t>
                  </m:r>
                </m:sub>
              </m:sSub>
            </m:e>
          </m:func>
          <m:r>
            <m:rPr>
              <m:sty m:val="p"/>
            </m:rPr>
            <w:rPr>
              <w:rFonts w:ascii="Cambria Math" w:hAnsi="Cambria Math"/>
              <w:lang w:eastAsia="fr-FR"/>
            </w:rPr>
            <m:t>=</m:t>
          </m:r>
          <m:f>
            <m:fPr>
              <m:ctrlPr>
                <w:rPr>
                  <w:rFonts w:ascii="Cambria Math" w:hAnsi="Cambria Math"/>
                  <w:lang w:eastAsia="fr-FR"/>
                </w:rPr>
              </m:ctrlPr>
            </m:fPr>
            <m:num>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av</m:t>
                  </m:r>
                </m:sub>
              </m:sSub>
            </m:num>
            <m:den>
              <m:func>
                <m:funcPr>
                  <m:ctrlPr>
                    <w:rPr>
                      <w:rFonts w:ascii="Cambria Math" w:hAnsi="Cambria Math"/>
                      <w:lang w:eastAsia="fr-FR"/>
                    </w:rPr>
                  </m:ctrlPr>
                </m:funcPr>
                <m:fName>
                  <m:r>
                    <m:rPr>
                      <m:sty m:val="p"/>
                    </m:rPr>
                    <w:rPr>
                      <w:rFonts w:ascii="Cambria Math" w:hAnsi="Cambria Math"/>
                    </w:rPr>
                    <m:t>cos</m:t>
                  </m:r>
                </m:fName>
                <m:e>
                  <m:r>
                    <m:rPr>
                      <m:sty m:val="p"/>
                    </m:rPr>
                    <w:rPr>
                      <w:rFonts w:ascii="Cambria Math" w:hAnsi="Cambria Math"/>
                      <w:lang w:eastAsia="fr-FR"/>
                    </w:rPr>
                    <m:t>β</m:t>
                  </m:r>
                </m:e>
              </m:func>
            </m:den>
          </m:f>
          <m:func>
            <m:funcPr>
              <m:ctrlPr>
                <w:rPr>
                  <w:rFonts w:ascii="Cambria Math" w:hAnsi="Cambria Math"/>
                  <w:lang w:eastAsia="fr-FR"/>
                </w:rPr>
              </m:ctrlPr>
            </m:funcPr>
            <m:fName>
              <m:r>
                <m:rPr>
                  <m:sty m:val="p"/>
                </m:rPr>
                <w:rPr>
                  <w:rFonts w:ascii="Cambria Math" w:hAnsi="Cambria Math"/>
                </w:rPr>
                <m:t>tan</m:t>
              </m:r>
            </m:fName>
            <m:e>
              <m:sSub>
                <m:sSubPr>
                  <m:ctrlPr>
                    <w:rPr>
                      <w:rFonts w:ascii="Cambria Math" w:hAnsi="Cambria Math"/>
                      <w:lang w:eastAsia="fr-FR"/>
                    </w:rPr>
                  </m:ctrlPr>
                </m:sSubPr>
                <m:e>
                  <m:r>
                    <m:rPr>
                      <m:sty m:val="p"/>
                    </m:rPr>
                    <w:rPr>
                      <w:rFonts w:ascii="Cambria Math" w:hAnsi="Cambria Math"/>
                      <w:lang w:eastAsia="fr-FR"/>
                    </w:rPr>
                    <m:t>α</m:t>
                  </m:r>
                </m:e>
                <m:sub>
                  <m:r>
                    <m:rPr>
                      <m:sty m:val="p"/>
                    </m:rPr>
                    <w:rPr>
                      <w:rFonts w:ascii="Cambria Math" w:hAnsi="Cambria Math"/>
                      <w:lang w:eastAsia="fr-FR"/>
                    </w:rPr>
                    <m:t>n</m:t>
                  </m:r>
                </m:sub>
              </m:sSub>
            </m:e>
          </m:func>
        </m:oMath>
      </m:oMathPara>
    </w:p>
    <w:p w:rsidR="008D4A23" w:rsidRPr="008D4A23" w:rsidRDefault="00AC1DC3" w:rsidP="003F788D">
      <w:pPr>
        <w:rPr>
          <w:lang w:eastAsia="fr-FR"/>
        </w:rPr>
      </w:pPr>
      <m:oMathPara>
        <m:oMath>
          <m:sSub>
            <m:sSubPr>
              <m:ctrlPr>
                <w:rPr>
                  <w:rFonts w:ascii="Cambria Math" w:hAnsi="Cambria Math"/>
                  <w:lang w:eastAsia="fr-FR"/>
                </w:rPr>
              </m:ctrlPr>
            </m:sSubPr>
            <m:e>
              <m:r>
                <m:rPr>
                  <m:sty m:val="p"/>
                </m:rPr>
                <w:rPr>
                  <w:rFonts w:ascii="Cambria Math" w:hAnsi="Cambria Math"/>
                  <w:lang w:eastAsia="fr-FR"/>
                </w:rPr>
                <m:t>C</m:t>
              </m:r>
            </m:e>
            <m:sub>
              <m:r>
                <m:rPr>
                  <m:sty m:val="p"/>
                </m:rPr>
                <w:rPr>
                  <w:rFonts w:ascii="Cambria Math" w:hAnsi="Cambria Math"/>
                  <w:lang w:eastAsia="fr-FR"/>
                </w:rPr>
                <m:t>3</m:t>
              </m:r>
            </m:sub>
          </m:sSub>
          <m:r>
            <m:rPr>
              <m:sty m:val="p"/>
            </m:rPr>
            <w:rPr>
              <w:rFonts w:ascii="Cambria Math" w:hAnsi="Cambria Math"/>
              <w:lang w:eastAsia="fr-FR"/>
            </w:rPr>
            <m:t xml:space="preserve">=40 N.m    </m:t>
          </m:r>
          <m:sSub>
            <m:sSubPr>
              <m:ctrlPr>
                <w:rPr>
                  <w:rFonts w:ascii="Cambria Math" w:hAnsi="Cambria Math"/>
                  <w:lang w:eastAsia="fr-FR"/>
                </w:rPr>
              </m:ctrlPr>
            </m:sSubPr>
            <m:e>
              <m:r>
                <m:rPr>
                  <m:sty m:val="p"/>
                </m:rPr>
                <w:rPr>
                  <w:rFonts w:ascii="Cambria Math" w:hAnsi="Cambria Math"/>
                  <w:lang w:eastAsia="fr-FR"/>
                </w:rPr>
                <m:t>R</m:t>
              </m:r>
            </m:e>
            <m:sub>
              <m:r>
                <m:rPr>
                  <m:sty m:val="p"/>
                </m:rPr>
                <w:rPr>
                  <w:rFonts w:ascii="Cambria Math" w:hAnsi="Cambria Math"/>
                  <w:lang w:eastAsia="fr-FR"/>
                </w:rPr>
                <m:t>3</m:t>
              </m:r>
            </m:sub>
          </m:sSub>
          <m:r>
            <m:rPr>
              <m:sty m:val="p"/>
            </m:rPr>
            <w:rPr>
              <w:rFonts w:ascii="Cambria Math" w:hAnsi="Cambria Math"/>
              <w:lang w:eastAsia="fr-FR"/>
            </w:rPr>
            <m:t xml:space="preserve">=34 mm    β=25°    </m:t>
          </m:r>
          <m:sSub>
            <m:sSubPr>
              <m:ctrlPr>
                <w:rPr>
                  <w:rFonts w:ascii="Cambria Math" w:hAnsi="Cambria Math"/>
                  <w:lang w:eastAsia="fr-FR"/>
                </w:rPr>
              </m:ctrlPr>
            </m:sSubPr>
            <m:e>
              <m:r>
                <m:rPr>
                  <m:sty m:val="p"/>
                </m:rPr>
                <w:rPr>
                  <w:rFonts w:ascii="Cambria Math" w:hAnsi="Cambria Math"/>
                  <w:lang w:eastAsia="fr-FR"/>
                </w:rPr>
                <m:t>α</m:t>
              </m:r>
            </m:e>
            <m:sub>
              <m:r>
                <m:rPr>
                  <m:sty m:val="p"/>
                </m:rPr>
                <w:rPr>
                  <w:rFonts w:ascii="Cambria Math" w:hAnsi="Cambria Math"/>
                  <w:lang w:eastAsia="fr-FR"/>
                </w:rPr>
                <m:t>n</m:t>
              </m:r>
            </m:sub>
          </m:sSub>
          <m:r>
            <m:rPr>
              <m:sty m:val="p"/>
            </m:rPr>
            <w:rPr>
              <w:rFonts w:ascii="Cambria Math" w:hAnsi="Cambria Math"/>
              <w:lang w:eastAsia="fr-FR"/>
            </w:rPr>
            <m:t>=20°</m:t>
          </m:r>
        </m:oMath>
      </m:oMathPara>
    </w:p>
    <w:p w:rsidR="008D4A23" w:rsidRDefault="008D4A23" w:rsidP="003F788D">
      <w:pPr>
        <w:rPr>
          <w:lang w:eastAsia="fr-FR"/>
        </w:rPr>
      </w:pPr>
    </w:p>
    <w:p w:rsidR="008D4A23" w:rsidRDefault="008D4A23" w:rsidP="003F788D">
      <w:pPr>
        <w:rPr>
          <w:lang w:eastAsia="fr-FR"/>
        </w:rPr>
      </w:pPr>
      <w:r>
        <w:rPr>
          <w:lang w:eastAsia="fr-FR"/>
        </w:rPr>
        <w:t>On en déduit que :</w:t>
      </w:r>
    </w:p>
    <w:p w:rsidR="008D4A23" w:rsidRDefault="00AC1DC3" w:rsidP="003F788D">
      <w:pPr>
        <w:rPr>
          <w:lang w:eastAsia="fr-FR"/>
        </w:rPr>
      </w:pPr>
      <m:oMathPara>
        <m:oMath>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av</m:t>
              </m:r>
            </m:sub>
          </m:sSub>
          <m:r>
            <m:rPr>
              <m:sty m:val="p"/>
            </m:rPr>
            <w:rPr>
              <w:rFonts w:ascii="Cambria Math" w:hAnsi="Cambria Math"/>
              <w:lang w:eastAsia="fr-FR"/>
            </w:rPr>
            <m:t xml:space="preserve">=1180 N   et   </m:t>
          </m:r>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rv</m:t>
              </m:r>
            </m:sub>
          </m:sSub>
          <m:r>
            <m:rPr>
              <m:sty m:val="p"/>
            </m:rPr>
            <w:rPr>
              <w:rFonts w:ascii="Cambria Math" w:hAnsi="Cambria Math"/>
              <w:lang w:eastAsia="fr-FR"/>
            </w:rPr>
            <m:t>=473 N</m:t>
          </m:r>
        </m:oMath>
      </m:oMathPara>
    </w:p>
    <w:p w:rsidR="00926EFF" w:rsidRDefault="00926EFF" w:rsidP="003F788D">
      <w:pPr>
        <w:rPr>
          <w:lang w:eastAsia="fr-FR"/>
        </w:rPr>
      </w:pPr>
    </w:p>
    <w:p w:rsidR="00926EFF" w:rsidRDefault="00926EFF" w:rsidP="003F788D">
      <w:pPr>
        <w:rPr>
          <w:lang w:eastAsia="fr-FR"/>
        </w:rPr>
      </w:pPr>
      <w:r>
        <w:rPr>
          <w:lang w:eastAsia="fr-FR"/>
        </w:rPr>
        <w:t>L’effort axial est seulement encaissé par le roulement 68</w:t>
      </w:r>
      <w:r w:rsidR="005E5C63">
        <w:rPr>
          <w:lang w:eastAsia="fr-FR"/>
        </w:rPr>
        <w:t> : F</w:t>
      </w:r>
      <w:r w:rsidR="005E5C63" w:rsidRPr="005E5C63">
        <w:rPr>
          <w:vertAlign w:val="subscript"/>
          <w:lang w:eastAsia="fr-FR"/>
        </w:rPr>
        <w:t>a68</w:t>
      </w:r>
      <w:r w:rsidR="005E5C63">
        <w:rPr>
          <w:lang w:eastAsia="fr-FR"/>
        </w:rPr>
        <w:t xml:space="preserve"> = 1180 N</w:t>
      </w:r>
      <w:r>
        <w:rPr>
          <w:lang w:eastAsia="fr-FR"/>
        </w:rPr>
        <w:t>.</w:t>
      </w:r>
    </w:p>
    <w:p w:rsidR="00926EFF" w:rsidRDefault="00AC1DC3" w:rsidP="003F788D">
      <w:pPr>
        <w:rPr>
          <w:lang w:eastAsia="fr-FR"/>
        </w:rPr>
      </w:pPr>
      <w:r>
        <w:rPr>
          <w:noProof/>
          <w:lang w:eastAsia="fr-FR"/>
        </w:rPr>
        <w:pict>
          <v:shape id="_x0000_s1294" type="#_x0000_t202" style="position:absolute;left:0;text-align:left;margin-left:175.35pt;margin-top:7.5pt;width:26.3pt;height:21.5pt;z-index:251849728" filled="f" stroked="f">
            <v:textbox>
              <w:txbxContent>
                <w:p w:rsidR="005E5C63" w:rsidRDefault="005E5C63" w:rsidP="00DB68FB">
                  <w:r>
                    <w:t>a</w:t>
                  </w:r>
                </w:p>
              </w:txbxContent>
            </v:textbox>
          </v:shape>
        </w:pict>
      </w:r>
      <w:r>
        <w:rPr>
          <w:noProof/>
          <w:lang w:eastAsia="fr-FR"/>
        </w:rPr>
        <w:pict>
          <v:shape id="_x0000_s1289" type="#_x0000_t202" style="position:absolute;left:0;text-align:left;margin-left:219.05pt;margin-top:2.65pt;width:46.75pt;height:33.3pt;z-index:251844608" filled="f" stroked="f">
            <v:textbox>
              <w:txbxContent>
                <w:p w:rsidR="005E5C63" w:rsidRDefault="00AC1DC3">
                  <m:oMathPara>
                    <m:oMath>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rv</m:t>
                          </m:r>
                        </m:sub>
                      </m:sSub>
                    </m:oMath>
                  </m:oMathPara>
                </w:p>
              </w:txbxContent>
            </v:textbox>
          </v:shape>
        </w:pict>
      </w:r>
      <w:r>
        <w:rPr>
          <w:noProof/>
          <w:lang w:eastAsia="fr-FR"/>
        </w:rPr>
        <w:pict>
          <v:shape id="_x0000_s1286" type="#_x0000_t32" style="position:absolute;left:0;text-align:left;margin-left:225.65pt;margin-top:11.25pt;width:1.1pt;height:26.35pt;z-index:251841536" o:connectortype="straight">
            <v:stroke endarrow="block"/>
          </v:shape>
        </w:pict>
      </w:r>
      <w:r w:rsidR="00926EFF">
        <w:rPr>
          <w:lang w:eastAsia="fr-FR"/>
        </w:rPr>
        <w:t>Pour les efforts radiaux :</w:t>
      </w:r>
    </w:p>
    <w:p w:rsidR="00926EFF" w:rsidRDefault="00926EFF" w:rsidP="003F788D">
      <w:pPr>
        <w:rPr>
          <w:lang w:eastAsia="fr-FR"/>
        </w:rPr>
      </w:pPr>
    </w:p>
    <w:p w:rsidR="00926EFF" w:rsidRDefault="00AC1DC3" w:rsidP="003F788D">
      <w:pPr>
        <w:rPr>
          <w:lang w:eastAsia="fr-FR"/>
        </w:rPr>
      </w:pPr>
      <w:r>
        <w:rPr>
          <w:noProof/>
          <w:lang w:eastAsia="fr-FR"/>
        </w:rPr>
        <w:pict>
          <v:shape id="_x0000_s1295" type="#_x0000_t32" style="position:absolute;left:0;text-align:left;margin-left:148.85pt;margin-top:1.4pt;width:76.8pt;height:0;z-index:251850752" o:connectortype="straight">
            <v:stroke startarrow="block" endarrow="block"/>
          </v:shape>
        </w:pict>
      </w:r>
      <w:r>
        <w:rPr>
          <w:noProof/>
          <w:lang w:eastAsia="fr-FR"/>
        </w:rPr>
        <w:pict>
          <v:shape id="_x0000_s1288" type="#_x0000_t32" style="position:absolute;left:0;text-align:left;margin-left:325.05pt;margin-top:10pt;width:0;height:20.4pt;flip:y;z-index:251843584" o:connectortype="straight">
            <v:stroke endarrow="block"/>
          </v:shape>
        </w:pict>
      </w:r>
      <w:r>
        <w:rPr>
          <w:noProof/>
          <w:lang w:eastAsia="fr-FR"/>
        </w:rPr>
        <w:pict>
          <v:shape id="_x0000_s1287" type="#_x0000_t32" style="position:absolute;left:0;text-align:left;margin-left:148.85pt;margin-top:10pt;width:0;height:20.4pt;flip:y;z-index:251842560" o:connectortype="straight">
            <v:stroke endarrow="block"/>
          </v:shape>
        </w:pict>
      </w:r>
      <w:r>
        <w:rPr>
          <w:noProof/>
          <w:lang w:eastAsia="fr-FR"/>
        </w:rPr>
        <w:pict>
          <v:shape id="_x0000_s1285" type="#_x0000_t32" style="position:absolute;left:0;text-align:left;margin-left:146.15pt;margin-top:10pt;width:178.9pt;height:0;z-index:251840512" o:connectortype="straight"/>
        </w:pict>
      </w:r>
    </w:p>
    <w:p w:rsidR="00926EFF" w:rsidRDefault="00AC1DC3" w:rsidP="003F788D">
      <w:pPr>
        <w:rPr>
          <w:lang w:eastAsia="fr-FR"/>
        </w:rPr>
      </w:pPr>
      <w:r>
        <w:rPr>
          <w:noProof/>
          <w:lang w:eastAsia="fr-FR"/>
        </w:rPr>
        <w:pict>
          <v:shape id="_x0000_s1291" type="#_x0000_t202" style="position:absolute;left:0;text-align:left;margin-left:313.4pt;margin-top:-.05pt;width:46.75pt;height:33.3pt;z-index:251846656" filled="f" stroked="f">
            <v:textbox>
              <w:txbxContent>
                <w:p w:rsidR="005E5C63" w:rsidRDefault="00AC1DC3" w:rsidP="00DB68FB">
                  <m:oMathPara>
                    <m:oMath>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r33</m:t>
                          </m:r>
                        </m:sub>
                      </m:sSub>
                    </m:oMath>
                  </m:oMathPara>
                </w:p>
              </w:txbxContent>
            </v:textbox>
          </v:shape>
        </w:pict>
      </w:r>
      <w:r>
        <w:rPr>
          <w:noProof/>
          <w:lang w:eastAsia="fr-FR"/>
        </w:rPr>
        <w:pict>
          <v:shape id="_x0000_s1290" type="#_x0000_t202" style="position:absolute;left:0;text-align:left;margin-left:142.65pt;margin-top:-.05pt;width:46.75pt;height:33.3pt;z-index:251845632" filled="f" stroked="f">
            <v:textbox>
              <w:txbxContent>
                <w:p w:rsidR="005E5C63" w:rsidRDefault="00AC1DC3" w:rsidP="00DB68FB">
                  <m:oMathPara>
                    <m:oMath>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r68</m:t>
                          </m:r>
                        </m:sub>
                      </m:sSub>
                    </m:oMath>
                  </m:oMathPara>
                </w:p>
              </w:txbxContent>
            </v:textbox>
          </v:shape>
        </w:pict>
      </w:r>
    </w:p>
    <w:p w:rsidR="00926EFF" w:rsidRDefault="00AC1DC3" w:rsidP="003F788D">
      <w:pPr>
        <w:rPr>
          <w:lang w:eastAsia="fr-FR"/>
        </w:rPr>
      </w:pPr>
      <w:r>
        <w:rPr>
          <w:noProof/>
          <w:lang w:eastAsia="fr-FR"/>
        </w:rPr>
        <w:pict>
          <v:shape id="_x0000_s1293" type="#_x0000_t202" style="position:absolute;left:0;text-align:left;margin-left:229.45pt;margin-top:2.8pt;width:26.3pt;height:21.5pt;z-index:251848704" filled="f" stroked="f">
            <v:textbox>
              <w:txbxContent>
                <w:p w:rsidR="005E5C63" w:rsidRDefault="005E5C63">
                  <w:r>
                    <w:t>L</w:t>
                  </w:r>
                </w:p>
              </w:txbxContent>
            </v:textbox>
          </v:shape>
        </w:pict>
      </w:r>
    </w:p>
    <w:p w:rsidR="00926EFF" w:rsidRDefault="00AC1DC3" w:rsidP="003F788D">
      <w:pPr>
        <w:rPr>
          <w:lang w:eastAsia="fr-FR"/>
        </w:rPr>
      </w:pPr>
      <w:r>
        <w:rPr>
          <w:noProof/>
          <w:lang w:eastAsia="fr-FR"/>
        </w:rPr>
        <w:pict>
          <v:shape id="_x0000_s1292" type="#_x0000_t32" style="position:absolute;left:0;text-align:left;margin-left:155.8pt;margin-top:5.65pt;width:169.25pt;height:0;z-index:251847680" o:connectortype="straight">
            <v:stroke startarrow="block" endarrow="block"/>
          </v:shape>
        </w:pict>
      </w:r>
    </w:p>
    <w:p w:rsidR="00926EFF" w:rsidRDefault="005E5C63" w:rsidP="003F788D">
      <w:pPr>
        <w:rPr>
          <w:lang w:eastAsia="fr-FR"/>
        </w:rPr>
      </w:pPr>
      <w:r>
        <w:rPr>
          <w:lang w:eastAsia="fr-FR"/>
        </w:rPr>
        <w:t>a</w:t>
      </w:r>
      <w:r w:rsidR="00DB68FB">
        <w:rPr>
          <w:lang w:eastAsia="fr-FR"/>
        </w:rPr>
        <w:t xml:space="preserve"> = 48 mm et L = 96 mm</w:t>
      </w:r>
    </w:p>
    <w:p w:rsidR="00926EFF" w:rsidRPr="005E5C63" w:rsidRDefault="00AC1DC3" w:rsidP="003F788D">
      <w:pPr>
        <w:rPr>
          <w:lang w:eastAsia="fr-FR"/>
        </w:rPr>
      </w:pPr>
      <m:oMathPara>
        <m:oMath>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r68</m:t>
              </m:r>
            </m:sub>
          </m:sSub>
          <m:r>
            <m:rPr>
              <m:sty m:val="p"/>
            </m:rPr>
            <w:rPr>
              <w:rFonts w:ascii="Cambria Math" w:hAnsi="Cambria Math"/>
              <w:lang w:eastAsia="fr-FR"/>
            </w:rPr>
            <m:t>+</m:t>
          </m:r>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r33</m:t>
              </m:r>
            </m:sub>
          </m:sSub>
          <m:r>
            <m:rPr>
              <m:sty m:val="p"/>
            </m:rPr>
            <w:rPr>
              <w:rFonts w:ascii="Cambria Math" w:hAnsi="Cambria Math"/>
              <w:lang w:eastAsia="fr-FR"/>
            </w:rPr>
            <m:t>=</m:t>
          </m:r>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rv</m:t>
              </m:r>
            </m:sub>
          </m:sSub>
        </m:oMath>
      </m:oMathPara>
    </w:p>
    <w:p w:rsidR="005E5C63" w:rsidRPr="005E5C63" w:rsidRDefault="005E5C63" w:rsidP="005E5C63">
      <w:pPr>
        <w:rPr>
          <w:lang w:eastAsia="fr-FR"/>
        </w:rPr>
      </w:pPr>
      <m:oMathPara>
        <m:oMath>
          <m:r>
            <m:rPr>
              <m:sty m:val="p"/>
            </m:rPr>
            <w:rPr>
              <w:rFonts w:ascii="Cambria Math" w:hAnsi="Cambria Math"/>
              <w:lang w:eastAsia="fr-FR"/>
            </w:rPr>
            <m:t>L</m:t>
          </m:r>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r33</m:t>
              </m:r>
            </m:sub>
          </m:sSub>
          <m:r>
            <m:rPr>
              <m:sty m:val="p"/>
            </m:rPr>
            <w:rPr>
              <w:rFonts w:ascii="Cambria Math" w:hAnsi="Cambria Math"/>
              <w:lang w:eastAsia="fr-FR"/>
            </w:rPr>
            <m:t>=a</m:t>
          </m:r>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rv</m:t>
              </m:r>
            </m:sub>
          </m:sSub>
        </m:oMath>
      </m:oMathPara>
    </w:p>
    <w:p w:rsidR="005E5C63" w:rsidRDefault="00AC1DC3" w:rsidP="003F788D">
      <w:pPr>
        <w:rPr>
          <w:lang w:eastAsia="fr-FR"/>
        </w:rPr>
      </w:pPr>
      <m:oMathPara>
        <m:oMath>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r33</m:t>
              </m:r>
            </m:sub>
          </m:sSub>
          <m:r>
            <m:rPr>
              <m:sty m:val="p"/>
            </m:rPr>
            <w:rPr>
              <w:rFonts w:ascii="Cambria Math" w:hAnsi="Cambria Math"/>
              <w:lang w:eastAsia="fr-FR"/>
            </w:rPr>
            <m:t>=</m:t>
          </m:r>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r68</m:t>
              </m:r>
            </m:sub>
          </m:sSub>
          <m:r>
            <m:rPr>
              <m:sty m:val="p"/>
            </m:rPr>
            <w:rPr>
              <w:rFonts w:ascii="Cambria Math" w:hAnsi="Cambria Math"/>
              <w:lang w:eastAsia="fr-FR"/>
            </w:rPr>
            <m:t>=238 N</m:t>
          </m:r>
        </m:oMath>
      </m:oMathPara>
    </w:p>
    <w:p w:rsidR="005E5C63" w:rsidRDefault="005E5C63" w:rsidP="003F788D">
      <w:pPr>
        <w:rPr>
          <w:lang w:eastAsia="fr-FR"/>
        </w:rPr>
      </w:pPr>
    </w:p>
    <w:p w:rsidR="005E5C63" w:rsidRDefault="005E5C63" w:rsidP="003F788D">
      <w:pPr>
        <w:rPr>
          <w:lang w:eastAsia="fr-FR"/>
        </w:rPr>
      </w:pPr>
      <w:r>
        <w:rPr>
          <w:lang w:eastAsia="fr-FR"/>
        </w:rPr>
        <w:t>Le roulement le plus sollicité est le roulement 68.</w:t>
      </w:r>
    </w:p>
    <w:p w:rsidR="004B4561" w:rsidRDefault="00AC1DC3" w:rsidP="004B4561">
      <w:pPr>
        <w:rPr>
          <w:lang w:eastAsia="fr-FR"/>
        </w:rPr>
      </w:pPr>
      <m:oMathPara>
        <m:oMath>
          <m:f>
            <m:fPr>
              <m:ctrlPr>
                <w:rPr>
                  <w:rFonts w:ascii="Cambria Math" w:hAnsi="Cambria Math"/>
                  <w:lang w:eastAsia="fr-FR"/>
                </w:rPr>
              </m:ctrlPr>
            </m:fPr>
            <m:num>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a68</m:t>
                  </m:r>
                </m:sub>
              </m:sSub>
            </m:num>
            <m:den>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r68</m:t>
                  </m:r>
                </m:sub>
              </m:sSub>
            </m:den>
          </m:f>
          <m:r>
            <m:rPr>
              <m:sty m:val="p"/>
            </m:rPr>
            <w:rPr>
              <w:rFonts w:ascii="Cambria Math" w:hAnsi="Cambria Math"/>
              <w:lang w:eastAsia="fr-FR"/>
            </w:rPr>
            <m:t xml:space="preserve">=5     et     </m:t>
          </m:r>
          <m:f>
            <m:fPr>
              <m:ctrlPr>
                <w:rPr>
                  <w:rFonts w:ascii="Cambria Math" w:hAnsi="Cambria Math"/>
                  <w:lang w:eastAsia="fr-FR"/>
                </w:rPr>
              </m:ctrlPr>
            </m:fPr>
            <m:num>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a68</m:t>
                  </m:r>
                </m:sub>
              </m:sSub>
            </m:num>
            <m:den>
              <m:sSub>
                <m:sSubPr>
                  <m:ctrlPr>
                    <w:rPr>
                      <w:rFonts w:ascii="Cambria Math" w:hAnsi="Cambria Math"/>
                      <w:lang w:eastAsia="fr-FR"/>
                    </w:rPr>
                  </m:ctrlPr>
                </m:sSubPr>
                <m:e>
                  <m:r>
                    <m:rPr>
                      <m:sty m:val="p"/>
                    </m:rPr>
                    <w:rPr>
                      <w:rFonts w:ascii="Cambria Math" w:hAnsi="Cambria Math"/>
                      <w:lang w:eastAsia="fr-FR"/>
                    </w:rPr>
                    <m:t>C</m:t>
                  </m:r>
                </m:e>
                <m:sub>
                  <m:r>
                    <m:rPr>
                      <m:sty m:val="p"/>
                    </m:rPr>
                    <w:rPr>
                      <w:rFonts w:ascii="Cambria Math" w:hAnsi="Cambria Math"/>
                      <w:lang w:eastAsia="fr-FR"/>
                    </w:rPr>
                    <m:t>0</m:t>
                  </m:r>
                </m:sub>
              </m:sSub>
            </m:den>
          </m:f>
          <m:r>
            <m:rPr>
              <m:sty m:val="p"/>
            </m:rPr>
            <w:rPr>
              <w:rFonts w:ascii="Cambria Math" w:hAnsi="Cambria Math"/>
              <w:lang w:eastAsia="fr-FR"/>
            </w:rPr>
            <m:t>=0.236</m:t>
          </m:r>
        </m:oMath>
      </m:oMathPara>
    </w:p>
    <w:p w:rsidR="004B4561" w:rsidRPr="004B4561" w:rsidRDefault="004B4561" w:rsidP="004B4561">
      <w:pPr>
        <w:rPr>
          <w:lang w:eastAsia="fr-FR"/>
        </w:rPr>
      </w:pPr>
      <m:oMathPara>
        <m:oMath>
          <m:r>
            <m:rPr>
              <m:sty m:val="p"/>
            </m:rPr>
            <w:rPr>
              <w:rFonts w:ascii="Cambria Math" w:hAnsi="Cambria Math"/>
              <w:lang w:eastAsia="fr-FR"/>
            </w:rPr>
            <m:t>P=0.56</m:t>
          </m:r>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r68</m:t>
              </m:r>
            </m:sub>
          </m:sSub>
          <m:r>
            <m:rPr>
              <m:sty m:val="p"/>
            </m:rPr>
            <w:rPr>
              <w:rFonts w:ascii="Cambria Math" w:hAnsi="Cambria Math"/>
              <w:lang w:eastAsia="fr-FR"/>
            </w:rPr>
            <m:t>+1.31</m:t>
          </m:r>
          <m:sSub>
            <m:sSubPr>
              <m:ctrlPr>
                <w:rPr>
                  <w:rFonts w:ascii="Cambria Math" w:hAnsi="Cambria Math"/>
                  <w:lang w:eastAsia="fr-FR"/>
                </w:rPr>
              </m:ctrlPr>
            </m:sSubPr>
            <m:e>
              <m:r>
                <m:rPr>
                  <m:sty m:val="p"/>
                </m:rPr>
                <w:rPr>
                  <w:rFonts w:ascii="Cambria Math" w:hAnsi="Cambria Math"/>
                  <w:lang w:eastAsia="fr-FR"/>
                </w:rPr>
                <m:t>F</m:t>
              </m:r>
            </m:e>
            <m:sub>
              <m:r>
                <m:rPr>
                  <m:sty m:val="p"/>
                </m:rPr>
                <w:rPr>
                  <w:rFonts w:ascii="Cambria Math" w:hAnsi="Cambria Math"/>
                  <w:lang w:eastAsia="fr-FR"/>
                </w:rPr>
                <m:t>a68</m:t>
              </m:r>
            </m:sub>
          </m:sSub>
          <m:r>
            <m:rPr>
              <m:sty m:val="p"/>
            </m:rPr>
            <w:rPr>
              <w:rFonts w:ascii="Cambria Math" w:hAnsi="Cambria Math"/>
              <w:lang w:eastAsia="fr-FR"/>
            </w:rPr>
            <m:t>=1680 N</m:t>
          </m:r>
        </m:oMath>
      </m:oMathPara>
    </w:p>
    <w:p w:rsidR="005E5C63" w:rsidRPr="004B4561" w:rsidRDefault="005E5C63" w:rsidP="003F788D">
      <w:pPr>
        <w:rPr>
          <w:lang w:eastAsia="fr-FR"/>
        </w:rPr>
      </w:pPr>
    </w:p>
    <w:p w:rsidR="005E5C63" w:rsidRPr="004B4561" w:rsidRDefault="00AC1DC3" w:rsidP="003F788D">
      <w:pPr>
        <w:rPr>
          <w:lang w:eastAsia="fr-FR"/>
        </w:rPr>
      </w:pPr>
      <m:oMathPara>
        <m:oMath>
          <m:sSub>
            <m:sSubPr>
              <m:ctrlPr>
                <w:rPr>
                  <w:rFonts w:ascii="Cambria Math" w:hAnsi="Cambria Math"/>
                  <w:lang w:eastAsia="fr-FR"/>
                </w:rPr>
              </m:ctrlPr>
            </m:sSubPr>
            <m:e>
              <m:r>
                <m:rPr>
                  <m:sty m:val="p"/>
                </m:rPr>
                <w:rPr>
                  <w:rFonts w:ascii="Cambria Math" w:hAnsi="Cambria Math"/>
                  <w:lang w:eastAsia="fr-FR"/>
                </w:rPr>
                <m:t>L</m:t>
              </m:r>
            </m:e>
            <m:sub>
              <m:r>
                <m:rPr>
                  <m:sty m:val="p"/>
                </m:rPr>
                <w:rPr>
                  <w:rFonts w:ascii="Cambria Math" w:hAnsi="Cambria Math"/>
                  <w:lang w:eastAsia="fr-FR"/>
                </w:rPr>
                <m:t>10</m:t>
              </m:r>
            </m:sub>
          </m:sSub>
          <m:r>
            <m:rPr>
              <m:sty m:val="p"/>
            </m:rPr>
            <w:rPr>
              <w:rFonts w:ascii="Cambria Math" w:hAnsi="Cambria Math"/>
              <w:lang w:eastAsia="fr-FR"/>
            </w:rPr>
            <m:t>=</m:t>
          </m:r>
          <m:sSup>
            <m:sSupPr>
              <m:ctrlPr>
                <w:rPr>
                  <w:rFonts w:ascii="Cambria Math" w:hAnsi="Cambria Math"/>
                  <w:lang w:eastAsia="fr-FR"/>
                </w:rPr>
              </m:ctrlPr>
            </m:sSupPr>
            <m:e>
              <m:d>
                <m:dPr>
                  <m:ctrlPr>
                    <w:rPr>
                      <w:rFonts w:ascii="Cambria Math" w:hAnsi="Cambria Math"/>
                      <w:lang w:eastAsia="fr-FR"/>
                    </w:rPr>
                  </m:ctrlPr>
                </m:dPr>
                <m:e>
                  <m:f>
                    <m:fPr>
                      <m:ctrlPr>
                        <w:rPr>
                          <w:rFonts w:ascii="Cambria Math" w:hAnsi="Cambria Math"/>
                          <w:lang w:eastAsia="fr-FR"/>
                        </w:rPr>
                      </m:ctrlPr>
                    </m:fPr>
                    <m:num>
                      <m:r>
                        <m:rPr>
                          <m:sty m:val="p"/>
                        </m:rPr>
                        <w:rPr>
                          <w:rFonts w:ascii="Cambria Math" w:hAnsi="Cambria Math"/>
                          <w:lang w:eastAsia="fr-FR"/>
                        </w:rPr>
                        <m:t>C</m:t>
                      </m:r>
                    </m:num>
                    <m:den>
                      <m:r>
                        <m:rPr>
                          <m:sty m:val="p"/>
                        </m:rPr>
                        <w:rPr>
                          <w:rFonts w:ascii="Cambria Math" w:hAnsi="Cambria Math"/>
                          <w:lang w:eastAsia="fr-FR"/>
                        </w:rPr>
                        <m:t>P</m:t>
                      </m:r>
                    </m:den>
                  </m:f>
                </m:e>
              </m:d>
            </m:e>
            <m:sup>
              <m:r>
                <m:rPr>
                  <m:sty m:val="p"/>
                </m:rPr>
                <w:rPr>
                  <w:rFonts w:ascii="Cambria Math" w:hAnsi="Cambria Math"/>
                  <w:lang w:eastAsia="fr-FR"/>
                </w:rPr>
                <m:t>3</m:t>
              </m:r>
            </m:sup>
          </m:sSup>
          <m:r>
            <m:rPr>
              <m:sty m:val="p"/>
            </m:rPr>
            <w:rPr>
              <w:rFonts w:ascii="Cambria Math" w:hAnsi="Cambria Math"/>
              <w:lang w:eastAsia="fr-FR"/>
            </w:rPr>
            <m:t>=213 millions de tours</m:t>
          </m:r>
        </m:oMath>
      </m:oMathPara>
    </w:p>
    <w:p w:rsidR="00807DD9" w:rsidRDefault="00807DD9" w:rsidP="00807DD9">
      <w:pPr>
        <w:rPr>
          <w:lang w:eastAsia="fr-FR"/>
        </w:rPr>
      </w:pPr>
    </w:p>
    <w:p w:rsidR="008E083B" w:rsidRDefault="00AC1DC3" w:rsidP="008E083B">
      <w:pPr>
        <w:pBdr>
          <w:left w:val="double" w:sz="12" w:space="4" w:color="auto"/>
        </w:pBdr>
        <w:rPr>
          <w:i/>
          <w:lang w:eastAsia="fr-FR"/>
        </w:rPr>
      </w:pPr>
      <w:r w:rsidRPr="00AC1DC3">
        <w:rPr>
          <w:noProof/>
          <w:lang w:eastAsia="fr-FR"/>
        </w:rPr>
        <w:pict>
          <v:group id="_x0000_s1321" style="position:absolute;left:0;text-align:left;margin-left:313.4pt;margin-top:11.4pt;width:175.2pt;height:92.05pt;z-index:251877376" coordorigin="6988,9329" coordsize="3504,1841">
            <v:group id="_x0000_s1318" style="position:absolute;left:6988;top:9329;width:1609;height:1841" coordorigin="924,10306" coordsize="1609,1841">
              <v:group id="_x0000_s1307" style="position:absolute;left:924;top:10815;width:1117;height:1193" coordorigin="924,10263" coordsize="1117,1193">
                <v:group id="_x0000_s1303" style="position:absolute;left:924;top:10263;width:172;height:1193" coordorigin="924,10263" coordsize="172,1193">
                  <v:shape id="_x0000_s1296" type="#_x0000_t32" style="position:absolute;left:1096;top:10263;width:0;height:1021" o:connectortype="straight"/>
                  <v:group id="_x0000_s1302" style="position:absolute;left:924;top:10263;width:172;height:1193" coordorigin="924,10263" coordsize="172,1193">
                    <v:shape id="_x0000_s1297" type="#_x0000_t32" style="position:absolute;left:924;top:10263;width:172;height:172;flip:x" o:connectortype="straight"/>
                    <v:shape id="_x0000_s1298" type="#_x0000_t32" style="position:absolute;left:924;top:10518;width:172;height:172;flip:x" o:connectortype="straight"/>
                    <v:shape id="_x0000_s1299" type="#_x0000_t32" style="position:absolute;left:924;top:10773;width:172;height:172;flip:x" o:connectortype="straight"/>
                    <v:shape id="_x0000_s1300" type="#_x0000_t32" style="position:absolute;left:924;top:11028;width:172;height:172;flip:x" o:connectortype="straight"/>
                    <v:shape id="_x0000_s1301" type="#_x0000_t32" style="position:absolute;left:924;top:11284;width:172;height:172;flip:x" o:connectortype="straight"/>
                  </v:group>
                </v:group>
                <v:shape id="_x0000_s1304" type="#_x0000_t32" style="position:absolute;left:1090;top:10435;width:945;height:255" o:connectortype="straight"/>
                <v:shape id="_x0000_s1305" type="#_x0000_t32" style="position:absolute;left:1096;top:10930;width:945;height:255;flip:y" o:connectortype="straight"/>
                <v:shape id="_x0000_s1306" type="#_x0000_t32" style="position:absolute;left:2035;top:10690;width:0;height:240" o:connectortype="straight"/>
              </v:group>
              <v:shape id="_x0000_s1308" type="#_x0000_t32" style="position:absolute;left:1096;top:12007;width:945;height:0" o:connectortype="straight">
                <v:stroke startarrow="block" endarrow="block"/>
              </v:shape>
              <v:group id="_x0000_s1313" style="position:absolute;left:1440;top:10815;width:595;height:446" coordorigin="1440,10263" coordsize="595,446">
                <v:shape id="_x0000_s1309" type="#_x0000_t32" style="position:absolute;left:1440;top:10263;width:0;height:255" o:connectortype="straight">
                  <v:stroke endarrow="block"/>
                </v:shape>
                <v:shape id="_x0000_s1310" type="#_x0000_t32" style="position:absolute;left:1638;top:10331;width:0;height:255" o:connectortype="straight">
                  <v:stroke endarrow="block"/>
                </v:shape>
                <v:shape id="_x0000_s1311" type="#_x0000_t32" style="position:absolute;left:1836;top:10399;width:0;height:255" o:connectortype="straight">
                  <v:stroke endarrow="block"/>
                </v:shape>
                <v:shape id="_x0000_s1312" type="#_x0000_t32" style="position:absolute;left:2035;top:10454;width:0;height:255" o:connectortype="straight">
                  <v:stroke endarrow="block"/>
                </v:shape>
              </v:group>
              <v:shape id="_x0000_s1314" type="#_x0000_t32" style="position:absolute;left:1509;top:10703;width:597;height:1" o:connectortype="straight">
                <v:stroke startarrow="block" endarrow="block"/>
              </v:shape>
              <v:shape id="_x0000_s1315" type="#_x0000_t202" style="position:absolute;left:1638;top:10306;width:571;height:509" filled="f" stroked="f">
                <v:textbox>
                  <w:txbxContent>
                    <w:p w:rsidR="003D1B0F" w:rsidRDefault="003D1B0F">
                      <w:r>
                        <w:t>a</w:t>
                      </w:r>
                    </w:p>
                  </w:txbxContent>
                </v:textbox>
              </v:shape>
              <v:shape id="_x0000_s1316" type="#_x0000_t202" style="position:absolute;left:1358;top:11638;width:571;height:509" filled="f" stroked="f">
                <v:textbox>
                  <w:txbxContent>
                    <w:p w:rsidR="003D1B0F" w:rsidRDefault="003D1B0F" w:rsidP="003D1B0F">
                      <w:r>
                        <w:t>L</w:t>
                      </w:r>
                    </w:p>
                  </w:txbxContent>
                </v:textbox>
              </v:shape>
              <v:shape id="_x0000_s1317" type="#_x0000_t202" style="position:absolute;left:1962;top:10816;width:571;height:509" filled="f" stroked="f">
                <v:textbox>
                  <w:txbxContent>
                    <w:p w:rsidR="003D1B0F" w:rsidRDefault="003D1B0F" w:rsidP="003D1B0F">
                      <w:r>
                        <w:t>p</w:t>
                      </w:r>
                    </w:p>
                  </w:txbxContent>
                </v:textbox>
              </v:shape>
            </v:group>
            <v:shape id="_x0000_s1319" type="#_x0000_t32" style="position:absolute;left:9059;top:10603;width:1268;height:0" o:connectortype="straight">
              <v:stroke endarrow="block"/>
            </v:shape>
            <v:shape id="_x0000_s1320" type="#_x0000_t202" style="position:absolute;left:9719;top:10161;width:773;height:509" filled="f" stroked="f">
              <v:textbox>
                <w:txbxContent>
                  <w:p w:rsidR="003D1B0F" w:rsidRDefault="00AC1DC3">
                    <m:oMathPara>
                      <m:oMath>
                        <m:acc>
                          <m:accPr>
                            <m:chr m:val="⃗"/>
                            <m:ctrlPr>
                              <w:rPr>
                                <w:rFonts w:ascii="Cambria Math" w:hAnsi="Cambria Math"/>
                                <w:i/>
                              </w:rPr>
                            </m:ctrlPr>
                          </m:accPr>
                          <m:e>
                            <m:r>
                              <w:rPr>
                                <w:rFonts w:ascii="Cambria Math" w:hAnsi="Cambria Math"/>
                              </w:rPr>
                              <m:t>x</m:t>
                            </m:r>
                          </m:e>
                        </m:acc>
                      </m:oMath>
                    </m:oMathPara>
                  </w:p>
                </w:txbxContent>
              </v:textbox>
            </v:shape>
          </v:group>
        </w:pict>
      </w:r>
      <w:r w:rsidR="008E083B">
        <w:rPr>
          <w:b/>
          <w:bCs/>
          <w:sz w:val="27"/>
          <w:szCs w:val="27"/>
        </w:rPr>
        <w:t xml:space="preserve">Question </w:t>
      </w:r>
      <w:r w:rsidR="00430122">
        <w:rPr>
          <w:b/>
          <w:bCs/>
          <w:sz w:val="27"/>
          <w:szCs w:val="27"/>
        </w:rPr>
        <w:t>8</w:t>
      </w:r>
      <w:r w:rsidR="008E083B">
        <w:rPr>
          <w:b/>
          <w:bCs/>
          <w:sz w:val="27"/>
          <w:szCs w:val="27"/>
        </w:rPr>
        <w:t xml:space="preserve"> – </w:t>
      </w:r>
      <w:r w:rsidR="008E083B">
        <w:rPr>
          <w:i/>
          <w:lang w:eastAsia="fr-FR"/>
        </w:rPr>
        <w:t>Vérifier la résistance mécanique de la pièce 15.</w:t>
      </w:r>
    </w:p>
    <w:p w:rsidR="000C1974" w:rsidRDefault="000C1974" w:rsidP="000C1974">
      <w:pPr>
        <w:rPr>
          <w:lang w:eastAsia="fr-FR"/>
        </w:rPr>
      </w:pPr>
    </w:p>
    <w:p w:rsidR="000C1974" w:rsidRDefault="000C1974" w:rsidP="000C1974">
      <w:pPr>
        <w:rPr>
          <w:lang w:eastAsia="fr-FR"/>
        </w:rPr>
      </w:pPr>
      <w:r w:rsidRPr="000C1974">
        <w:rPr>
          <w:u w:val="single"/>
          <w:lang w:eastAsia="fr-FR"/>
        </w:rPr>
        <w:t>Modélisation</w:t>
      </w:r>
      <w:r>
        <w:rPr>
          <w:lang w:eastAsia="fr-FR"/>
        </w:rPr>
        <w:t> :</w:t>
      </w:r>
      <w:r w:rsidR="003D1B0F">
        <w:rPr>
          <w:lang w:eastAsia="fr-FR"/>
        </w:rPr>
        <w:t xml:space="preserve"> </w:t>
      </w:r>
    </w:p>
    <w:p w:rsidR="003D1B0F" w:rsidRDefault="003D1B0F" w:rsidP="000C1974">
      <w:pPr>
        <w:rPr>
          <w:lang w:eastAsia="fr-FR"/>
        </w:rPr>
      </w:pPr>
    </w:p>
    <w:p w:rsidR="003D1B0F" w:rsidRDefault="003D1B0F" w:rsidP="000C1974">
      <w:pPr>
        <w:rPr>
          <w:lang w:eastAsia="fr-FR"/>
        </w:rPr>
      </w:pPr>
      <m:oMath>
        <m:r>
          <w:rPr>
            <w:rFonts w:ascii="Cambria Math" w:hAnsi="Cambria Math"/>
            <w:lang w:eastAsia="fr-FR"/>
          </w:rPr>
          <m:t>a=2 mm    L=3 mm    p=</m:t>
        </m:r>
        <m:f>
          <m:fPr>
            <m:ctrlPr>
              <w:rPr>
                <w:rFonts w:ascii="Cambria Math" w:hAnsi="Cambria Math"/>
                <w:i/>
                <w:lang w:eastAsia="fr-FR"/>
              </w:rPr>
            </m:ctrlPr>
          </m:fPr>
          <m:num>
            <m:sSub>
              <m:sSubPr>
                <m:ctrlPr>
                  <w:rPr>
                    <w:rFonts w:ascii="Cambria Math" w:hAnsi="Cambria Math"/>
                    <w:i/>
                    <w:lang w:eastAsia="fr-FR"/>
                  </w:rPr>
                </m:ctrlPr>
              </m:sSubPr>
              <m:e>
                <m:r>
                  <w:rPr>
                    <w:rFonts w:ascii="Cambria Math" w:hAnsi="Cambria Math"/>
                    <w:lang w:eastAsia="fr-FR"/>
                  </w:rPr>
                  <m:t>F</m:t>
                </m:r>
              </m:e>
              <m:sub>
                <m:r>
                  <w:rPr>
                    <w:rFonts w:ascii="Cambria Math" w:hAnsi="Cambria Math"/>
                    <w:lang w:eastAsia="fr-FR"/>
                  </w:rPr>
                  <m:t>15max</m:t>
                </m:r>
              </m:sub>
            </m:sSub>
          </m:num>
          <m:den>
            <m:r>
              <w:rPr>
                <w:rFonts w:ascii="Cambria Math" w:hAnsi="Cambria Math"/>
                <w:lang w:eastAsia="fr-FR"/>
              </w:rPr>
              <m:t>a</m:t>
            </m:r>
          </m:den>
        </m:f>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2k</m:t>
            </m:r>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max</m:t>
                </m:r>
              </m:sub>
            </m:sSub>
          </m:num>
          <m:den>
            <m:r>
              <w:rPr>
                <w:rFonts w:ascii="Cambria Math" w:hAnsi="Cambria Math"/>
                <w:lang w:eastAsia="fr-FR"/>
              </w:rPr>
              <m:t>a</m:t>
            </m:r>
          </m:den>
        </m:f>
        <m:r>
          <w:rPr>
            <w:rFonts w:ascii="Cambria Math" w:hAnsi="Cambria Math"/>
            <w:lang w:eastAsia="fr-FR"/>
          </w:rPr>
          <m:t>=165 N/mm</m:t>
        </m:r>
      </m:oMath>
      <w:r>
        <w:rPr>
          <w:lang w:eastAsia="fr-FR"/>
        </w:rPr>
        <w:t xml:space="preserve"> </w:t>
      </w:r>
    </w:p>
    <w:p w:rsidR="000C1974" w:rsidRDefault="000C1974" w:rsidP="000C1974">
      <w:pPr>
        <w:rPr>
          <w:lang w:eastAsia="fr-FR"/>
        </w:rPr>
      </w:pPr>
    </w:p>
    <w:p w:rsidR="000C1974" w:rsidRDefault="000C1974" w:rsidP="000C1974">
      <w:pPr>
        <w:rPr>
          <w:lang w:eastAsia="fr-FR"/>
        </w:rPr>
      </w:pPr>
    </w:p>
    <w:p w:rsidR="000C1974" w:rsidRDefault="00AC1DC3" w:rsidP="000C1974">
      <w:pPr>
        <w:rPr>
          <w:lang w:eastAsia="fr-FR"/>
        </w:rPr>
      </w:pPr>
      <m:oMathPara>
        <m:oMath>
          <m:d>
            <m:dPr>
              <m:begChr m:val="|"/>
              <m:endChr m:val="|"/>
              <m:ctrlPr>
                <w:rPr>
                  <w:rFonts w:ascii="Cambria Math" w:hAnsi="Cambria Math"/>
                  <w:i/>
                  <w:lang w:eastAsia="fr-FR"/>
                </w:rPr>
              </m:ctrlPr>
            </m:dPr>
            <m:e>
              <m:sSub>
                <m:sSubPr>
                  <m:ctrlPr>
                    <w:rPr>
                      <w:rFonts w:ascii="Cambria Math" w:hAnsi="Cambria Math"/>
                      <w:i/>
                      <w:lang w:eastAsia="fr-FR"/>
                    </w:rPr>
                  </m:ctrlPr>
                </m:sSubPr>
                <m:e>
                  <m:r>
                    <w:rPr>
                      <w:rFonts w:ascii="Cambria Math" w:hAnsi="Cambria Math"/>
                      <w:lang w:eastAsia="fr-FR"/>
                    </w:rPr>
                    <m:t>M</m:t>
                  </m:r>
                </m:e>
                <m:sub>
                  <m:r>
                    <w:rPr>
                      <w:rFonts w:ascii="Cambria Math" w:hAnsi="Cambria Math"/>
                      <w:lang w:eastAsia="fr-FR"/>
                    </w:rPr>
                    <m:t>f</m:t>
                  </m:r>
                </m:sub>
              </m:sSub>
              <m:d>
                <m:dPr>
                  <m:ctrlPr>
                    <w:rPr>
                      <w:rFonts w:ascii="Cambria Math" w:hAnsi="Cambria Math"/>
                      <w:i/>
                      <w:lang w:eastAsia="fr-FR"/>
                    </w:rPr>
                  </m:ctrlPr>
                </m:dPr>
                <m:e>
                  <m:r>
                    <w:rPr>
                      <w:rFonts w:ascii="Cambria Math" w:hAnsi="Cambria Math"/>
                      <w:lang w:eastAsia="fr-FR"/>
                    </w:rPr>
                    <m:t>x</m:t>
                  </m:r>
                </m:e>
              </m:d>
            </m:e>
          </m:d>
          <m:r>
            <w:rPr>
              <w:rFonts w:ascii="Cambria Math" w:hAnsi="Cambria Math"/>
              <w:lang w:eastAsia="fr-FR"/>
            </w:rPr>
            <m:t>=</m:t>
          </m:r>
          <m:nary>
            <m:naryPr>
              <m:limLoc m:val="subSup"/>
              <m:ctrlPr>
                <w:rPr>
                  <w:rFonts w:ascii="Cambria Math" w:hAnsi="Cambria Math"/>
                  <w:i/>
                  <w:lang w:eastAsia="fr-FR"/>
                </w:rPr>
              </m:ctrlPr>
            </m:naryPr>
            <m:sub>
              <m:r>
                <w:rPr>
                  <w:rFonts w:ascii="Cambria Math" w:hAnsi="Cambria Math"/>
                  <w:lang w:eastAsia="fr-FR"/>
                </w:rPr>
                <m:t>x</m:t>
              </m:r>
            </m:sub>
            <m:sup>
              <m:r>
                <w:rPr>
                  <w:rFonts w:ascii="Cambria Math" w:hAnsi="Cambria Math"/>
                  <w:lang w:eastAsia="fr-FR"/>
                </w:rPr>
                <m:t>L</m:t>
              </m:r>
            </m:sup>
            <m:e>
              <m:d>
                <m:dPr>
                  <m:ctrlPr>
                    <w:rPr>
                      <w:rFonts w:ascii="Cambria Math" w:hAnsi="Cambria Math"/>
                      <w:i/>
                      <w:lang w:eastAsia="fr-FR"/>
                    </w:rPr>
                  </m:ctrlPr>
                </m:dPr>
                <m:e>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M</m:t>
                      </m:r>
                    </m:sub>
                  </m:sSub>
                  <m:r>
                    <w:rPr>
                      <w:rFonts w:ascii="Cambria Math" w:hAnsi="Cambria Math"/>
                      <w:lang w:eastAsia="fr-FR"/>
                    </w:rPr>
                    <m:t>-x</m:t>
                  </m:r>
                </m:e>
              </m:d>
            </m:e>
          </m:nary>
          <m:r>
            <w:rPr>
              <w:rFonts w:ascii="Cambria Math" w:hAnsi="Cambria Math"/>
              <w:lang w:eastAsia="fr-FR"/>
            </w:rPr>
            <m:t>pd</m:t>
          </m:r>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M</m:t>
              </m:r>
            </m:sub>
          </m:sSub>
          <m:r>
            <w:rPr>
              <w:rFonts w:ascii="Cambria Math" w:hAnsi="Cambria Math"/>
              <w:lang w:eastAsia="fr-FR"/>
            </w:rPr>
            <m:t>=p</m:t>
          </m:r>
          <m:sSubSup>
            <m:sSubSupPr>
              <m:ctrlPr>
                <w:rPr>
                  <w:rFonts w:ascii="Cambria Math" w:hAnsi="Cambria Math"/>
                  <w:i/>
                  <w:lang w:eastAsia="fr-FR"/>
                </w:rPr>
              </m:ctrlPr>
            </m:sSubSupPr>
            <m:e>
              <m:d>
                <m:dPr>
                  <m:begChr m:val="["/>
                  <m:endChr m:val="]"/>
                  <m:ctrlPr>
                    <w:rPr>
                      <w:rFonts w:ascii="Cambria Math" w:hAnsi="Cambria Math"/>
                      <w:i/>
                      <w:lang w:eastAsia="fr-FR"/>
                    </w:rPr>
                  </m:ctrlPr>
                </m:dPr>
                <m:e>
                  <m:f>
                    <m:fPr>
                      <m:ctrlPr>
                        <w:rPr>
                          <w:rFonts w:ascii="Cambria Math" w:hAnsi="Cambria Math"/>
                          <w:i/>
                          <w:lang w:eastAsia="fr-FR"/>
                        </w:rPr>
                      </m:ctrlPr>
                    </m:fPr>
                    <m:num>
                      <m:sSup>
                        <m:sSupPr>
                          <m:ctrlPr>
                            <w:rPr>
                              <w:rFonts w:ascii="Cambria Math" w:hAnsi="Cambria Math"/>
                              <w:i/>
                              <w:lang w:eastAsia="fr-FR"/>
                            </w:rPr>
                          </m:ctrlPr>
                        </m:sSupPr>
                        <m:e>
                          <m:d>
                            <m:dPr>
                              <m:ctrlPr>
                                <w:rPr>
                                  <w:rFonts w:ascii="Cambria Math" w:hAnsi="Cambria Math"/>
                                  <w:i/>
                                  <w:lang w:eastAsia="fr-FR"/>
                                </w:rPr>
                              </m:ctrlPr>
                            </m:dPr>
                            <m:e>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M</m:t>
                                  </m:r>
                                </m:sub>
                              </m:sSub>
                              <m:r>
                                <w:rPr>
                                  <w:rFonts w:ascii="Cambria Math" w:hAnsi="Cambria Math"/>
                                  <w:lang w:eastAsia="fr-FR"/>
                                </w:rPr>
                                <m:t>-x</m:t>
                              </m:r>
                            </m:e>
                          </m:d>
                        </m:e>
                        <m:sup>
                          <m:r>
                            <w:rPr>
                              <w:rFonts w:ascii="Cambria Math" w:hAnsi="Cambria Math"/>
                              <w:lang w:eastAsia="fr-FR"/>
                            </w:rPr>
                            <m:t>2</m:t>
                          </m:r>
                        </m:sup>
                      </m:sSup>
                    </m:num>
                    <m:den>
                      <m:r>
                        <w:rPr>
                          <w:rFonts w:ascii="Cambria Math" w:hAnsi="Cambria Math"/>
                          <w:lang w:eastAsia="fr-FR"/>
                        </w:rPr>
                        <m:t>2</m:t>
                      </m:r>
                    </m:den>
                  </m:f>
                </m:e>
              </m:d>
            </m:e>
            <m:sub>
              <m:r>
                <w:rPr>
                  <w:rFonts w:ascii="Cambria Math" w:hAnsi="Cambria Math"/>
                  <w:lang w:eastAsia="fr-FR"/>
                </w:rPr>
                <m:t>x</m:t>
              </m:r>
            </m:sub>
            <m:sup>
              <m:r>
                <w:rPr>
                  <w:rFonts w:ascii="Cambria Math" w:hAnsi="Cambria Math"/>
                  <w:lang w:eastAsia="fr-FR"/>
                </w:rPr>
                <m:t>L</m:t>
              </m:r>
            </m:sup>
          </m:sSubSup>
          <m:r>
            <w:rPr>
              <w:rFonts w:ascii="Cambria Math" w:hAnsi="Cambria Math"/>
              <w:lang w:eastAsia="fr-FR"/>
            </w:rPr>
            <m:t>=p</m:t>
          </m:r>
          <m:f>
            <m:fPr>
              <m:ctrlPr>
                <w:rPr>
                  <w:rFonts w:ascii="Cambria Math" w:hAnsi="Cambria Math"/>
                  <w:i/>
                  <w:lang w:eastAsia="fr-FR"/>
                </w:rPr>
              </m:ctrlPr>
            </m:fPr>
            <m:num>
              <m:sSup>
                <m:sSupPr>
                  <m:ctrlPr>
                    <w:rPr>
                      <w:rFonts w:ascii="Cambria Math" w:hAnsi="Cambria Math"/>
                      <w:i/>
                      <w:lang w:eastAsia="fr-FR"/>
                    </w:rPr>
                  </m:ctrlPr>
                </m:sSupPr>
                <m:e>
                  <m:d>
                    <m:dPr>
                      <m:ctrlPr>
                        <w:rPr>
                          <w:rFonts w:ascii="Cambria Math" w:hAnsi="Cambria Math"/>
                          <w:i/>
                          <w:lang w:eastAsia="fr-FR"/>
                        </w:rPr>
                      </m:ctrlPr>
                    </m:dPr>
                    <m:e>
                      <m:r>
                        <w:rPr>
                          <w:rFonts w:ascii="Cambria Math" w:hAnsi="Cambria Math"/>
                          <w:lang w:eastAsia="fr-FR"/>
                        </w:rPr>
                        <m:t>L -x</m:t>
                      </m:r>
                    </m:e>
                  </m:d>
                </m:e>
                <m:sup>
                  <m:r>
                    <w:rPr>
                      <w:rFonts w:ascii="Cambria Math" w:hAnsi="Cambria Math"/>
                      <w:lang w:eastAsia="fr-FR"/>
                    </w:rPr>
                    <m:t>2</m:t>
                  </m:r>
                </m:sup>
              </m:sSup>
            </m:num>
            <m:den>
              <m:r>
                <w:rPr>
                  <w:rFonts w:ascii="Cambria Math" w:hAnsi="Cambria Math"/>
                  <w:lang w:eastAsia="fr-FR"/>
                </w:rPr>
                <m:t>2</m:t>
              </m:r>
            </m:den>
          </m:f>
        </m:oMath>
      </m:oMathPara>
    </w:p>
    <w:p w:rsidR="000C1974" w:rsidRDefault="00AC1DC3" w:rsidP="000C1974">
      <w:pPr>
        <w:rPr>
          <w:lang w:eastAsia="fr-FR"/>
        </w:rPr>
      </w:pPr>
      <w:r>
        <w:rPr>
          <w:noProof/>
          <w:lang w:eastAsia="fr-FR"/>
        </w:rPr>
        <w:pict>
          <v:shape id="_x0000_s1325" type="#_x0000_t202" style="position:absolute;left:0;text-align:left;margin-left:413.75pt;margin-top:-1.75pt;width:26.55pt;height:20.95pt;z-index:251881472" filled="f" stroked="f">
            <v:textbox>
              <w:txbxContent>
                <w:p w:rsidR="001D13F4" w:rsidRDefault="001D13F4">
                  <w:r>
                    <w:t>b</w:t>
                  </w:r>
                </w:p>
              </w:txbxContent>
            </v:textbox>
          </v:shape>
        </w:pict>
      </w:r>
    </w:p>
    <w:p w:rsidR="000C1974" w:rsidRPr="001D13F4" w:rsidRDefault="00AC1DC3" w:rsidP="000C1974">
      <w:pPr>
        <w:rPr>
          <w:noProof/>
          <w:lang w:eastAsia="fr-FR"/>
        </w:rPr>
      </w:pPr>
      <w:r>
        <w:rPr>
          <w:noProof/>
          <w:lang w:eastAsia="fr-FR"/>
        </w:rPr>
        <w:pict>
          <v:shape id="_x0000_s1324" type="#_x0000_t32" style="position:absolute;left:0;text-align:left;margin-left:377.65pt;margin-top:13.45pt;width:0;height:35.45pt;z-index:251880448" o:connectortype="straight">
            <v:stroke startarrow="block" endarrow="block"/>
          </v:shape>
        </w:pict>
      </w:r>
      <w:r>
        <w:rPr>
          <w:noProof/>
          <w:lang w:eastAsia="fr-FR"/>
        </w:rPr>
        <w:pict>
          <v:shape id="_x0000_s1323" type="#_x0000_t32" style="position:absolute;left:0;text-align:left;margin-left:393.85pt;margin-top:4.85pt;width:70.95pt;height:0;z-index:251879424" o:connectortype="straight">
            <v:stroke startarrow="block" endarrow="block"/>
          </v:shape>
        </w:pict>
      </w:r>
      <w:r>
        <w:rPr>
          <w:noProof/>
          <w:lang w:eastAsia="fr-FR"/>
        </w:rPr>
        <w:pict>
          <v:rect id="_x0000_s1322" style="position:absolute;left:0;text-align:left;margin-left:393.85pt;margin-top:13.45pt;width:70.95pt;height:35.45pt;z-index:251878400" filled="f"/>
        </w:pict>
      </w:r>
      <m:oMath>
        <m:r>
          <w:rPr>
            <w:rFonts w:ascii="Cambria Math" w:hAnsi="Cambria Math"/>
            <w:lang w:eastAsia="fr-FR"/>
          </w:rPr>
          <m:t>h</m:t>
        </m:r>
        <m:d>
          <m:dPr>
            <m:ctrlPr>
              <w:rPr>
                <w:rFonts w:ascii="Cambria Math" w:hAnsi="Cambria Math"/>
                <w:i/>
                <w:lang w:eastAsia="fr-FR"/>
              </w:rPr>
            </m:ctrlPr>
          </m:dPr>
          <m:e>
            <m:r>
              <w:rPr>
                <w:rFonts w:ascii="Cambria Math" w:hAnsi="Cambria Math"/>
                <w:lang w:eastAsia="fr-FR"/>
              </w:rPr>
              <m:t>x=0</m:t>
            </m:r>
          </m:e>
        </m:d>
        <m:r>
          <w:rPr>
            <w:rFonts w:ascii="Cambria Math" w:hAnsi="Cambria Math"/>
            <w:lang w:eastAsia="fr-FR"/>
          </w:rPr>
          <m:t>=3 mm=</m:t>
        </m:r>
        <m:sSub>
          <m:sSubPr>
            <m:ctrlPr>
              <w:rPr>
                <w:rFonts w:ascii="Cambria Math" w:hAnsi="Cambria Math"/>
                <w:i/>
                <w:lang w:eastAsia="fr-FR"/>
              </w:rPr>
            </m:ctrlPr>
          </m:sSubPr>
          <m:e>
            <m:r>
              <w:rPr>
                <w:rFonts w:ascii="Cambria Math" w:hAnsi="Cambria Math"/>
                <w:lang w:eastAsia="fr-FR"/>
              </w:rPr>
              <m:t>h</m:t>
            </m:r>
          </m:e>
          <m:sub>
            <m:r>
              <w:rPr>
                <w:rFonts w:ascii="Cambria Math" w:hAnsi="Cambria Math"/>
                <w:lang w:eastAsia="fr-FR"/>
              </w:rPr>
              <m:t>0</m:t>
            </m:r>
          </m:sub>
        </m:sSub>
      </m:oMath>
    </w:p>
    <w:p w:rsidR="001D13F4" w:rsidRPr="001D13F4" w:rsidRDefault="00AC1DC3" w:rsidP="001D13F4">
      <w:pPr>
        <w:rPr>
          <w:noProof/>
          <w:lang w:eastAsia="fr-FR"/>
        </w:rPr>
      </w:pPr>
      <w:r>
        <w:rPr>
          <w:noProof/>
          <w:lang w:eastAsia="fr-FR"/>
        </w:rPr>
        <w:pict>
          <v:shape id="_x0000_s1326" type="#_x0000_t202" style="position:absolute;left:0;text-align:left;margin-left:342.65pt;margin-top:3.7pt;width:35.6pt;height:20.95pt;z-index:251882496" filled="f" stroked="f">
            <v:textbox>
              <w:txbxContent>
                <w:p w:rsidR="001D13F4" w:rsidRDefault="001D13F4" w:rsidP="001D13F4">
                  <w:r>
                    <w:t>h(x)</w:t>
                  </w:r>
                </w:p>
              </w:txbxContent>
            </v:textbox>
          </v:shape>
        </w:pict>
      </w:r>
      <m:oMath>
        <m:r>
          <w:rPr>
            <w:rFonts w:ascii="Cambria Math" w:hAnsi="Cambria Math"/>
            <w:lang w:eastAsia="fr-FR"/>
          </w:rPr>
          <m:t>h</m:t>
        </m:r>
        <m:d>
          <m:dPr>
            <m:ctrlPr>
              <w:rPr>
                <w:rFonts w:ascii="Cambria Math" w:hAnsi="Cambria Math"/>
                <w:i/>
                <w:lang w:eastAsia="fr-FR"/>
              </w:rPr>
            </m:ctrlPr>
          </m:dPr>
          <m:e>
            <m:r>
              <w:rPr>
                <w:rFonts w:ascii="Cambria Math" w:hAnsi="Cambria Math"/>
                <w:lang w:eastAsia="fr-FR"/>
              </w:rPr>
              <m:t>x=L</m:t>
            </m:r>
          </m:e>
        </m:d>
        <m:r>
          <w:rPr>
            <w:rFonts w:ascii="Cambria Math" w:hAnsi="Cambria Math"/>
            <w:lang w:eastAsia="fr-FR"/>
          </w:rPr>
          <m:t>=2 mm=</m:t>
        </m:r>
        <m:sSub>
          <m:sSubPr>
            <m:ctrlPr>
              <w:rPr>
                <w:rFonts w:ascii="Cambria Math" w:hAnsi="Cambria Math"/>
                <w:i/>
                <w:lang w:eastAsia="fr-FR"/>
              </w:rPr>
            </m:ctrlPr>
          </m:sSubPr>
          <m:e>
            <m:r>
              <w:rPr>
                <w:rFonts w:ascii="Cambria Math" w:hAnsi="Cambria Math"/>
                <w:lang w:eastAsia="fr-FR"/>
              </w:rPr>
              <m:t>h</m:t>
            </m:r>
          </m:e>
          <m:sub>
            <m:r>
              <w:rPr>
                <w:rFonts w:ascii="Cambria Math" w:hAnsi="Cambria Math"/>
                <w:lang w:eastAsia="fr-FR"/>
              </w:rPr>
              <m:t>1</m:t>
            </m:r>
          </m:sub>
        </m:sSub>
      </m:oMath>
    </w:p>
    <w:p w:rsidR="001D13F4" w:rsidRPr="001D13F4" w:rsidRDefault="001D13F4" w:rsidP="000C1974">
      <w:pPr>
        <w:rPr>
          <w:noProof/>
          <w:lang w:eastAsia="fr-FR"/>
        </w:rPr>
      </w:pPr>
      <m:oMath>
        <m:r>
          <w:rPr>
            <w:rFonts w:ascii="Cambria Math" w:hAnsi="Cambria Math"/>
            <w:noProof/>
            <w:lang w:eastAsia="fr-FR"/>
          </w:rPr>
          <m:t>h</m:t>
        </m:r>
        <m:d>
          <m:dPr>
            <m:ctrlPr>
              <w:rPr>
                <w:rFonts w:ascii="Cambria Math" w:hAnsi="Cambria Math"/>
                <w:i/>
                <w:noProof/>
                <w:lang w:eastAsia="fr-FR"/>
              </w:rPr>
            </m:ctrlPr>
          </m:dPr>
          <m:e>
            <m:r>
              <w:rPr>
                <w:rFonts w:ascii="Cambria Math" w:hAnsi="Cambria Math"/>
                <w:noProof/>
                <w:lang w:eastAsia="fr-FR"/>
              </w:rPr>
              <m:t>x</m:t>
            </m:r>
          </m:e>
        </m:d>
        <m:r>
          <w:rPr>
            <w:rFonts w:ascii="Cambria Math" w:hAnsi="Cambria Math"/>
            <w:noProof/>
            <w:lang w:eastAsia="fr-FR"/>
          </w:rPr>
          <m:t>=</m:t>
        </m:r>
        <m:f>
          <m:fPr>
            <m:ctrlPr>
              <w:rPr>
                <w:rFonts w:ascii="Cambria Math" w:hAnsi="Cambria Math"/>
                <w:i/>
                <w:noProof/>
                <w:lang w:eastAsia="fr-FR"/>
              </w:rPr>
            </m:ctrlPr>
          </m:fPr>
          <m:num>
            <m:sSub>
              <m:sSubPr>
                <m:ctrlPr>
                  <w:rPr>
                    <w:rFonts w:ascii="Cambria Math" w:hAnsi="Cambria Math"/>
                    <w:i/>
                    <w:lang w:eastAsia="fr-FR"/>
                  </w:rPr>
                </m:ctrlPr>
              </m:sSubPr>
              <m:e>
                <m:r>
                  <w:rPr>
                    <w:rFonts w:ascii="Cambria Math" w:hAnsi="Cambria Math"/>
                    <w:lang w:eastAsia="fr-FR"/>
                  </w:rPr>
                  <m:t>h</m:t>
                </m:r>
              </m:e>
              <m:sub>
                <m:r>
                  <w:rPr>
                    <w:rFonts w:ascii="Cambria Math" w:hAnsi="Cambria Math"/>
                    <w:lang w:eastAsia="fr-FR"/>
                  </w:rPr>
                  <m:t>1</m:t>
                </m:r>
              </m:sub>
            </m:sSub>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h</m:t>
                </m:r>
              </m:e>
              <m:sub>
                <m:r>
                  <w:rPr>
                    <w:rFonts w:ascii="Cambria Math" w:hAnsi="Cambria Math"/>
                    <w:lang w:eastAsia="fr-FR"/>
                  </w:rPr>
                  <m:t>0</m:t>
                </m:r>
              </m:sub>
            </m:sSub>
          </m:num>
          <m:den>
            <m:r>
              <w:rPr>
                <w:rFonts w:ascii="Cambria Math" w:hAnsi="Cambria Math"/>
                <w:noProof/>
                <w:lang w:eastAsia="fr-FR"/>
              </w:rPr>
              <m:t>L</m:t>
            </m:r>
          </m:den>
        </m:f>
        <m:r>
          <w:rPr>
            <w:rFonts w:ascii="Cambria Math" w:hAnsi="Cambria Math"/>
            <w:noProof/>
            <w:lang w:eastAsia="fr-FR"/>
          </w:rPr>
          <m:t>x+</m:t>
        </m:r>
        <m:sSub>
          <m:sSubPr>
            <m:ctrlPr>
              <w:rPr>
                <w:rFonts w:ascii="Cambria Math" w:hAnsi="Cambria Math"/>
                <w:i/>
                <w:lang w:eastAsia="fr-FR"/>
              </w:rPr>
            </m:ctrlPr>
          </m:sSubPr>
          <m:e>
            <m:r>
              <w:rPr>
                <w:rFonts w:ascii="Cambria Math" w:hAnsi="Cambria Math"/>
                <w:lang w:eastAsia="fr-FR"/>
              </w:rPr>
              <m:t>h</m:t>
            </m:r>
          </m:e>
          <m:sub>
            <m:r>
              <w:rPr>
                <w:rFonts w:ascii="Cambria Math" w:hAnsi="Cambria Math"/>
                <w:lang w:eastAsia="fr-FR"/>
              </w:rPr>
              <m:t>0</m:t>
            </m:r>
          </m:sub>
        </m:sSub>
      </m:oMath>
      <w:r>
        <w:rPr>
          <w:noProof/>
          <w:lang w:eastAsia="fr-FR"/>
        </w:rPr>
        <w:t xml:space="preserve"> </w:t>
      </w:r>
    </w:p>
    <w:p w:rsidR="005D414A" w:rsidRDefault="005D414A" w:rsidP="000C1974">
      <w:pPr>
        <w:rPr>
          <w:lang w:eastAsia="fr-FR"/>
        </w:rPr>
      </w:pPr>
    </w:p>
    <w:p w:rsidR="001D13F4" w:rsidRDefault="001D13F4" w:rsidP="000C1974">
      <w:pPr>
        <w:rPr>
          <w:lang w:eastAsia="fr-FR"/>
        </w:rPr>
      </w:pPr>
    </w:p>
    <w:p w:rsidR="001D13F4" w:rsidRDefault="001D13F4" w:rsidP="000C1974">
      <w:pPr>
        <w:rPr>
          <w:lang w:eastAsia="fr-FR"/>
        </w:rPr>
      </w:pPr>
    </w:p>
    <w:p w:rsidR="001D13F4" w:rsidRPr="005D414A" w:rsidRDefault="00AC1DC3" w:rsidP="000C1974">
      <w:pPr>
        <w:rPr>
          <w:lang w:eastAsia="fr-FR"/>
        </w:rPr>
      </w:pPr>
      <m:oMathPara>
        <m:oMath>
          <m:d>
            <m:dPr>
              <m:begChr m:val="|"/>
              <m:endChr m:val="|"/>
              <m:ctrlPr>
                <w:rPr>
                  <w:rFonts w:ascii="Cambria Math" w:hAnsi="Cambria Math"/>
                  <w:lang w:eastAsia="fr-FR"/>
                </w:rPr>
              </m:ctrlPr>
            </m:dPr>
            <m:e>
              <m:sSub>
                <m:sSubPr>
                  <m:ctrlPr>
                    <w:rPr>
                      <w:rFonts w:ascii="Cambria Math" w:hAnsi="Cambria Math"/>
                      <w:lang w:eastAsia="fr-FR"/>
                    </w:rPr>
                  </m:ctrlPr>
                </m:sSubPr>
                <m:e>
                  <m:r>
                    <m:rPr>
                      <m:sty m:val="p"/>
                    </m:rPr>
                    <w:rPr>
                      <w:rFonts w:ascii="Cambria Math" w:hAnsi="Cambria Math"/>
                      <w:lang w:eastAsia="fr-FR"/>
                    </w:rPr>
                    <m:t>σ</m:t>
                  </m:r>
                </m:e>
                <m:sub>
                  <m:r>
                    <m:rPr>
                      <m:sty m:val="p"/>
                    </m:rPr>
                    <w:rPr>
                      <w:rFonts w:ascii="Cambria Math" w:hAnsi="Cambria Math"/>
                      <w:lang w:eastAsia="fr-FR"/>
                    </w:rPr>
                    <m:t>max</m:t>
                  </m:r>
                </m:sub>
              </m:sSub>
              <m:d>
                <m:dPr>
                  <m:ctrlPr>
                    <w:rPr>
                      <w:rFonts w:ascii="Cambria Math" w:hAnsi="Cambria Math"/>
                      <w:lang w:eastAsia="fr-FR"/>
                    </w:rPr>
                  </m:ctrlPr>
                </m:dPr>
                <m:e>
                  <m:r>
                    <m:rPr>
                      <m:sty m:val="p"/>
                    </m:rPr>
                    <w:rPr>
                      <w:rFonts w:ascii="Cambria Math" w:hAnsi="Cambria Math"/>
                      <w:lang w:eastAsia="fr-FR"/>
                    </w:rPr>
                    <m:t>x</m:t>
                  </m:r>
                </m:e>
              </m:d>
            </m:e>
          </m:d>
          <m:r>
            <m:rPr>
              <m:sty m:val="p"/>
            </m:rPr>
            <w:rPr>
              <w:rFonts w:ascii="Cambria Math" w:hAnsi="Cambria Math"/>
              <w:lang w:eastAsia="fr-FR"/>
            </w:rPr>
            <m:t>=</m:t>
          </m:r>
          <m:f>
            <m:fPr>
              <m:ctrlPr>
                <w:rPr>
                  <w:rFonts w:ascii="Cambria Math" w:hAnsi="Cambria Math"/>
                  <w:lang w:eastAsia="fr-FR"/>
                </w:rPr>
              </m:ctrlPr>
            </m:fPr>
            <m:num>
              <m:d>
                <m:dPr>
                  <m:begChr m:val="|"/>
                  <m:endChr m:val="|"/>
                  <m:ctrlPr>
                    <w:rPr>
                      <w:rFonts w:ascii="Cambria Math" w:hAnsi="Cambria Math"/>
                      <w:lang w:eastAsia="fr-FR"/>
                    </w:rPr>
                  </m:ctrlPr>
                </m:dPr>
                <m:e>
                  <m:sSub>
                    <m:sSubPr>
                      <m:ctrlPr>
                        <w:rPr>
                          <w:rFonts w:ascii="Cambria Math" w:hAnsi="Cambria Math"/>
                          <w:lang w:eastAsia="fr-FR"/>
                        </w:rPr>
                      </m:ctrlPr>
                    </m:sSubPr>
                    <m:e>
                      <m:r>
                        <m:rPr>
                          <m:sty m:val="p"/>
                        </m:rPr>
                        <w:rPr>
                          <w:rFonts w:ascii="Cambria Math" w:hAnsi="Cambria Math"/>
                          <w:lang w:eastAsia="fr-FR"/>
                        </w:rPr>
                        <m:t>M</m:t>
                      </m:r>
                    </m:e>
                    <m:sub>
                      <m:r>
                        <m:rPr>
                          <m:sty m:val="p"/>
                        </m:rPr>
                        <w:rPr>
                          <w:rFonts w:ascii="Cambria Math" w:hAnsi="Cambria Math"/>
                          <w:lang w:eastAsia="fr-FR"/>
                        </w:rPr>
                        <m:t>f</m:t>
                      </m:r>
                    </m:sub>
                  </m:sSub>
                  <m:d>
                    <m:dPr>
                      <m:ctrlPr>
                        <w:rPr>
                          <w:rFonts w:ascii="Cambria Math" w:hAnsi="Cambria Math"/>
                          <w:lang w:eastAsia="fr-FR"/>
                        </w:rPr>
                      </m:ctrlPr>
                    </m:dPr>
                    <m:e>
                      <m:r>
                        <m:rPr>
                          <m:sty m:val="p"/>
                        </m:rPr>
                        <w:rPr>
                          <w:rFonts w:ascii="Cambria Math" w:hAnsi="Cambria Math"/>
                          <w:lang w:eastAsia="fr-FR"/>
                        </w:rPr>
                        <m:t>x</m:t>
                      </m:r>
                    </m:e>
                  </m:d>
                </m:e>
              </m:d>
            </m:num>
            <m:den>
              <m:sSub>
                <m:sSubPr>
                  <m:ctrlPr>
                    <w:rPr>
                      <w:rFonts w:ascii="Cambria Math" w:hAnsi="Cambria Math"/>
                      <w:lang w:eastAsia="fr-FR"/>
                    </w:rPr>
                  </m:ctrlPr>
                </m:sSubPr>
                <m:e>
                  <m:r>
                    <m:rPr>
                      <m:sty m:val="p"/>
                    </m:rPr>
                    <w:rPr>
                      <w:rFonts w:ascii="Cambria Math" w:hAnsi="Cambria Math"/>
                      <w:lang w:eastAsia="fr-FR"/>
                    </w:rPr>
                    <m:t>I</m:t>
                  </m:r>
                </m:e>
                <m:sub>
                  <m:r>
                    <m:rPr>
                      <m:sty m:val="p"/>
                    </m:rPr>
                    <w:rPr>
                      <w:rFonts w:ascii="Cambria Math" w:hAnsi="Cambria Math"/>
                      <w:lang w:eastAsia="fr-FR"/>
                    </w:rPr>
                    <m:t>Gz</m:t>
                  </m:r>
                </m:sub>
              </m:sSub>
            </m:den>
          </m:f>
          <m:f>
            <m:fPr>
              <m:ctrlPr>
                <w:rPr>
                  <w:rFonts w:ascii="Cambria Math" w:hAnsi="Cambria Math"/>
                  <w:lang w:eastAsia="fr-FR"/>
                </w:rPr>
              </m:ctrlPr>
            </m:fPr>
            <m:num>
              <m:r>
                <m:rPr>
                  <m:sty m:val="p"/>
                </m:rPr>
                <w:rPr>
                  <w:rFonts w:ascii="Cambria Math" w:hAnsi="Cambria Math"/>
                  <w:lang w:eastAsia="fr-FR"/>
                </w:rPr>
                <m:t>h</m:t>
              </m:r>
              <m:d>
                <m:dPr>
                  <m:ctrlPr>
                    <w:rPr>
                      <w:rFonts w:ascii="Cambria Math" w:hAnsi="Cambria Math"/>
                      <w:lang w:eastAsia="fr-FR"/>
                    </w:rPr>
                  </m:ctrlPr>
                </m:dPr>
                <m:e>
                  <m:r>
                    <m:rPr>
                      <m:sty m:val="p"/>
                    </m:rPr>
                    <w:rPr>
                      <w:rFonts w:ascii="Cambria Math" w:hAnsi="Cambria Math"/>
                      <w:lang w:eastAsia="fr-FR"/>
                    </w:rPr>
                    <m:t>x</m:t>
                  </m:r>
                </m:e>
              </m:d>
            </m:num>
            <m:den>
              <m:r>
                <m:rPr>
                  <m:sty m:val="p"/>
                </m:rPr>
                <w:rPr>
                  <w:rFonts w:ascii="Cambria Math" w:hAnsi="Cambria Math"/>
                  <w:lang w:eastAsia="fr-FR"/>
                </w:rPr>
                <m:t>2</m:t>
              </m:r>
            </m:den>
          </m:f>
          <m:r>
            <m:rPr>
              <m:sty m:val="p"/>
            </m:rPr>
            <w:rPr>
              <w:rFonts w:ascii="Cambria Math" w:hAnsi="Cambria Math"/>
              <w:lang w:eastAsia="fr-FR"/>
            </w:rPr>
            <m:t>=</m:t>
          </m:r>
          <m:f>
            <m:fPr>
              <m:ctrlPr>
                <w:rPr>
                  <w:rFonts w:ascii="Cambria Math" w:hAnsi="Cambria Math"/>
                  <w:lang w:eastAsia="fr-FR"/>
                </w:rPr>
              </m:ctrlPr>
            </m:fPr>
            <m:num>
              <m:r>
                <m:rPr>
                  <m:sty m:val="p"/>
                </m:rPr>
                <w:rPr>
                  <w:rFonts w:ascii="Cambria Math" w:hAnsi="Cambria Math"/>
                  <w:lang w:eastAsia="fr-FR"/>
                </w:rPr>
                <m:t>p</m:t>
              </m:r>
              <m:f>
                <m:fPr>
                  <m:ctrlPr>
                    <w:rPr>
                      <w:rFonts w:ascii="Cambria Math" w:hAnsi="Cambria Math"/>
                      <w:lang w:eastAsia="fr-FR"/>
                    </w:rPr>
                  </m:ctrlPr>
                </m:fPr>
                <m:num>
                  <m:sSup>
                    <m:sSupPr>
                      <m:ctrlPr>
                        <w:rPr>
                          <w:rFonts w:ascii="Cambria Math" w:hAnsi="Cambria Math"/>
                          <w:lang w:eastAsia="fr-FR"/>
                        </w:rPr>
                      </m:ctrlPr>
                    </m:sSupPr>
                    <m:e>
                      <m:d>
                        <m:dPr>
                          <m:ctrlPr>
                            <w:rPr>
                              <w:rFonts w:ascii="Cambria Math" w:hAnsi="Cambria Math"/>
                              <w:lang w:eastAsia="fr-FR"/>
                            </w:rPr>
                          </m:ctrlPr>
                        </m:dPr>
                        <m:e>
                          <m:r>
                            <m:rPr>
                              <m:sty m:val="p"/>
                            </m:rPr>
                            <w:rPr>
                              <w:rFonts w:ascii="Cambria Math" w:hAnsi="Cambria Math"/>
                              <w:lang w:eastAsia="fr-FR"/>
                            </w:rPr>
                            <m:t>L -x</m:t>
                          </m:r>
                        </m:e>
                      </m:d>
                    </m:e>
                    <m:sup>
                      <m:r>
                        <m:rPr>
                          <m:sty m:val="p"/>
                        </m:rPr>
                        <w:rPr>
                          <w:rFonts w:ascii="Cambria Math" w:hAnsi="Cambria Math"/>
                          <w:lang w:eastAsia="fr-FR"/>
                        </w:rPr>
                        <m:t>2</m:t>
                      </m:r>
                    </m:sup>
                  </m:sSup>
                </m:num>
                <m:den>
                  <m:r>
                    <m:rPr>
                      <m:sty m:val="p"/>
                    </m:rPr>
                    <w:rPr>
                      <w:rFonts w:ascii="Cambria Math" w:hAnsi="Cambria Math"/>
                      <w:lang w:eastAsia="fr-FR"/>
                    </w:rPr>
                    <m:t>2</m:t>
                  </m:r>
                </m:den>
              </m:f>
            </m:num>
            <m:den>
              <m:f>
                <m:fPr>
                  <m:ctrlPr>
                    <w:rPr>
                      <w:rFonts w:ascii="Cambria Math" w:hAnsi="Cambria Math"/>
                      <w:lang w:eastAsia="fr-FR"/>
                    </w:rPr>
                  </m:ctrlPr>
                </m:fPr>
                <m:num>
                  <m:r>
                    <m:rPr>
                      <m:sty m:val="p"/>
                    </m:rPr>
                    <w:rPr>
                      <w:rFonts w:ascii="Cambria Math" w:hAnsi="Cambria Math"/>
                      <w:lang w:eastAsia="fr-FR"/>
                    </w:rPr>
                    <m:t>b</m:t>
                  </m:r>
                  <m:sSup>
                    <m:sSupPr>
                      <m:ctrlPr>
                        <w:rPr>
                          <w:rFonts w:ascii="Cambria Math" w:hAnsi="Cambria Math"/>
                          <w:lang w:eastAsia="fr-FR"/>
                        </w:rPr>
                      </m:ctrlPr>
                    </m:sSupPr>
                    <m:e>
                      <m:d>
                        <m:dPr>
                          <m:ctrlPr>
                            <w:rPr>
                              <w:rFonts w:ascii="Cambria Math" w:hAnsi="Cambria Math"/>
                              <w:lang w:eastAsia="fr-FR"/>
                            </w:rPr>
                          </m:ctrlPr>
                        </m:dPr>
                        <m:e>
                          <m:f>
                            <m:fPr>
                              <m:ctrlPr>
                                <w:rPr>
                                  <w:rFonts w:ascii="Cambria Math" w:hAnsi="Cambria Math"/>
                                  <w:noProof/>
                                  <w:lang w:eastAsia="fr-FR"/>
                                </w:rPr>
                              </m:ctrlPr>
                            </m:fPr>
                            <m:num>
                              <m:sSub>
                                <m:sSubPr>
                                  <m:ctrlPr>
                                    <w:rPr>
                                      <w:rFonts w:ascii="Cambria Math" w:hAnsi="Cambria Math"/>
                                      <w:lang w:eastAsia="fr-FR"/>
                                    </w:rPr>
                                  </m:ctrlPr>
                                </m:sSubPr>
                                <m:e>
                                  <m:r>
                                    <m:rPr>
                                      <m:sty m:val="p"/>
                                    </m:rPr>
                                    <w:rPr>
                                      <w:rFonts w:ascii="Cambria Math" w:hAnsi="Cambria Math"/>
                                      <w:lang w:eastAsia="fr-FR"/>
                                    </w:rPr>
                                    <m:t>h</m:t>
                                  </m:r>
                                </m:e>
                                <m:sub>
                                  <m:r>
                                    <m:rPr>
                                      <m:sty m:val="p"/>
                                    </m:rPr>
                                    <w:rPr>
                                      <w:rFonts w:ascii="Cambria Math" w:hAnsi="Cambria Math"/>
                                      <w:lang w:eastAsia="fr-FR"/>
                                    </w:rPr>
                                    <m:t>1</m:t>
                                  </m:r>
                                </m:sub>
                              </m:sSub>
                              <m:r>
                                <m:rPr>
                                  <m:sty m:val="p"/>
                                </m:rPr>
                                <w:rPr>
                                  <w:rFonts w:ascii="Cambria Math" w:hAnsi="Cambria Math"/>
                                  <w:lang w:eastAsia="fr-FR"/>
                                </w:rPr>
                                <m:t>-</m:t>
                              </m:r>
                              <m:sSub>
                                <m:sSubPr>
                                  <m:ctrlPr>
                                    <w:rPr>
                                      <w:rFonts w:ascii="Cambria Math" w:hAnsi="Cambria Math"/>
                                      <w:lang w:eastAsia="fr-FR"/>
                                    </w:rPr>
                                  </m:ctrlPr>
                                </m:sSubPr>
                                <m:e>
                                  <m:r>
                                    <m:rPr>
                                      <m:sty m:val="p"/>
                                    </m:rPr>
                                    <w:rPr>
                                      <w:rFonts w:ascii="Cambria Math" w:hAnsi="Cambria Math"/>
                                      <w:lang w:eastAsia="fr-FR"/>
                                    </w:rPr>
                                    <m:t>h</m:t>
                                  </m:r>
                                </m:e>
                                <m:sub>
                                  <m:r>
                                    <m:rPr>
                                      <m:sty m:val="p"/>
                                    </m:rPr>
                                    <w:rPr>
                                      <w:rFonts w:ascii="Cambria Math" w:hAnsi="Cambria Math"/>
                                      <w:lang w:eastAsia="fr-FR"/>
                                    </w:rPr>
                                    <m:t>0</m:t>
                                  </m:r>
                                </m:sub>
                              </m:sSub>
                            </m:num>
                            <m:den>
                              <m:r>
                                <m:rPr>
                                  <m:sty m:val="p"/>
                                </m:rPr>
                                <w:rPr>
                                  <w:rFonts w:ascii="Cambria Math" w:hAnsi="Cambria Math"/>
                                  <w:noProof/>
                                  <w:lang w:eastAsia="fr-FR"/>
                                </w:rPr>
                                <m:t>L</m:t>
                              </m:r>
                            </m:den>
                          </m:f>
                          <m:r>
                            <m:rPr>
                              <m:sty m:val="p"/>
                            </m:rPr>
                            <w:rPr>
                              <w:rFonts w:ascii="Cambria Math" w:hAnsi="Cambria Math"/>
                              <w:noProof/>
                              <w:lang w:eastAsia="fr-FR"/>
                            </w:rPr>
                            <m:t>x+</m:t>
                          </m:r>
                          <m:sSub>
                            <m:sSubPr>
                              <m:ctrlPr>
                                <w:rPr>
                                  <w:rFonts w:ascii="Cambria Math" w:hAnsi="Cambria Math"/>
                                  <w:lang w:eastAsia="fr-FR"/>
                                </w:rPr>
                              </m:ctrlPr>
                            </m:sSubPr>
                            <m:e>
                              <m:r>
                                <m:rPr>
                                  <m:sty m:val="p"/>
                                </m:rPr>
                                <w:rPr>
                                  <w:rFonts w:ascii="Cambria Math" w:hAnsi="Cambria Math"/>
                                  <w:lang w:eastAsia="fr-FR"/>
                                </w:rPr>
                                <m:t>h</m:t>
                              </m:r>
                            </m:e>
                            <m:sub>
                              <m:r>
                                <m:rPr>
                                  <m:sty m:val="p"/>
                                </m:rPr>
                                <w:rPr>
                                  <w:rFonts w:ascii="Cambria Math" w:hAnsi="Cambria Math"/>
                                  <w:lang w:eastAsia="fr-FR"/>
                                </w:rPr>
                                <m:t>0</m:t>
                              </m:r>
                            </m:sub>
                          </m:sSub>
                        </m:e>
                      </m:d>
                    </m:e>
                    <m:sup>
                      <m:r>
                        <m:rPr>
                          <m:sty m:val="p"/>
                        </m:rPr>
                        <w:rPr>
                          <w:rFonts w:ascii="Cambria Math" w:hAnsi="Cambria Math"/>
                          <w:lang w:eastAsia="fr-FR"/>
                        </w:rPr>
                        <m:t>3</m:t>
                      </m:r>
                    </m:sup>
                  </m:sSup>
                </m:num>
                <m:den>
                  <m:r>
                    <m:rPr>
                      <m:sty m:val="p"/>
                    </m:rPr>
                    <w:rPr>
                      <w:rFonts w:ascii="Cambria Math" w:hAnsi="Cambria Math"/>
                      <w:lang w:eastAsia="fr-FR"/>
                    </w:rPr>
                    <m:t>12</m:t>
                  </m:r>
                </m:den>
              </m:f>
            </m:den>
          </m:f>
          <m:f>
            <m:fPr>
              <m:ctrlPr>
                <w:rPr>
                  <w:rFonts w:ascii="Cambria Math" w:hAnsi="Cambria Math"/>
                  <w:lang w:eastAsia="fr-FR"/>
                </w:rPr>
              </m:ctrlPr>
            </m:fPr>
            <m:num>
              <m:f>
                <m:fPr>
                  <m:ctrlPr>
                    <w:rPr>
                      <w:rFonts w:ascii="Cambria Math" w:hAnsi="Cambria Math"/>
                      <w:noProof/>
                      <w:lang w:eastAsia="fr-FR"/>
                    </w:rPr>
                  </m:ctrlPr>
                </m:fPr>
                <m:num>
                  <m:sSub>
                    <m:sSubPr>
                      <m:ctrlPr>
                        <w:rPr>
                          <w:rFonts w:ascii="Cambria Math" w:hAnsi="Cambria Math"/>
                          <w:lang w:eastAsia="fr-FR"/>
                        </w:rPr>
                      </m:ctrlPr>
                    </m:sSubPr>
                    <m:e>
                      <m:r>
                        <m:rPr>
                          <m:sty m:val="p"/>
                        </m:rPr>
                        <w:rPr>
                          <w:rFonts w:ascii="Cambria Math" w:hAnsi="Cambria Math"/>
                          <w:lang w:eastAsia="fr-FR"/>
                        </w:rPr>
                        <m:t>h</m:t>
                      </m:r>
                    </m:e>
                    <m:sub>
                      <m:r>
                        <m:rPr>
                          <m:sty m:val="p"/>
                        </m:rPr>
                        <w:rPr>
                          <w:rFonts w:ascii="Cambria Math" w:hAnsi="Cambria Math"/>
                          <w:lang w:eastAsia="fr-FR"/>
                        </w:rPr>
                        <m:t>1</m:t>
                      </m:r>
                    </m:sub>
                  </m:sSub>
                  <m:r>
                    <m:rPr>
                      <m:sty m:val="p"/>
                    </m:rPr>
                    <w:rPr>
                      <w:rFonts w:ascii="Cambria Math" w:hAnsi="Cambria Math"/>
                      <w:lang w:eastAsia="fr-FR"/>
                    </w:rPr>
                    <m:t>-</m:t>
                  </m:r>
                  <m:sSub>
                    <m:sSubPr>
                      <m:ctrlPr>
                        <w:rPr>
                          <w:rFonts w:ascii="Cambria Math" w:hAnsi="Cambria Math"/>
                          <w:lang w:eastAsia="fr-FR"/>
                        </w:rPr>
                      </m:ctrlPr>
                    </m:sSubPr>
                    <m:e>
                      <m:r>
                        <m:rPr>
                          <m:sty m:val="p"/>
                        </m:rPr>
                        <w:rPr>
                          <w:rFonts w:ascii="Cambria Math" w:hAnsi="Cambria Math"/>
                          <w:lang w:eastAsia="fr-FR"/>
                        </w:rPr>
                        <m:t>h</m:t>
                      </m:r>
                    </m:e>
                    <m:sub>
                      <m:r>
                        <m:rPr>
                          <m:sty m:val="p"/>
                        </m:rPr>
                        <w:rPr>
                          <w:rFonts w:ascii="Cambria Math" w:hAnsi="Cambria Math"/>
                          <w:lang w:eastAsia="fr-FR"/>
                        </w:rPr>
                        <m:t>0</m:t>
                      </m:r>
                    </m:sub>
                  </m:sSub>
                </m:num>
                <m:den>
                  <m:r>
                    <m:rPr>
                      <m:sty m:val="p"/>
                    </m:rPr>
                    <w:rPr>
                      <w:rFonts w:ascii="Cambria Math" w:hAnsi="Cambria Math"/>
                      <w:noProof/>
                      <w:lang w:eastAsia="fr-FR"/>
                    </w:rPr>
                    <m:t>L</m:t>
                  </m:r>
                </m:den>
              </m:f>
              <m:r>
                <m:rPr>
                  <m:sty m:val="p"/>
                </m:rPr>
                <w:rPr>
                  <w:rFonts w:ascii="Cambria Math" w:hAnsi="Cambria Math"/>
                  <w:noProof/>
                  <w:lang w:eastAsia="fr-FR"/>
                </w:rPr>
                <m:t>x+</m:t>
              </m:r>
              <m:sSub>
                <m:sSubPr>
                  <m:ctrlPr>
                    <w:rPr>
                      <w:rFonts w:ascii="Cambria Math" w:hAnsi="Cambria Math"/>
                      <w:lang w:eastAsia="fr-FR"/>
                    </w:rPr>
                  </m:ctrlPr>
                </m:sSubPr>
                <m:e>
                  <m:r>
                    <m:rPr>
                      <m:sty m:val="p"/>
                    </m:rPr>
                    <w:rPr>
                      <w:rFonts w:ascii="Cambria Math" w:hAnsi="Cambria Math"/>
                      <w:lang w:eastAsia="fr-FR"/>
                    </w:rPr>
                    <m:t>h</m:t>
                  </m:r>
                </m:e>
                <m:sub>
                  <m:r>
                    <m:rPr>
                      <m:sty m:val="p"/>
                    </m:rPr>
                    <w:rPr>
                      <w:rFonts w:ascii="Cambria Math" w:hAnsi="Cambria Math"/>
                      <w:lang w:eastAsia="fr-FR"/>
                    </w:rPr>
                    <m:t>0</m:t>
                  </m:r>
                </m:sub>
              </m:sSub>
            </m:num>
            <m:den>
              <m:r>
                <m:rPr>
                  <m:sty m:val="p"/>
                </m:rPr>
                <w:rPr>
                  <w:rFonts w:ascii="Cambria Math" w:hAnsi="Cambria Math"/>
                  <w:lang w:eastAsia="fr-FR"/>
                </w:rPr>
                <m:t>2</m:t>
              </m:r>
            </m:den>
          </m:f>
          <m:r>
            <m:rPr>
              <m:sty m:val="p"/>
            </m:rPr>
            <w:rPr>
              <w:rFonts w:ascii="Cambria Math" w:hAnsi="Cambria Math"/>
              <w:lang w:eastAsia="fr-FR"/>
            </w:rPr>
            <m:t>=</m:t>
          </m:r>
          <m:f>
            <m:fPr>
              <m:ctrlPr>
                <w:rPr>
                  <w:rFonts w:ascii="Cambria Math" w:hAnsi="Cambria Math"/>
                  <w:lang w:eastAsia="fr-FR"/>
                </w:rPr>
              </m:ctrlPr>
            </m:fPr>
            <m:num>
              <m:r>
                <m:rPr>
                  <m:sty m:val="p"/>
                </m:rPr>
                <w:rPr>
                  <w:rFonts w:ascii="Cambria Math" w:hAnsi="Cambria Math"/>
                  <w:lang w:eastAsia="fr-FR"/>
                </w:rPr>
                <m:t>3p</m:t>
              </m:r>
              <m:sSup>
                <m:sSupPr>
                  <m:ctrlPr>
                    <w:rPr>
                      <w:rFonts w:ascii="Cambria Math" w:hAnsi="Cambria Math"/>
                      <w:lang w:eastAsia="fr-FR"/>
                    </w:rPr>
                  </m:ctrlPr>
                </m:sSupPr>
                <m:e>
                  <m:d>
                    <m:dPr>
                      <m:ctrlPr>
                        <w:rPr>
                          <w:rFonts w:ascii="Cambria Math" w:hAnsi="Cambria Math"/>
                          <w:lang w:eastAsia="fr-FR"/>
                        </w:rPr>
                      </m:ctrlPr>
                    </m:dPr>
                    <m:e>
                      <m:r>
                        <m:rPr>
                          <m:sty m:val="p"/>
                        </m:rPr>
                        <w:rPr>
                          <w:rFonts w:ascii="Cambria Math" w:hAnsi="Cambria Math"/>
                          <w:lang w:eastAsia="fr-FR"/>
                        </w:rPr>
                        <m:t>L -x</m:t>
                      </m:r>
                    </m:e>
                  </m:d>
                </m:e>
                <m:sup>
                  <m:r>
                    <m:rPr>
                      <m:sty m:val="p"/>
                    </m:rPr>
                    <w:rPr>
                      <w:rFonts w:ascii="Cambria Math" w:hAnsi="Cambria Math"/>
                      <w:lang w:eastAsia="fr-FR"/>
                    </w:rPr>
                    <m:t>2</m:t>
                  </m:r>
                </m:sup>
              </m:sSup>
            </m:num>
            <m:den>
              <m:r>
                <m:rPr>
                  <m:sty m:val="p"/>
                </m:rPr>
                <w:rPr>
                  <w:rFonts w:ascii="Cambria Math" w:hAnsi="Cambria Math"/>
                  <w:lang w:eastAsia="fr-FR"/>
                </w:rPr>
                <m:t>b</m:t>
              </m:r>
              <m:sSup>
                <m:sSupPr>
                  <m:ctrlPr>
                    <w:rPr>
                      <w:rFonts w:ascii="Cambria Math" w:hAnsi="Cambria Math"/>
                      <w:lang w:eastAsia="fr-FR"/>
                    </w:rPr>
                  </m:ctrlPr>
                </m:sSupPr>
                <m:e>
                  <m:d>
                    <m:dPr>
                      <m:ctrlPr>
                        <w:rPr>
                          <w:rFonts w:ascii="Cambria Math" w:hAnsi="Cambria Math"/>
                          <w:lang w:eastAsia="fr-FR"/>
                        </w:rPr>
                      </m:ctrlPr>
                    </m:dPr>
                    <m:e>
                      <m:f>
                        <m:fPr>
                          <m:ctrlPr>
                            <w:rPr>
                              <w:rFonts w:ascii="Cambria Math" w:hAnsi="Cambria Math"/>
                              <w:noProof/>
                              <w:lang w:eastAsia="fr-FR"/>
                            </w:rPr>
                          </m:ctrlPr>
                        </m:fPr>
                        <m:num>
                          <m:sSub>
                            <m:sSubPr>
                              <m:ctrlPr>
                                <w:rPr>
                                  <w:rFonts w:ascii="Cambria Math" w:hAnsi="Cambria Math"/>
                                  <w:lang w:eastAsia="fr-FR"/>
                                </w:rPr>
                              </m:ctrlPr>
                            </m:sSubPr>
                            <m:e>
                              <m:r>
                                <m:rPr>
                                  <m:sty m:val="p"/>
                                </m:rPr>
                                <w:rPr>
                                  <w:rFonts w:ascii="Cambria Math" w:hAnsi="Cambria Math"/>
                                  <w:lang w:eastAsia="fr-FR"/>
                                </w:rPr>
                                <m:t>h</m:t>
                              </m:r>
                            </m:e>
                            <m:sub>
                              <m:r>
                                <m:rPr>
                                  <m:sty m:val="p"/>
                                </m:rPr>
                                <w:rPr>
                                  <w:rFonts w:ascii="Cambria Math" w:hAnsi="Cambria Math"/>
                                  <w:lang w:eastAsia="fr-FR"/>
                                </w:rPr>
                                <m:t>1</m:t>
                              </m:r>
                            </m:sub>
                          </m:sSub>
                          <m:r>
                            <m:rPr>
                              <m:sty m:val="p"/>
                            </m:rPr>
                            <w:rPr>
                              <w:rFonts w:ascii="Cambria Math" w:hAnsi="Cambria Math"/>
                              <w:lang w:eastAsia="fr-FR"/>
                            </w:rPr>
                            <m:t>-</m:t>
                          </m:r>
                          <m:sSub>
                            <m:sSubPr>
                              <m:ctrlPr>
                                <w:rPr>
                                  <w:rFonts w:ascii="Cambria Math" w:hAnsi="Cambria Math"/>
                                  <w:lang w:eastAsia="fr-FR"/>
                                </w:rPr>
                              </m:ctrlPr>
                            </m:sSubPr>
                            <m:e>
                              <m:r>
                                <m:rPr>
                                  <m:sty m:val="p"/>
                                </m:rPr>
                                <w:rPr>
                                  <w:rFonts w:ascii="Cambria Math" w:hAnsi="Cambria Math"/>
                                  <w:lang w:eastAsia="fr-FR"/>
                                </w:rPr>
                                <m:t>h</m:t>
                              </m:r>
                            </m:e>
                            <m:sub>
                              <m:r>
                                <m:rPr>
                                  <m:sty m:val="p"/>
                                </m:rPr>
                                <w:rPr>
                                  <w:rFonts w:ascii="Cambria Math" w:hAnsi="Cambria Math"/>
                                  <w:lang w:eastAsia="fr-FR"/>
                                </w:rPr>
                                <m:t>0</m:t>
                              </m:r>
                            </m:sub>
                          </m:sSub>
                        </m:num>
                        <m:den>
                          <m:r>
                            <m:rPr>
                              <m:sty m:val="p"/>
                            </m:rPr>
                            <w:rPr>
                              <w:rFonts w:ascii="Cambria Math" w:hAnsi="Cambria Math"/>
                              <w:noProof/>
                              <w:lang w:eastAsia="fr-FR"/>
                            </w:rPr>
                            <m:t>L</m:t>
                          </m:r>
                        </m:den>
                      </m:f>
                      <m:r>
                        <m:rPr>
                          <m:sty m:val="p"/>
                        </m:rPr>
                        <w:rPr>
                          <w:rFonts w:ascii="Cambria Math" w:hAnsi="Cambria Math"/>
                          <w:noProof/>
                          <w:lang w:eastAsia="fr-FR"/>
                        </w:rPr>
                        <m:t>x+</m:t>
                      </m:r>
                      <m:sSub>
                        <m:sSubPr>
                          <m:ctrlPr>
                            <w:rPr>
                              <w:rFonts w:ascii="Cambria Math" w:hAnsi="Cambria Math"/>
                              <w:lang w:eastAsia="fr-FR"/>
                            </w:rPr>
                          </m:ctrlPr>
                        </m:sSubPr>
                        <m:e>
                          <m:r>
                            <m:rPr>
                              <m:sty m:val="p"/>
                            </m:rPr>
                            <w:rPr>
                              <w:rFonts w:ascii="Cambria Math" w:hAnsi="Cambria Math"/>
                              <w:lang w:eastAsia="fr-FR"/>
                            </w:rPr>
                            <m:t>h</m:t>
                          </m:r>
                        </m:e>
                        <m:sub>
                          <m:r>
                            <m:rPr>
                              <m:sty m:val="p"/>
                            </m:rPr>
                            <w:rPr>
                              <w:rFonts w:ascii="Cambria Math" w:hAnsi="Cambria Math"/>
                              <w:lang w:eastAsia="fr-FR"/>
                            </w:rPr>
                            <m:t>0</m:t>
                          </m:r>
                        </m:sub>
                      </m:sSub>
                    </m:e>
                  </m:d>
                </m:e>
                <m:sup>
                  <m:r>
                    <m:rPr>
                      <m:sty m:val="p"/>
                    </m:rPr>
                    <w:rPr>
                      <w:rFonts w:ascii="Cambria Math" w:hAnsi="Cambria Math"/>
                      <w:lang w:eastAsia="fr-FR"/>
                    </w:rPr>
                    <m:t>2</m:t>
                  </m:r>
                </m:sup>
              </m:sSup>
            </m:den>
          </m:f>
          <m:r>
            <m:rPr>
              <m:sty m:val="p"/>
            </m:rPr>
            <w:rPr>
              <w:rFonts w:ascii="Cambria Math" w:hAnsi="Cambria Math"/>
              <w:lang w:eastAsia="fr-FR"/>
            </w:rPr>
            <m:t>=</m:t>
          </m:r>
          <m:f>
            <m:fPr>
              <m:ctrlPr>
                <w:rPr>
                  <w:rFonts w:ascii="Cambria Math" w:hAnsi="Cambria Math"/>
                  <w:lang w:eastAsia="fr-FR"/>
                </w:rPr>
              </m:ctrlPr>
            </m:fPr>
            <m:num>
              <m:r>
                <m:rPr>
                  <m:sty m:val="p"/>
                </m:rPr>
                <w:rPr>
                  <w:rFonts w:ascii="Cambria Math" w:hAnsi="Cambria Math"/>
                  <w:lang w:eastAsia="fr-FR"/>
                </w:rPr>
                <m:t>41250</m:t>
              </m:r>
              <m:sSup>
                <m:sSupPr>
                  <m:ctrlPr>
                    <w:rPr>
                      <w:rFonts w:ascii="Cambria Math" w:hAnsi="Cambria Math"/>
                      <w:lang w:eastAsia="fr-FR"/>
                    </w:rPr>
                  </m:ctrlPr>
                </m:sSupPr>
                <m:e>
                  <m:d>
                    <m:dPr>
                      <m:ctrlPr>
                        <w:rPr>
                          <w:rFonts w:ascii="Cambria Math" w:hAnsi="Cambria Math"/>
                          <w:lang w:eastAsia="fr-FR"/>
                        </w:rPr>
                      </m:ctrlPr>
                    </m:dPr>
                    <m:e>
                      <m:r>
                        <m:rPr>
                          <m:sty m:val="p"/>
                        </m:rPr>
                        <w:rPr>
                          <w:rFonts w:ascii="Cambria Math" w:hAnsi="Cambria Math"/>
                          <w:lang w:eastAsia="fr-FR"/>
                        </w:rPr>
                        <m:t>3 -x</m:t>
                      </m:r>
                    </m:e>
                  </m:d>
                </m:e>
                <m:sup>
                  <m:r>
                    <m:rPr>
                      <m:sty m:val="p"/>
                    </m:rPr>
                    <w:rPr>
                      <w:rFonts w:ascii="Cambria Math" w:hAnsi="Cambria Math"/>
                      <w:lang w:eastAsia="fr-FR"/>
                    </w:rPr>
                    <m:t>2</m:t>
                  </m:r>
                </m:sup>
              </m:sSup>
            </m:num>
            <m:den>
              <m:sSup>
                <m:sSupPr>
                  <m:ctrlPr>
                    <w:rPr>
                      <w:rFonts w:ascii="Cambria Math" w:hAnsi="Cambria Math"/>
                      <w:lang w:eastAsia="fr-FR"/>
                    </w:rPr>
                  </m:ctrlPr>
                </m:sSupPr>
                <m:e>
                  <m:d>
                    <m:dPr>
                      <m:ctrlPr>
                        <w:rPr>
                          <w:rFonts w:ascii="Cambria Math" w:hAnsi="Cambria Math"/>
                          <w:lang w:eastAsia="fr-FR"/>
                        </w:rPr>
                      </m:ctrlPr>
                    </m:dPr>
                    <m:e>
                      <m:f>
                        <m:fPr>
                          <m:ctrlPr>
                            <w:rPr>
                              <w:rFonts w:ascii="Cambria Math" w:hAnsi="Cambria Math"/>
                              <w:noProof/>
                              <w:lang w:eastAsia="fr-FR"/>
                            </w:rPr>
                          </m:ctrlPr>
                        </m:fPr>
                        <m:num>
                          <m:r>
                            <m:rPr>
                              <m:sty m:val="p"/>
                            </m:rPr>
                            <w:rPr>
                              <w:rFonts w:ascii="Cambria Math" w:hAnsi="Cambria Math"/>
                              <w:lang w:eastAsia="fr-FR"/>
                            </w:rPr>
                            <m:t>-x</m:t>
                          </m:r>
                        </m:num>
                        <m:den>
                          <m:r>
                            <m:rPr>
                              <m:sty m:val="p"/>
                            </m:rPr>
                            <w:rPr>
                              <w:rFonts w:ascii="Cambria Math" w:hAnsi="Cambria Math"/>
                              <w:noProof/>
                              <w:lang w:eastAsia="fr-FR"/>
                            </w:rPr>
                            <m:t>3</m:t>
                          </m:r>
                        </m:den>
                      </m:f>
                      <m:r>
                        <m:rPr>
                          <m:sty m:val="p"/>
                        </m:rPr>
                        <w:rPr>
                          <w:rFonts w:ascii="Cambria Math" w:hAnsi="Cambria Math"/>
                          <w:noProof/>
                          <w:lang w:eastAsia="fr-FR"/>
                        </w:rPr>
                        <m:t>+</m:t>
                      </m:r>
                      <m:r>
                        <m:rPr>
                          <m:sty m:val="p"/>
                        </m:rPr>
                        <w:rPr>
                          <w:rFonts w:ascii="Cambria Math" w:hAnsi="Cambria Math"/>
                          <w:lang w:eastAsia="fr-FR"/>
                        </w:rPr>
                        <m:t>3</m:t>
                      </m:r>
                    </m:e>
                  </m:d>
                </m:e>
                <m:sup>
                  <m:r>
                    <m:rPr>
                      <m:sty m:val="p"/>
                    </m:rPr>
                    <w:rPr>
                      <w:rFonts w:ascii="Cambria Math" w:hAnsi="Cambria Math"/>
                      <w:lang w:eastAsia="fr-FR"/>
                    </w:rPr>
                    <m:t>2</m:t>
                  </m:r>
                </m:sup>
              </m:sSup>
            </m:den>
          </m:f>
          <m:r>
            <m:rPr>
              <m:sty m:val="p"/>
            </m:rPr>
            <w:rPr>
              <w:rFonts w:ascii="Cambria Math" w:hAnsi="Cambria Math"/>
              <w:lang w:eastAsia="fr-FR"/>
            </w:rPr>
            <m:t>=</m:t>
          </m:r>
          <m:f>
            <m:fPr>
              <m:ctrlPr>
                <w:rPr>
                  <w:rFonts w:ascii="Cambria Math" w:hAnsi="Cambria Math"/>
                  <w:lang w:eastAsia="fr-FR"/>
                </w:rPr>
              </m:ctrlPr>
            </m:fPr>
            <m:num>
              <m:r>
                <m:rPr>
                  <m:sty m:val="p"/>
                </m:rPr>
                <w:rPr>
                  <w:rFonts w:ascii="Cambria Math" w:hAnsi="Cambria Math"/>
                  <w:lang w:eastAsia="fr-FR"/>
                </w:rPr>
                <m:t>123750</m:t>
              </m:r>
              <m:sSup>
                <m:sSupPr>
                  <m:ctrlPr>
                    <w:rPr>
                      <w:rFonts w:ascii="Cambria Math" w:hAnsi="Cambria Math"/>
                      <w:lang w:eastAsia="fr-FR"/>
                    </w:rPr>
                  </m:ctrlPr>
                </m:sSupPr>
                <m:e>
                  <m:d>
                    <m:dPr>
                      <m:ctrlPr>
                        <w:rPr>
                          <w:rFonts w:ascii="Cambria Math" w:hAnsi="Cambria Math"/>
                          <w:lang w:eastAsia="fr-FR"/>
                        </w:rPr>
                      </m:ctrlPr>
                    </m:dPr>
                    <m:e>
                      <m:r>
                        <m:rPr>
                          <m:sty m:val="p"/>
                        </m:rPr>
                        <w:rPr>
                          <w:rFonts w:ascii="Cambria Math" w:hAnsi="Cambria Math"/>
                          <w:lang w:eastAsia="fr-FR"/>
                        </w:rPr>
                        <m:t>3 -x</m:t>
                      </m:r>
                    </m:e>
                  </m:d>
                </m:e>
                <m:sup>
                  <m:r>
                    <m:rPr>
                      <m:sty m:val="p"/>
                    </m:rPr>
                    <w:rPr>
                      <w:rFonts w:ascii="Cambria Math" w:hAnsi="Cambria Math"/>
                      <w:lang w:eastAsia="fr-FR"/>
                    </w:rPr>
                    <m:t>2</m:t>
                  </m:r>
                </m:sup>
              </m:sSup>
            </m:num>
            <m:den>
              <m:sSup>
                <m:sSupPr>
                  <m:ctrlPr>
                    <w:rPr>
                      <w:rFonts w:ascii="Cambria Math" w:hAnsi="Cambria Math"/>
                      <w:lang w:eastAsia="fr-FR"/>
                    </w:rPr>
                  </m:ctrlPr>
                </m:sSupPr>
                <m:e>
                  <m:d>
                    <m:dPr>
                      <m:ctrlPr>
                        <w:rPr>
                          <w:rFonts w:ascii="Cambria Math" w:hAnsi="Cambria Math"/>
                          <w:lang w:eastAsia="fr-FR"/>
                        </w:rPr>
                      </m:ctrlPr>
                    </m:dPr>
                    <m:e>
                      <m:r>
                        <m:rPr>
                          <m:sty m:val="p"/>
                        </m:rPr>
                        <w:rPr>
                          <w:rFonts w:ascii="Cambria Math" w:hAnsi="Cambria Math"/>
                          <w:noProof/>
                          <w:lang w:eastAsia="fr-FR"/>
                        </w:rPr>
                        <m:t>9-x</m:t>
                      </m:r>
                    </m:e>
                  </m:d>
                </m:e>
                <m:sup>
                  <m:r>
                    <m:rPr>
                      <m:sty m:val="p"/>
                    </m:rPr>
                    <w:rPr>
                      <w:rFonts w:ascii="Cambria Math" w:hAnsi="Cambria Math"/>
                      <w:lang w:eastAsia="fr-FR"/>
                    </w:rPr>
                    <m:t>2</m:t>
                  </m:r>
                </m:sup>
              </m:sSup>
            </m:den>
          </m:f>
          <m:r>
            <m:rPr>
              <m:sty m:val="p"/>
            </m:rPr>
            <w:rPr>
              <w:rFonts w:ascii="Cambria Math" w:hAnsi="Cambria Math"/>
              <w:lang w:eastAsia="fr-FR"/>
            </w:rPr>
            <m:t>=13750 Pa (</m:t>
          </m:r>
          <m:func>
            <m:funcPr>
              <m:ctrlPr>
                <w:rPr>
                  <w:rFonts w:ascii="Cambria Math" w:hAnsi="Cambria Math"/>
                  <w:lang w:eastAsia="fr-FR"/>
                </w:rPr>
              </m:ctrlPr>
            </m:funcPr>
            <m:fName>
              <m:r>
                <m:rPr>
                  <m:sty m:val="p"/>
                </m:rPr>
                <w:rPr>
                  <w:rFonts w:ascii="Cambria Math" w:hAnsi="Cambria Math"/>
                  <w:lang w:eastAsia="fr-FR"/>
                </w:rPr>
                <m:t>max</m:t>
              </m:r>
            </m:fName>
            <m:e>
              <m:r>
                <m:rPr>
                  <m:sty m:val="p"/>
                </m:rPr>
                <w:rPr>
                  <w:rFonts w:ascii="Cambria Math" w:hAnsi="Cambria Math"/>
                  <w:lang w:eastAsia="fr-FR"/>
                </w:rPr>
                <m:t>pour x=0)</m:t>
              </m:r>
            </m:e>
          </m:func>
        </m:oMath>
      </m:oMathPara>
    </w:p>
    <w:p w:rsidR="0056057F" w:rsidRDefault="0056057F" w:rsidP="0056057F">
      <w:pPr>
        <w:pBdr>
          <w:left w:val="double" w:sz="12" w:space="4" w:color="auto"/>
        </w:pBdr>
        <w:rPr>
          <w:i/>
          <w:lang w:eastAsia="fr-FR"/>
        </w:rPr>
      </w:pPr>
      <w:r>
        <w:rPr>
          <w:b/>
          <w:bCs/>
          <w:sz w:val="27"/>
          <w:szCs w:val="27"/>
        </w:rPr>
        <w:lastRenderedPageBreak/>
        <w:t xml:space="preserve">Question 9 – </w:t>
      </w:r>
      <w:r>
        <w:rPr>
          <w:i/>
          <w:lang w:eastAsia="fr-FR"/>
        </w:rPr>
        <w:t>Proposez une modélisation de la commande (marche-arrêt) du moteur</w:t>
      </w:r>
      <w:r w:rsidR="00CF176B">
        <w:rPr>
          <w:i/>
          <w:lang w:eastAsia="fr-FR"/>
        </w:rPr>
        <w:t xml:space="preserve"> vis-à-vis des capteurs 21, 34 et 41</w:t>
      </w:r>
      <w:r w:rsidR="005A3543">
        <w:rPr>
          <w:i/>
          <w:lang w:eastAsia="fr-FR"/>
        </w:rPr>
        <w:t>.</w:t>
      </w:r>
    </w:p>
    <w:p w:rsidR="0056057F" w:rsidRDefault="0056057F" w:rsidP="0056057F">
      <w:pPr>
        <w:rPr>
          <w:lang w:eastAsia="fr-FR"/>
        </w:rPr>
      </w:pPr>
    </w:p>
    <w:p w:rsidR="00EA764E" w:rsidRDefault="00EA764E" w:rsidP="0056057F">
      <w:pPr>
        <w:rPr>
          <w:lang w:eastAsia="fr-FR"/>
        </w:rPr>
      </w:pPr>
      <w:r>
        <w:rPr>
          <w:lang w:eastAsia="fr-FR"/>
        </w:rPr>
        <w:t>cl1 et cl2 : capteur limiteur de couple</w:t>
      </w:r>
    </w:p>
    <w:p w:rsidR="00EA764E" w:rsidRDefault="00EA764E" w:rsidP="0056057F">
      <w:pPr>
        <w:rPr>
          <w:lang w:eastAsia="fr-FR"/>
        </w:rPr>
      </w:pPr>
      <w:r>
        <w:rPr>
          <w:lang w:eastAsia="fr-FR"/>
        </w:rPr>
        <w:t>m : capteur marche</w:t>
      </w:r>
    </w:p>
    <w:p w:rsidR="00EA764E" w:rsidRDefault="00EA764E" w:rsidP="0056057F">
      <w:pPr>
        <w:rPr>
          <w:lang w:eastAsia="fr-FR"/>
        </w:rPr>
      </w:pPr>
      <w:r>
        <w:rPr>
          <w:lang w:eastAsia="fr-FR"/>
        </w:rPr>
        <w:t>cm : capteur commande manuelle</w:t>
      </w:r>
    </w:p>
    <w:p w:rsidR="00EA764E" w:rsidRDefault="00EA764E" w:rsidP="0056057F">
      <w:pPr>
        <w:rPr>
          <w:lang w:eastAsia="fr-FR"/>
        </w:rPr>
      </w:pPr>
      <m:oMathPara>
        <m:oMath>
          <m:r>
            <w:rPr>
              <w:rFonts w:ascii="Cambria Math" w:hAnsi="Cambria Math"/>
              <w:lang w:eastAsia="fr-FR"/>
            </w:rPr>
            <m:t>moteur=m∙</m:t>
          </m:r>
          <m:acc>
            <m:accPr>
              <m:chr m:val="̅"/>
              <m:ctrlPr>
                <w:rPr>
                  <w:rFonts w:ascii="Cambria Math" w:hAnsi="Cambria Math"/>
                  <w:i/>
                  <w:lang w:eastAsia="fr-FR"/>
                </w:rPr>
              </m:ctrlPr>
            </m:accPr>
            <m:e>
              <m:r>
                <w:rPr>
                  <w:rFonts w:ascii="Cambria Math" w:hAnsi="Cambria Math"/>
                  <w:lang w:eastAsia="fr-FR"/>
                </w:rPr>
                <m:t>cl1</m:t>
              </m:r>
            </m:e>
          </m:acc>
          <m:r>
            <w:rPr>
              <w:rFonts w:ascii="Cambria Math" w:hAnsi="Cambria Math"/>
              <w:lang w:eastAsia="fr-FR"/>
            </w:rPr>
            <m:t>∙</m:t>
          </m:r>
          <m:acc>
            <m:accPr>
              <m:chr m:val="̅"/>
              <m:ctrlPr>
                <w:rPr>
                  <w:rFonts w:ascii="Cambria Math" w:hAnsi="Cambria Math"/>
                  <w:i/>
                  <w:lang w:eastAsia="fr-FR"/>
                </w:rPr>
              </m:ctrlPr>
            </m:accPr>
            <m:e>
              <m:r>
                <w:rPr>
                  <w:rFonts w:ascii="Cambria Math" w:hAnsi="Cambria Math"/>
                  <w:lang w:eastAsia="fr-FR"/>
                </w:rPr>
                <m:t>cl2</m:t>
              </m:r>
            </m:e>
          </m:acc>
          <m:r>
            <w:rPr>
              <w:rFonts w:ascii="Cambria Math" w:hAnsi="Cambria Math"/>
              <w:lang w:eastAsia="fr-FR"/>
            </w:rPr>
            <m:t>∙</m:t>
          </m:r>
          <m:acc>
            <m:accPr>
              <m:chr m:val="̅"/>
              <m:ctrlPr>
                <w:rPr>
                  <w:rFonts w:ascii="Cambria Math" w:hAnsi="Cambria Math"/>
                  <w:i/>
                  <w:lang w:eastAsia="fr-FR"/>
                </w:rPr>
              </m:ctrlPr>
            </m:accPr>
            <m:e>
              <m:r>
                <w:rPr>
                  <w:rFonts w:ascii="Cambria Math" w:hAnsi="Cambria Math"/>
                  <w:lang w:eastAsia="fr-FR"/>
                </w:rPr>
                <m:t>cm</m:t>
              </m:r>
            </m:e>
          </m:acc>
        </m:oMath>
      </m:oMathPara>
    </w:p>
    <w:p w:rsidR="00EA764E" w:rsidRDefault="00EA764E" w:rsidP="0056057F">
      <w:pPr>
        <w:rPr>
          <w:lang w:eastAsia="fr-FR"/>
        </w:rPr>
      </w:pPr>
    </w:p>
    <w:p w:rsidR="0056057F" w:rsidRDefault="0056057F" w:rsidP="0056057F">
      <w:pPr>
        <w:pBdr>
          <w:left w:val="double" w:sz="12" w:space="4" w:color="auto"/>
        </w:pBdr>
        <w:rPr>
          <w:i/>
          <w:lang w:eastAsia="fr-FR"/>
        </w:rPr>
      </w:pPr>
      <w:r>
        <w:rPr>
          <w:b/>
          <w:bCs/>
          <w:sz w:val="27"/>
          <w:szCs w:val="27"/>
        </w:rPr>
        <w:t xml:space="preserve">Question 10 – </w:t>
      </w:r>
      <w:r>
        <w:rPr>
          <w:i/>
          <w:lang w:eastAsia="fr-FR"/>
        </w:rPr>
        <w:t>Proposez une modélisation de l’asservissement de la position angulaire de la vanne</w:t>
      </w:r>
      <w:r w:rsidR="005A3543">
        <w:rPr>
          <w:i/>
          <w:lang w:eastAsia="fr-FR"/>
        </w:rPr>
        <w:t>.</w:t>
      </w:r>
    </w:p>
    <w:p w:rsidR="00EA764E" w:rsidRDefault="00EA764E" w:rsidP="00EA764E"/>
    <w:p w:rsidR="00035A4F" w:rsidRPr="00FC0F04" w:rsidRDefault="00035A4F" w:rsidP="00FC0F04">
      <w:pPr>
        <w:pBdr>
          <w:left w:val="double" w:sz="12" w:space="4" w:color="auto"/>
        </w:pBdr>
        <w:rPr>
          <w:i/>
          <w:lang w:eastAsia="fr-FR"/>
        </w:rPr>
      </w:pPr>
      <w:r>
        <w:rPr>
          <w:b/>
          <w:bCs/>
          <w:sz w:val="27"/>
          <w:szCs w:val="27"/>
        </w:rPr>
        <w:t xml:space="preserve">Question </w:t>
      </w:r>
      <w:r w:rsidR="0056057F">
        <w:rPr>
          <w:b/>
          <w:bCs/>
          <w:sz w:val="27"/>
          <w:szCs w:val="27"/>
        </w:rPr>
        <w:t>11</w:t>
      </w:r>
      <w:r>
        <w:rPr>
          <w:b/>
          <w:bCs/>
          <w:sz w:val="27"/>
          <w:szCs w:val="27"/>
        </w:rPr>
        <w:t xml:space="preserve"> – </w:t>
      </w:r>
      <w:r>
        <w:rPr>
          <w:i/>
          <w:lang w:eastAsia="fr-FR"/>
        </w:rPr>
        <w:t>Proposez une gamme de fabrication de la pièce 1 (fabrication du brut compris).</w:t>
      </w:r>
    </w:p>
    <w:p w:rsidR="00807DD9" w:rsidRDefault="00807DD9" w:rsidP="00807DD9">
      <w:pPr>
        <w:rPr>
          <w:lang w:eastAsia="fr-FR"/>
        </w:rPr>
      </w:pPr>
    </w:p>
    <w:sectPr w:rsidR="00807DD9" w:rsidSect="0098572D">
      <w:headerReference w:type="default" r:id="rId10"/>
      <w:footerReference w:type="default" r:id="rId11"/>
      <w:footerReference w:type="first" r:id="rId12"/>
      <w:pgSz w:w="11906" w:h="16838" w:code="9"/>
      <w:pgMar w:top="720" w:right="720" w:bottom="720" w:left="720" w:header="0"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E04" w:rsidRDefault="00556E04" w:rsidP="00813C21">
      <w:r>
        <w:separator/>
      </w:r>
    </w:p>
  </w:endnote>
  <w:endnote w:type="continuationSeparator" w:id="1">
    <w:p w:rsidR="00556E04" w:rsidRDefault="00556E04" w:rsidP="00813C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IFPGB+Arial">
    <w:altName w:val="Arial"/>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tblPr>
    <w:tblGrid>
      <w:gridCol w:w="9180"/>
      <w:gridCol w:w="1426"/>
    </w:tblGrid>
    <w:tr w:rsidR="005E5C63" w:rsidTr="00A7048A">
      <w:tc>
        <w:tcPr>
          <w:tcW w:w="9180" w:type="dxa"/>
        </w:tcPr>
        <w:p w:rsidR="005E5C63" w:rsidRDefault="005E5C63" w:rsidP="000868A6">
          <w:pPr>
            <w:pStyle w:val="Pieddepage"/>
          </w:pPr>
          <w:r>
            <w:t>TD</w:t>
          </w:r>
        </w:p>
      </w:tc>
      <w:tc>
        <w:tcPr>
          <w:tcW w:w="1426" w:type="dxa"/>
        </w:tcPr>
        <w:p w:rsidR="005E5C63" w:rsidRDefault="00AC1DC3" w:rsidP="005E3363">
          <w:pPr>
            <w:pStyle w:val="Pieddepage"/>
            <w:jc w:val="right"/>
          </w:pPr>
          <w:fldSimple w:instr=" PAGE   \* MERGEFORMAT ">
            <w:r w:rsidR="00101A8D">
              <w:rPr>
                <w:noProof/>
              </w:rPr>
              <w:t>4</w:t>
            </w:r>
          </w:fldSimple>
        </w:p>
      </w:tc>
    </w:tr>
  </w:tbl>
  <w:p w:rsidR="005E5C63" w:rsidRDefault="005E5C63">
    <w:pPr>
      <w:pStyle w:val="Pieddepage"/>
    </w:pPr>
  </w:p>
  <w:p w:rsidR="005E5C63" w:rsidRDefault="005E5C63">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C63" w:rsidRDefault="005E5C63">
    <w:pPr>
      <w:pStyle w:val="Pieddepage"/>
    </w:pPr>
  </w:p>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tblPr>
    <w:tblGrid>
      <w:gridCol w:w="5303"/>
      <w:gridCol w:w="5303"/>
    </w:tblGrid>
    <w:tr w:rsidR="005E5C63" w:rsidTr="00FE66B4">
      <w:tc>
        <w:tcPr>
          <w:tcW w:w="5303" w:type="dxa"/>
        </w:tcPr>
        <w:p w:rsidR="005E5C63" w:rsidRDefault="005E5C63">
          <w:pPr>
            <w:pStyle w:val="Pieddepage"/>
          </w:pPr>
        </w:p>
      </w:tc>
      <w:tc>
        <w:tcPr>
          <w:tcW w:w="5303" w:type="dxa"/>
        </w:tcPr>
        <w:p w:rsidR="005E5C63" w:rsidRDefault="00AC1DC3" w:rsidP="00FE66B4">
          <w:pPr>
            <w:pStyle w:val="Pieddepage"/>
            <w:jc w:val="right"/>
          </w:pPr>
          <w:fldSimple w:instr=" PAGE   \* MERGEFORMAT ">
            <w:r w:rsidR="00101A8D">
              <w:rPr>
                <w:noProof/>
              </w:rPr>
              <w:t>1</w:t>
            </w:r>
          </w:fldSimple>
        </w:p>
      </w:tc>
    </w:tr>
  </w:tbl>
  <w:p w:rsidR="005E5C63" w:rsidRDefault="005E5C63">
    <w:pPr>
      <w:pStyle w:val="Pieddepage"/>
    </w:pPr>
  </w:p>
  <w:p w:rsidR="005E5C63" w:rsidRDefault="005E5C6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E04" w:rsidRDefault="00556E04" w:rsidP="00813C21">
      <w:r>
        <w:separator/>
      </w:r>
    </w:p>
  </w:footnote>
  <w:footnote w:type="continuationSeparator" w:id="1">
    <w:p w:rsidR="00556E04" w:rsidRDefault="00556E04" w:rsidP="00813C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C63" w:rsidRDefault="005E5C63" w:rsidP="00A94643">
    <w:pPr>
      <w:pStyle w:val="En-tte"/>
    </w:pPr>
  </w:p>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3535"/>
      <w:gridCol w:w="3535"/>
      <w:gridCol w:w="3536"/>
    </w:tblGrid>
    <w:tr w:rsidR="005E5C63" w:rsidTr="00A94643">
      <w:tc>
        <w:tcPr>
          <w:tcW w:w="3535" w:type="dxa"/>
          <w:vAlign w:val="center"/>
        </w:tcPr>
        <w:p w:rsidR="005E5C63" w:rsidRDefault="005E5C63">
          <w:pPr>
            <w:pStyle w:val="En-tte"/>
          </w:pPr>
          <w:r>
            <w:rPr>
              <w:noProof/>
              <w:lang w:eastAsia="fr-FR"/>
            </w:rPr>
            <w:drawing>
              <wp:inline distT="0" distB="0" distL="0" distR="0">
                <wp:extent cx="892042" cy="584200"/>
                <wp:effectExtent l="19050" t="0" r="3308" b="6350"/>
                <wp:docPr id="56" name="Image 55" descr="logo_s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ii.jpg"/>
                        <pic:cNvPicPr/>
                      </pic:nvPicPr>
                      <pic:blipFill>
                        <a:blip r:embed="rId1"/>
                        <a:stretch>
                          <a:fillRect/>
                        </a:stretch>
                      </pic:blipFill>
                      <pic:spPr>
                        <a:xfrm>
                          <a:off x="0" y="0"/>
                          <a:ext cx="897747" cy="587936"/>
                        </a:xfrm>
                        <a:prstGeom prst="rect">
                          <a:avLst/>
                        </a:prstGeom>
                      </pic:spPr>
                    </pic:pic>
                  </a:graphicData>
                </a:graphic>
              </wp:inline>
            </w:drawing>
          </w:r>
        </w:p>
      </w:tc>
      <w:tc>
        <w:tcPr>
          <w:tcW w:w="3535" w:type="dxa"/>
          <w:vAlign w:val="center"/>
        </w:tcPr>
        <w:p w:rsidR="005E5C63" w:rsidRDefault="005E5C63" w:rsidP="00A94643">
          <w:pPr>
            <w:pStyle w:val="En-tte"/>
            <w:jc w:val="center"/>
          </w:pPr>
          <w:r>
            <w:t>PT – Lycée Etienne Mimard</w:t>
          </w:r>
        </w:p>
        <w:p w:rsidR="005E5C63" w:rsidRDefault="005E5C63" w:rsidP="00A94643">
          <w:pPr>
            <w:pStyle w:val="En-tte"/>
            <w:jc w:val="center"/>
          </w:pPr>
        </w:p>
        <w:p w:rsidR="005E5C63" w:rsidRDefault="005E5C63" w:rsidP="00056EE1">
          <w:pPr>
            <w:pStyle w:val="En-tte"/>
            <w:jc w:val="center"/>
          </w:pPr>
          <w:r>
            <w:t>Préparation à l’oral</w:t>
          </w:r>
        </w:p>
      </w:tc>
      <w:tc>
        <w:tcPr>
          <w:tcW w:w="3536" w:type="dxa"/>
          <w:vAlign w:val="center"/>
        </w:tcPr>
        <w:p w:rsidR="005E5C63" w:rsidRDefault="005E5C63" w:rsidP="00A94643">
          <w:pPr>
            <w:pStyle w:val="En-tte"/>
            <w:jc w:val="right"/>
          </w:pPr>
          <w:r>
            <w:rPr>
              <w:noProof/>
              <w:lang w:eastAsia="fr-FR"/>
            </w:rPr>
            <w:drawing>
              <wp:inline distT="0" distB="0" distL="0" distR="0">
                <wp:extent cx="652780" cy="593436"/>
                <wp:effectExtent l="19050" t="0" r="0" b="0"/>
                <wp:docPr id="57" name="Image 56" descr="logo_mim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imard.png"/>
                        <pic:cNvPicPr/>
                      </pic:nvPicPr>
                      <pic:blipFill>
                        <a:blip r:embed="rId2"/>
                        <a:stretch>
                          <a:fillRect/>
                        </a:stretch>
                      </pic:blipFill>
                      <pic:spPr>
                        <a:xfrm>
                          <a:off x="0" y="0"/>
                          <a:ext cx="652780" cy="593436"/>
                        </a:xfrm>
                        <a:prstGeom prst="rect">
                          <a:avLst/>
                        </a:prstGeom>
                      </pic:spPr>
                    </pic:pic>
                  </a:graphicData>
                </a:graphic>
              </wp:inline>
            </w:drawing>
          </w:r>
        </w:p>
      </w:tc>
    </w:tr>
  </w:tbl>
  <w:p w:rsidR="005E5C63" w:rsidRDefault="005E5C63">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A115B"/>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
    <w:nsid w:val="08165817"/>
    <w:multiLevelType w:val="singleLevel"/>
    <w:tmpl w:val="040C0001"/>
    <w:lvl w:ilvl="0">
      <w:start w:val="1"/>
      <w:numFmt w:val="bullet"/>
      <w:lvlText w:val=""/>
      <w:lvlJc w:val="left"/>
      <w:pPr>
        <w:ind w:left="720" w:hanging="360"/>
      </w:pPr>
      <w:rPr>
        <w:rFonts w:ascii="Symbol" w:hAnsi="Symbol" w:hint="default"/>
      </w:rPr>
    </w:lvl>
  </w:abstractNum>
  <w:abstractNum w:abstractNumId="2">
    <w:nsid w:val="0B1D0E49"/>
    <w:multiLevelType w:val="multilevel"/>
    <w:tmpl w:val="6D025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EF478B"/>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4">
    <w:nsid w:val="1A8C31EB"/>
    <w:multiLevelType w:val="multilevel"/>
    <w:tmpl w:val="28EC33AC"/>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
    <w:nsid w:val="1B931025"/>
    <w:multiLevelType w:val="multilevel"/>
    <w:tmpl w:val="05CA5F90"/>
    <w:lvl w:ilvl="0">
      <w:start w:val="1"/>
      <w:numFmt w:val="decimal"/>
      <w:pStyle w:val="Titre1"/>
      <w:suff w:val="space"/>
      <w:lvlText w:val="%1."/>
      <w:lvlJc w:val="left"/>
      <w:pPr>
        <w:ind w:left="360" w:hanging="360"/>
      </w:pPr>
      <w:rPr>
        <w:rFonts w:hint="default"/>
      </w:rPr>
    </w:lvl>
    <w:lvl w:ilvl="1">
      <w:start w:val="1"/>
      <w:numFmt w:val="decimal"/>
      <w:pStyle w:val="Titre2"/>
      <w:suff w:val="space"/>
      <w:lvlText w:val="%1.%2."/>
      <w:lvlJc w:val="left"/>
      <w:pPr>
        <w:ind w:left="720" w:hanging="360"/>
      </w:pPr>
      <w:rPr>
        <w:rFonts w:hint="default"/>
      </w:rPr>
    </w:lvl>
    <w:lvl w:ilvl="2">
      <w:start w:val="1"/>
      <w:numFmt w:val="decimal"/>
      <w:pStyle w:val="Titre3"/>
      <w:suff w:val="space"/>
      <w:lvlText w:val="%1.%2.%3"/>
      <w:lvlJc w:val="left"/>
      <w:pPr>
        <w:ind w:left="1080" w:hanging="360"/>
      </w:pPr>
      <w:rPr>
        <w:rFonts w:hint="default"/>
      </w:rPr>
    </w:lvl>
    <w:lvl w:ilvl="3">
      <w:start w:val="1"/>
      <w:numFmt w:val="none"/>
      <w:suff w:val="space"/>
      <w:lvlText w:val=""/>
      <w:lvlJc w:val="left"/>
      <w:pPr>
        <w:ind w:left="1440" w:hanging="360"/>
      </w:pPr>
      <w:rPr>
        <w:rFonts w:hint="default"/>
      </w:rPr>
    </w:lvl>
    <w:lvl w:ilvl="4">
      <w:start w:val="1"/>
      <w:numFmt w:val="decimal"/>
      <w:pStyle w:val="Titre4"/>
      <w:lvlText w:val="%1.%2.%3.%5."/>
      <w:lvlJc w:val="left"/>
      <w:pPr>
        <w:ind w:left="1800" w:hanging="360"/>
      </w:pPr>
      <w:rPr>
        <w:rFonts w:hint="default"/>
      </w:rPr>
    </w:lvl>
    <w:lvl w:ilvl="5">
      <w:start w:val="1"/>
      <w:numFmt w:val="decimal"/>
      <w:pStyle w:val="Titre5"/>
      <w:lvlText w:val="%1.%2.%3.%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D9C112C"/>
    <w:multiLevelType w:val="hybridMultilevel"/>
    <w:tmpl w:val="EB6624FC"/>
    <w:lvl w:ilvl="0" w:tplc="D5FA580A">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B563CD1"/>
    <w:multiLevelType w:val="hybridMultilevel"/>
    <w:tmpl w:val="A1E8E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7AB4B05"/>
    <w:multiLevelType w:val="hybridMultilevel"/>
    <w:tmpl w:val="7DB06D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9215B7E"/>
    <w:multiLevelType w:val="hybridMultilevel"/>
    <w:tmpl w:val="71A44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00B1DE0"/>
    <w:multiLevelType w:val="hybridMultilevel"/>
    <w:tmpl w:val="81028A74"/>
    <w:lvl w:ilvl="0" w:tplc="FFFFFFFF">
      <w:start w:val="1"/>
      <w:numFmt w:val="decimal"/>
      <w:pStyle w:val="Stanquestion"/>
      <w:lvlText w:val="Q%1/"/>
      <w:lvlJc w:val="center"/>
      <w:pPr>
        <w:tabs>
          <w:tab w:val="num" w:pos="1134"/>
        </w:tabs>
        <w:ind w:left="1134" w:hanging="510"/>
      </w:pPr>
      <w:rPr>
        <w:rFonts w:ascii="Times New Roman" w:hAnsi="Times New Roman" w:hint="default"/>
        <w:b/>
        <w:i/>
        <w:strike w:val="0"/>
        <w:dstrike w:val="0"/>
        <w:outline w:val="0"/>
        <w:shadow w:val="0"/>
        <w:emboss w:val="0"/>
        <w:imprint w:val="0"/>
        <w:vanish w:val="0"/>
        <w:sz w:val="24"/>
        <w:vertAlign w:val="baseline"/>
      </w:rPr>
    </w:lvl>
    <w:lvl w:ilvl="1" w:tplc="04090019">
      <w:start w:val="1"/>
      <w:numFmt w:val="lowerLetter"/>
      <w:lvlText w:val="%2."/>
      <w:lvlJc w:val="left"/>
      <w:pPr>
        <w:tabs>
          <w:tab w:val="num" w:pos="1440"/>
        </w:tabs>
        <w:ind w:left="1440" w:hanging="360"/>
      </w:pPr>
      <w:rPr>
        <w:rFonts w:hint="default"/>
        <w:b/>
        <w:i/>
        <w:strike w:val="0"/>
        <w:dstrike w:val="0"/>
        <w:outline w:val="0"/>
        <w:shadow w:val="0"/>
        <w:emboss w:val="0"/>
        <w:imprint w:val="0"/>
        <w:vanish w:val="0"/>
        <w:sz w:val="24"/>
        <w:vertAlign w:val="baseline"/>
      </w:rPr>
    </w:lvl>
    <w:lvl w:ilvl="2" w:tplc="04090019">
      <w:start w:val="1"/>
      <w:numFmt w:val="lowerLetter"/>
      <w:lvlText w:val="%3."/>
      <w:lvlJc w:val="left"/>
      <w:pPr>
        <w:tabs>
          <w:tab w:val="num" w:pos="2340"/>
        </w:tabs>
        <w:ind w:left="2340" w:hanging="360"/>
      </w:pPr>
      <w:rPr>
        <w:rFonts w:hint="default"/>
        <w:b/>
        <w:i/>
        <w:strike w:val="0"/>
        <w:dstrike w:val="0"/>
        <w:outline w:val="0"/>
        <w:shadow w:val="0"/>
        <w:emboss w:val="0"/>
        <w:imprint w:val="0"/>
        <w:vanish w:val="0"/>
        <w:sz w:val="24"/>
        <w:vertAlign w:val="baseline"/>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44831101"/>
    <w:multiLevelType w:val="hybridMultilevel"/>
    <w:tmpl w:val="040EC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6A0317C"/>
    <w:multiLevelType w:val="hybridMultilevel"/>
    <w:tmpl w:val="498AC1B8"/>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4F163AF1"/>
    <w:multiLevelType w:val="hybridMultilevel"/>
    <w:tmpl w:val="D336423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556248B8"/>
    <w:multiLevelType w:val="hybridMultilevel"/>
    <w:tmpl w:val="F1BEA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76B744C"/>
    <w:multiLevelType w:val="hybridMultilevel"/>
    <w:tmpl w:val="8EF016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90F6441"/>
    <w:multiLevelType w:val="hybridMultilevel"/>
    <w:tmpl w:val="DCDEE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5F828F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8">
    <w:nsid w:val="6F8B77DA"/>
    <w:multiLevelType w:val="multilevel"/>
    <w:tmpl w:val="566A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B82FDB"/>
    <w:multiLevelType w:val="hybridMultilevel"/>
    <w:tmpl w:val="18B4181C"/>
    <w:lvl w:ilvl="0" w:tplc="4604866A">
      <w:start w:val="1"/>
      <w:numFmt w:val="bullet"/>
      <w:suff w:val="space"/>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77AE1136"/>
    <w:multiLevelType w:val="hybridMultilevel"/>
    <w:tmpl w:val="FF1445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79114124"/>
    <w:multiLevelType w:val="hybridMultilevel"/>
    <w:tmpl w:val="784806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C867136"/>
    <w:multiLevelType w:val="hybridMultilevel"/>
    <w:tmpl w:val="E13EBE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5"/>
  </w:num>
  <w:num w:numId="4">
    <w:abstractNumId w:val="8"/>
  </w:num>
  <w:num w:numId="5">
    <w:abstractNumId w:val="6"/>
  </w:num>
  <w:num w:numId="6">
    <w:abstractNumId w:val="15"/>
  </w:num>
  <w:num w:numId="7">
    <w:abstractNumId w:val="13"/>
  </w:num>
  <w:num w:numId="8">
    <w:abstractNumId w:val="12"/>
  </w:num>
  <w:num w:numId="9">
    <w:abstractNumId w:val="22"/>
  </w:num>
  <w:num w:numId="10">
    <w:abstractNumId w:val="0"/>
  </w:num>
  <w:num w:numId="11">
    <w:abstractNumId w:val="1"/>
  </w:num>
  <w:num w:numId="12">
    <w:abstractNumId w:val="10"/>
  </w:num>
  <w:num w:numId="13">
    <w:abstractNumId w:val="3"/>
  </w:num>
  <w:num w:numId="14">
    <w:abstractNumId w:val="17"/>
  </w:num>
  <w:num w:numId="15">
    <w:abstractNumId w:val="14"/>
  </w:num>
  <w:num w:numId="16">
    <w:abstractNumId w:val="20"/>
  </w:num>
  <w:num w:numId="17">
    <w:abstractNumId w:val="16"/>
  </w:num>
  <w:num w:numId="18">
    <w:abstractNumId w:val="11"/>
  </w:num>
  <w:num w:numId="19">
    <w:abstractNumId w:val="2"/>
  </w:num>
  <w:num w:numId="20">
    <w:abstractNumId w:val="9"/>
  </w:num>
  <w:num w:numId="21">
    <w:abstractNumId w:val="7"/>
  </w:num>
  <w:num w:numId="22">
    <w:abstractNumId w:val="4"/>
  </w:num>
  <w:num w:numId="23">
    <w:abstractNumId w:val="2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20"/>
  <w:displayHorizontalDrawingGridEvery w:val="2"/>
  <w:characterSpacingControl w:val="doNotCompress"/>
  <w:hdrShapeDefaults>
    <o:shapedefaults v:ext="edit" spidmax="77826">
      <o:colormenu v:ext="edit" fillcolor="none" strokecolor="none"/>
    </o:shapedefaults>
  </w:hdrShapeDefaults>
  <w:footnotePr>
    <w:footnote w:id="0"/>
    <w:footnote w:id="1"/>
  </w:footnotePr>
  <w:endnotePr>
    <w:endnote w:id="0"/>
    <w:endnote w:id="1"/>
  </w:endnotePr>
  <w:compat/>
  <w:rsids>
    <w:rsidRoot w:val="00291A7E"/>
    <w:rsid w:val="00011D73"/>
    <w:rsid w:val="000144FF"/>
    <w:rsid w:val="00034DDA"/>
    <w:rsid w:val="000352B4"/>
    <w:rsid w:val="00035A4F"/>
    <w:rsid w:val="00040506"/>
    <w:rsid w:val="00056EE1"/>
    <w:rsid w:val="000612CD"/>
    <w:rsid w:val="00062582"/>
    <w:rsid w:val="000666F3"/>
    <w:rsid w:val="00066747"/>
    <w:rsid w:val="00070188"/>
    <w:rsid w:val="000715BF"/>
    <w:rsid w:val="000864D2"/>
    <w:rsid w:val="000868A6"/>
    <w:rsid w:val="00091D92"/>
    <w:rsid w:val="00095799"/>
    <w:rsid w:val="000959B3"/>
    <w:rsid w:val="0009761B"/>
    <w:rsid w:val="000A38B8"/>
    <w:rsid w:val="000A7B09"/>
    <w:rsid w:val="000B0BFD"/>
    <w:rsid w:val="000B0D82"/>
    <w:rsid w:val="000B1B55"/>
    <w:rsid w:val="000C1974"/>
    <w:rsid w:val="000C346A"/>
    <w:rsid w:val="000C4B3A"/>
    <w:rsid w:val="000C681C"/>
    <w:rsid w:val="000C6B86"/>
    <w:rsid w:val="000D0A65"/>
    <w:rsid w:val="000D3093"/>
    <w:rsid w:val="000E6337"/>
    <w:rsid w:val="000E736C"/>
    <w:rsid w:val="000F0750"/>
    <w:rsid w:val="000F22D3"/>
    <w:rsid w:val="000F2C81"/>
    <w:rsid w:val="000F545E"/>
    <w:rsid w:val="000F7C41"/>
    <w:rsid w:val="00101A8D"/>
    <w:rsid w:val="00101AED"/>
    <w:rsid w:val="00107475"/>
    <w:rsid w:val="00115ABC"/>
    <w:rsid w:val="00120D7B"/>
    <w:rsid w:val="00121CAC"/>
    <w:rsid w:val="00122DA3"/>
    <w:rsid w:val="00125C35"/>
    <w:rsid w:val="00133DBF"/>
    <w:rsid w:val="00144478"/>
    <w:rsid w:val="00146712"/>
    <w:rsid w:val="001469BA"/>
    <w:rsid w:val="00151312"/>
    <w:rsid w:val="00152DCE"/>
    <w:rsid w:val="00154CBE"/>
    <w:rsid w:val="001660F6"/>
    <w:rsid w:val="001711D0"/>
    <w:rsid w:val="00174A39"/>
    <w:rsid w:val="00174E81"/>
    <w:rsid w:val="00176E02"/>
    <w:rsid w:val="00183C4B"/>
    <w:rsid w:val="00185A48"/>
    <w:rsid w:val="001903C9"/>
    <w:rsid w:val="001A61F2"/>
    <w:rsid w:val="001B0489"/>
    <w:rsid w:val="001B5DAE"/>
    <w:rsid w:val="001B7022"/>
    <w:rsid w:val="001B7571"/>
    <w:rsid w:val="001C0398"/>
    <w:rsid w:val="001D0994"/>
    <w:rsid w:val="001D13F4"/>
    <w:rsid w:val="001E1525"/>
    <w:rsid w:val="001E617B"/>
    <w:rsid w:val="001E7B0A"/>
    <w:rsid w:val="001F0166"/>
    <w:rsid w:val="001F1C3A"/>
    <w:rsid w:val="00221B61"/>
    <w:rsid w:val="00221EF7"/>
    <w:rsid w:val="002259E4"/>
    <w:rsid w:val="00226292"/>
    <w:rsid w:val="00226337"/>
    <w:rsid w:val="00227CCF"/>
    <w:rsid w:val="00230F90"/>
    <w:rsid w:val="00233E38"/>
    <w:rsid w:val="00234E32"/>
    <w:rsid w:val="002565E0"/>
    <w:rsid w:val="002570ED"/>
    <w:rsid w:val="002603CB"/>
    <w:rsid w:val="00261CA8"/>
    <w:rsid w:val="00263E35"/>
    <w:rsid w:val="00265AA3"/>
    <w:rsid w:val="00267EC1"/>
    <w:rsid w:val="00273A14"/>
    <w:rsid w:val="0027545F"/>
    <w:rsid w:val="002778D2"/>
    <w:rsid w:val="00280757"/>
    <w:rsid w:val="00287EEC"/>
    <w:rsid w:val="00291A7E"/>
    <w:rsid w:val="002A1AE0"/>
    <w:rsid w:val="002C2D4C"/>
    <w:rsid w:val="002C4CDD"/>
    <w:rsid w:val="002D20B5"/>
    <w:rsid w:val="002D293B"/>
    <w:rsid w:val="002D2CE5"/>
    <w:rsid w:val="002D51B2"/>
    <w:rsid w:val="002D7FBB"/>
    <w:rsid w:val="002F2CA2"/>
    <w:rsid w:val="002F610A"/>
    <w:rsid w:val="00317232"/>
    <w:rsid w:val="00320BC2"/>
    <w:rsid w:val="00327EED"/>
    <w:rsid w:val="003338EA"/>
    <w:rsid w:val="00336254"/>
    <w:rsid w:val="0033798C"/>
    <w:rsid w:val="00354180"/>
    <w:rsid w:val="0036191D"/>
    <w:rsid w:val="00373661"/>
    <w:rsid w:val="0037472A"/>
    <w:rsid w:val="00375654"/>
    <w:rsid w:val="0038206F"/>
    <w:rsid w:val="00382552"/>
    <w:rsid w:val="003826CC"/>
    <w:rsid w:val="00386E82"/>
    <w:rsid w:val="003874DB"/>
    <w:rsid w:val="00387F1A"/>
    <w:rsid w:val="003903AF"/>
    <w:rsid w:val="003A0573"/>
    <w:rsid w:val="003A15BA"/>
    <w:rsid w:val="003B6C52"/>
    <w:rsid w:val="003D118B"/>
    <w:rsid w:val="003D1786"/>
    <w:rsid w:val="003D1B0F"/>
    <w:rsid w:val="003D1D37"/>
    <w:rsid w:val="003D5D9A"/>
    <w:rsid w:val="003E4E9E"/>
    <w:rsid w:val="003E5939"/>
    <w:rsid w:val="003E5D22"/>
    <w:rsid w:val="003F1328"/>
    <w:rsid w:val="003F1D27"/>
    <w:rsid w:val="003F1E83"/>
    <w:rsid w:val="003F788D"/>
    <w:rsid w:val="0040722E"/>
    <w:rsid w:val="004078FF"/>
    <w:rsid w:val="004136E2"/>
    <w:rsid w:val="00415857"/>
    <w:rsid w:val="00424FD9"/>
    <w:rsid w:val="0042697E"/>
    <w:rsid w:val="00430122"/>
    <w:rsid w:val="00430B81"/>
    <w:rsid w:val="00432AB7"/>
    <w:rsid w:val="00442BB4"/>
    <w:rsid w:val="00451BC6"/>
    <w:rsid w:val="00452D82"/>
    <w:rsid w:val="00463ACD"/>
    <w:rsid w:val="00463F4E"/>
    <w:rsid w:val="00464B56"/>
    <w:rsid w:val="00465695"/>
    <w:rsid w:val="00466C52"/>
    <w:rsid w:val="00470D04"/>
    <w:rsid w:val="00472E9F"/>
    <w:rsid w:val="00473084"/>
    <w:rsid w:val="00473FFF"/>
    <w:rsid w:val="00481716"/>
    <w:rsid w:val="004847D5"/>
    <w:rsid w:val="00486F55"/>
    <w:rsid w:val="00490D2B"/>
    <w:rsid w:val="00494D15"/>
    <w:rsid w:val="00495B43"/>
    <w:rsid w:val="004974C8"/>
    <w:rsid w:val="004A693E"/>
    <w:rsid w:val="004B4561"/>
    <w:rsid w:val="004B4B13"/>
    <w:rsid w:val="004C4366"/>
    <w:rsid w:val="004D02FA"/>
    <w:rsid w:val="004D388E"/>
    <w:rsid w:val="004E0873"/>
    <w:rsid w:val="004E371C"/>
    <w:rsid w:val="004E7D44"/>
    <w:rsid w:val="004F129D"/>
    <w:rsid w:val="004F4E0F"/>
    <w:rsid w:val="00505CB6"/>
    <w:rsid w:val="005163EF"/>
    <w:rsid w:val="00523F55"/>
    <w:rsid w:val="0053436B"/>
    <w:rsid w:val="00544D8C"/>
    <w:rsid w:val="00556196"/>
    <w:rsid w:val="00556E04"/>
    <w:rsid w:val="0056057F"/>
    <w:rsid w:val="00560E78"/>
    <w:rsid w:val="00565C17"/>
    <w:rsid w:val="00570ECB"/>
    <w:rsid w:val="00580C4F"/>
    <w:rsid w:val="005846C5"/>
    <w:rsid w:val="00591405"/>
    <w:rsid w:val="005946AD"/>
    <w:rsid w:val="00594F57"/>
    <w:rsid w:val="005A0773"/>
    <w:rsid w:val="005A3543"/>
    <w:rsid w:val="005A4B6C"/>
    <w:rsid w:val="005A7622"/>
    <w:rsid w:val="005C7078"/>
    <w:rsid w:val="005D414A"/>
    <w:rsid w:val="005D6F40"/>
    <w:rsid w:val="005E2CAB"/>
    <w:rsid w:val="005E3363"/>
    <w:rsid w:val="005E5C63"/>
    <w:rsid w:val="005E68E3"/>
    <w:rsid w:val="005F5C2D"/>
    <w:rsid w:val="006007C6"/>
    <w:rsid w:val="00603F63"/>
    <w:rsid w:val="00606DEE"/>
    <w:rsid w:val="00610786"/>
    <w:rsid w:val="00615268"/>
    <w:rsid w:val="00616ED5"/>
    <w:rsid w:val="006219ED"/>
    <w:rsid w:val="00623203"/>
    <w:rsid w:val="00624DA0"/>
    <w:rsid w:val="00642646"/>
    <w:rsid w:val="0064524F"/>
    <w:rsid w:val="00651BD9"/>
    <w:rsid w:val="00652CF4"/>
    <w:rsid w:val="00660A5F"/>
    <w:rsid w:val="00663B20"/>
    <w:rsid w:val="00663BB2"/>
    <w:rsid w:val="00666BF1"/>
    <w:rsid w:val="00667A3A"/>
    <w:rsid w:val="00672685"/>
    <w:rsid w:val="00676152"/>
    <w:rsid w:val="00677F36"/>
    <w:rsid w:val="006844D9"/>
    <w:rsid w:val="00687D5F"/>
    <w:rsid w:val="00694BE5"/>
    <w:rsid w:val="006B7EEC"/>
    <w:rsid w:val="006C05CC"/>
    <w:rsid w:val="006C0831"/>
    <w:rsid w:val="006C3CA6"/>
    <w:rsid w:val="006D0F41"/>
    <w:rsid w:val="006D42A5"/>
    <w:rsid w:val="006E18D2"/>
    <w:rsid w:val="006E6DC6"/>
    <w:rsid w:val="006F6C2D"/>
    <w:rsid w:val="007025BC"/>
    <w:rsid w:val="00705489"/>
    <w:rsid w:val="00717A8D"/>
    <w:rsid w:val="00723A05"/>
    <w:rsid w:val="00731432"/>
    <w:rsid w:val="00731710"/>
    <w:rsid w:val="007332C9"/>
    <w:rsid w:val="00741750"/>
    <w:rsid w:val="00744EEC"/>
    <w:rsid w:val="00765C7D"/>
    <w:rsid w:val="0078423A"/>
    <w:rsid w:val="00784878"/>
    <w:rsid w:val="00793075"/>
    <w:rsid w:val="007A141E"/>
    <w:rsid w:val="007A1521"/>
    <w:rsid w:val="007B4AC1"/>
    <w:rsid w:val="007C11A3"/>
    <w:rsid w:val="007C38D1"/>
    <w:rsid w:val="007C4296"/>
    <w:rsid w:val="007C7659"/>
    <w:rsid w:val="007D36DA"/>
    <w:rsid w:val="007D48EB"/>
    <w:rsid w:val="007E10C9"/>
    <w:rsid w:val="007F0B54"/>
    <w:rsid w:val="007F1B93"/>
    <w:rsid w:val="008068A1"/>
    <w:rsid w:val="00806EA6"/>
    <w:rsid w:val="00807DD9"/>
    <w:rsid w:val="00811AF0"/>
    <w:rsid w:val="00813C21"/>
    <w:rsid w:val="00816170"/>
    <w:rsid w:val="0082466E"/>
    <w:rsid w:val="00825ADB"/>
    <w:rsid w:val="008314C9"/>
    <w:rsid w:val="0083369C"/>
    <w:rsid w:val="00834676"/>
    <w:rsid w:val="00837561"/>
    <w:rsid w:val="008403C3"/>
    <w:rsid w:val="008415FA"/>
    <w:rsid w:val="00842235"/>
    <w:rsid w:val="00844946"/>
    <w:rsid w:val="00846C49"/>
    <w:rsid w:val="00847EC5"/>
    <w:rsid w:val="00854068"/>
    <w:rsid w:val="00855B8A"/>
    <w:rsid w:val="008566C2"/>
    <w:rsid w:val="00857592"/>
    <w:rsid w:val="008576B8"/>
    <w:rsid w:val="00871600"/>
    <w:rsid w:val="00876F24"/>
    <w:rsid w:val="00891E0D"/>
    <w:rsid w:val="008930F1"/>
    <w:rsid w:val="00893590"/>
    <w:rsid w:val="00896945"/>
    <w:rsid w:val="008A75EA"/>
    <w:rsid w:val="008B7EFF"/>
    <w:rsid w:val="008C2295"/>
    <w:rsid w:val="008C3844"/>
    <w:rsid w:val="008D4A23"/>
    <w:rsid w:val="008E083B"/>
    <w:rsid w:val="008F5DF6"/>
    <w:rsid w:val="008F5ECA"/>
    <w:rsid w:val="00911C09"/>
    <w:rsid w:val="00912CA9"/>
    <w:rsid w:val="0091768C"/>
    <w:rsid w:val="00917FE6"/>
    <w:rsid w:val="00924772"/>
    <w:rsid w:val="00926EFF"/>
    <w:rsid w:val="0093634E"/>
    <w:rsid w:val="00951AC3"/>
    <w:rsid w:val="00962AC3"/>
    <w:rsid w:val="0097787A"/>
    <w:rsid w:val="00982AC5"/>
    <w:rsid w:val="00982D69"/>
    <w:rsid w:val="0098572D"/>
    <w:rsid w:val="00986DD4"/>
    <w:rsid w:val="00997FE9"/>
    <w:rsid w:val="009A12AC"/>
    <w:rsid w:val="009A2921"/>
    <w:rsid w:val="009A2991"/>
    <w:rsid w:val="009B010C"/>
    <w:rsid w:val="009B4356"/>
    <w:rsid w:val="009B4D2D"/>
    <w:rsid w:val="009B7C1E"/>
    <w:rsid w:val="009C3375"/>
    <w:rsid w:val="009C3517"/>
    <w:rsid w:val="009C3CF6"/>
    <w:rsid w:val="009C581D"/>
    <w:rsid w:val="009C5AE0"/>
    <w:rsid w:val="009D15F1"/>
    <w:rsid w:val="009D4C82"/>
    <w:rsid w:val="009D729A"/>
    <w:rsid w:val="009E1F43"/>
    <w:rsid w:val="009E3C5F"/>
    <w:rsid w:val="009E4C55"/>
    <w:rsid w:val="00A0146F"/>
    <w:rsid w:val="00A067B7"/>
    <w:rsid w:val="00A15FC5"/>
    <w:rsid w:val="00A17F90"/>
    <w:rsid w:val="00A22F7B"/>
    <w:rsid w:val="00A24591"/>
    <w:rsid w:val="00A2616C"/>
    <w:rsid w:val="00A32824"/>
    <w:rsid w:val="00A37434"/>
    <w:rsid w:val="00A454F5"/>
    <w:rsid w:val="00A5239D"/>
    <w:rsid w:val="00A531FA"/>
    <w:rsid w:val="00A532A3"/>
    <w:rsid w:val="00A62569"/>
    <w:rsid w:val="00A676B1"/>
    <w:rsid w:val="00A7048A"/>
    <w:rsid w:val="00A71163"/>
    <w:rsid w:val="00A72467"/>
    <w:rsid w:val="00A729BE"/>
    <w:rsid w:val="00A75CC9"/>
    <w:rsid w:val="00A81B08"/>
    <w:rsid w:val="00A832A8"/>
    <w:rsid w:val="00A94643"/>
    <w:rsid w:val="00A95EA6"/>
    <w:rsid w:val="00AA3D61"/>
    <w:rsid w:val="00AA3DD6"/>
    <w:rsid w:val="00AA43BD"/>
    <w:rsid w:val="00AA5D1D"/>
    <w:rsid w:val="00AA75FD"/>
    <w:rsid w:val="00AB1E19"/>
    <w:rsid w:val="00AB1F47"/>
    <w:rsid w:val="00AC15B4"/>
    <w:rsid w:val="00AC1DC3"/>
    <w:rsid w:val="00AF7A1E"/>
    <w:rsid w:val="00B01545"/>
    <w:rsid w:val="00B01F34"/>
    <w:rsid w:val="00B047C2"/>
    <w:rsid w:val="00B074B6"/>
    <w:rsid w:val="00B119C3"/>
    <w:rsid w:val="00B1328D"/>
    <w:rsid w:val="00B14179"/>
    <w:rsid w:val="00B15850"/>
    <w:rsid w:val="00B15D4E"/>
    <w:rsid w:val="00B177EF"/>
    <w:rsid w:val="00B210C5"/>
    <w:rsid w:val="00B25809"/>
    <w:rsid w:val="00B3523B"/>
    <w:rsid w:val="00B36304"/>
    <w:rsid w:val="00B429F3"/>
    <w:rsid w:val="00B46837"/>
    <w:rsid w:val="00B509CA"/>
    <w:rsid w:val="00B5166C"/>
    <w:rsid w:val="00B5341B"/>
    <w:rsid w:val="00B6256B"/>
    <w:rsid w:val="00B667C3"/>
    <w:rsid w:val="00B677E6"/>
    <w:rsid w:val="00B726D9"/>
    <w:rsid w:val="00B72E1C"/>
    <w:rsid w:val="00B750B6"/>
    <w:rsid w:val="00B754A0"/>
    <w:rsid w:val="00B91672"/>
    <w:rsid w:val="00B96716"/>
    <w:rsid w:val="00BA1669"/>
    <w:rsid w:val="00BA2129"/>
    <w:rsid w:val="00BA2138"/>
    <w:rsid w:val="00BB1B4B"/>
    <w:rsid w:val="00BB5966"/>
    <w:rsid w:val="00BE1198"/>
    <w:rsid w:val="00BE170D"/>
    <w:rsid w:val="00BF2119"/>
    <w:rsid w:val="00C01B93"/>
    <w:rsid w:val="00C01D8D"/>
    <w:rsid w:val="00C079F0"/>
    <w:rsid w:val="00C11B75"/>
    <w:rsid w:val="00C12FBC"/>
    <w:rsid w:val="00C15DBE"/>
    <w:rsid w:val="00C20FDE"/>
    <w:rsid w:val="00C22C66"/>
    <w:rsid w:val="00C2700A"/>
    <w:rsid w:val="00C347C8"/>
    <w:rsid w:val="00C40321"/>
    <w:rsid w:val="00C411A4"/>
    <w:rsid w:val="00C416D7"/>
    <w:rsid w:val="00C45FB5"/>
    <w:rsid w:val="00C46639"/>
    <w:rsid w:val="00C56F46"/>
    <w:rsid w:val="00C57524"/>
    <w:rsid w:val="00C57779"/>
    <w:rsid w:val="00C61A3E"/>
    <w:rsid w:val="00C7152F"/>
    <w:rsid w:val="00C73DB2"/>
    <w:rsid w:val="00C73FF9"/>
    <w:rsid w:val="00C82113"/>
    <w:rsid w:val="00C85DE0"/>
    <w:rsid w:val="00C8695A"/>
    <w:rsid w:val="00C96E41"/>
    <w:rsid w:val="00CA79BC"/>
    <w:rsid w:val="00CB27CB"/>
    <w:rsid w:val="00CB2953"/>
    <w:rsid w:val="00CB6CFC"/>
    <w:rsid w:val="00CB7753"/>
    <w:rsid w:val="00CC5DD4"/>
    <w:rsid w:val="00CD2F56"/>
    <w:rsid w:val="00CE3F36"/>
    <w:rsid w:val="00CE6F71"/>
    <w:rsid w:val="00CF176B"/>
    <w:rsid w:val="00CF2789"/>
    <w:rsid w:val="00CF3FBB"/>
    <w:rsid w:val="00D020EC"/>
    <w:rsid w:val="00D04389"/>
    <w:rsid w:val="00D15FAD"/>
    <w:rsid w:val="00D17A79"/>
    <w:rsid w:val="00D2069F"/>
    <w:rsid w:val="00D25273"/>
    <w:rsid w:val="00D36EF3"/>
    <w:rsid w:val="00D420CE"/>
    <w:rsid w:val="00D4558B"/>
    <w:rsid w:val="00D62557"/>
    <w:rsid w:val="00D72772"/>
    <w:rsid w:val="00D75B1A"/>
    <w:rsid w:val="00D847E2"/>
    <w:rsid w:val="00D853F3"/>
    <w:rsid w:val="00D87704"/>
    <w:rsid w:val="00D91177"/>
    <w:rsid w:val="00DB4B57"/>
    <w:rsid w:val="00DB68FB"/>
    <w:rsid w:val="00DC159F"/>
    <w:rsid w:val="00DC562A"/>
    <w:rsid w:val="00DE3C13"/>
    <w:rsid w:val="00DE4D20"/>
    <w:rsid w:val="00DE4DCF"/>
    <w:rsid w:val="00DE50BB"/>
    <w:rsid w:val="00DE62F4"/>
    <w:rsid w:val="00DE6B80"/>
    <w:rsid w:val="00E019D9"/>
    <w:rsid w:val="00E062A1"/>
    <w:rsid w:val="00E233CE"/>
    <w:rsid w:val="00E30CC5"/>
    <w:rsid w:val="00E3488C"/>
    <w:rsid w:val="00E361D5"/>
    <w:rsid w:val="00E3701A"/>
    <w:rsid w:val="00E424C4"/>
    <w:rsid w:val="00E43029"/>
    <w:rsid w:val="00E43840"/>
    <w:rsid w:val="00E60745"/>
    <w:rsid w:val="00E73AFF"/>
    <w:rsid w:val="00E74405"/>
    <w:rsid w:val="00E82BAA"/>
    <w:rsid w:val="00E9173B"/>
    <w:rsid w:val="00E927A6"/>
    <w:rsid w:val="00E93BDD"/>
    <w:rsid w:val="00E95E9E"/>
    <w:rsid w:val="00EA2F1D"/>
    <w:rsid w:val="00EA45AF"/>
    <w:rsid w:val="00EA4F94"/>
    <w:rsid w:val="00EA520C"/>
    <w:rsid w:val="00EA764E"/>
    <w:rsid w:val="00EA7F6C"/>
    <w:rsid w:val="00EB27EF"/>
    <w:rsid w:val="00EB6A68"/>
    <w:rsid w:val="00EC44DD"/>
    <w:rsid w:val="00ED44F3"/>
    <w:rsid w:val="00EE4BBD"/>
    <w:rsid w:val="00EE5B5A"/>
    <w:rsid w:val="00EE7221"/>
    <w:rsid w:val="00EF2669"/>
    <w:rsid w:val="00F007BD"/>
    <w:rsid w:val="00F01796"/>
    <w:rsid w:val="00F02EB6"/>
    <w:rsid w:val="00F06781"/>
    <w:rsid w:val="00F12FCD"/>
    <w:rsid w:val="00F14E99"/>
    <w:rsid w:val="00F23657"/>
    <w:rsid w:val="00F2371C"/>
    <w:rsid w:val="00F259EE"/>
    <w:rsid w:val="00F4083A"/>
    <w:rsid w:val="00F40BEB"/>
    <w:rsid w:val="00F431AB"/>
    <w:rsid w:val="00F5171A"/>
    <w:rsid w:val="00F51EB2"/>
    <w:rsid w:val="00F52C69"/>
    <w:rsid w:val="00F54982"/>
    <w:rsid w:val="00F54CBD"/>
    <w:rsid w:val="00F562BE"/>
    <w:rsid w:val="00F57E18"/>
    <w:rsid w:val="00F64680"/>
    <w:rsid w:val="00F64A31"/>
    <w:rsid w:val="00F70527"/>
    <w:rsid w:val="00F7170A"/>
    <w:rsid w:val="00F7370D"/>
    <w:rsid w:val="00F771BE"/>
    <w:rsid w:val="00F80A64"/>
    <w:rsid w:val="00F8420D"/>
    <w:rsid w:val="00F86CB9"/>
    <w:rsid w:val="00F87341"/>
    <w:rsid w:val="00FA64DF"/>
    <w:rsid w:val="00FA741F"/>
    <w:rsid w:val="00FB0A4A"/>
    <w:rsid w:val="00FB25D8"/>
    <w:rsid w:val="00FB6162"/>
    <w:rsid w:val="00FC0F04"/>
    <w:rsid w:val="00FC5434"/>
    <w:rsid w:val="00FC7F00"/>
    <w:rsid w:val="00FD669E"/>
    <w:rsid w:val="00FE2360"/>
    <w:rsid w:val="00FE62BB"/>
    <w:rsid w:val="00FE66B4"/>
    <w:rsid w:val="00FE6F47"/>
    <w:rsid w:val="00FF708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7826">
      <o:colormenu v:ext="edit" fillcolor="none" strokecolor="none"/>
    </o:shapedefaults>
    <o:shapelayout v:ext="edit">
      <o:idmap v:ext="edit" data="1"/>
      <o:rules v:ext="edit">
        <o:r id="V:Rule44" type="arc" idref="#_x0000_s1178"/>
        <o:r id="V:Rule45" type="arc" idref="#_x0000_s1179"/>
        <o:r id="V:Rule101" type="connector" idref="#_x0000_s1139"/>
        <o:r id="V:Rule102" type="connector" idref="#_x0000_s1170"/>
        <o:r id="V:Rule103" type="connector" idref="#_x0000_s1126"/>
        <o:r id="V:Rule104" type="connector" idref="#_x0000_s1080"/>
        <o:r id="V:Rule105" type="connector" idref="#_x0000_s1295"/>
        <o:r id="V:Rule106" type="connector" idref="#_x0000_s1110"/>
        <o:r id="V:Rule107" type="connector" idref="#_x0000_s1292"/>
        <o:r id="V:Rule108" type="connector" idref="#_x0000_s1184"/>
        <o:r id="V:Rule109" type="connector" idref="#_x0000_s1168"/>
        <o:r id="V:Rule110" type="connector" idref="#_x0000_s1181"/>
        <o:r id="V:Rule111" type="connector" idref="#_x0000_s1188"/>
        <o:r id="V:Rule112" type="connector" idref="#_x0000_s1083"/>
        <o:r id="V:Rule113" type="connector" idref="#_x0000_s1073"/>
        <o:r id="V:Rule114" type="connector" idref="#_x0000_s1115"/>
        <o:r id="V:Rule115" type="connector" idref="#_x0000_s1074"/>
        <o:r id="V:Rule116" type="connector" idref="#_x0000_s1285"/>
        <o:r id="V:Rule117" type="connector" idref="#_x0000_s1227"/>
        <o:r id="V:Rule118" type="connector" idref="#_x0000_s1324"/>
        <o:r id="V:Rule119" type="connector" idref="#_x0000_s1095"/>
        <o:r id="V:Rule120" type="connector" idref="#_x0000_s1296"/>
        <o:r id="V:Rule121" type="connector" idref="#_x0000_s1140"/>
        <o:r id="V:Rule122" type="connector" idref="#_x0000_s1298"/>
        <o:r id="V:Rule123" type="connector" idref="#_x0000_s1187"/>
        <o:r id="V:Rule124" type="connector" idref="#_x0000_s1148"/>
        <o:r id="V:Rule125" type="connector" idref="#_x0000_s1186"/>
        <o:r id="V:Rule126" type="connector" idref="#_x0000_s1130"/>
        <o:r id="V:Rule127" type="connector" idref="#_x0000_s1287"/>
        <o:r id="V:Rule128" type="connector" idref="#_x0000_s1197"/>
        <o:r id="V:Rule129" type="connector" idref="#_x0000_s1213"/>
        <o:r id="V:Rule130" type="connector" idref="#_x0000_s1132"/>
        <o:r id="V:Rule131" type="connector" idref="#_x0000_s1117"/>
        <o:r id="V:Rule132" type="connector" idref="#_x0000_s1299"/>
        <o:r id="V:Rule133" type="connector" idref="#_x0000_s1125"/>
        <o:r id="V:Rule134" type="connector" idref="#_x0000_s1286"/>
        <o:r id="V:Rule135" type="connector" idref="#_x0000_s1309"/>
        <o:r id="V:Rule136" type="connector" idref="#_x0000_s1082"/>
        <o:r id="V:Rule137" type="connector" idref="#_x0000_s1102"/>
        <o:r id="V:Rule138" type="connector" idref="#_x0000_s1297"/>
        <o:r id="V:Rule139" type="connector" idref="#_x0000_s1121"/>
        <o:r id="V:Rule140" type="connector" idref="#_x0000_s1091"/>
        <o:r id="V:Rule141" type="connector" idref="#_x0000_s1207"/>
        <o:r id="V:Rule142" type="connector" idref="#_x0000_s1174"/>
        <o:r id="V:Rule143" type="connector" idref="#_x0000_s1131"/>
        <o:r id="V:Rule144" type="connector" idref="#_x0000_s1097"/>
        <o:r id="V:Rule145" type="connector" idref="#_x0000_s1223"/>
        <o:r id="V:Rule146" type="connector" idref="#_x0000_s1310"/>
        <o:r id="V:Rule147" type="connector" idref="#_x0000_s1220"/>
        <o:r id="V:Rule148" type="connector" idref="#_x0000_s1164"/>
        <o:r id="V:Rule149" type="connector" idref="#_x0000_s1085"/>
        <o:r id="V:Rule150" type="connector" idref="#_x0000_s1185"/>
        <o:r id="V:Rule151" type="connector" idref="#_x0000_s1182"/>
        <o:r id="V:Rule152" type="connector" idref="#_x0000_s1098"/>
        <o:r id="V:Rule153" type="connector" idref="#_x0000_s1319"/>
        <o:r id="V:Rule154" type="connector" idref="#_x0000_s1118"/>
        <o:r id="V:Rule155" type="connector" idref="#_x0000_s1211"/>
        <o:r id="V:Rule156" type="connector" idref="#_x0000_s1163"/>
        <o:r id="V:Rule157" type="connector" idref="#_x0000_s1090"/>
        <o:r id="V:Rule158" type="connector" idref="#_x0000_s1305"/>
        <o:r id="V:Rule159" type="connector" idref="#_x0000_s1264"/>
        <o:r id="V:Rule160" type="connector" idref="#_x0000_s1323"/>
        <o:r id="V:Rule161" type="connector" idref="#_x0000_s1203"/>
        <o:r id="V:Rule162" type="connector" idref="#_x0000_s1231"/>
        <o:r id="V:Rule163" type="connector" idref="#_x0000_s1175"/>
        <o:r id="V:Rule164" type="connector" idref="#_x0000_s1119"/>
        <o:r id="V:Rule165" type="connector" idref="#_x0000_s1081"/>
        <o:r id="V:Rule166" type="connector" idref="#_x0000_s1206"/>
        <o:r id="V:Rule167" type="connector" idref="#_x0000_s1304"/>
        <o:r id="V:Rule168" type="connector" idref="#_x0000_s1129"/>
        <o:r id="V:Rule169" type="connector" idref="#_x0000_s1094"/>
        <o:r id="V:Rule170" type="connector" idref="#_x0000_s1224"/>
        <o:r id="V:Rule171" type="connector" idref="#_x0000_s1301"/>
        <o:r id="V:Rule172" type="connector" idref="#_x0000_s1079"/>
        <o:r id="V:Rule173" type="connector" idref="#_x0000_s1314"/>
        <o:r id="V:Rule174" type="connector" idref="#_x0000_s1306"/>
        <o:r id="V:Rule175" type="connector" idref="#_x0000_s1075"/>
        <o:r id="V:Rule176" type="connector" idref="#_x0000_s1228"/>
        <o:r id="V:Rule177" type="connector" idref="#_x0000_s1288"/>
        <o:r id="V:Rule178" type="connector" idref="#_x0000_s1205"/>
        <o:r id="V:Rule179" type="connector" idref="#_x0000_s1212"/>
        <o:r id="V:Rule180" type="connector" idref="#_x0000_s1226"/>
        <o:r id="V:Rule181" type="connector" idref="#_x0000_s1300"/>
        <o:r id="V:Rule182" type="connector" idref="#_x0000_s1120"/>
        <o:r id="V:Rule183" type="connector" idref="#_x0000_s1169"/>
        <o:r id="V:Rule184" type="connector" idref="#_x0000_s1084"/>
        <o:r id="V:Rule185" type="connector" idref="#_x0000_s1103"/>
        <o:r id="V:Rule186" type="connector" idref="#_x0000_s1225"/>
        <o:r id="V:Rule187" type="connector" idref="#_x0000_s1167"/>
        <o:r id="V:Rule188" type="connector" idref="#_x0000_s1221"/>
        <o:r id="V:Rule189" type="connector" idref="#_x0000_s1128"/>
        <o:r id="V:Rule190" type="connector" idref="#_x0000_s1312"/>
        <o:r id="V:Rule191" type="connector" idref="#_x0000_s1210"/>
        <o:r id="V:Rule192" type="connector" idref="#_x0000_s1147"/>
        <o:r id="V:Rule193" type="connector" idref="#_x0000_s1273"/>
        <o:r id="V:Rule194" type="connector" idref="#_x0000_s1311"/>
        <o:r id="V:Rule195" type="connector" idref="#_x0000_s1114"/>
        <o:r id="V:Rule196" type="connector" idref="#_x0000_s1308"/>
        <o:r id="V:Rule197" type="connector" idref="#_x0000_s1214"/>
        <o:r id="V:Rule198" type="connector" idref="#_x0000_s1196"/>
      </o:rules>
      <o:regrouptable v:ext="edit">
        <o:entry new="1" old="0"/>
        <o:entry new="2" old="0"/>
        <o:entry new="3" old="0"/>
        <o:entry new="4" old="3"/>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pPr>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BC6"/>
    <w:pPr>
      <w:ind w:left="0" w:firstLine="0"/>
      <w:jc w:val="both"/>
    </w:pPr>
    <w:rPr>
      <w:rFonts w:ascii="Times New Roman" w:hAnsi="Times New Roman"/>
      <w:sz w:val="24"/>
      <w:szCs w:val="22"/>
      <w:lang w:eastAsia="en-US"/>
    </w:rPr>
  </w:style>
  <w:style w:type="paragraph" w:styleId="Titre1">
    <w:name w:val="heading 1"/>
    <w:basedOn w:val="Normal"/>
    <w:next w:val="Normal"/>
    <w:link w:val="Titre1Car"/>
    <w:uiPriority w:val="9"/>
    <w:qFormat/>
    <w:rsid w:val="002F610A"/>
    <w:pPr>
      <w:keepNext/>
      <w:keepLines/>
      <w:numPr>
        <w:numId w:val="3"/>
      </w:numPr>
      <w:spacing w:before="480"/>
      <w:ind w:left="357" w:hanging="357"/>
      <w:outlineLvl w:val="0"/>
    </w:pPr>
    <w:rPr>
      <w:rFonts w:ascii="Cambria" w:eastAsia="Times New Roman" w:hAnsi="Cambria"/>
      <w:b/>
      <w:bCs/>
      <w:sz w:val="32"/>
      <w:szCs w:val="28"/>
    </w:rPr>
  </w:style>
  <w:style w:type="paragraph" w:styleId="Titre2">
    <w:name w:val="heading 2"/>
    <w:basedOn w:val="Normal"/>
    <w:next w:val="Normal"/>
    <w:link w:val="Titre2Car"/>
    <w:uiPriority w:val="9"/>
    <w:unhideWhenUsed/>
    <w:qFormat/>
    <w:rsid w:val="002F610A"/>
    <w:pPr>
      <w:keepNext/>
      <w:numPr>
        <w:ilvl w:val="1"/>
        <w:numId w:val="3"/>
      </w:numPr>
      <w:spacing w:before="100"/>
      <w:ind w:left="714" w:hanging="357"/>
      <w:outlineLvl w:val="1"/>
    </w:pPr>
    <w:rPr>
      <w:rFonts w:asciiTheme="majorHAnsi" w:eastAsiaTheme="majorEastAsia" w:hAnsiTheme="majorHAnsi" w:cstheme="majorBidi"/>
      <w:bCs/>
      <w:iCs/>
      <w:sz w:val="32"/>
      <w:szCs w:val="28"/>
    </w:rPr>
  </w:style>
  <w:style w:type="paragraph" w:styleId="Titre3">
    <w:name w:val="heading 3"/>
    <w:basedOn w:val="Normal"/>
    <w:next w:val="Normal"/>
    <w:link w:val="Titre3Car"/>
    <w:uiPriority w:val="9"/>
    <w:unhideWhenUsed/>
    <w:qFormat/>
    <w:rsid w:val="00825ADB"/>
    <w:pPr>
      <w:keepNext/>
      <w:numPr>
        <w:ilvl w:val="2"/>
        <w:numId w:val="3"/>
      </w:numPr>
      <w:ind w:left="1077" w:hanging="357"/>
      <w:outlineLvl w:val="2"/>
    </w:pPr>
    <w:rPr>
      <w:rFonts w:asciiTheme="majorHAnsi" w:eastAsiaTheme="majorEastAsia" w:hAnsiTheme="majorHAnsi" w:cstheme="majorBidi"/>
      <w:bCs/>
      <w:sz w:val="28"/>
      <w:szCs w:val="26"/>
    </w:rPr>
  </w:style>
  <w:style w:type="paragraph" w:styleId="Titre4">
    <w:name w:val="heading 4"/>
    <w:basedOn w:val="Normal"/>
    <w:next w:val="Normal"/>
    <w:link w:val="Titre4Car"/>
    <w:uiPriority w:val="9"/>
    <w:unhideWhenUsed/>
    <w:qFormat/>
    <w:rsid w:val="00825ADB"/>
    <w:pPr>
      <w:keepNext/>
      <w:numPr>
        <w:ilvl w:val="4"/>
        <w:numId w:val="3"/>
      </w:numPr>
      <w:spacing w:before="100"/>
      <w:ind w:left="1434" w:hanging="357"/>
      <w:outlineLvl w:val="3"/>
    </w:pPr>
    <w:rPr>
      <w:rFonts w:asciiTheme="majorHAnsi" w:eastAsiaTheme="minorEastAsia" w:hAnsiTheme="majorHAnsi" w:cstheme="minorBidi"/>
      <w:bCs/>
      <w:szCs w:val="28"/>
    </w:rPr>
  </w:style>
  <w:style w:type="paragraph" w:styleId="Titre5">
    <w:name w:val="heading 5"/>
    <w:basedOn w:val="Normal"/>
    <w:next w:val="Normal"/>
    <w:link w:val="Titre5Car"/>
    <w:uiPriority w:val="9"/>
    <w:unhideWhenUsed/>
    <w:qFormat/>
    <w:rsid w:val="003F1D27"/>
    <w:pPr>
      <w:numPr>
        <w:ilvl w:val="5"/>
        <w:numId w:val="3"/>
      </w:numPr>
      <w:spacing w:before="240" w:after="60"/>
      <w:outlineLvl w:val="4"/>
    </w:pPr>
    <w:rPr>
      <w:rFonts w:asciiTheme="minorHAnsi" w:eastAsiaTheme="minorEastAsia" w:hAnsiTheme="minorHAnsi" w:cstheme="minorBidi"/>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F2371C"/>
    <w:pPr>
      <w:pBdr>
        <w:bottom w:val="single" w:sz="8" w:space="4" w:color="808080"/>
      </w:pBdr>
      <w:spacing w:after="300"/>
      <w:contextualSpacing/>
      <w:jc w:val="center"/>
    </w:pPr>
    <w:rPr>
      <w:rFonts w:ascii="Cambria" w:eastAsia="Times New Roman" w:hAnsi="Cambria"/>
      <w:smallCaps/>
      <w:color w:val="17365D"/>
      <w:spacing w:val="5"/>
      <w:kern w:val="28"/>
      <w:sz w:val="52"/>
      <w:szCs w:val="52"/>
    </w:rPr>
  </w:style>
  <w:style w:type="character" w:customStyle="1" w:styleId="Titre1Car">
    <w:name w:val="Titre 1 Car"/>
    <w:basedOn w:val="Policepardfaut"/>
    <w:link w:val="Titre1"/>
    <w:uiPriority w:val="9"/>
    <w:rsid w:val="002F610A"/>
    <w:rPr>
      <w:rFonts w:ascii="Cambria" w:eastAsia="Times New Roman" w:hAnsi="Cambria"/>
      <w:b/>
      <w:bCs/>
      <w:sz w:val="32"/>
      <w:szCs w:val="28"/>
      <w:lang w:eastAsia="en-US"/>
    </w:rPr>
  </w:style>
  <w:style w:type="character" w:customStyle="1" w:styleId="TitreCar">
    <w:name w:val="Titre Car"/>
    <w:basedOn w:val="Policepardfaut"/>
    <w:link w:val="Titre"/>
    <w:uiPriority w:val="10"/>
    <w:rsid w:val="00F2371C"/>
    <w:rPr>
      <w:rFonts w:ascii="Cambria" w:eastAsia="Times New Roman" w:hAnsi="Cambria"/>
      <w:smallCaps/>
      <w:color w:val="17365D"/>
      <w:spacing w:val="5"/>
      <w:kern w:val="28"/>
      <w:sz w:val="52"/>
      <w:szCs w:val="52"/>
      <w:lang w:eastAsia="en-US"/>
    </w:rPr>
  </w:style>
  <w:style w:type="paragraph" w:customStyle="1" w:styleId="objectifs">
    <w:name w:val="objectifs"/>
    <w:basedOn w:val="Normal"/>
    <w:qFormat/>
    <w:rsid w:val="00AF7A1E"/>
    <w:pPr>
      <w:pBdr>
        <w:top w:val="single" w:sz="8" w:space="1" w:color="auto" w:shadow="1"/>
        <w:left w:val="single" w:sz="8" w:space="4" w:color="auto" w:shadow="1"/>
        <w:bottom w:val="single" w:sz="8" w:space="1" w:color="auto" w:shadow="1"/>
        <w:right w:val="single" w:sz="8" w:space="4" w:color="auto" w:shadow="1"/>
      </w:pBdr>
      <w:shd w:val="pct15" w:color="auto" w:fill="auto"/>
    </w:pPr>
    <w:rPr>
      <w:b/>
      <w:i/>
    </w:rPr>
  </w:style>
  <w:style w:type="character" w:customStyle="1" w:styleId="Titre2Car">
    <w:name w:val="Titre 2 Car"/>
    <w:basedOn w:val="Policepardfaut"/>
    <w:link w:val="Titre2"/>
    <w:uiPriority w:val="9"/>
    <w:rsid w:val="002F610A"/>
    <w:rPr>
      <w:rFonts w:asciiTheme="majorHAnsi" w:eastAsiaTheme="majorEastAsia" w:hAnsiTheme="majorHAnsi" w:cstheme="majorBidi"/>
      <w:bCs/>
      <w:iCs/>
      <w:sz w:val="32"/>
      <w:szCs w:val="28"/>
      <w:lang w:eastAsia="en-US"/>
    </w:rPr>
  </w:style>
  <w:style w:type="paragraph" w:styleId="NormalWeb">
    <w:name w:val="Normal (Web)"/>
    <w:basedOn w:val="Normal"/>
    <w:uiPriority w:val="99"/>
    <w:unhideWhenUsed/>
    <w:rsid w:val="00FF708B"/>
    <w:pPr>
      <w:spacing w:before="100" w:beforeAutospacing="1" w:after="119"/>
      <w:jc w:val="left"/>
    </w:pPr>
    <w:rPr>
      <w:rFonts w:eastAsia="Times New Roman"/>
      <w:szCs w:val="24"/>
      <w:lang w:eastAsia="fr-FR"/>
    </w:rPr>
  </w:style>
  <w:style w:type="character" w:customStyle="1" w:styleId="Titre3Car">
    <w:name w:val="Titre 3 Car"/>
    <w:basedOn w:val="Policepardfaut"/>
    <w:link w:val="Titre3"/>
    <w:uiPriority w:val="9"/>
    <w:rsid w:val="00825ADB"/>
    <w:rPr>
      <w:rFonts w:asciiTheme="majorHAnsi" w:eastAsiaTheme="majorEastAsia" w:hAnsiTheme="majorHAnsi" w:cstheme="majorBidi"/>
      <w:bCs/>
      <w:sz w:val="28"/>
      <w:szCs w:val="26"/>
      <w:lang w:eastAsia="en-US"/>
    </w:rPr>
  </w:style>
  <w:style w:type="character" w:customStyle="1" w:styleId="Titre4Car">
    <w:name w:val="Titre 4 Car"/>
    <w:basedOn w:val="Policepardfaut"/>
    <w:link w:val="Titre4"/>
    <w:uiPriority w:val="9"/>
    <w:rsid w:val="00825ADB"/>
    <w:rPr>
      <w:rFonts w:asciiTheme="majorHAnsi" w:eastAsiaTheme="minorEastAsia" w:hAnsiTheme="majorHAnsi" w:cstheme="minorBidi"/>
      <w:bCs/>
      <w:sz w:val="24"/>
      <w:szCs w:val="28"/>
      <w:lang w:eastAsia="en-US"/>
    </w:rPr>
  </w:style>
  <w:style w:type="character" w:customStyle="1" w:styleId="Titre5Car">
    <w:name w:val="Titre 5 Car"/>
    <w:basedOn w:val="Policepardfaut"/>
    <w:link w:val="Titre5"/>
    <w:uiPriority w:val="9"/>
    <w:rsid w:val="003F1D27"/>
    <w:rPr>
      <w:rFonts w:asciiTheme="minorHAnsi" w:eastAsiaTheme="minorEastAsia" w:hAnsiTheme="minorHAnsi" w:cstheme="minorBidi"/>
      <w:b/>
      <w:bCs/>
      <w:i/>
      <w:iCs/>
      <w:sz w:val="26"/>
      <w:szCs w:val="26"/>
      <w:lang w:eastAsia="en-US"/>
    </w:rPr>
  </w:style>
  <w:style w:type="paragraph" w:styleId="Textedebulles">
    <w:name w:val="Balloon Text"/>
    <w:basedOn w:val="Normal"/>
    <w:link w:val="TextedebullesCar"/>
    <w:uiPriority w:val="99"/>
    <w:semiHidden/>
    <w:unhideWhenUsed/>
    <w:rsid w:val="001E617B"/>
    <w:rPr>
      <w:rFonts w:ascii="Tahoma" w:hAnsi="Tahoma" w:cs="Tahoma"/>
      <w:sz w:val="16"/>
      <w:szCs w:val="16"/>
    </w:rPr>
  </w:style>
  <w:style w:type="character" w:customStyle="1" w:styleId="TextedebullesCar">
    <w:name w:val="Texte de bulles Car"/>
    <w:basedOn w:val="Policepardfaut"/>
    <w:link w:val="Textedebulles"/>
    <w:uiPriority w:val="99"/>
    <w:semiHidden/>
    <w:rsid w:val="001E617B"/>
    <w:rPr>
      <w:rFonts w:ascii="Tahoma" w:hAnsi="Tahoma" w:cs="Tahoma"/>
      <w:sz w:val="16"/>
      <w:szCs w:val="16"/>
      <w:lang w:eastAsia="en-US"/>
    </w:rPr>
  </w:style>
  <w:style w:type="character" w:styleId="Textedelespacerserv">
    <w:name w:val="Placeholder Text"/>
    <w:basedOn w:val="Policepardfaut"/>
    <w:uiPriority w:val="99"/>
    <w:semiHidden/>
    <w:rsid w:val="001E617B"/>
    <w:rPr>
      <w:color w:val="808080"/>
    </w:rPr>
  </w:style>
  <w:style w:type="table" w:styleId="Grilledutableau">
    <w:name w:val="Table Grid"/>
    <w:basedOn w:val="TableauNormal"/>
    <w:uiPriority w:val="59"/>
    <w:rsid w:val="00E95E9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4E371C"/>
    <w:pPr>
      <w:ind w:left="720"/>
      <w:contextualSpacing/>
    </w:pPr>
  </w:style>
  <w:style w:type="paragraph" w:styleId="En-tte">
    <w:name w:val="header"/>
    <w:basedOn w:val="Normal"/>
    <w:link w:val="En-tteCar"/>
    <w:unhideWhenUsed/>
    <w:rsid w:val="00813C21"/>
    <w:pPr>
      <w:tabs>
        <w:tab w:val="center" w:pos="4536"/>
        <w:tab w:val="right" w:pos="9072"/>
      </w:tabs>
    </w:pPr>
  </w:style>
  <w:style w:type="character" w:customStyle="1" w:styleId="En-tteCar">
    <w:name w:val="En-tête Car"/>
    <w:basedOn w:val="Policepardfaut"/>
    <w:link w:val="En-tte"/>
    <w:uiPriority w:val="99"/>
    <w:rsid w:val="00813C21"/>
    <w:rPr>
      <w:rFonts w:ascii="Times New Roman" w:hAnsi="Times New Roman"/>
      <w:sz w:val="24"/>
      <w:szCs w:val="22"/>
      <w:lang w:eastAsia="en-US"/>
    </w:rPr>
  </w:style>
  <w:style w:type="paragraph" w:styleId="Pieddepage">
    <w:name w:val="footer"/>
    <w:basedOn w:val="Normal"/>
    <w:link w:val="PieddepageCar"/>
    <w:unhideWhenUsed/>
    <w:rsid w:val="00813C21"/>
    <w:pPr>
      <w:tabs>
        <w:tab w:val="center" w:pos="4536"/>
        <w:tab w:val="right" w:pos="9072"/>
      </w:tabs>
    </w:pPr>
  </w:style>
  <w:style w:type="character" w:customStyle="1" w:styleId="PieddepageCar">
    <w:name w:val="Pied de page Car"/>
    <w:basedOn w:val="Policepardfaut"/>
    <w:link w:val="Pieddepage"/>
    <w:uiPriority w:val="99"/>
    <w:rsid w:val="00813C21"/>
    <w:rPr>
      <w:rFonts w:ascii="Times New Roman" w:hAnsi="Times New Roman"/>
      <w:sz w:val="24"/>
      <w:szCs w:val="22"/>
      <w:lang w:eastAsia="en-US"/>
    </w:rPr>
  </w:style>
  <w:style w:type="paragraph" w:styleId="TM1">
    <w:name w:val="toc 1"/>
    <w:basedOn w:val="Normal"/>
    <w:next w:val="Normal"/>
    <w:autoRedefine/>
    <w:uiPriority w:val="39"/>
    <w:unhideWhenUsed/>
    <w:rsid w:val="00610786"/>
    <w:pPr>
      <w:spacing w:after="100"/>
    </w:pPr>
  </w:style>
  <w:style w:type="character" w:styleId="Lienhypertexte">
    <w:name w:val="Hyperlink"/>
    <w:basedOn w:val="Policepardfaut"/>
    <w:uiPriority w:val="99"/>
    <w:unhideWhenUsed/>
    <w:rsid w:val="00610786"/>
    <w:rPr>
      <w:color w:val="0000FF" w:themeColor="hyperlink"/>
      <w:u w:val="single"/>
    </w:rPr>
  </w:style>
  <w:style w:type="paragraph" w:customStyle="1" w:styleId="retrait2">
    <w:name w:val="retrait 2"/>
    <w:basedOn w:val="Normal"/>
    <w:autoRedefine/>
    <w:rsid w:val="00610786"/>
    <w:pPr>
      <w:spacing w:after="60"/>
      <w:ind w:left="426" w:hanging="142"/>
      <w:jc w:val="left"/>
    </w:pPr>
    <w:rPr>
      <w:rFonts w:eastAsia="Times New Roman"/>
      <w:sz w:val="22"/>
      <w:szCs w:val="20"/>
      <w:lang w:eastAsia="fr-FR"/>
    </w:rPr>
  </w:style>
  <w:style w:type="paragraph" w:styleId="Corpsdetexte">
    <w:name w:val="Body Text"/>
    <w:basedOn w:val="Normal"/>
    <w:link w:val="CorpsdetexteCar"/>
    <w:rsid w:val="00610786"/>
    <w:pPr>
      <w:spacing w:after="60"/>
    </w:pPr>
    <w:rPr>
      <w:rFonts w:eastAsia="Times New Roman"/>
      <w:sz w:val="22"/>
      <w:szCs w:val="20"/>
      <w:lang w:eastAsia="fr-FR"/>
    </w:rPr>
  </w:style>
  <w:style w:type="character" w:customStyle="1" w:styleId="CorpsdetexteCar">
    <w:name w:val="Corps de texte Car"/>
    <w:basedOn w:val="Policepardfaut"/>
    <w:link w:val="Corpsdetexte"/>
    <w:rsid w:val="00610786"/>
    <w:rPr>
      <w:rFonts w:ascii="Times New Roman" w:eastAsia="Times New Roman" w:hAnsi="Times New Roman"/>
      <w:sz w:val="22"/>
    </w:rPr>
  </w:style>
  <w:style w:type="paragraph" w:styleId="TM2">
    <w:name w:val="toc 2"/>
    <w:basedOn w:val="Normal"/>
    <w:next w:val="Normal"/>
    <w:autoRedefine/>
    <w:uiPriority w:val="39"/>
    <w:unhideWhenUsed/>
    <w:rsid w:val="009B010C"/>
    <w:pPr>
      <w:spacing w:after="100"/>
      <w:ind w:left="240"/>
    </w:pPr>
  </w:style>
  <w:style w:type="paragraph" w:customStyle="1" w:styleId="Default">
    <w:name w:val="Default"/>
    <w:rsid w:val="005A4B6C"/>
    <w:pPr>
      <w:widowControl w:val="0"/>
      <w:autoSpaceDE w:val="0"/>
      <w:autoSpaceDN w:val="0"/>
      <w:adjustRightInd w:val="0"/>
      <w:ind w:left="0" w:firstLine="0"/>
    </w:pPr>
    <w:rPr>
      <w:rFonts w:ascii="GIFPGB+Arial" w:eastAsia="Times New Roman" w:hAnsi="GIFPGB+Arial" w:cs="GIFPGB+Arial"/>
      <w:color w:val="000000"/>
      <w:sz w:val="24"/>
      <w:szCs w:val="24"/>
    </w:rPr>
  </w:style>
  <w:style w:type="paragraph" w:customStyle="1" w:styleId="CM37">
    <w:name w:val="CM37"/>
    <w:basedOn w:val="Default"/>
    <w:next w:val="Default"/>
    <w:rsid w:val="005A4B6C"/>
    <w:pPr>
      <w:spacing w:after="100"/>
    </w:pPr>
    <w:rPr>
      <w:rFonts w:cs="Times New Roman"/>
      <w:color w:val="auto"/>
    </w:rPr>
  </w:style>
  <w:style w:type="paragraph" w:customStyle="1" w:styleId="CM39">
    <w:name w:val="CM39"/>
    <w:basedOn w:val="Default"/>
    <w:next w:val="Default"/>
    <w:rsid w:val="005A4B6C"/>
    <w:pPr>
      <w:spacing w:after="270"/>
    </w:pPr>
    <w:rPr>
      <w:rFonts w:cs="Times New Roman"/>
      <w:color w:val="auto"/>
    </w:rPr>
  </w:style>
  <w:style w:type="paragraph" w:customStyle="1" w:styleId="CM40">
    <w:name w:val="CM40"/>
    <w:basedOn w:val="Default"/>
    <w:next w:val="Default"/>
    <w:rsid w:val="005A4B6C"/>
    <w:pPr>
      <w:spacing w:after="105"/>
    </w:pPr>
    <w:rPr>
      <w:rFonts w:cs="Times New Roman"/>
      <w:color w:val="auto"/>
    </w:rPr>
  </w:style>
  <w:style w:type="paragraph" w:customStyle="1" w:styleId="CM42">
    <w:name w:val="CM42"/>
    <w:basedOn w:val="Default"/>
    <w:next w:val="Default"/>
    <w:rsid w:val="005A4B6C"/>
    <w:pPr>
      <w:spacing w:after="182"/>
    </w:pPr>
    <w:rPr>
      <w:rFonts w:cs="Times New Roman"/>
      <w:color w:val="auto"/>
    </w:rPr>
  </w:style>
  <w:style w:type="paragraph" w:customStyle="1" w:styleId="CM46">
    <w:name w:val="CM46"/>
    <w:basedOn w:val="Default"/>
    <w:next w:val="Default"/>
    <w:rsid w:val="005A4B6C"/>
    <w:pPr>
      <w:spacing w:after="383"/>
    </w:pPr>
    <w:rPr>
      <w:rFonts w:cs="Times New Roman"/>
      <w:color w:val="auto"/>
    </w:rPr>
  </w:style>
  <w:style w:type="paragraph" w:customStyle="1" w:styleId="CM48">
    <w:name w:val="CM48"/>
    <w:basedOn w:val="Default"/>
    <w:next w:val="Default"/>
    <w:rsid w:val="005A4B6C"/>
    <w:pPr>
      <w:spacing w:after="195"/>
    </w:pPr>
    <w:rPr>
      <w:rFonts w:cs="Times New Roman"/>
      <w:color w:val="auto"/>
    </w:rPr>
  </w:style>
  <w:style w:type="paragraph" w:customStyle="1" w:styleId="CM52">
    <w:name w:val="CM52"/>
    <w:basedOn w:val="Default"/>
    <w:next w:val="Default"/>
    <w:rsid w:val="005A4B6C"/>
    <w:pPr>
      <w:spacing w:after="538"/>
    </w:pPr>
    <w:rPr>
      <w:rFonts w:cs="Times New Roman"/>
      <w:color w:val="auto"/>
    </w:rPr>
  </w:style>
  <w:style w:type="paragraph" w:customStyle="1" w:styleId="CM50">
    <w:name w:val="CM50"/>
    <w:basedOn w:val="Default"/>
    <w:next w:val="Default"/>
    <w:rsid w:val="005A4B6C"/>
    <w:pPr>
      <w:spacing w:after="618"/>
    </w:pPr>
    <w:rPr>
      <w:rFonts w:cs="Times New Roman"/>
      <w:color w:val="auto"/>
    </w:rPr>
  </w:style>
  <w:style w:type="paragraph" w:customStyle="1" w:styleId="CM34">
    <w:name w:val="CM34"/>
    <w:basedOn w:val="Default"/>
    <w:next w:val="Default"/>
    <w:rsid w:val="005A4B6C"/>
    <w:pPr>
      <w:spacing w:line="278" w:lineRule="atLeast"/>
    </w:pPr>
    <w:rPr>
      <w:rFonts w:cs="Times New Roman"/>
      <w:color w:val="auto"/>
    </w:rPr>
  </w:style>
  <w:style w:type="paragraph" w:customStyle="1" w:styleId="Stanquestion">
    <w:name w:val="Stan question"/>
    <w:basedOn w:val="Normal"/>
    <w:autoRedefine/>
    <w:rsid w:val="00FC7F00"/>
    <w:pPr>
      <w:numPr>
        <w:numId w:val="12"/>
      </w:numPr>
      <w:tabs>
        <w:tab w:val="left" w:pos="3969"/>
        <w:tab w:val="left" w:pos="13467"/>
      </w:tabs>
    </w:pPr>
    <w:rPr>
      <w:rFonts w:ascii="Comic Sans MS" w:eastAsia="Times New Roman" w:hAnsi="Comic Sans MS"/>
      <w:i/>
      <w:iCs/>
      <w:sz w:val="20"/>
      <w:szCs w:val="20"/>
      <w:lang w:eastAsia="fr-FR"/>
    </w:rPr>
  </w:style>
</w:styles>
</file>

<file path=word/webSettings.xml><?xml version="1.0" encoding="utf-8"?>
<w:webSettings xmlns:r="http://schemas.openxmlformats.org/officeDocument/2006/relationships" xmlns:w="http://schemas.openxmlformats.org/wordprocessingml/2006/main">
  <w:divs>
    <w:div w:id="5911944">
      <w:bodyDiv w:val="1"/>
      <w:marLeft w:val="0"/>
      <w:marRight w:val="0"/>
      <w:marTop w:val="0"/>
      <w:marBottom w:val="0"/>
      <w:divBdr>
        <w:top w:val="none" w:sz="0" w:space="0" w:color="auto"/>
        <w:left w:val="none" w:sz="0" w:space="0" w:color="auto"/>
        <w:bottom w:val="none" w:sz="0" w:space="0" w:color="auto"/>
        <w:right w:val="none" w:sz="0" w:space="0" w:color="auto"/>
      </w:divBdr>
    </w:div>
    <w:div w:id="11347053">
      <w:bodyDiv w:val="1"/>
      <w:marLeft w:val="0"/>
      <w:marRight w:val="0"/>
      <w:marTop w:val="0"/>
      <w:marBottom w:val="0"/>
      <w:divBdr>
        <w:top w:val="none" w:sz="0" w:space="0" w:color="auto"/>
        <w:left w:val="none" w:sz="0" w:space="0" w:color="auto"/>
        <w:bottom w:val="none" w:sz="0" w:space="0" w:color="auto"/>
        <w:right w:val="none" w:sz="0" w:space="0" w:color="auto"/>
      </w:divBdr>
    </w:div>
    <w:div w:id="12533277">
      <w:bodyDiv w:val="1"/>
      <w:marLeft w:val="0"/>
      <w:marRight w:val="0"/>
      <w:marTop w:val="0"/>
      <w:marBottom w:val="0"/>
      <w:divBdr>
        <w:top w:val="none" w:sz="0" w:space="0" w:color="auto"/>
        <w:left w:val="none" w:sz="0" w:space="0" w:color="auto"/>
        <w:bottom w:val="none" w:sz="0" w:space="0" w:color="auto"/>
        <w:right w:val="none" w:sz="0" w:space="0" w:color="auto"/>
      </w:divBdr>
    </w:div>
    <w:div w:id="14625483">
      <w:bodyDiv w:val="1"/>
      <w:marLeft w:val="0"/>
      <w:marRight w:val="0"/>
      <w:marTop w:val="0"/>
      <w:marBottom w:val="0"/>
      <w:divBdr>
        <w:top w:val="none" w:sz="0" w:space="0" w:color="auto"/>
        <w:left w:val="none" w:sz="0" w:space="0" w:color="auto"/>
        <w:bottom w:val="none" w:sz="0" w:space="0" w:color="auto"/>
        <w:right w:val="none" w:sz="0" w:space="0" w:color="auto"/>
      </w:divBdr>
    </w:div>
    <w:div w:id="29308311">
      <w:bodyDiv w:val="1"/>
      <w:marLeft w:val="0"/>
      <w:marRight w:val="0"/>
      <w:marTop w:val="0"/>
      <w:marBottom w:val="0"/>
      <w:divBdr>
        <w:top w:val="none" w:sz="0" w:space="0" w:color="auto"/>
        <w:left w:val="none" w:sz="0" w:space="0" w:color="auto"/>
        <w:bottom w:val="none" w:sz="0" w:space="0" w:color="auto"/>
        <w:right w:val="none" w:sz="0" w:space="0" w:color="auto"/>
      </w:divBdr>
    </w:div>
    <w:div w:id="65736817">
      <w:bodyDiv w:val="1"/>
      <w:marLeft w:val="0"/>
      <w:marRight w:val="0"/>
      <w:marTop w:val="0"/>
      <w:marBottom w:val="0"/>
      <w:divBdr>
        <w:top w:val="none" w:sz="0" w:space="0" w:color="auto"/>
        <w:left w:val="none" w:sz="0" w:space="0" w:color="auto"/>
        <w:bottom w:val="none" w:sz="0" w:space="0" w:color="auto"/>
        <w:right w:val="none" w:sz="0" w:space="0" w:color="auto"/>
      </w:divBdr>
    </w:div>
    <w:div w:id="129910284">
      <w:bodyDiv w:val="1"/>
      <w:marLeft w:val="0"/>
      <w:marRight w:val="0"/>
      <w:marTop w:val="0"/>
      <w:marBottom w:val="0"/>
      <w:divBdr>
        <w:top w:val="none" w:sz="0" w:space="0" w:color="auto"/>
        <w:left w:val="none" w:sz="0" w:space="0" w:color="auto"/>
        <w:bottom w:val="none" w:sz="0" w:space="0" w:color="auto"/>
        <w:right w:val="none" w:sz="0" w:space="0" w:color="auto"/>
      </w:divBdr>
    </w:div>
    <w:div w:id="150875871">
      <w:bodyDiv w:val="1"/>
      <w:marLeft w:val="0"/>
      <w:marRight w:val="0"/>
      <w:marTop w:val="0"/>
      <w:marBottom w:val="0"/>
      <w:divBdr>
        <w:top w:val="none" w:sz="0" w:space="0" w:color="auto"/>
        <w:left w:val="none" w:sz="0" w:space="0" w:color="auto"/>
        <w:bottom w:val="none" w:sz="0" w:space="0" w:color="auto"/>
        <w:right w:val="none" w:sz="0" w:space="0" w:color="auto"/>
      </w:divBdr>
    </w:div>
    <w:div w:id="181676695">
      <w:bodyDiv w:val="1"/>
      <w:marLeft w:val="0"/>
      <w:marRight w:val="0"/>
      <w:marTop w:val="0"/>
      <w:marBottom w:val="0"/>
      <w:divBdr>
        <w:top w:val="none" w:sz="0" w:space="0" w:color="auto"/>
        <w:left w:val="none" w:sz="0" w:space="0" w:color="auto"/>
        <w:bottom w:val="none" w:sz="0" w:space="0" w:color="auto"/>
        <w:right w:val="none" w:sz="0" w:space="0" w:color="auto"/>
      </w:divBdr>
    </w:div>
    <w:div w:id="198276662">
      <w:bodyDiv w:val="1"/>
      <w:marLeft w:val="0"/>
      <w:marRight w:val="0"/>
      <w:marTop w:val="0"/>
      <w:marBottom w:val="0"/>
      <w:divBdr>
        <w:top w:val="none" w:sz="0" w:space="0" w:color="auto"/>
        <w:left w:val="none" w:sz="0" w:space="0" w:color="auto"/>
        <w:bottom w:val="none" w:sz="0" w:space="0" w:color="auto"/>
        <w:right w:val="none" w:sz="0" w:space="0" w:color="auto"/>
      </w:divBdr>
    </w:div>
    <w:div w:id="206454843">
      <w:bodyDiv w:val="1"/>
      <w:marLeft w:val="0"/>
      <w:marRight w:val="0"/>
      <w:marTop w:val="0"/>
      <w:marBottom w:val="0"/>
      <w:divBdr>
        <w:top w:val="none" w:sz="0" w:space="0" w:color="auto"/>
        <w:left w:val="none" w:sz="0" w:space="0" w:color="auto"/>
        <w:bottom w:val="none" w:sz="0" w:space="0" w:color="auto"/>
        <w:right w:val="none" w:sz="0" w:space="0" w:color="auto"/>
      </w:divBdr>
    </w:div>
    <w:div w:id="210312833">
      <w:bodyDiv w:val="1"/>
      <w:marLeft w:val="0"/>
      <w:marRight w:val="0"/>
      <w:marTop w:val="0"/>
      <w:marBottom w:val="0"/>
      <w:divBdr>
        <w:top w:val="none" w:sz="0" w:space="0" w:color="auto"/>
        <w:left w:val="none" w:sz="0" w:space="0" w:color="auto"/>
        <w:bottom w:val="none" w:sz="0" w:space="0" w:color="auto"/>
        <w:right w:val="none" w:sz="0" w:space="0" w:color="auto"/>
      </w:divBdr>
    </w:div>
    <w:div w:id="219442143">
      <w:bodyDiv w:val="1"/>
      <w:marLeft w:val="0"/>
      <w:marRight w:val="0"/>
      <w:marTop w:val="0"/>
      <w:marBottom w:val="0"/>
      <w:divBdr>
        <w:top w:val="none" w:sz="0" w:space="0" w:color="auto"/>
        <w:left w:val="none" w:sz="0" w:space="0" w:color="auto"/>
        <w:bottom w:val="none" w:sz="0" w:space="0" w:color="auto"/>
        <w:right w:val="none" w:sz="0" w:space="0" w:color="auto"/>
      </w:divBdr>
    </w:div>
    <w:div w:id="219830545">
      <w:bodyDiv w:val="1"/>
      <w:marLeft w:val="0"/>
      <w:marRight w:val="0"/>
      <w:marTop w:val="0"/>
      <w:marBottom w:val="0"/>
      <w:divBdr>
        <w:top w:val="none" w:sz="0" w:space="0" w:color="auto"/>
        <w:left w:val="none" w:sz="0" w:space="0" w:color="auto"/>
        <w:bottom w:val="none" w:sz="0" w:space="0" w:color="auto"/>
        <w:right w:val="none" w:sz="0" w:space="0" w:color="auto"/>
      </w:divBdr>
    </w:div>
    <w:div w:id="227107901">
      <w:bodyDiv w:val="1"/>
      <w:marLeft w:val="0"/>
      <w:marRight w:val="0"/>
      <w:marTop w:val="0"/>
      <w:marBottom w:val="0"/>
      <w:divBdr>
        <w:top w:val="none" w:sz="0" w:space="0" w:color="auto"/>
        <w:left w:val="none" w:sz="0" w:space="0" w:color="auto"/>
        <w:bottom w:val="none" w:sz="0" w:space="0" w:color="auto"/>
        <w:right w:val="none" w:sz="0" w:space="0" w:color="auto"/>
      </w:divBdr>
    </w:div>
    <w:div w:id="234979043">
      <w:bodyDiv w:val="1"/>
      <w:marLeft w:val="0"/>
      <w:marRight w:val="0"/>
      <w:marTop w:val="0"/>
      <w:marBottom w:val="0"/>
      <w:divBdr>
        <w:top w:val="none" w:sz="0" w:space="0" w:color="auto"/>
        <w:left w:val="none" w:sz="0" w:space="0" w:color="auto"/>
        <w:bottom w:val="none" w:sz="0" w:space="0" w:color="auto"/>
        <w:right w:val="none" w:sz="0" w:space="0" w:color="auto"/>
      </w:divBdr>
    </w:div>
    <w:div w:id="251282134">
      <w:bodyDiv w:val="1"/>
      <w:marLeft w:val="0"/>
      <w:marRight w:val="0"/>
      <w:marTop w:val="0"/>
      <w:marBottom w:val="0"/>
      <w:divBdr>
        <w:top w:val="none" w:sz="0" w:space="0" w:color="auto"/>
        <w:left w:val="none" w:sz="0" w:space="0" w:color="auto"/>
        <w:bottom w:val="none" w:sz="0" w:space="0" w:color="auto"/>
        <w:right w:val="none" w:sz="0" w:space="0" w:color="auto"/>
      </w:divBdr>
    </w:div>
    <w:div w:id="254560987">
      <w:bodyDiv w:val="1"/>
      <w:marLeft w:val="0"/>
      <w:marRight w:val="0"/>
      <w:marTop w:val="0"/>
      <w:marBottom w:val="0"/>
      <w:divBdr>
        <w:top w:val="none" w:sz="0" w:space="0" w:color="auto"/>
        <w:left w:val="none" w:sz="0" w:space="0" w:color="auto"/>
        <w:bottom w:val="none" w:sz="0" w:space="0" w:color="auto"/>
        <w:right w:val="none" w:sz="0" w:space="0" w:color="auto"/>
      </w:divBdr>
    </w:div>
    <w:div w:id="255596287">
      <w:bodyDiv w:val="1"/>
      <w:marLeft w:val="0"/>
      <w:marRight w:val="0"/>
      <w:marTop w:val="0"/>
      <w:marBottom w:val="0"/>
      <w:divBdr>
        <w:top w:val="none" w:sz="0" w:space="0" w:color="auto"/>
        <w:left w:val="none" w:sz="0" w:space="0" w:color="auto"/>
        <w:bottom w:val="none" w:sz="0" w:space="0" w:color="auto"/>
        <w:right w:val="none" w:sz="0" w:space="0" w:color="auto"/>
      </w:divBdr>
    </w:div>
    <w:div w:id="258829748">
      <w:bodyDiv w:val="1"/>
      <w:marLeft w:val="0"/>
      <w:marRight w:val="0"/>
      <w:marTop w:val="0"/>
      <w:marBottom w:val="0"/>
      <w:divBdr>
        <w:top w:val="none" w:sz="0" w:space="0" w:color="auto"/>
        <w:left w:val="none" w:sz="0" w:space="0" w:color="auto"/>
        <w:bottom w:val="none" w:sz="0" w:space="0" w:color="auto"/>
        <w:right w:val="none" w:sz="0" w:space="0" w:color="auto"/>
      </w:divBdr>
    </w:div>
    <w:div w:id="271939181">
      <w:bodyDiv w:val="1"/>
      <w:marLeft w:val="0"/>
      <w:marRight w:val="0"/>
      <w:marTop w:val="0"/>
      <w:marBottom w:val="0"/>
      <w:divBdr>
        <w:top w:val="none" w:sz="0" w:space="0" w:color="auto"/>
        <w:left w:val="none" w:sz="0" w:space="0" w:color="auto"/>
        <w:bottom w:val="none" w:sz="0" w:space="0" w:color="auto"/>
        <w:right w:val="none" w:sz="0" w:space="0" w:color="auto"/>
      </w:divBdr>
    </w:div>
    <w:div w:id="291181400">
      <w:bodyDiv w:val="1"/>
      <w:marLeft w:val="0"/>
      <w:marRight w:val="0"/>
      <w:marTop w:val="0"/>
      <w:marBottom w:val="0"/>
      <w:divBdr>
        <w:top w:val="none" w:sz="0" w:space="0" w:color="auto"/>
        <w:left w:val="none" w:sz="0" w:space="0" w:color="auto"/>
        <w:bottom w:val="none" w:sz="0" w:space="0" w:color="auto"/>
        <w:right w:val="none" w:sz="0" w:space="0" w:color="auto"/>
      </w:divBdr>
    </w:div>
    <w:div w:id="323244556">
      <w:bodyDiv w:val="1"/>
      <w:marLeft w:val="0"/>
      <w:marRight w:val="0"/>
      <w:marTop w:val="0"/>
      <w:marBottom w:val="0"/>
      <w:divBdr>
        <w:top w:val="none" w:sz="0" w:space="0" w:color="auto"/>
        <w:left w:val="none" w:sz="0" w:space="0" w:color="auto"/>
        <w:bottom w:val="none" w:sz="0" w:space="0" w:color="auto"/>
        <w:right w:val="none" w:sz="0" w:space="0" w:color="auto"/>
      </w:divBdr>
    </w:div>
    <w:div w:id="328870134">
      <w:bodyDiv w:val="1"/>
      <w:marLeft w:val="0"/>
      <w:marRight w:val="0"/>
      <w:marTop w:val="0"/>
      <w:marBottom w:val="0"/>
      <w:divBdr>
        <w:top w:val="none" w:sz="0" w:space="0" w:color="auto"/>
        <w:left w:val="none" w:sz="0" w:space="0" w:color="auto"/>
        <w:bottom w:val="none" w:sz="0" w:space="0" w:color="auto"/>
        <w:right w:val="none" w:sz="0" w:space="0" w:color="auto"/>
      </w:divBdr>
    </w:div>
    <w:div w:id="345982135">
      <w:bodyDiv w:val="1"/>
      <w:marLeft w:val="0"/>
      <w:marRight w:val="0"/>
      <w:marTop w:val="0"/>
      <w:marBottom w:val="0"/>
      <w:divBdr>
        <w:top w:val="none" w:sz="0" w:space="0" w:color="auto"/>
        <w:left w:val="none" w:sz="0" w:space="0" w:color="auto"/>
        <w:bottom w:val="none" w:sz="0" w:space="0" w:color="auto"/>
        <w:right w:val="none" w:sz="0" w:space="0" w:color="auto"/>
      </w:divBdr>
    </w:div>
    <w:div w:id="346979816">
      <w:bodyDiv w:val="1"/>
      <w:marLeft w:val="0"/>
      <w:marRight w:val="0"/>
      <w:marTop w:val="0"/>
      <w:marBottom w:val="0"/>
      <w:divBdr>
        <w:top w:val="none" w:sz="0" w:space="0" w:color="auto"/>
        <w:left w:val="none" w:sz="0" w:space="0" w:color="auto"/>
        <w:bottom w:val="none" w:sz="0" w:space="0" w:color="auto"/>
        <w:right w:val="none" w:sz="0" w:space="0" w:color="auto"/>
      </w:divBdr>
    </w:div>
    <w:div w:id="365061304">
      <w:bodyDiv w:val="1"/>
      <w:marLeft w:val="0"/>
      <w:marRight w:val="0"/>
      <w:marTop w:val="0"/>
      <w:marBottom w:val="0"/>
      <w:divBdr>
        <w:top w:val="none" w:sz="0" w:space="0" w:color="auto"/>
        <w:left w:val="none" w:sz="0" w:space="0" w:color="auto"/>
        <w:bottom w:val="none" w:sz="0" w:space="0" w:color="auto"/>
        <w:right w:val="none" w:sz="0" w:space="0" w:color="auto"/>
      </w:divBdr>
    </w:div>
    <w:div w:id="369961018">
      <w:bodyDiv w:val="1"/>
      <w:marLeft w:val="0"/>
      <w:marRight w:val="0"/>
      <w:marTop w:val="0"/>
      <w:marBottom w:val="0"/>
      <w:divBdr>
        <w:top w:val="none" w:sz="0" w:space="0" w:color="auto"/>
        <w:left w:val="none" w:sz="0" w:space="0" w:color="auto"/>
        <w:bottom w:val="none" w:sz="0" w:space="0" w:color="auto"/>
        <w:right w:val="none" w:sz="0" w:space="0" w:color="auto"/>
      </w:divBdr>
    </w:div>
    <w:div w:id="375468055">
      <w:bodyDiv w:val="1"/>
      <w:marLeft w:val="0"/>
      <w:marRight w:val="0"/>
      <w:marTop w:val="0"/>
      <w:marBottom w:val="0"/>
      <w:divBdr>
        <w:top w:val="none" w:sz="0" w:space="0" w:color="auto"/>
        <w:left w:val="none" w:sz="0" w:space="0" w:color="auto"/>
        <w:bottom w:val="none" w:sz="0" w:space="0" w:color="auto"/>
        <w:right w:val="none" w:sz="0" w:space="0" w:color="auto"/>
      </w:divBdr>
    </w:div>
    <w:div w:id="418522766">
      <w:bodyDiv w:val="1"/>
      <w:marLeft w:val="0"/>
      <w:marRight w:val="0"/>
      <w:marTop w:val="0"/>
      <w:marBottom w:val="0"/>
      <w:divBdr>
        <w:top w:val="none" w:sz="0" w:space="0" w:color="auto"/>
        <w:left w:val="none" w:sz="0" w:space="0" w:color="auto"/>
        <w:bottom w:val="none" w:sz="0" w:space="0" w:color="auto"/>
        <w:right w:val="none" w:sz="0" w:space="0" w:color="auto"/>
      </w:divBdr>
    </w:div>
    <w:div w:id="428695349">
      <w:bodyDiv w:val="1"/>
      <w:marLeft w:val="0"/>
      <w:marRight w:val="0"/>
      <w:marTop w:val="0"/>
      <w:marBottom w:val="0"/>
      <w:divBdr>
        <w:top w:val="none" w:sz="0" w:space="0" w:color="auto"/>
        <w:left w:val="none" w:sz="0" w:space="0" w:color="auto"/>
        <w:bottom w:val="none" w:sz="0" w:space="0" w:color="auto"/>
        <w:right w:val="none" w:sz="0" w:space="0" w:color="auto"/>
      </w:divBdr>
    </w:div>
    <w:div w:id="436096785">
      <w:bodyDiv w:val="1"/>
      <w:marLeft w:val="0"/>
      <w:marRight w:val="0"/>
      <w:marTop w:val="0"/>
      <w:marBottom w:val="0"/>
      <w:divBdr>
        <w:top w:val="none" w:sz="0" w:space="0" w:color="auto"/>
        <w:left w:val="none" w:sz="0" w:space="0" w:color="auto"/>
        <w:bottom w:val="none" w:sz="0" w:space="0" w:color="auto"/>
        <w:right w:val="none" w:sz="0" w:space="0" w:color="auto"/>
      </w:divBdr>
    </w:div>
    <w:div w:id="441803381">
      <w:bodyDiv w:val="1"/>
      <w:marLeft w:val="0"/>
      <w:marRight w:val="0"/>
      <w:marTop w:val="0"/>
      <w:marBottom w:val="0"/>
      <w:divBdr>
        <w:top w:val="none" w:sz="0" w:space="0" w:color="auto"/>
        <w:left w:val="none" w:sz="0" w:space="0" w:color="auto"/>
        <w:bottom w:val="none" w:sz="0" w:space="0" w:color="auto"/>
        <w:right w:val="none" w:sz="0" w:space="0" w:color="auto"/>
      </w:divBdr>
    </w:div>
    <w:div w:id="482281631">
      <w:bodyDiv w:val="1"/>
      <w:marLeft w:val="0"/>
      <w:marRight w:val="0"/>
      <w:marTop w:val="0"/>
      <w:marBottom w:val="0"/>
      <w:divBdr>
        <w:top w:val="none" w:sz="0" w:space="0" w:color="auto"/>
        <w:left w:val="none" w:sz="0" w:space="0" w:color="auto"/>
        <w:bottom w:val="none" w:sz="0" w:space="0" w:color="auto"/>
        <w:right w:val="none" w:sz="0" w:space="0" w:color="auto"/>
      </w:divBdr>
    </w:div>
    <w:div w:id="505098274">
      <w:bodyDiv w:val="1"/>
      <w:marLeft w:val="0"/>
      <w:marRight w:val="0"/>
      <w:marTop w:val="0"/>
      <w:marBottom w:val="0"/>
      <w:divBdr>
        <w:top w:val="none" w:sz="0" w:space="0" w:color="auto"/>
        <w:left w:val="none" w:sz="0" w:space="0" w:color="auto"/>
        <w:bottom w:val="none" w:sz="0" w:space="0" w:color="auto"/>
        <w:right w:val="none" w:sz="0" w:space="0" w:color="auto"/>
      </w:divBdr>
    </w:div>
    <w:div w:id="534538462">
      <w:bodyDiv w:val="1"/>
      <w:marLeft w:val="0"/>
      <w:marRight w:val="0"/>
      <w:marTop w:val="0"/>
      <w:marBottom w:val="0"/>
      <w:divBdr>
        <w:top w:val="none" w:sz="0" w:space="0" w:color="auto"/>
        <w:left w:val="none" w:sz="0" w:space="0" w:color="auto"/>
        <w:bottom w:val="none" w:sz="0" w:space="0" w:color="auto"/>
        <w:right w:val="none" w:sz="0" w:space="0" w:color="auto"/>
      </w:divBdr>
    </w:div>
    <w:div w:id="538469985">
      <w:bodyDiv w:val="1"/>
      <w:marLeft w:val="0"/>
      <w:marRight w:val="0"/>
      <w:marTop w:val="0"/>
      <w:marBottom w:val="0"/>
      <w:divBdr>
        <w:top w:val="none" w:sz="0" w:space="0" w:color="auto"/>
        <w:left w:val="none" w:sz="0" w:space="0" w:color="auto"/>
        <w:bottom w:val="none" w:sz="0" w:space="0" w:color="auto"/>
        <w:right w:val="none" w:sz="0" w:space="0" w:color="auto"/>
      </w:divBdr>
    </w:div>
    <w:div w:id="548733566">
      <w:bodyDiv w:val="1"/>
      <w:marLeft w:val="0"/>
      <w:marRight w:val="0"/>
      <w:marTop w:val="0"/>
      <w:marBottom w:val="0"/>
      <w:divBdr>
        <w:top w:val="none" w:sz="0" w:space="0" w:color="auto"/>
        <w:left w:val="none" w:sz="0" w:space="0" w:color="auto"/>
        <w:bottom w:val="none" w:sz="0" w:space="0" w:color="auto"/>
        <w:right w:val="none" w:sz="0" w:space="0" w:color="auto"/>
      </w:divBdr>
    </w:div>
    <w:div w:id="557743430">
      <w:bodyDiv w:val="1"/>
      <w:marLeft w:val="0"/>
      <w:marRight w:val="0"/>
      <w:marTop w:val="0"/>
      <w:marBottom w:val="0"/>
      <w:divBdr>
        <w:top w:val="none" w:sz="0" w:space="0" w:color="auto"/>
        <w:left w:val="none" w:sz="0" w:space="0" w:color="auto"/>
        <w:bottom w:val="none" w:sz="0" w:space="0" w:color="auto"/>
        <w:right w:val="none" w:sz="0" w:space="0" w:color="auto"/>
      </w:divBdr>
    </w:div>
    <w:div w:id="561526378">
      <w:bodyDiv w:val="1"/>
      <w:marLeft w:val="0"/>
      <w:marRight w:val="0"/>
      <w:marTop w:val="0"/>
      <w:marBottom w:val="0"/>
      <w:divBdr>
        <w:top w:val="none" w:sz="0" w:space="0" w:color="auto"/>
        <w:left w:val="none" w:sz="0" w:space="0" w:color="auto"/>
        <w:bottom w:val="none" w:sz="0" w:space="0" w:color="auto"/>
        <w:right w:val="none" w:sz="0" w:space="0" w:color="auto"/>
      </w:divBdr>
    </w:div>
    <w:div w:id="570887500">
      <w:bodyDiv w:val="1"/>
      <w:marLeft w:val="0"/>
      <w:marRight w:val="0"/>
      <w:marTop w:val="0"/>
      <w:marBottom w:val="0"/>
      <w:divBdr>
        <w:top w:val="none" w:sz="0" w:space="0" w:color="auto"/>
        <w:left w:val="none" w:sz="0" w:space="0" w:color="auto"/>
        <w:bottom w:val="none" w:sz="0" w:space="0" w:color="auto"/>
        <w:right w:val="none" w:sz="0" w:space="0" w:color="auto"/>
      </w:divBdr>
    </w:div>
    <w:div w:id="591819771">
      <w:bodyDiv w:val="1"/>
      <w:marLeft w:val="0"/>
      <w:marRight w:val="0"/>
      <w:marTop w:val="0"/>
      <w:marBottom w:val="0"/>
      <w:divBdr>
        <w:top w:val="none" w:sz="0" w:space="0" w:color="auto"/>
        <w:left w:val="none" w:sz="0" w:space="0" w:color="auto"/>
        <w:bottom w:val="none" w:sz="0" w:space="0" w:color="auto"/>
        <w:right w:val="none" w:sz="0" w:space="0" w:color="auto"/>
      </w:divBdr>
    </w:div>
    <w:div w:id="646473449">
      <w:bodyDiv w:val="1"/>
      <w:marLeft w:val="0"/>
      <w:marRight w:val="0"/>
      <w:marTop w:val="0"/>
      <w:marBottom w:val="0"/>
      <w:divBdr>
        <w:top w:val="none" w:sz="0" w:space="0" w:color="auto"/>
        <w:left w:val="none" w:sz="0" w:space="0" w:color="auto"/>
        <w:bottom w:val="none" w:sz="0" w:space="0" w:color="auto"/>
        <w:right w:val="none" w:sz="0" w:space="0" w:color="auto"/>
      </w:divBdr>
    </w:div>
    <w:div w:id="646519337">
      <w:bodyDiv w:val="1"/>
      <w:marLeft w:val="0"/>
      <w:marRight w:val="0"/>
      <w:marTop w:val="0"/>
      <w:marBottom w:val="0"/>
      <w:divBdr>
        <w:top w:val="none" w:sz="0" w:space="0" w:color="auto"/>
        <w:left w:val="none" w:sz="0" w:space="0" w:color="auto"/>
        <w:bottom w:val="none" w:sz="0" w:space="0" w:color="auto"/>
        <w:right w:val="none" w:sz="0" w:space="0" w:color="auto"/>
      </w:divBdr>
    </w:div>
    <w:div w:id="671377156">
      <w:bodyDiv w:val="1"/>
      <w:marLeft w:val="0"/>
      <w:marRight w:val="0"/>
      <w:marTop w:val="0"/>
      <w:marBottom w:val="0"/>
      <w:divBdr>
        <w:top w:val="none" w:sz="0" w:space="0" w:color="auto"/>
        <w:left w:val="none" w:sz="0" w:space="0" w:color="auto"/>
        <w:bottom w:val="none" w:sz="0" w:space="0" w:color="auto"/>
        <w:right w:val="none" w:sz="0" w:space="0" w:color="auto"/>
      </w:divBdr>
    </w:div>
    <w:div w:id="687830723">
      <w:bodyDiv w:val="1"/>
      <w:marLeft w:val="0"/>
      <w:marRight w:val="0"/>
      <w:marTop w:val="0"/>
      <w:marBottom w:val="0"/>
      <w:divBdr>
        <w:top w:val="none" w:sz="0" w:space="0" w:color="auto"/>
        <w:left w:val="none" w:sz="0" w:space="0" w:color="auto"/>
        <w:bottom w:val="none" w:sz="0" w:space="0" w:color="auto"/>
        <w:right w:val="none" w:sz="0" w:space="0" w:color="auto"/>
      </w:divBdr>
    </w:div>
    <w:div w:id="694505129">
      <w:bodyDiv w:val="1"/>
      <w:marLeft w:val="0"/>
      <w:marRight w:val="0"/>
      <w:marTop w:val="0"/>
      <w:marBottom w:val="0"/>
      <w:divBdr>
        <w:top w:val="none" w:sz="0" w:space="0" w:color="auto"/>
        <w:left w:val="none" w:sz="0" w:space="0" w:color="auto"/>
        <w:bottom w:val="none" w:sz="0" w:space="0" w:color="auto"/>
        <w:right w:val="none" w:sz="0" w:space="0" w:color="auto"/>
      </w:divBdr>
    </w:div>
    <w:div w:id="725302877">
      <w:bodyDiv w:val="1"/>
      <w:marLeft w:val="0"/>
      <w:marRight w:val="0"/>
      <w:marTop w:val="0"/>
      <w:marBottom w:val="0"/>
      <w:divBdr>
        <w:top w:val="none" w:sz="0" w:space="0" w:color="auto"/>
        <w:left w:val="none" w:sz="0" w:space="0" w:color="auto"/>
        <w:bottom w:val="none" w:sz="0" w:space="0" w:color="auto"/>
        <w:right w:val="none" w:sz="0" w:space="0" w:color="auto"/>
      </w:divBdr>
    </w:div>
    <w:div w:id="732774023">
      <w:bodyDiv w:val="1"/>
      <w:marLeft w:val="0"/>
      <w:marRight w:val="0"/>
      <w:marTop w:val="0"/>
      <w:marBottom w:val="0"/>
      <w:divBdr>
        <w:top w:val="none" w:sz="0" w:space="0" w:color="auto"/>
        <w:left w:val="none" w:sz="0" w:space="0" w:color="auto"/>
        <w:bottom w:val="none" w:sz="0" w:space="0" w:color="auto"/>
        <w:right w:val="none" w:sz="0" w:space="0" w:color="auto"/>
      </w:divBdr>
    </w:div>
    <w:div w:id="732779721">
      <w:bodyDiv w:val="1"/>
      <w:marLeft w:val="0"/>
      <w:marRight w:val="0"/>
      <w:marTop w:val="0"/>
      <w:marBottom w:val="0"/>
      <w:divBdr>
        <w:top w:val="none" w:sz="0" w:space="0" w:color="auto"/>
        <w:left w:val="none" w:sz="0" w:space="0" w:color="auto"/>
        <w:bottom w:val="none" w:sz="0" w:space="0" w:color="auto"/>
        <w:right w:val="none" w:sz="0" w:space="0" w:color="auto"/>
      </w:divBdr>
    </w:div>
    <w:div w:id="742407617">
      <w:bodyDiv w:val="1"/>
      <w:marLeft w:val="0"/>
      <w:marRight w:val="0"/>
      <w:marTop w:val="0"/>
      <w:marBottom w:val="0"/>
      <w:divBdr>
        <w:top w:val="none" w:sz="0" w:space="0" w:color="auto"/>
        <w:left w:val="none" w:sz="0" w:space="0" w:color="auto"/>
        <w:bottom w:val="none" w:sz="0" w:space="0" w:color="auto"/>
        <w:right w:val="none" w:sz="0" w:space="0" w:color="auto"/>
      </w:divBdr>
    </w:div>
    <w:div w:id="749035343">
      <w:bodyDiv w:val="1"/>
      <w:marLeft w:val="0"/>
      <w:marRight w:val="0"/>
      <w:marTop w:val="0"/>
      <w:marBottom w:val="0"/>
      <w:divBdr>
        <w:top w:val="none" w:sz="0" w:space="0" w:color="auto"/>
        <w:left w:val="none" w:sz="0" w:space="0" w:color="auto"/>
        <w:bottom w:val="none" w:sz="0" w:space="0" w:color="auto"/>
        <w:right w:val="none" w:sz="0" w:space="0" w:color="auto"/>
      </w:divBdr>
    </w:div>
    <w:div w:id="783961810">
      <w:bodyDiv w:val="1"/>
      <w:marLeft w:val="0"/>
      <w:marRight w:val="0"/>
      <w:marTop w:val="0"/>
      <w:marBottom w:val="0"/>
      <w:divBdr>
        <w:top w:val="none" w:sz="0" w:space="0" w:color="auto"/>
        <w:left w:val="none" w:sz="0" w:space="0" w:color="auto"/>
        <w:bottom w:val="none" w:sz="0" w:space="0" w:color="auto"/>
        <w:right w:val="none" w:sz="0" w:space="0" w:color="auto"/>
      </w:divBdr>
    </w:div>
    <w:div w:id="794761189">
      <w:bodyDiv w:val="1"/>
      <w:marLeft w:val="0"/>
      <w:marRight w:val="0"/>
      <w:marTop w:val="0"/>
      <w:marBottom w:val="0"/>
      <w:divBdr>
        <w:top w:val="none" w:sz="0" w:space="0" w:color="auto"/>
        <w:left w:val="none" w:sz="0" w:space="0" w:color="auto"/>
        <w:bottom w:val="none" w:sz="0" w:space="0" w:color="auto"/>
        <w:right w:val="none" w:sz="0" w:space="0" w:color="auto"/>
      </w:divBdr>
    </w:div>
    <w:div w:id="812332717">
      <w:bodyDiv w:val="1"/>
      <w:marLeft w:val="0"/>
      <w:marRight w:val="0"/>
      <w:marTop w:val="0"/>
      <w:marBottom w:val="0"/>
      <w:divBdr>
        <w:top w:val="none" w:sz="0" w:space="0" w:color="auto"/>
        <w:left w:val="none" w:sz="0" w:space="0" w:color="auto"/>
        <w:bottom w:val="none" w:sz="0" w:space="0" w:color="auto"/>
        <w:right w:val="none" w:sz="0" w:space="0" w:color="auto"/>
      </w:divBdr>
    </w:div>
    <w:div w:id="813790107">
      <w:bodyDiv w:val="1"/>
      <w:marLeft w:val="0"/>
      <w:marRight w:val="0"/>
      <w:marTop w:val="0"/>
      <w:marBottom w:val="0"/>
      <w:divBdr>
        <w:top w:val="none" w:sz="0" w:space="0" w:color="auto"/>
        <w:left w:val="none" w:sz="0" w:space="0" w:color="auto"/>
        <w:bottom w:val="none" w:sz="0" w:space="0" w:color="auto"/>
        <w:right w:val="none" w:sz="0" w:space="0" w:color="auto"/>
      </w:divBdr>
    </w:div>
    <w:div w:id="830675112">
      <w:bodyDiv w:val="1"/>
      <w:marLeft w:val="0"/>
      <w:marRight w:val="0"/>
      <w:marTop w:val="0"/>
      <w:marBottom w:val="0"/>
      <w:divBdr>
        <w:top w:val="none" w:sz="0" w:space="0" w:color="auto"/>
        <w:left w:val="none" w:sz="0" w:space="0" w:color="auto"/>
        <w:bottom w:val="none" w:sz="0" w:space="0" w:color="auto"/>
        <w:right w:val="none" w:sz="0" w:space="0" w:color="auto"/>
      </w:divBdr>
    </w:div>
    <w:div w:id="862938805">
      <w:bodyDiv w:val="1"/>
      <w:marLeft w:val="0"/>
      <w:marRight w:val="0"/>
      <w:marTop w:val="0"/>
      <w:marBottom w:val="0"/>
      <w:divBdr>
        <w:top w:val="none" w:sz="0" w:space="0" w:color="auto"/>
        <w:left w:val="none" w:sz="0" w:space="0" w:color="auto"/>
        <w:bottom w:val="none" w:sz="0" w:space="0" w:color="auto"/>
        <w:right w:val="none" w:sz="0" w:space="0" w:color="auto"/>
      </w:divBdr>
    </w:div>
    <w:div w:id="913783232">
      <w:bodyDiv w:val="1"/>
      <w:marLeft w:val="0"/>
      <w:marRight w:val="0"/>
      <w:marTop w:val="0"/>
      <w:marBottom w:val="0"/>
      <w:divBdr>
        <w:top w:val="none" w:sz="0" w:space="0" w:color="auto"/>
        <w:left w:val="none" w:sz="0" w:space="0" w:color="auto"/>
        <w:bottom w:val="none" w:sz="0" w:space="0" w:color="auto"/>
        <w:right w:val="none" w:sz="0" w:space="0" w:color="auto"/>
      </w:divBdr>
    </w:div>
    <w:div w:id="917666699">
      <w:bodyDiv w:val="1"/>
      <w:marLeft w:val="0"/>
      <w:marRight w:val="0"/>
      <w:marTop w:val="0"/>
      <w:marBottom w:val="0"/>
      <w:divBdr>
        <w:top w:val="none" w:sz="0" w:space="0" w:color="auto"/>
        <w:left w:val="none" w:sz="0" w:space="0" w:color="auto"/>
        <w:bottom w:val="none" w:sz="0" w:space="0" w:color="auto"/>
        <w:right w:val="none" w:sz="0" w:space="0" w:color="auto"/>
      </w:divBdr>
    </w:div>
    <w:div w:id="968705401">
      <w:bodyDiv w:val="1"/>
      <w:marLeft w:val="0"/>
      <w:marRight w:val="0"/>
      <w:marTop w:val="0"/>
      <w:marBottom w:val="0"/>
      <w:divBdr>
        <w:top w:val="none" w:sz="0" w:space="0" w:color="auto"/>
        <w:left w:val="none" w:sz="0" w:space="0" w:color="auto"/>
        <w:bottom w:val="none" w:sz="0" w:space="0" w:color="auto"/>
        <w:right w:val="none" w:sz="0" w:space="0" w:color="auto"/>
      </w:divBdr>
    </w:div>
    <w:div w:id="980231253">
      <w:bodyDiv w:val="1"/>
      <w:marLeft w:val="0"/>
      <w:marRight w:val="0"/>
      <w:marTop w:val="0"/>
      <w:marBottom w:val="0"/>
      <w:divBdr>
        <w:top w:val="none" w:sz="0" w:space="0" w:color="auto"/>
        <w:left w:val="none" w:sz="0" w:space="0" w:color="auto"/>
        <w:bottom w:val="none" w:sz="0" w:space="0" w:color="auto"/>
        <w:right w:val="none" w:sz="0" w:space="0" w:color="auto"/>
      </w:divBdr>
    </w:div>
    <w:div w:id="999772580">
      <w:bodyDiv w:val="1"/>
      <w:marLeft w:val="0"/>
      <w:marRight w:val="0"/>
      <w:marTop w:val="0"/>
      <w:marBottom w:val="0"/>
      <w:divBdr>
        <w:top w:val="none" w:sz="0" w:space="0" w:color="auto"/>
        <w:left w:val="none" w:sz="0" w:space="0" w:color="auto"/>
        <w:bottom w:val="none" w:sz="0" w:space="0" w:color="auto"/>
        <w:right w:val="none" w:sz="0" w:space="0" w:color="auto"/>
      </w:divBdr>
    </w:div>
    <w:div w:id="1009676380">
      <w:bodyDiv w:val="1"/>
      <w:marLeft w:val="0"/>
      <w:marRight w:val="0"/>
      <w:marTop w:val="0"/>
      <w:marBottom w:val="0"/>
      <w:divBdr>
        <w:top w:val="none" w:sz="0" w:space="0" w:color="auto"/>
        <w:left w:val="none" w:sz="0" w:space="0" w:color="auto"/>
        <w:bottom w:val="none" w:sz="0" w:space="0" w:color="auto"/>
        <w:right w:val="none" w:sz="0" w:space="0" w:color="auto"/>
      </w:divBdr>
    </w:div>
    <w:div w:id="1028331911">
      <w:bodyDiv w:val="1"/>
      <w:marLeft w:val="0"/>
      <w:marRight w:val="0"/>
      <w:marTop w:val="0"/>
      <w:marBottom w:val="0"/>
      <w:divBdr>
        <w:top w:val="none" w:sz="0" w:space="0" w:color="auto"/>
        <w:left w:val="none" w:sz="0" w:space="0" w:color="auto"/>
        <w:bottom w:val="none" w:sz="0" w:space="0" w:color="auto"/>
        <w:right w:val="none" w:sz="0" w:space="0" w:color="auto"/>
      </w:divBdr>
    </w:div>
    <w:div w:id="1099715895">
      <w:bodyDiv w:val="1"/>
      <w:marLeft w:val="0"/>
      <w:marRight w:val="0"/>
      <w:marTop w:val="0"/>
      <w:marBottom w:val="0"/>
      <w:divBdr>
        <w:top w:val="none" w:sz="0" w:space="0" w:color="auto"/>
        <w:left w:val="none" w:sz="0" w:space="0" w:color="auto"/>
        <w:bottom w:val="none" w:sz="0" w:space="0" w:color="auto"/>
        <w:right w:val="none" w:sz="0" w:space="0" w:color="auto"/>
      </w:divBdr>
    </w:div>
    <w:div w:id="1100370060">
      <w:bodyDiv w:val="1"/>
      <w:marLeft w:val="0"/>
      <w:marRight w:val="0"/>
      <w:marTop w:val="0"/>
      <w:marBottom w:val="0"/>
      <w:divBdr>
        <w:top w:val="none" w:sz="0" w:space="0" w:color="auto"/>
        <w:left w:val="none" w:sz="0" w:space="0" w:color="auto"/>
        <w:bottom w:val="none" w:sz="0" w:space="0" w:color="auto"/>
        <w:right w:val="none" w:sz="0" w:space="0" w:color="auto"/>
      </w:divBdr>
    </w:div>
    <w:div w:id="1241868022">
      <w:bodyDiv w:val="1"/>
      <w:marLeft w:val="0"/>
      <w:marRight w:val="0"/>
      <w:marTop w:val="0"/>
      <w:marBottom w:val="0"/>
      <w:divBdr>
        <w:top w:val="none" w:sz="0" w:space="0" w:color="auto"/>
        <w:left w:val="none" w:sz="0" w:space="0" w:color="auto"/>
        <w:bottom w:val="none" w:sz="0" w:space="0" w:color="auto"/>
        <w:right w:val="none" w:sz="0" w:space="0" w:color="auto"/>
      </w:divBdr>
    </w:div>
    <w:div w:id="1248150949">
      <w:bodyDiv w:val="1"/>
      <w:marLeft w:val="0"/>
      <w:marRight w:val="0"/>
      <w:marTop w:val="0"/>
      <w:marBottom w:val="0"/>
      <w:divBdr>
        <w:top w:val="none" w:sz="0" w:space="0" w:color="auto"/>
        <w:left w:val="none" w:sz="0" w:space="0" w:color="auto"/>
        <w:bottom w:val="none" w:sz="0" w:space="0" w:color="auto"/>
        <w:right w:val="none" w:sz="0" w:space="0" w:color="auto"/>
      </w:divBdr>
    </w:div>
    <w:div w:id="1302349131">
      <w:bodyDiv w:val="1"/>
      <w:marLeft w:val="0"/>
      <w:marRight w:val="0"/>
      <w:marTop w:val="0"/>
      <w:marBottom w:val="0"/>
      <w:divBdr>
        <w:top w:val="none" w:sz="0" w:space="0" w:color="auto"/>
        <w:left w:val="none" w:sz="0" w:space="0" w:color="auto"/>
        <w:bottom w:val="none" w:sz="0" w:space="0" w:color="auto"/>
        <w:right w:val="none" w:sz="0" w:space="0" w:color="auto"/>
      </w:divBdr>
    </w:div>
    <w:div w:id="1328287371">
      <w:bodyDiv w:val="1"/>
      <w:marLeft w:val="0"/>
      <w:marRight w:val="0"/>
      <w:marTop w:val="0"/>
      <w:marBottom w:val="0"/>
      <w:divBdr>
        <w:top w:val="none" w:sz="0" w:space="0" w:color="auto"/>
        <w:left w:val="none" w:sz="0" w:space="0" w:color="auto"/>
        <w:bottom w:val="none" w:sz="0" w:space="0" w:color="auto"/>
        <w:right w:val="none" w:sz="0" w:space="0" w:color="auto"/>
      </w:divBdr>
    </w:div>
    <w:div w:id="1344091027">
      <w:bodyDiv w:val="1"/>
      <w:marLeft w:val="0"/>
      <w:marRight w:val="0"/>
      <w:marTop w:val="0"/>
      <w:marBottom w:val="0"/>
      <w:divBdr>
        <w:top w:val="none" w:sz="0" w:space="0" w:color="auto"/>
        <w:left w:val="none" w:sz="0" w:space="0" w:color="auto"/>
        <w:bottom w:val="none" w:sz="0" w:space="0" w:color="auto"/>
        <w:right w:val="none" w:sz="0" w:space="0" w:color="auto"/>
      </w:divBdr>
    </w:div>
    <w:div w:id="1361005719">
      <w:bodyDiv w:val="1"/>
      <w:marLeft w:val="0"/>
      <w:marRight w:val="0"/>
      <w:marTop w:val="0"/>
      <w:marBottom w:val="0"/>
      <w:divBdr>
        <w:top w:val="none" w:sz="0" w:space="0" w:color="auto"/>
        <w:left w:val="none" w:sz="0" w:space="0" w:color="auto"/>
        <w:bottom w:val="none" w:sz="0" w:space="0" w:color="auto"/>
        <w:right w:val="none" w:sz="0" w:space="0" w:color="auto"/>
      </w:divBdr>
    </w:div>
    <w:div w:id="1404138930">
      <w:bodyDiv w:val="1"/>
      <w:marLeft w:val="0"/>
      <w:marRight w:val="0"/>
      <w:marTop w:val="0"/>
      <w:marBottom w:val="0"/>
      <w:divBdr>
        <w:top w:val="none" w:sz="0" w:space="0" w:color="auto"/>
        <w:left w:val="none" w:sz="0" w:space="0" w:color="auto"/>
        <w:bottom w:val="none" w:sz="0" w:space="0" w:color="auto"/>
        <w:right w:val="none" w:sz="0" w:space="0" w:color="auto"/>
      </w:divBdr>
    </w:div>
    <w:div w:id="1415978015">
      <w:bodyDiv w:val="1"/>
      <w:marLeft w:val="0"/>
      <w:marRight w:val="0"/>
      <w:marTop w:val="0"/>
      <w:marBottom w:val="0"/>
      <w:divBdr>
        <w:top w:val="none" w:sz="0" w:space="0" w:color="auto"/>
        <w:left w:val="none" w:sz="0" w:space="0" w:color="auto"/>
        <w:bottom w:val="none" w:sz="0" w:space="0" w:color="auto"/>
        <w:right w:val="none" w:sz="0" w:space="0" w:color="auto"/>
      </w:divBdr>
    </w:div>
    <w:div w:id="1421294628">
      <w:bodyDiv w:val="1"/>
      <w:marLeft w:val="0"/>
      <w:marRight w:val="0"/>
      <w:marTop w:val="0"/>
      <w:marBottom w:val="0"/>
      <w:divBdr>
        <w:top w:val="none" w:sz="0" w:space="0" w:color="auto"/>
        <w:left w:val="none" w:sz="0" w:space="0" w:color="auto"/>
        <w:bottom w:val="none" w:sz="0" w:space="0" w:color="auto"/>
        <w:right w:val="none" w:sz="0" w:space="0" w:color="auto"/>
      </w:divBdr>
    </w:div>
    <w:div w:id="1506357441">
      <w:bodyDiv w:val="1"/>
      <w:marLeft w:val="0"/>
      <w:marRight w:val="0"/>
      <w:marTop w:val="0"/>
      <w:marBottom w:val="0"/>
      <w:divBdr>
        <w:top w:val="none" w:sz="0" w:space="0" w:color="auto"/>
        <w:left w:val="none" w:sz="0" w:space="0" w:color="auto"/>
        <w:bottom w:val="none" w:sz="0" w:space="0" w:color="auto"/>
        <w:right w:val="none" w:sz="0" w:space="0" w:color="auto"/>
      </w:divBdr>
    </w:div>
    <w:div w:id="1559128737">
      <w:bodyDiv w:val="1"/>
      <w:marLeft w:val="0"/>
      <w:marRight w:val="0"/>
      <w:marTop w:val="0"/>
      <w:marBottom w:val="0"/>
      <w:divBdr>
        <w:top w:val="none" w:sz="0" w:space="0" w:color="auto"/>
        <w:left w:val="none" w:sz="0" w:space="0" w:color="auto"/>
        <w:bottom w:val="none" w:sz="0" w:space="0" w:color="auto"/>
        <w:right w:val="none" w:sz="0" w:space="0" w:color="auto"/>
      </w:divBdr>
    </w:div>
    <w:div w:id="1566792360">
      <w:bodyDiv w:val="1"/>
      <w:marLeft w:val="0"/>
      <w:marRight w:val="0"/>
      <w:marTop w:val="0"/>
      <w:marBottom w:val="0"/>
      <w:divBdr>
        <w:top w:val="none" w:sz="0" w:space="0" w:color="auto"/>
        <w:left w:val="none" w:sz="0" w:space="0" w:color="auto"/>
        <w:bottom w:val="none" w:sz="0" w:space="0" w:color="auto"/>
        <w:right w:val="none" w:sz="0" w:space="0" w:color="auto"/>
      </w:divBdr>
    </w:div>
    <w:div w:id="1589773352">
      <w:bodyDiv w:val="1"/>
      <w:marLeft w:val="0"/>
      <w:marRight w:val="0"/>
      <w:marTop w:val="0"/>
      <w:marBottom w:val="0"/>
      <w:divBdr>
        <w:top w:val="none" w:sz="0" w:space="0" w:color="auto"/>
        <w:left w:val="none" w:sz="0" w:space="0" w:color="auto"/>
        <w:bottom w:val="none" w:sz="0" w:space="0" w:color="auto"/>
        <w:right w:val="none" w:sz="0" w:space="0" w:color="auto"/>
      </w:divBdr>
    </w:div>
    <w:div w:id="1590887726">
      <w:bodyDiv w:val="1"/>
      <w:marLeft w:val="0"/>
      <w:marRight w:val="0"/>
      <w:marTop w:val="0"/>
      <w:marBottom w:val="0"/>
      <w:divBdr>
        <w:top w:val="none" w:sz="0" w:space="0" w:color="auto"/>
        <w:left w:val="none" w:sz="0" w:space="0" w:color="auto"/>
        <w:bottom w:val="none" w:sz="0" w:space="0" w:color="auto"/>
        <w:right w:val="none" w:sz="0" w:space="0" w:color="auto"/>
      </w:divBdr>
    </w:div>
    <w:div w:id="1612738834">
      <w:bodyDiv w:val="1"/>
      <w:marLeft w:val="0"/>
      <w:marRight w:val="0"/>
      <w:marTop w:val="0"/>
      <w:marBottom w:val="0"/>
      <w:divBdr>
        <w:top w:val="none" w:sz="0" w:space="0" w:color="auto"/>
        <w:left w:val="none" w:sz="0" w:space="0" w:color="auto"/>
        <w:bottom w:val="none" w:sz="0" w:space="0" w:color="auto"/>
        <w:right w:val="none" w:sz="0" w:space="0" w:color="auto"/>
      </w:divBdr>
    </w:div>
    <w:div w:id="1625622533">
      <w:bodyDiv w:val="1"/>
      <w:marLeft w:val="0"/>
      <w:marRight w:val="0"/>
      <w:marTop w:val="0"/>
      <w:marBottom w:val="0"/>
      <w:divBdr>
        <w:top w:val="none" w:sz="0" w:space="0" w:color="auto"/>
        <w:left w:val="none" w:sz="0" w:space="0" w:color="auto"/>
        <w:bottom w:val="none" w:sz="0" w:space="0" w:color="auto"/>
        <w:right w:val="none" w:sz="0" w:space="0" w:color="auto"/>
      </w:divBdr>
    </w:div>
    <w:div w:id="1637635868">
      <w:bodyDiv w:val="1"/>
      <w:marLeft w:val="0"/>
      <w:marRight w:val="0"/>
      <w:marTop w:val="0"/>
      <w:marBottom w:val="0"/>
      <w:divBdr>
        <w:top w:val="none" w:sz="0" w:space="0" w:color="auto"/>
        <w:left w:val="none" w:sz="0" w:space="0" w:color="auto"/>
        <w:bottom w:val="none" w:sz="0" w:space="0" w:color="auto"/>
        <w:right w:val="none" w:sz="0" w:space="0" w:color="auto"/>
      </w:divBdr>
    </w:div>
    <w:div w:id="1647932360">
      <w:bodyDiv w:val="1"/>
      <w:marLeft w:val="0"/>
      <w:marRight w:val="0"/>
      <w:marTop w:val="0"/>
      <w:marBottom w:val="0"/>
      <w:divBdr>
        <w:top w:val="none" w:sz="0" w:space="0" w:color="auto"/>
        <w:left w:val="none" w:sz="0" w:space="0" w:color="auto"/>
        <w:bottom w:val="none" w:sz="0" w:space="0" w:color="auto"/>
        <w:right w:val="none" w:sz="0" w:space="0" w:color="auto"/>
      </w:divBdr>
    </w:div>
    <w:div w:id="1669944748">
      <w:bodyDiv w:val="1"/>
      <w:marLeft w:val="0"/>
      <w:marRight w:val="0"/>
      <w:marTop w:val="0"/>
      <w:marBottom w:val="0"/>
      <w:divBdr>
        <w:top w:val="none" w:sz="0" w:space="0" w:color="auto"/>
        <w:left w:val="none" w:sz="0" w:space="0" w:color="auto"/>
        <w:bottom w:val="none" w:sz="0" w:space="0" w:color="auto"/>
        <w:right w:val="none" w:sz="0" w:space="0" w:color="auto"/>
      </w:divBdr>
    </w:div>
    <w:div w:id="1670136523">
      <w:bodyDiv w:val="1"/>
      <w:marLeft w:val="0"/>
      <w:marRight w:val="0"/>
      <w:marTop w:val="0"/>
      <w:marBottom w:val="0"/>
      <w:divBdr>
        <w:top w:val="none" w:sz="0" w:space="0" w:color="auto"/>
        <w:left w:val="none" w:sz="0" w:space="0" w:color="auto"/>
        <w:bottom w:val="none" w:sz="0" w:space="0" w:color="auto"/>
        <w:right w:val="none" w:sz="0" w:space="0" w:color="auto"/>
      </w:divBdr>
    </w:div>
    <w:div w:id="1729185965">
      <w:bodyDiv w:val="1"/>
      <w:marLeft w:val="0"/>
      <w:marRight w:val="0"/>
      <w:marTop w:val="0"/>
      <w:marBottom w:val="0"/>
      <w:divBdr>
        <w:top w:val="none" w:sz="0" w:space="0" w:color="auto"/>
        <w:left w:val="none" w:sz="0" w:space="0" w:color="auto"/>
        <w:bottom w:val="none" w:sz="0" w:space="0" w:color="auto"/>
        <w:right w:val="none" w:sz="0" w:space="0" w:color="auto"/>
      </w:divBdr>
    </w:div>
    <w:div w:id="1736587201">
      <w:bodyDiv w:val="1"/>
      <w:marLeft w:val="0"/>
      <w:marRight w:val="0"/>
      <w:marTop w:val="0"/>
      <w:marBottom w:val="0"/>
      <w:divBdr>
        <w:top w:val="none" w:sz="0" w:space="0" w:color="auto"/>
        <w:left w:val="none" w:sz="0" w:space="0" w:color="auto"/>
        <w:bottom w:val="none" w:sz="0" w:space="0" w:color="auto"/>
        <w:right w:val="none" w:sz="0" w:space="0" w:color="auto"/>
      </w:divBdr>
    </w:div>
    <w:div w:id="1746339896">
      <w:bodyDiv w:val="1"/>
      <w:marLeft w:val="0"/>
      <w:marRight w:val="0"/>
      <w:marTop w:val="0"/>
      <w:marBottom w:val="0"/>
      <w:divBdr>
        <w:top w:val="none" w:sz="0" w:space="0" w:color="auto"/>
        <w:left w:val="none" w:sz="0" w:space="0" w:color="auto"/>
        <w:bottom w:val="none" w:sz="0" w:space="0" w:color="auto"/>
        <w:right w:val="none" w:sz="0" w:space="0" w:color="auto"/>
      </w:divBdr>
    </w:div>
    <w:div w:id="1756366805">
      <w:bodyDiv w:val="1"/>
      <w:marLeft w:val="0"/>
      <w:marRight w:val="0"/>
      <w:marTop w:val="0"/>
      <w:marBottom w:val="0"/>
      <w:divBdr>
        <w:top w:val="none" w:sz="0" w:space="0" w:color="auto"/>
        <w:left w:val="none" w:sz="0" w:space="0" w:color="auto"/>
        <w:bottom w:val="none" w:sz="0" w:space="0" w:color="auto"/>
        <w:right w:val="none" w:sz="0" w:space="0" w:color="auto"/>
      </w:divBdr>
    </w:div>
    <w:div w:id="1804469164">
      <w:bodyDiv w:val="1"/>
      <w:marLeft w:val="0"/>
      <w:marRight w:val="0"/>
      <w:marTop w:val="0"/>
      <w:marBottom w:val="0"/>
      <w:divBdr>
        <w:top w:val="none" w:sz="0" w:space="0" w:color="auto"/>
        <w:left w:val="none" w:sz="0" w:space="0" w:color="auto"/>
        <w:bottom w:val="none" w:sz="0" w:space="0" w:color="auto"/>
        <w:right w:val="none" w:sz="0" w:space="0" w:color="auto"/>
      </w:divBdr>
    </w:div>
    <w:div w:id="1816724539">
      <w:bodyDiv w:val="1"/>
      <w:marLeft w:val="0"/>
      <w:marRight w:val="0"/>
      <w:marTop w:val="0"/>
      <w:marBottom w:val="0"/>
      <w:divBdr>
        <w:top w:val="none" w:sz="0" w:space="0" w:color="auto"/>
        <w:left w:val="none" w:sz="0" w:space="0" w:color="auto"/>
        <w:bottom w:val="none" w:sz="0" w:space="0" w:color="auto"/>
        <w:right w:val="none" w:sz="0" w:space="0" w:color="auto"/>
      </w:divBdr>
    </w:div>
    <w:div w:id="1835026091">
      <w:bodyDiv w:val="1"/>
      <w:marLeft w:val="0"/>
      <w:marRight w:val="0"/>
      <w:marTop w:val="0"/>
      <w:marBottom w:val="0"/>
      <w:divBdr>
        <w:top w:val="none" w:sz="0" w:space="0" w:color="auto"/>
        <w:left w:val="none" w:sz="0" w:space="0" w:color="auto"/>
        <w:bottom w:val="none" w:sz="0" w:space="0" w:color="auto"/>
        <w:right w:val="none" w:sz="0" w:space="0" w:color="auto"/>
      </w:divBdr>
    </w:div>
    <w:div w:id="1840801956">
      <w:bodyDiv w:val="1"/>
      <w:marLeft w:val="0"/>
      <w:marRight w:val="0"/>
      <w:marTop w:val="0"/>
      <w:marBottom w:val="0"/>
      <w:divBdr>
        <w:top w:val="none" w:sz="0" w:space="0" w:color="auto"/>
        <w:left w:val="none" w:sz="0" w:space="0" w:color="auto"/>
        <w:bottom w:val="none" w:sz="0" w:space="0" w:color="auto"/>
        <w:right w:val="none" w:sz="0" w:space="0" w:color="auto"/>
      </w:divBdr>
    </w:div>
    <w:div w:id="1896812031">
      <w:bodyDiv w:val="1"/>
      <w:marLeft w:val="0"/>
      <w:marRight w:val="0"/>
      <w:marTop w:val="0"/>
      <w:marBottom w:val="0"/>
      <w:divBdr>
        <w:top w:val="none" w:sz="0" w:space="0" w:color="auto"/>
        <w:left w:val="none" w:sz="0" w:space="0" w:color="auto"/>
        <w:bottom w:val="none" w:sz="0" w:space="0" w:color="auto"/>
        <w:right w:val="none" w:sz="0" w:space="0" w:color="auto"/>
      </w:divBdr>
    </w:div>
    <w:div w:id="1910386478">
      <w:bodyDiv w:val="1"/>
      <w:marLeft w:val="0"/>
      <w:marRight w:val="0"/>
      <w:marTop w:val="0"/>
      <w:marBottom w:val="0"/>
      <w:divBdr>
        <w:top w:val="none" w:sz="0" w:space="0" w:color="auto"/>
        <w:left w:val="none" w:sz="0" w:space="0" w:color="auto"/>
        <w:bottom w:val="none" w:sz="0" w:space="0" w:color="auto"/>
        <w:right w:val="none" w:sz="0" w:space="0" w:color="auto"/>
      </w:divBdr>
    </w:div>
    <w:div w:id="1935749197">
      <w:bodyDiv w:val="1"/>
      <w:marLeft w:val="0"/>
      <w:marRight w:val="0"/>
      <w:marTop w:val="0"/>
      <w:marBottom w:val="0"/>
      <w:divBdr>
        <w:top w:val="none" w:sz="0" w:space="0" w:color="auto"/>
        <w:left w:val="none" w:sz="0" w:space="0" w:color="auto"/>
        <w:bottom w:val="none" w:sz="0" w:space="0" w:color="auto"/>
        <w:right w:val="none" w:sz="0" w:space="0" w:color="auto"/>
      </w:divBdr>
    </w:div>
    <w:div w:id="1939674525">
      <w:bodyDiv w:val="1"/>
      <w:marLeft w:val="0"/>
      <w:marRight w:val="0"/>
      <w:marTop w:val="0"/>
      <w:marBottom w:val="0"/>
      <w:divBdr>
        <w:top w:val="none" w:sz="0" w:space="0" w:color="auto"/>
        <w:left w:val="none" w:sz="0" w:space="0" w:color="auto"/>
        <w:bottom w:val="none" w:sz="0" w:space="0" w:color="auto"/>
        <w:right w:val="none" w:sz="0" w:space="0" w:color="auto"/>
      </w:divBdr>
    </w:div>
    <w:div w:id="1941909836">
      <w:bodyDiv w:val="1"/>
      <w:marLeft w:val="0"/>
      <w:marRight w:val="0"/>
      <w:marTop w:val="0"/>
      <w:marBottom w:val="0"/>
      <w:divBdr>
        <w:top w:val="none" w:sz="0" w:space="0" w:color="auto"/>
        <w:left w:val="none" w:sz="0" w:space="0" w:color="auto"/>
        <w:bottom w:val="none" w:sz="0" w:space="0" w:color="auto"/>
        <w:right w:val="none" w:sz="0" w:space="0" w:color="auto"/>
      </w:divBdr>
    </w:div>
    <w:div w:id="1953241560">
      <w:bodyDiv w:val="1"/>
      <w:marLeft w:val="0"/>
      <w:marRight w:val="0"/>
      <w:marTop w:val="0"/>
      <w:marBottom w:val="0"/>
      <w:divBdr>
        <w:top w:val="none" w:sz="0" w:space="0" w:color="auto"/>
        <w:left w:val="none" w:sz="0" w:space="0" w:color="auto"/>
        <w:bottom w:val="none" w:sz="0" w:space="0" w:color="auto"/>
        <w:right w:val="none" w:sz="0" w:space="0" w:color="auto"/>
      </w:divBdr>
    </w:div>
    <w:div w:id="1968926254">
      <w:bodyDiv w:val="1"/>
      <w:marLeft w:val="0"/>
      <w:marRight w:val="0"/>
      <w:marTop w:val="0"/>
      <w:marBottom w:val="0"/>
      <w:divBdr>
        <w:top w:val="none" w:sz="0" w:space="0" w:color="auto"/>
        <w:left w:val="none" w:sz="0" w:space="0" w:color="auto"/>
        <w:bottom w:val="none" w:sz="0" w:space="0" w:color="auto"/>
        <w:right w:val="none" w:sz="0" w:space="0" w:color="auto"/>
      </w:divBdr>
    </w:div>
    <w:div w:id="1975914830">
      <w:bodyDiv w:val="1"/>
      <w:marLeft w:val="0"/>
      <w:marRight w:val="0"/>
      <w:marTop w:val="0"/>
      <w:marBottom w:val="0"/>
      <w:divBdr>
        <w:top w:val="none" w:sz="0" w:space="0" w:color="auto"/>
        <w:left w:val="none" w:sz="0" w:space="0" w:color="auto"/>
        <w:bottom w:val="none" w:sz="0" w:space="0" w:color="auto"/>
        <w:right w:val="none" w:sz="0" w:space="0" w:color="auto"/>
      </w:divBdr>
    </w:div>
    <w:div w:id="2002125651">
      <w:bodyDiv w:val="1"/>
      <w:marLeft w:val="0"/>
      <w:marRight w:val="0"/>
      <w:marTop w:val="0"/>
      <w:marBottom w:val="0"/>
      <w:divBdr>
        <w:top w:val="none" w:sz="0" w:space="0" w:color="auto"/>
        <w:left w:val="none" w:sz="0" w:space="0" w:color="auto"/>
        <w:bottom w:val="none" w:sz="0" w:space="0" w:color="auto"/>
        <w:right w:val="none" w:sz="0" w:space="0" w:color="auto"/>
      </w:divBdr>
    </w:div>
    <w:div w:id="2038769124">
      <w:bodyDiv w:val="1"/>
      <w:marLeft w:val="0"/>
      <w:marRight w:val="0"/>
      <w:marTop w:val="0"/>
      <w:marBottom w:val="0"/>
      <w:divBdr>
        <w:top w:val="none" w:sz="0" w:space="0" w:color="auto"/>
        <w:left w:val="none" w:sz="0" w:space="0" w:color="auto"/>
        <w:bottom w:val="none" w:sz="0" w:space="0" w:color="auto"/>
        <w:right w:val="none" w:sz="0" w:space="0" w:color="auto"/>
      </w:divBdr>
    </w:div>
    <w:div w:id="2078243640">
      <w:bodyDiv w:val="1"/>
      <w:marLeft w:val="0"/>
      <w:marRight w:val="0"/>
      <w:marTop w:val="0"/>
      <w:marBottom w:val="0"/>
      <w:divBdr>
        <w:top w:val="none" w:sz="0" w:space="0" w:color="auto"/>
        <w:left w:val="none" w:sz="0" w:space="0" w:color="auto"/>
        <w:bottom w:val="none" w:sz="0" w:space="0" w:color="auto"/>
        <w:right w:val="none" w:sz="0" w:space="0" w:color="auto"/>
      </w:divBdr>
    </w:div>
    <w:div w:id="2100446286">
      <w:bodyDiv w:val="1"/>
      <w:marLeft w:val="0"/>
      <w:marRight w:val="0"/>
      <w:marTop w:val="0"/>
      <w:marBottom w:val="0"/>
      <w:divBdr>
        <w:top w:val="none" w:sz="0" w:space="0" w:color="auto"/>
        <w:left w:val="none" w:sz="0" w:space="0" w:color="auto"/>
        <w:bottom w:val="none" w:sz="0" w:space="0" w:color="auto"/>
        <w:right w:val="none" w:sz="0" w:space="0" w:color="auto"/>
      </w:divBdr>
    </w:div>
    <w:div w:id="2106684328">
      <w:bodyDiv w:val="1"/>
      <w:marLeft w:val="0"/>
      <w:marRight w:val="0"/>
      <w:marTop w:val="0"/>
      <w:marBottom w:val="0"/>
      <w:divBdr>
        <w:top w:val="none" w:sz="0" w:space="0" w:color="auto"/>
        <w:left w:val="none" w:sz="0" w:space="0" w:color="auto"/>
        <w:bottom w:val="none" w:sz="0" w:space="0" w:color="auto"/>
        <w:right w:val="none" w:sz="0" w:space="0" w:color="auto"/>
      </w:divBdr>
    </w:div>
    <w:div w:id="2106806134">
      <w:bodyDiv w:val="1"/>
      <w:marLeft w:val="0"/>
      <w:marRight w:val="0"/>
      <w:marTop w:val="0"/>
      <w:marBottom w:val="0"/>
      <w:divBdr>
        <w:top w:val="none" w:sz="0" w:space="0" w:color="auto"/>
        <w:left w:val="none" w:sz="0" w:space="0" w:color="auto"/>
        <w:bottom w:val="none" w:sz="0" w:space="0" w:color="auto"/>
        <w:right w:val="none" w:sz="0" w:space="0" w:color="auto"/>
      </w:divBdr>
    </w:div>
    <w:div w:id="2106923079">
      <w:bodyDiv w:val="1"/>
      <w:marLeft w:val="0"/>
      <w:marRight w:val="0"/>
      <w:marTop w:val="0"/>
      <w:marBottom w:val="0"/>
      <w:divBdr>
        <w:top w:val="none" w:sz="0" w:space="0" w:color="auto"/>
        <w:left w:val="none" w:sz="0" w:space="0" w:color="auto"/>
        <w:bottom w:val="none" w:sz="0" w:space="0" w:color="auto"/>
        <w:right w:val="none" w:sz="0" w:space="0" w:color="auto"/>
      </w:divBdr>
    </w:div>
    <w:div w:id="213721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COURS - SLCI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559AC-C092-4AB3-8883-B9148DC73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5272</TotalTime>
  <Pages>5</Pages>
  <Words>781</Words>
  <Characters>4298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PT – Lycée Etienne Mimard</vt:lpstr>
    </vt:vector>
  </TitlesOfParts>
  <Company>Microsoft</Company>
  <LinksUpToDate>false</LinksUpToDate>
  <CharactersWithSpaces>5069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 – Lycée Etienne Mimard</dc:title>
  <dc:creator>Sébastien GRANGE</dc:creator>
  <cp:lastModifiedBy>Seb</cp:lastModifiedBy>
  <cp:revision>151</cp:revision>
  <cp:lastPrinted>2013-06-02T18:56:00Z</cp:lastPrinted>
  <dcterms:created xsi:type="dcterms:W3CDTF">2010-04-20T12:04:00Z</dcterms:created>
  <dcterms:modified xsi:type="dcterms:W3CDTF">2016-05-16T08:03:00Z</dcterms:modified>
</cp:coreProperties>
</file>