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6439" w14:textId="616D0FFF" w:rsidR="00E125E7" w:rsidRPr="00215D16" w:rsidRDefault="000D24B5" w:rsidP="000D24B5">
      <w:pPr>
        <w:spacing w:before="600" w:after="720"/>
        <w:jc w:val="center"/>
        <w:rPr>
          <w:rFonts w:ascii="Quicksand Bold" w:hAnsi="Quicksand Bold"/>
          <w:sz w:val="52"/>
          <w:szCs w:val="52"/>
        </w:rPr>
      </w:pPr>
      <w:bookmarkStart w:id="0" w:name="_Hlk38207406"/>
      <w:r w:rsidRPr="000D24B5">
        <w:rPr>
          <w:rFonts w:ascii="Quicksand Bold" w:hAnsi="Quicksand Bold"/>
          <w:sz w:val="52"/>
          <w:szCs w:val="52"/>
        </w:rPr>
        <w:t>Tour en fosse utilisé pour le</w:t>
      </w:r>
      <w:r>
        <w:rPr>
          <w:rFonts w:ascii="Quicksand Bold" w:hAnsi="Quicksand Bold"/>
          <w:sz w:val="52"/>
          <w:szCs w:val="52"/>
        </w:rPr>
        <w:br/>
      </w:r>
      <w:r w:rsidRPr="000D24B5">
        <w:rPr>
          <w:rFonts w:ascii="Quicksand Bold" w:hAnsi="Quicksand Bold"/>
          <w:sz w:val="52"/>
          <w:szCs w:val="52"/>
        </w:rPr>
        <w:t>reprofilage des roues ferroviaires</w:t>
      </w:r>
      <w:r>
        <w:rPr>
          <w:rFonts w:ascii="Quicksand Bold" w:hAnsi="Quicksand Bold"/>
          <w:sz w:val="52"/>
          <w:szCs w:val="52"/>
        </w:rPr>
        <w:br/>
      </w:r>
      <w:r w:rsidR="00E125E7" w:rsidRPr="00215D16">
        <w:rPr>
          <w:rFonts w:ascii="Quicksand Book" w:hAnsi="Quicksand Book"/>
          <w:sz w:val="28"/>
          <w:szCs w:val="28"/>
        </w:rPr>
        <w:t>Corrigé UPSTI</w:t>
      </w:r>
    </w:p>
    <w:p w14:paraId="65160F59" w14:textId="3B46F4FE" w:rsidR="001D0D57" w:rsidRPr="004C19A7" w:rsidRDefault="001D0D57" w:rsidP="00215D16">
      <w:pPr>
        <w:pStyle w:val="Titre"/>
        <w:pBdr>
          <w:bottom w:val="single" w:sz="4" w:space="1" w:color="A6A6A6" w:themeColor="background1" w:themeShade="A6"/>
        </w:pBdr>
        <w:rPr>
          <w:rFonts w:ascii="Quicksand Book" w:hAnsi="Quicksand Book"/>
          <w:b/>
          <w:bCs/>
        </w:rPr>
      </w:pPr>
      <w:r w:rsidRPr="004C19A7">
        <w:rPr>
          <w:rFonts w:ascii="Quicksand Book" w:hAnsi="Quicksand Book"/>
          <w:b/>
          <w:bCs/>
        </w:rPr>
        <w:t>Titre de partie</w:t>
      </w:r>
    </w:p>
    <w:p w14:paraId="5BADDC0F" w14:textId="77777777" w:rsidR="000D24B5" w:rsidRDefault="000D24B5" w:rsidP="000D24B5"/>
    <w:p w14:paraId="2AE3DAC7" w14:textId="77777777" w:rsidR="000D24B5" w:rsidRDefault="000D24B5" w:rsidP="000D24B5"/>
    <w:p w14:paraId="1A3CFD6E" w14:textId="37E0171F" w:rsidR="000D24B5" w:rsidRDefault="000D24B5" w:rsidP="000D24B5">
      <w:r>
        <w:t>Bon évidemment, je n’ai pas retapé tout le corrigé juste pour la beauté du sport… C’est juste pour l’exemple !</w:t>
      </w:r>
    </w:p>
    <w:p w14:paraId="4D814D43" w14:textId="747DE891" w:rsidR="000D24B5" w:rsidRDefault="000D24B5" w:rsidP="000D24B5"/>
    <w:p w14:paraId="1D4FEBBA" w14:textId="77777777" w:rsidR="000D24B5" w:rsidRDefault="000D24B5" w:rsidP="000D24B5"/>
    <w:p w14:paraId="145CAEF0" w14:textId="0936E6B2" w:rsidR="004D074E" w:rsidRPr="004C19A7" w:rsidRDefault="002452DD" w:rsidP="004C19A7">
      <w:pPr>
        <w:pStyle w:val="Titre1"/>
      </w:pPr>
      <w:r w:rsidRPr="004C19A7">
        <w:t>Titre 1</w:t>
      </w:r>
    </w:p>
    <w:p w14:paraId="0124E192" w14:textId="0F8C4A10" w:rsidR="00D35E83" w:rsidRPr="004C19A7" w:rsidRDefault="00D35E83" w:rsidP="004C19A7">
      <w:pPr>
        <w:pStyle w:val="Titre2"/>
      </w:pPr>
      <w:r w:rsidRPr="004C19A7">
        <w:t>Titre 2</w:t>
      </w:r>
    </w:p>
    <w:p w14:paraId="1401FE70" w14:textId="6A37FF3F" w:rsidR="00D35E83" w:rsidRPr="004C19A7" w:rsidRDefault="00D35E83" w:rsidP="004C19A7">
      <w:pPr>
        <w:pStyle w:val="Titre3"/>
      </w:pPr>
      <w:r w:rsidRPr="004C19A7">
        <w:t>Titre 3</w:t>
      </w:r>
    </w:p>
    <w:p w14:paraId="7A3604DF" w14:textId="789D39DC" w:rsidR="00C34D75" w:rsidRPr="004C19A7" w:rsidRDefault="00C34D75" w:rsidP="004C19A7">
      <w:pPr>
        <w:pStyle w:val="Titre4"/>
      </w:pPr>
      <w:r w:rsidRPr="004C19A7">
        <w:t>Titre 4</w:t>
      </w:r>
    </w:p>
    <w:p w14:paraId="1267164E" w14:textId="73E1365D" w:rsidR="002452DD" w:rsidRDefault="00D35E83" w:rsidP="00AA5842">
      <w:r>
        <w:t>Corps de texte</w:t>
      </w:r>
    </w:p>
    <w:p w14:paraId="46EADCCC" w14:textId="528734A5" w:rsidR="00AA5842" w:rsidRDefault="00AA5842" w:rsidP="00AA5842">
      <w:pPr>
        <w:pBdr>
          <w:top w:val="single" w:sz="4" w:space="5" w:color="auto"/>
          <w:bottom w:val="single" w:sz="4" w:space="5" w:color="auto"/>
        </w:pBdr>
      </w:pPr>
      <w:r w:rsidRPr="00AA5842">
        <w:rPr>
          <w:b/>
          <w:bCs/>
        </w:rPr>
        <w:t xml:space="preserve">Objectif : </w:t>
      </w:r>
      <w:r w:rsidRPr="00AA5842">
        <w:rPr>
          <w:rStyle w:val="ObjectifCar"/>
        </w:rPr>
        <w:t>Ceci est une boîte dans laquelle on peut définir un objectif</w:t>
      </w:r>
    </w:p>
    <w:bookmarkEnd w:id="0"/>
    <w:p w14:paraId="5687ACB2" w14:textId="77C60BE2" w:rsidR="009109EF" w:rsidRDefault="009109EF" w:rsidP="009109EF">
      <w:pPr>
        <w:pStyle w:val="Question"/>
      </w:pPr>
      <w:r>
        <w:t>Texte de la question</w:t>
      </w:r>
    </w:p>
    <w:p w14:paraId="55045294" w14:textId="7E21DB26" w:rsidR="00AA5842" w:rsidRDefault="00AA5842" w:rsidP="00FB7776">
      <w:pPr>
        <w:pStyle w:val="Corrig"/>
      </w:pPr>
      <w:r>
        <w:t>Texte du corrigé</w:t>
      </w:r>
    </w:p>
    <w:p w14:paraId="1FC0C563" w14:textId="61F0FD9F" w:rsidR="00D07774" w:rsidRDefault="00D07774" w:rsidP="00FB7776">
      <w:pPr>
        <w:pStyle w:val="Corrig"/>
      </w:pPr>
    </w:p>
    <w:p w14:paraId="70167B91" w14:textId="77777777" w:rsidR="00C34D75" w:rsidRDefault="00C34D75" w:rsidP="00182E08"/>
    <w:p w14:paraId="138D218A" w14:textId="75564ED0" w:rsidR="002452DD" w:rsidRPr="00182E08" w:rsidRDefault="002452DD" w:rsidP="002452DD"/>
    <w:sectPr w:rsidR="002452DD" w:rsidRPr="00182E08" w:rsidSect="007B5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9EC32" w14:textId="77777777" w:rsidR="00711FFF" w:rsidRDefault="00711FFF" w:rsidP="007B5B67">
      <w:pPr>
        <w:spacing w:after="0" w:line="240" w:lineRule="auto"/>
      </w:pPr>
      <w:r>
        <w:separator/>
      </w:r>
    </w:p>
    <w:p w14:paraId="77C70397" w14:textId="77777777" w:rsidR="00711FFF" w:rsidRDefault="00711FFF"/>
  </w:endnote>
  <w:endnote w:type="continuationSeparator" w:id="0">
    <w:p w14:paraId="766A68AD" w14:textId="77777777" w:rsidR="00711FFF" w:rsidRDefault="00711FFF" w:rsidP="007B5B67">
      <w:pPr>
        <w:spacing w:after="0" w:line="240" w:lineRule="auto"/>
      </w:pPr>
      <w:r>
        <w:continuationSeparator/>
      </w:r>
    </w:p>
    <w:p w14:paraId="6B3EAB15" w14:textId="77777777" w:rsidR="00711FFF" w:rsidRDefault="00711F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Quicksand Book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42F6B" w14:textId="77777777" w:rsidR="002452DD" w:rsidRDefault="002452DD">
    <w:pPr>
      <w:pStyle w:val="Pieddepage"/>
    </w:pPr>
  </w:p>
  <w:p w14:paraId="6F658E85" w14:textId="77777777" w:rsidR="00AE3CB3" w:rsidRDefault="00AE3C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A24A" w14:textId="77777777" w:rsidR="00182E08" w:rsidRPr="00AB2F10" w:rsidRDefault="00182E08" w:rsidP="00182E08">
    <w:pPr>
      <w:pStyle w:val="Pieddepage"/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12"/>
        <w:szCs w:val="12"/>
      </w:rPr>
    </w:pPr>
  </w:p>
  <w:p w14:paraId="0BBE6E42" w14:textId="2E3D8999" w:rsidR="004D074E" w:rsidRPr="004D074E" w:rsidRDefault="00486781" w:rsidP="00AB2F10">
    <w:pPr>
      <w:pStyle w:val="Pieddepage"/>
      <w:pBdr>
        <w:top w:val="single" w:sz="4" w:space="4" w:color="auto"/>
      </w:pBdr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20"/>
        <w:szCs w:val="20"/>
      </w:rPr>
    </w:pPr>
    <w:r w:rsidRPr="004D074E">
      <w:rPr>
        <w:rFonts w:ascii="Quicksand Bold" w:hAnsi="Quicksand Bold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F6957CD" wp14:editId="151123DD">
          <wp:simplePos x="0" y="0"/>
          <wp:positionH relativeFrom="margin">
            <wp:posOffset>0</wp:posOffset>
          </wp:positionH>
          <wp:positionV relativeFrom="paragraph">
            <wp:posOffset>4445</wp:posOffset>
          </wp:positionV>
          <wp:extent cx="382701" cy="42862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Aut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701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074E" w:rsidRPr="004D074E">
      <w:rPr>
        <w:rFonts w:ascii="Quicksand Bold" w:hAnsi="Quicksand Bold"/>
        <w:sz w:val="20"/>
        <w:szCs w:val="20"/>
      </w:rPr>
      <w:t>Union des Professeurs de Sciences et Techniques Industrielles</w:t>
    </w:r>
    <w:r w:rsidR="004D074E" w:rsidRPr="004D074E">
      <w:rPr>
        <w:sz w:val="20"/>
        <w:szCs w:val="20"/>
      </w:rPr>
      <w:tab/>
    </w:r>
    <w:r w:rsidR="004D074E" w:rsidRPr="004D074E">
      <w:rPr>
        <w:rFonts w:ascii="Quicksand Book" w:hAnsi="Quicksand Book"/>
        <w:sz w:val="20"/>
        <w:szCs w:val="20"/>
      </w:rPr>
      <w:t xml:space="preserve">Page </w: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begin"/>
    </w:r>
    <w:r w:rsidR="004D074E" w:rsidRPr="004D074E">
      <w:rPr>
        <w:rFonts w:ascii="Quicksand Bold" w:hAnsi="Quicksand Bold"/>
        <w:b/>
        <w:bCs/>
        <w:sz w:val="20"/>
        <w:szCs w:val="20"/>
      </w:rPr>
      <w:instrText>PAGE  \* Arabic  \* MERGEFORMAT</w:instrTex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separate"/>
    </w:r>
    <w:r w:rsidR="004D074E" w:rsidRPr="004D074E">
      <w:rPr>
        <w:rFonts w:ascii="Quicksand Bold" w:hAnsi="Quicksand Bold"/>
        <w:b/>
        <w:bCs/>
        <w:sz w:val="20"/>
        <w:szCs w:val="20"/>
      </w:rPr>
      <w:t>1</w:t>
    </w:r>
    <w:r w:rsidR="004D074E" w:rsidRPr="004D074E">
      <w:rPr>
        <w:rFonts w:ascii="Quicksand Bold" w:hAnsi="Quicksand Bold"/>
        <w:b/>
        <w:bCs/>
        <w:sz w:val="20"/>
        <w:szCs w:val="20"/>
      </w:rPr>
      <w:fldChar w:fldCharType="end"/>
    </w:r>
    <w:r w:rsidR="004D074E" w:rsidRPr="004D074E">
      <w:rPr>
        <w:rFonts w:ascii="Quicksand Book" w:hAnsi="Quicksand Book"/>
        <w:sz w:val="20"/>
        <w:szCs w:val="20"/>
      </w:rPr>
      <w:t xml:space="preserve"> </w:t>
    </w:r>
  </w:p>
  <w:p w14:paraId="25745C9E" w14:textId="6DF45B2A" w:rsidR="00486781" w:rsidRPr="007A6664" w:rsidRDefault="004D074E" w:rsidP="007A6664">
    <w:pPr>
      <w:pStyle w:val="Pieddepage"/>
      <w:pBdr>
        <w:top w:val="single" w:sz="4" w:space="4" w:color="auto"/>
      </w:pBdr>
      <w:tabs>
        <w:tab w:val="clear" w:pos="4536"/>
        <w:tab w:val="clear" w:pos="9072"/>
        <w:tab w:val="left" w:pos="709"/>
        <w:tab w:val="center" w:pos="4962"/>
        <w:tab w:val="right" w:pos="10466"/>
      </w:tabs>
      <w:ind w:firstLine="708"/>
      <w:rPr>
        <w:sz w:val="20"/>
        <w:szCs w:val="20"/>
      </w:rPr>
    </w:pPr>
    <w:r>
      <w:rPr>
        <w:rFonts w:ascii="Quicksand Book" w:hAnsi="Quicksand Book"/>
        <w:sz w:val="20"/>
        <w:szCs w:val="20"/>
      </w:rPr>
      <w:tab/>
    </w:r>
    <w:r w:rsidRPr="004D074E">
      <w:rPr>
        <w:rFonts w:ascii="Quicksand Book" w:hAnsi="Quicksand Book"/>
        <w:sz w:val="20"/>
        <w:szCs w:val="20"/>
      </w:rPr>
      <w:t>©</w:t>
    </w:r>
    <w:r w:rsidR="00486781" w:rsidRPr="004D074E">
      <w:rPr>
        <w:rFonts w:ascii="Quicksand Book" w:hAnsi="Quicksand Book"/>
        <w:sz w:val="20"/>
        <w:szCs w:val="20"/>
      </w:rPr>
      <w:t>UPSTI - Toute reproduction interdite sans l'autorisation de l'UPSTI</w:t>
    </w:r>
    <w:r w:rsidRPr="004D074E">
      <w:rPr>
        <w:rFonts w:ascii="Quicksand Book" w:hAnsi="Quicksand Book"/>
      </w:rPr>
      <w:tab/>
    </w:r>
    <w:r w:rsidR="007A6664" w:rsidRPr="004D074E">
      <w:rPr>
        <w:rFonts w:ascii="Quicksand Book" w:hAnsi="Quicksand Book"/>
        <w:sz w:val="20"/>
        <w:szCs w:val="20"/>
      </w:rPr>
      <w:t xml:space="preserve">sur </w: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begin"/>
    </w:r>
    <w:r w:rsidR="007A6664" w:rsidRPr="004D074E">
      <w:rPr>
        <w:rFonts w:ascii="Quicksand Bold" w:hAnsi="Quicksand Bold"/>
        <w:b/>
        <w:bCs/>
        <w:sz w:val="20"/>
        <w:szCs w:val="20"/>
      </w:rPr>
      <w:instrText>NUMPAGES  \* Arabic  \* MERGEFORMAT</w:instrTex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separate"/>
    </w:r>
    <w:r w:rsidR="007A6664">
      <w:rPr>
        <w:rFonts w:ascii="Quicksand Bold" w:hAnsi="Quicksand Bold"/>
        <w:b/>
        <w:bCs/>
        <w:sz w:val="20"/>
        <w:szCs w:val="20"/>
      </w:rPr>
      <w:t>1</w:t>
    </w:r>
    <w:r w:rsidR="007A6664" w:rsidRPr="004D074E">
      <w:rPr>
        <w:rFonts w:ascii="Quicksand Bold" w:hAnsi="Quicksand Bold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C5567" w14:textId="77777777" w:rsidR="00711FFF" w:rsidRDefault="00711FFF" w:rsidP="007B5B67">
      <w:pPr>
        <w:spacing w:after="0" w:line="240" w:lineRule="auto"/>
      </w:pPr>
      <w:r>
        <w:separator/>
      </w:r>
    </w:p>
    <w:p w14:paraId="0E8527CA" w14:textId="77777777" w:rsidR="00711FFF" w:rsidRDefault="00711FFF"/>
  </w:footnote>
  <w:footnote w:type="continuationSeparator" w:id="0">
    <w:p w14:paraId="26BFCE4E" w14:textId="77777777" w:rsidR="00711FFF" w:rsidRDefault="00711FFF" w:rsidP="007B5B67">
      <w:pPr>
        <w:spacing w:after="0" w:line="240" w:lineRule="auto"/>
      </w:pPr>
      <w:r>
        <w:continuationSeparator/>
      </w:r>
    </w:p>
    <w:p w14:paraId="275A4833" w14:textId="77777777" w:rsidR="00711FFF" w:rsidRDefault="00711F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273D6" w14:textId="323A8280" w:rsidR="002452DD" w:rsidRDefault="00711FFF">
    <w:pPr>
      <w:pStyle w:val="En-tte"/>
    </w:pPr>
    <w:r>
      <w:rPr>
        <w:noProof/>
      </w:rPr>
      <w:pict w14:anchorId="09AD24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6" o:spid="_x0000_s2059" type="#_x0000_t75" style="position:absolute;margin-left:0;margin-top:0;width:522.65pt;height:518.1pt;z-index:-251656192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</w:p>
  <w:p w14:paraId="4B48228B" w14:textId="77777777" w:rsidR="00AE3CB3" w:rsidRDefault="00AE3C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D7B3" w14:textId="11607CE2" w:rsidR="007B5B67" w:rsidRDefault="00711FFF" w:rsidP="00182E08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5245"/>
        <w:tab w:val="right" w:pos="10466"/>
      </w:tabs>
      <w:rPr>
        <w:rFonts w:ascii="Quicksand Book" w:hAnsi="Quicksand Book"/>
      </w:rPr>
    </w:pPr>
    <w:r>
      <w:rPr>
        <w:rStyle w:val="UPSTIEn-tteCar"/>
      </w:rPr>
      <w:pict w14:anchorId="03A1C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7" o:spid="_x0000_s2060" type="#_x0000_t75" style="position:absolute;margin-left:0;margin-top:0;width:522.65pt;height:518.1pt;z-index:-251655168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  <w:r w:rsidR="000D24B5">
      <w:rPr>
        <w:rStyle w:val="UPSTIEn-tteCar"/>
      </w:rPr>
      <w:t>CCS</w:t>
    </w:r>
    <w:r w:rsidR="007B5B67" w:rsidRPr="00C34D75">
      <w:rPr>
        <w:rStyle w:val="UPSTIEn-tteCar"/>
      </w:rPr>
      <w:t xml:space="preserve"> - PSI </w:t>
    </w:r>
    <w:r w:rsidR="002332B3">
      <w:rPr>
        <w:rStyle w:val="UPSTIEn-tteCar"/>
      </w:rPr>
      <w:t>-</w:t>
    </w:r>
    <w:r w:rsidR="007B5B67" w:rsidRPr="00C34D75">
      <w:rPr>
        <w:rStyle w:val="UPSTIEn-tteCar"/>
      </w:rPr>
      <w:t xml:space="preserve"> S</w:t>
    </w:r>
    <w:r w:rsidR="008F1863">
      <w:rPr>
        <w:rStyle w:val="UPSTIEn-tteCar"/>
      </w:rPr>
      <w:t>2</w:t>
    </w:r>
    <w:r w:rsidR="007B5B67" w:rsidRPr="00C34D75">
      <w:rPr>
        <w:rStyle w:val="UPSTIEn-tteCar"/>
      </w:rPr>
      <w:t>I</w:t>
    </w:r>
    <w:r w:rsidR="007B5B67" w:rsidRPr="004D074E">
      <w:rPr>
        <w:rFonts w:ascii="Quicksand Book" w:hAnsi="Quicksand Book"/>
      </w:rPr>
      <w:t xml:space="preserve"> </w:t>
    </w:r>
    <w:r w:rsidR="007B5B67" w:rsidRPr="004D074E">
      <w:rPr>
        <w:rFonts w:ascii="Quicksand Book" w:hAnsi="Quicksand Book"/>
      </w:rPr>
      <w:tab/>
    </w:r>
    <w:r w:rsidR="000D24B5">
      <w:rPr>
        <w:rStyle w:val="UPSTIEn-tteCar"/>
      </w:rPr>
      <w:t>Tour en fosse</w:t>
    </w:r>
    <w:r w:rsidR="007B5B67" w:rsidRPr="004D074E">
      <w:rPr>
        <w:rFonts w:ascii="Quicksand Book" w:hAnsi="Quicksand Book"/>
      </w:rPr>
      <w:t xml:space="preserve"> </w:t>
    </w:r>
    <w:r w:rsidR="007B5B67" w:rsidRPr="004D074E">
      <w:rPr>
        <w:rFonts w:ascii="Quicksand Book" w:hAnsi="Quicksand Book"/>
      </w:rPr>
      <w:tab/>
    </w:r>
    <w:r w:rsidR="007B5B67" w:rsidRPr="00C34D75">
      <w:rPr>
        <w:rStyle w:val="UPSTIEn-tteCar"/>
      </w:rPr>
      <w:t>Session 201</w:t>
    </w:r>
    <w:r w:rsidR="000D24B5">
      <w:rPr>
        <w:rStyle w:val="UPSTIEn-tteCar"/>
      </w:rPr>
      <w:t>8</w:t>
    </w:r>
  </w:p>
  <w:p w14:paraId="51541507" w14:textId="77777777" w:rsidR="00182E08" w:rsidRPr="00AB2F10" w:rsidRDefault="00182E08" w:rsidP="00AB2F10">
    <w:pPr>
      <w:spacing w:after="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B497A" w14:textId="440C009F" w:rsidR="002452DD" w:rsidRDefault="00711FFF">
    <w:pPr>
      <w:pStyle w:val="En-tte"/>
    </w:pPr>
    <w:r>
      <w:rPr>
        <w:noProof/>
      </w:rPr>
      <w:pict w14:anchorId="1B80A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67625" o:spid="_x0000_s2058" type="#_x0000_t75" style="position:absolute;margin-left:0;margin-top:0;width:522.65pt;height:518.1pt;z-index:-251657216;mso-position-horizontal:center;mso-position-horizontal-relative:margin;mso-position-vertical:center;mso-position-vertical-relative:margin" o:allowincell="f">
          <v:imagedata r:id="rId1" o:title="FiligraneUPSTICorrig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85CFF"/>
    <w:multiLevelType w:val="multilevel"/>
    <w:tmpl w:val="EDE29F3A"/>
    <w:lvl w:ilvl="0">
      <w:start w:val="1"/>
      <w:numFmt w:val="upperRoman"/>
      <w:suff w:val="space"/>
      <w:lvlText w:val="%1 -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 -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 -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 -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AB3591F"/>
    <w:multiLevelType w:val="multilevel"/>
    <w:tmpl w:val="368E6EC8"/>
    <w:lvl w:ilvl="0">
      <w:start w:val="1"/>
      <w:numFmt w:val="upperRoman"/>
      <w:pStyle w:val="Titre1"/>
      <w:suff w:val="space"/>
      <w:lvlText w:val="%1 -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pStyle w:val="Titre3"/>
      <w:suff w:val="space"/>
      <w:lvlText w:val="%1.%2.%3 -"/>
      <w:lvlJc w:val="left"/>
      <w:pPr>
        <w:ind w:left="357" w:hanging="357"/>
      </w:pPr>
      <w:rPr>
        <w:rFonts w:hint="default"/>
      </w:rPr>
    </w:lvl>
    <w:lvl w:ilvl="3">
      <w:start w:val="1"/>
      <w:numFmt w:val="lowerRoman"/>
      <w:pStyle w:val="Titre4"/>
      <w:suff w:val="space"/>
      <w:lvlText w:val="%1.%2.%3.%4 -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 -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63BE311D"/>
    <w:multiLevelType w:val="hybridMultilevel"/>
    <w:tmpl w:val="F0A22510"/>
    <w:lvl w:ilvl="0" w:tplc="43CA2A0E">
      <w:start w:val="1"/>
      <w:numFmt w:val="decimal"/>
      <w:pStyle w:val="Question"/>
      <w:lvlText w:val="Question %1"/>
      <w:lvlJc w:val="left"/>
      <w:pPr>
        <w:tabs>
          <w:tab w:val="num" w:pos="1247"/>
        </w:tabs>
        <w:ind w:left="1247" w:hanging="124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E65929"/>
    <w:multiLevelType w:val="multilevel"/>
    <w:tmpl w:val="3722A440"/>
    <w:lvl w:ilvl="0">
      <w:start w:val="1"/>
      <w:numFmt w:val="upperRoman"/>
      <w:lvlText w:val="%1 -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728E0565"/>
    <w:multiLevelType w:val="multilevel"/>
    <w:tmpl w:val="3722A440"/>
    <w:lvl w:ilvl="0">
      <w:start w:val="1"/>
      <w:numFmt w:val="upperRoman"/>
      <w:lvlText w:val="%1 -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 -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 -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 - 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 - 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7"/>
    <w:rsid w:val="000165C5"/>
    <w:rsid w:val="000D24B5"/>
    <w:rsid w:val="00182E08"/>
    <w:rsid w:val="001D0D57"/>
    <w:rsid w:val="00202B57"/>
    <w:rsid w:val="00215D16"/>
    <w:rsid w:val="002332B3"/>
    <w:rsid w:val="002452DD"/>
    <w:rsid w:val="00486781"/>
    <w:rsid w:val="004C19A7"/>
    <w:rsid w:val="004D074E"/>
    <w:rsid w:val="005B3ABA"/>
    <w:rsid w:val="005D505F"/>
    <w:rsid w:val="00617B46"/>
    <w:rsid w:val="00711FFF"/>
    <w:rsid w:val="007A6664"/>
    <w:rsid w:val="007B5B67"/>
    <w:rsid w:val="00897F41"/>
    <w:rsid w:val="008A0273"/>
    <w:rsid w:val="008B1888"/>
    <w:rsid w:val="008F1863"/>
    <w:rsid w:val="009109EF"/>
    <w:rsid w:val="009530FE"/>
    <w:rsid w:val="00A61193"/>
    <w:rsid w:val="00AA5842"/>
    <w:rsid w:val="00AB2F10"/>
    <w:rsid w:val="00AE2DC4"/>
    <w:rsid w:val="00AE3CB3"/>
    <w:rsid w:val="00C34D75"/>
    <w:rsid w:val="00C351C7"/>
    <w:rsid w:val="00C4110B"/>
    <w:rsid w:val="00CE01AD"/>
    <w:rsid w:val="00D07774"/>
    <w:rsid w:val="00D35E83"/>
    <w:rsid w:val="00E125E7"/>
    <w:rsid w:val="00E81EAE"/>
    <w:rsid w:val="00FB284E"/>
    <w:rsid w:val="00FB7776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CFA51C6"/>
  <w15:chartTrackingRefBased/>
  <w15:docId w15:val="{EFB3E2C2-B82B-4310-BC9F-87B062E8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4E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4C19A7"/>
    <w:pPr>
      <w:numPr>
        <w:numId w:val="2"/>
      </w:numPr>
      <w:outlineLvl w:val="0"/>
    </w:pPr>
    <w:rPr>
      <w:rFonts w:ascii="Quicksand Book" w:hAnsi="Quicksand Book"/>
      <w:b/>
      <w:bCs/>
      <w:color w:val="2A3A8C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A7"/>
    <w:pPr>
      <w:numPr>
        <w:ilvl w:val="1"/>
        <w:numId w:val="2"/>
      </w:numPr>
      <w:outlineLvl w:val="1"/>
    </w:pPr>
    <w:rPr>
      <w:rFonts w:ascii="Quicksand Book" w:hAnsi="Quicksand Book"/>
      <w:b/>
      <w:bCs/>
      <w:color w:val="4E97CD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19A7"/>
    <w:pPr>
      <w:numPr>
        <w:ilvl w:val="2"/>
        <w:numId w:val="2"/>
      </w:numPr>
      <w:outlineLvl w:val="2"/>
    </w:pPr>
    <w:rPr>
      <w:rFonts w:ascii="Quicksand Book" w:hAnsi="Quicksand Book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19A7"/>
    <w:pPr>
      <w:numPr>
        <w:ilvl w:val="3"/>
        <w:numId w:val="2"/>
      </w:numPr>
      <w:outlineLvl w:val="3"/>
    </w:pPr>
    <w:rPr>
      <w:rFonts w:ascii="Quicksand Book" w:hAnsi="Quicksand Book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01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67"/>
  </w:style>
  <w:style w:type="paragraph" w:styleId="Pieddepage">
    <w:name w:val="footer"/>
    <w:basedOn w:val="Normal"/>
    <w:link w:val="PieddepageCar"/>
    <w:uiPriority w:val="99"/>
    <w:unhideWhenUsed/>
    <w:rsid w:val="007B5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67"/>
  </w:style>
  <w:style w:type="paragraph" w:customStyle="1" w:styleId="UPSTI-Titredepartie">
    <w:name w:val="UPSTI - Titre de partie"/>
    <w:basedOn w:val="Normal"/>
    <w:link w:val="UPSTI-TitredepartieCar"/>
    <w:rsid w:val="001D0D57"/>
    <w:pPr>
      <w:pBdr>
        <w:bottom w:val="single" w:sz="4" w:space="1" w:color="auto"/>
      </w:pBdr>
      <w:jc w:val="center"/>
    </w:pPr>
    <w:rPr>
      <w:rFonts w:ascii="Quicksand Bold" w:hAnsi="Quicksand Bold"/>
      <w:smallCaps/>
      <w:color w:val="2A3A8C"/>
      <w:sz w:val="40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4C19A7"/>
    <w:rPr>
      <w:rFonts w:ascii="Quicksand Book" w:hAnsi="Quicksand Book"/>
      <w:b/>
      <w:bCs/>
      <w:color w:val="2A3A8C"/>
      <w:sz w:val="36"/>
      <w:szCs w:val="36"/>
    </w:rPr>
  </w:style>
  <w:style w:type="character" w:customStyle="1" w:styleId="UPSTI-TitredepartieCar">
    <w:name w:val="UPSTI - Titre de partie Car"/>
    <w:basedOn w:val="Policepardfaut"/>
    <w:link w:val="UPSTI-Titredepartie"/>
    <w:rsid w:val="001D0D57"/>
    <w:rPr>
      <w:rFonts w:ascii="Quicksand Bold" w:hAnsi="Quicksand Bold"/>
      <w:smallCaps/>
      <w:color w:val="2A3A8C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C19A7"/>
    <w:rPr>
      <w:rFonts w:ascii="Quicksand Book" w:hAnsi="Quicksand Book"/>
      <w:b/>
      <w:bCs/>
      <w:color w:val="4E97CD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C19A7"/>
    <w:rPr>
      <w:rFonts w:ascii="Quicksand Book" w:hAnsi="Quicksand Book"/>
      <w:b/>
      <w:bCs/>
      <w:sz w:val="28"/>
      <w:szCs w:val="28"/>
    </w:rPr>
  </w:style>
  <w:style w:type="paragraph" w:styleId="Titre">
    <w:name w:val="Title"/>
    <w:basedOn w:val="UPSTI-Titredepartie"/>
    <w:next w:val="Normal"/>
    <w:link w:val="TitreCar"/>
    <w:uiPriority w:val="10"/>
    <w:qFormat/>
    <w:rsid w:val="00C34D75"/>
  </w:style>
  <w:style w:type="character" w:customStyle="1" w:styleId="TitreCar">
    <w:name w:val="Titre Car"/>
    <w:basedOn w:val="Policepardfaut"/>
    <w:link w:val="Titre"/>
    <w:uiPriority w:val="10"/>
    <w:rsid w:val="00C34D75"/>
    <w:rPr>
      <w:rFonts w:ascii="Quicksand Bold" w:hAnsi="Quicksand Bold"/>
      <w:smallCaps/>
      <w:color w:val="2A3A8C"/>
      <w:sz w:val="40"/>
      <w:szCs w:val="36"/>
    </w:rPr>
  </w:style>
  <w:style w:type="paragraph" w:customStyle="1" w:styleId="UPSTIEn-tte">
    <w:name w:val="UPSTI En-tête"/>
    <w:basedOn w:val="En-tte"/>
    <w:link w:val="UPSTIEn-tteCar"/>
    <w:qFormat/>
    <w:rsid w:val="00C34D75"/>
    <w:pPr>
      <w:pBdr>
        <w:bottom w:val="single" w:sz="4" w:space="1" w:color="auto"/>
      </w:pBdr>
      <w:tabs>
        <w:tab w:val="clear" w:pos="4536"/>
        <w:tab w:val="clear" w:pos="9072"/>
        <w:tab w:val="center" w:pos="5245"/>
        <w:tab w:val="right" w:pos="10466"/>
      </w:tabs>
    </w:pPr>
    <w:rPr>
      <w:rFonts w:ascii="Quicksand Book" w:hAnsi="Quicksand Book"/>
      <w:noProof/>
    </w:rPr>
  </w:style>
  <w:style w:type="character" w:customStyle="1" w:styleId="Titre4Car">
    <w:name w:val="Titre 4 Car"/>
    <w:basedOn w:val="Policepardfaut"/>
    <w:link w:val="Titre4"/>
    <w:uiPriority w:val="9"/>
    <w:rsid w:val="004C19A7"/>
    <w:rPr>
      <w:rFonts w:ascii="Quicksand Book" w:hAnsi="Quicksand Book"/>
      <w:b/>
      <w:bCs/>
      <w:sz w:val="24"/>
      <w:szCs w:val="24"/>
    </w:rPr>
  </w:style>
  <w:style w:type="character" w:customStyle="1" w:styleId="UPSTIEn-tteCar">
    <w:name w:val="UPSTI En-tête Car"/>
    <w:basedOn w:val="En-tteCar"/>
    <w:link w:val="UPSTIEn-tte"/>
    <w:rsid w:val="00C34D75"/>
    <w:rPr>
      <w:rFonts w:ascii="Quicksand Book" w:hAnsi="Quicksand Book"/>
      <w:noProof/>
    </w:rPr>
  </w:style>
  <w:style w:type="paragraph" w:customStyle="1" w:styleId="Question">
    <w:name w:val="Question"/>
    <w:basedOn w:val="Normal"/>
    <w:next w:val="Corrig"/>
    <w:link w:val="QuestionCar"/>
    <w:qFormat/>
    <w:rsid w:val="009109EF"/>
    <w:pPr>
      <w:numPr>
        <w:numId w:val="1"/>
      </w:numPr>
      <w:overflowPunct w:val="0"/>
      <w:autoSpaceDE w:val="0"/>
      <w:autoSpaceDN w:val="0"/>
      <w:adjustRightInd w:val="0"/>
      <w:spacing w:before="240" w:after="120" w:line="240" w:lineRule="auto"/>
      <w:jc w:val="both"/>
      <w:textAlignment w:val="baseline"/>
    </w:pPr>
    <w:rPr>
      <w:rFonts w:eastAsia="Times New Roman" w:cs="Times New Roman"/>
      <w:szCs w:val="20"/>
      <w:lang w:eastAsia="fr-FR"/>
    </w:rPr>
  </w:style>
  <w:style w:type="character" w:customStyle="1" w:styleId="QuestionCar">
    <w:name w:val="Question Car"/>
    <w:basedOn w:val="Policepardfaut"/>
    <w:link w:val="Question"/>
    <w:rsid w:val="009109EF"/>
    <w:rPr>
      <w:rFonts w:ascii="Cambria" w:eastAsia="Times New Roman" w:hAnsi="Cambria" w:cs="Times New Roman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E01A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rrig">
    <w:name w:val="Corrigé"/>
    <w:basedOn w:val="Question"/>
    <w:link w:val="CorrigCar"/>
    <w:qFormat/>
    <w:rsid w:val="00D07774"/>
    <w:pPr>
      <w:numPr>
        <w:numId w:val="0"/>
      </w:numPr>
    </w:pPr>
    <w:rPr>
      <w:color w:val="9D0000"/>
    </w:rPr>
  </w:style>
  <w:style w:type="character" w:customStyle="1" w:styleId="CorrigCar">
    <w:name w:val="Corrigé Car"/>
    <w:basedOn w:val="QuestionCar"/>
    <w:link w:val="Corrig"/>
    <w:rsid w:val="00D07774"/>
    <w:rPr>
      <w:rFonts w:ascii="Cambria" w:eastAsia="Times New Roman" w:hAnsi="Cambria" w:cs="Times New Roman"/>
      <w:color w:val="9D0000"/>
      <w:szCs w:val="20"/>
      <w:lang w:eastAsia="fr-FR"/>
    </w:rPr>
  </w:style>
  <w:style w:type="paragraph" w:customStyle="1" w:styleId="Objectif">
    <w:name w:val="Objectif"/>
    <w:basedOn w:val="Normal"/>
    <w:link w:val="ObjectifCar"/>
    <w:qFormat/>
    <w:rsid w:val="00AA5842"/>
    <w:pPr>
      <w:pBdr>
        <w:top w:val="single" w:sz="4" w:space="5" w:color="auto"/>
        <w:bottom w:val="single" w:sz="4" w:space="5" w:color="auto"/>
      </w:pBdr>
    </w:pPr>
  </w:style>
  <w:style w:type="character" w:customStyle="1" w:styleId="ObjectifCar">
    <w:name w:val="Objectif Car"/>
    <w:basedOn w:val="Policepardfaut"/>
    <w:link w:val="Objectif"/>
    <w:rsid w:val="00AA5842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8062A839F97489A3B7D027B814F3C" ma:contentTypeVersion="12" ma:contentTypeDescription="Crée un document." ma:contentTypeScope="" ma:versionID="f89d3a715159621ad2b15d2ab80c57ce">
  <xsd:schema xmlns:xsd="http://www.w3.org/2001/XMLSchema" xmlns:xs="http://www.w3.org/2001/XMLSchema" xmlns:p="http://schemas.microsoft.com/office/2006/metadata/properties" xmlns:ns2="f2bfd11c-7e57-4eea-bf2a-bbdd70bf38e7" xmlns:ns3="2fbfdf55-4fce-433e-b8d2-188793e4beb8" targetNamespace="http://schemas.microsoft.com/office/2006/metadata/properties" ma:root="true" ma:fieldsID="30812ea1f37b3edcfb98bb8565bdd618" ns2:_="" ns3:_="">
    <xsd:import namespace="f2bfd11c-7e57-4eea-bf2a-bbdd70bf38e7"/>
    <xsd:import namespace="2fbfdf55-4fce-433e-b8d2-188793e4b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d11c-7e57-4eea-bf2a-bbdd70bf3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df55-4fce-433e-b8d2-188793e4be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12AD7D-A273-45FC-AF08-70D55FC82E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0DEAA-D964-4875-AF26-82B52E1985A5}"/>
</file>

<file path=customXml/itemProps3.xml><?xml version="1.0" encoding="utf-8"?>
<ds:datastoreItem xmlns:ds="http://schemas.openxmlformats.org/officeDocument/2006/customXml" ds:itemID="{E72647C5-E922-4EAA-8569-2258B886F6AE}"/>
</file>

<file path=customXml/itemProps4.xml><?xml version="1.0" encoding="utf-8"?>
<ds:datastoreItem xmlns:ds="http://schemas.openxmlformats.org/officeDocument/2006/customXml" ds:itemID="{F350E182-08A7-4665-86A5-21D2EC7014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PINAULT-BIGEARD</dc:creator>
  <cp:keywords/>
  <dc:description/>
  <cp:lastModifiedBy>Emmanuel PINAULT-BIGEARD</cp:lastModifiedBy>
  <cp:revision>3</cp:revision>
  <cp:lastPrinted>2020-04-19T22:43:00Z</cp:lastPrinted>
  <dcterms:created xsi:type="dcterms:W3CDTF">2020-04-23T11:03:00Z</dcterms:created>
  <dcterms:modified xsi:type="dcterms:W3CDTF">2020-04-23T11:05:00Z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0x0101009BA8062A839F97489A3B7D027B814F3C</vt:lpwstr>
  </property>
</Properties>
</file>