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54D4E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1255F4" w:rsidRPr="00A54D4E" w:rsidRDefault="001255F4" w:rsidP="001255F4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</w:pPr>
            <w:r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>2</w:t>
            </w:r>
            <w:r w:rsidR="00190B49"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 xml:space="preserve"> </w:t>
            </w:r>
            <w:r w:rsidR="00160597"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>–</w:t>
            </w:r>
            <w:r w:rsidR="00190B49"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 xml:space="preserve"> </w:t>
            </w:r>
            <w:r w:rsidR="009866CD"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>Étude</w:t>
            </w:r>
            <w:r w:rsidR="00190B49"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 xml:space="preserve"> </w:t>
            </w:r>
            <w:r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>des Systèmes Linéaires Continus et Invariants</w:t>
            </w:r>
          </w:p>
          <w:p w:rsidR="0012796F" w:rsidRPr="00A54D4E" w:rsidRDefault="0009225E" w:rsidP="001255F4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  <w:highlight w:val="yellow"/>
              </w:rPr>
            </w:pPr>
            <w:r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>Analyser, Modéliser, Résoudre</w:t>
            </w:r>
          </w:p>
        </w:tc>
      </w:tr>
      <w:tr w:rsidR="0012796F" w:rsidRPr="00A54D4E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A54D4E" w:rsidRDefault="00EC14F8" w:rsidP="00EC14F8">
            <w:pPr>
              <w:pStyle w:val="Titre7"/>
              <w:keepNext/>
              <w:keepLines/>
              <w:spacing w:before="200"/>
              <w:outlineLvl w:val="6"/>
              <w:rPr>
                <w:highlight w:val="yellow"/>
              </w:rPr>
            </w:pPr>
            <w:r w:rsidRPr="00A54D4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  <w:t xml:space="preserve">Cycle </w:t>
            </w:r>
            <w:r w:rsidR="00FA41E9" w:rsidRPr="00A54D4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  <w:t>6</w:t>
            </w:r>
          </w:p>
        </w:tc>
        <w:tc>
          <w:tcPr>
            <w:tcW w:w="7389" w:type="dxa"/>
            <w:vAlign w:val="center"/>
          </w:tcPr>
          <w:p w:rsidR="0012796F" w:rsidRPr="00A54D4E" w:rsidRDefault="00FA41E9" w:rsidP="001255F4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  <w:highlight w:val="yellow"/>
              </w:rPr>
            </w:pPr>
            <w:r w:rsidRPr="00A54D4E">
              <w:rPr>
                <w:b/>
                <w:i/>
                <w:kern w:val="32"/>
                <w:sz w:val="32"/>
                <w:szCs w:val="32"/>
                <w:highlight w:val="yellow"/>
              </w:rPr>
              <w:t>***</w:t>
            </w:r>
          </w:p>
        </w:tc>
      </w:tr>
      <w:tr w:rsidR="0012796F" w:rsidRPr="00A54D4E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A54D4E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highlight w:val="yellow"/>
              </w:rPr>
            </w:pPr>
            <w:r w:rsidRPr="00A54D4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  <w:t>Support</w:t>
            </w:r>
            <w:r w:rsidR="00EC14F8" w:rsidRPr="00A54D4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A54D4E" w:rsidRDefault="0012796F" w:rsidP="00F657BA">
            <w:pPr>
              <w:tabs>
                <w:tab w:val="left" w:pos="1043"/>
                <w:tab w:val="right" w:pos="7155"/>
              </w:tabs>
              <w:jc w:val="left"/>
              <w:rPr>
                <w:highlight w:val="yellow"/>
              </w:rPr>
            </w:pPr>
            <w:r w:rsidRPr="00A54D4E">
              <w:rPr>
                <w:highlight w:val="yellow"/>
              </w:rPr>
              <w:tab/>
            </w:r>
            <w:r w:rsidRPr="00A54D4E">
              <w:rPr>
                <w:highlight w:val="yellow"/>
              </w:rPr>
              <w:tab/>
            </w:r>
          </w:p>
          <w:tbl>
            <w:tblPr>
              <w:tblStyle w:val="Grilledutableau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RPr="00A54D4E" w:rsidTr="00A72E95">
              <w:tc>
                <w:tcPr>
                  <w:tcW w:w="3579" w:type="dxa"/>
                  <w:vAlign w:val="center"/>
                </w:tcPr>
                <w:p w:rsidR="00EC14F8" w:rsidRPr="00A54D4E" w:rsidRDefault="00EC14F8" w:rsidP="00EC14F8">
                  <w:pPr>
                    <w:jc w:val="center"/>
                    <w:rPr>
                      <w:highlight w:val="yellow"/>
                    </w:rPr>
                  </w:pPr>
                </w:p>
              </w:tc>
              <w:tc>
                <w:tcPr>
                  <w:tcW w:w="3579" w:type="dxa"/>
                  <w:vAlign w:val="center"/>
                </w:tcPr>
                <w:p w:rsidR="00EC14F8" w:rsidRPr="00A54D4E" w:rsidRDefault="00EC14F8" w:rsidP="00EC14F8">
                  <w:pPr>
                    <w:jc w:val="center"/>
                    <w:rPr>
                      <w:highlight w:val="yellow"/>
                    </w:rPr>
                  </w:pPr>
                </w:p>
              </w:tc>
            </w:tr>
            <w:tr w:rsidR="007636E7" w:rsidRPr="00A54D4E" w:rsidTr="00A72E95">
              <w:tc>
                <w:tcPr>
                  <w:tcW w:w="3579" w:type="dxa"/>
                  <w:vAlign w:val="center"/>
                </w:tcPr>
                <w:p w:rsidR="007636E7" w:rsidRPr="00A54D4E" w:rsidRDefault="00E64BA7" w:rsidP="00EC14F8">
                  <w:pPr>
                    <w:jc w:val="center"/>
                    <w:rPr>
                      <w:b/>
                      <w:i/>
                      <w:highlight w:val="yellow"/>
                    </w:rPr>
                  </w:pPr>
                  <w:r w:rsidRPr="00A54D4E">
                    <w:rPr>
                      <w:b/>
                      <w:i/>
                      <w:highlight w:val="yellow"/>
                    </w:rPr>
                    <w:t>Maxpid</w:t>
                  </w:r>
                  <w:r w:rsidR="00FA41E9" w:rsidRPr="00A54D4E">
                    <w:rPr>
                      <w:b/>
                      <w:i/>
                      <w:highlight w:val="yellow"/>
                    </w:rPr>
                    <w:t> ??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A54D4E" w:rsidRDefault="00E64BA7" w:rsidP="00EC14F8">
                  <w:pPr>
                    <w:jc w:val="center"/>
                    <w:rPr>
                      <w:b/>
                      <w:i/>
                      <w:highlight w:val="yellow"/>
                    </w:rPr>
                  </w:pPr>
                  <w:r w:rsidRPr="00A54D4E">
                    <w:rPr>
                      <w:b/>
                      <w:i/>
                      <w:highlight w:val="yellow"/>
                    </w:rPr>
                    <w:t>Cheville NAO</w:t>
                  </w:r>
                  <w:r w:rsidR="00FA41E9" w:rsidRPr="00A54D4E">
                    <w:rPr>
                      <w:b/>
                      <w:i/>
                      <w:highlight w:val="yellow"/>
                    </w:rPr>
                    <w:t> ??</w:t>
                  </w:r>
                </w:p>
              </w:tc>
            </w:tr>
            <w:tr w:rsidR="007636E7" w:rsidRPr="00A54D4E" w:rsidTr="00A72E95">
              <w:tc>
                <w:tcPr>
                  <w:tcW w:w="3579" w:type="dxa"/>
                  <w:vAlign w:val="center"/>
                </w:tcPr>
                <w:p w:rsidR="007636E7" w:rsidRPr="00A54D4E" w:rsidRDefault="007636E7" w:rsidP="00CA06F2">
                  <w:pPr>
                    <w:jc w:val="center"/>
                    <w:rPr>
                      <w:highlight w:val="yellow"/>
                    </w:rPr>
                  </w:pPr>
                </w:p>
              </w:tc>
              <w:tc>
                <w:tcPr>
                  <w:tcW w:w="3579" w:type="dxa"/>
                  <w:vAlign w:val="center"/>
                </w:tcPr>
                <w:p w:rsidR="007636E7" w:rsidRPr="00A54D4E" w:rsidRDefault="007636E7" w:rsidP="00EC14F8">
                  <w:pPr>
                    <w:jc w:val="center"/>
                    <w:rPr>
                      <w:highlight w:val="yellow"/>
                    </w:rPr>
                  </w:pPr>
                </w:p>
              </w:tc>
            </w:tr>
            <w:tr w:rsidR="00160597" w:rsidRPr="00A54D4E" w:rsidTr="00A72E95">
              <w:tc>
                <w:tcPr>
                  <w:tcW w:w="3579" w:type="dxa"/>
                  <w:vAlign w:val="center"/>
                </w:tcPr>
                <w:p w:rsidR="00160597" w:rsidRPr="00A54D4E" w:rsidRDefault="00E64BA7" w:rsidP="00350DB3">
                  <w:pPr>
                    <w:jc w:val="center"/>
                    <w:rPr>
                      <w:b/>
                      <w:i/>
                      <w:highlight w:val="yellow"/>
                    </w:rPr>
                  </w:pPr>
                  <w:r w:rsidRPr="00A54D4E">
                    <w:rPr>
                      <w:b/>
                      <w:i/>
                      <w:highlight w:val="yellow"/>
                    </w:rPr>
                    <w:t>Axe Emericc</w:t>
                  </w:r>
                  <w:r w:rsidR="00FA41E9" w:rsidRPr="00A54D4E">
                    <w:rPr>
                      <w:b/>
                      <w:i/>
                      <w:highlight w:val="yellow"/>
                    </w:rPr>
                    <w:t> ??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A54D4E" w:rsidRDefault="00E64BA7" w:rsidP="00350DB3">
                  <w:pPr>
                    <w:jc w:val="center"/>
                    <w:rPr>
                      <w:b/>
                      <w:i/>
                      <w:highlight w:val="yellow"/>
                    </w:rPr>
                  </w:pPr>
                  <w:r w:rsidRPr="00A54D4E">
                    <w:rPr>
                      <w:b/>
                      <w:i/>
                      <w:highlight w:val="yellow"/>
                    </w:rPr>
                    <w:t>Cordeuse de raquette</w:t>
                  </w:r>
                  <w:r w:rsidR="00FA41E9" w:rsidRPr="00A54D4E">
                    <w:rPr>
                      <w:b/>
                      <w:i/>
                      <w:highlight w:val="yellow"/>
                    </w:rPr>
                    <w:t> ??</w:t>
                  </w:r>
                </w:p>
              </w:tc>
            </w:tr>
          </w:tbl>
          <w:p w:rsidR="0012796F" w:rsidRPr="00A54D4E" w:rsidRDefault="0012796F" w:rsidP="00F657BA">
            <w:pPr>
              <w:jc w:val="center"/>
              <w:rPr>
                <w:highlight w:val="yellow"/>
              </w:rPr>
            </w:pPr>
          </w:p>
        </w:tc>
      </w:tr>
      <w:tr w:rsidR="0012796F" w:rsidRPr="00A54D4E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A54D4E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</w:pPr>
            <w:r w:rsidRPr="00A54D4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D4708F" w:rsidRPr="00A54D4E" w:rsidRDefault="00D4708F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  <w:highlight w:val="yellow"/>
              </w:rPr>
            </w:pP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>Modéliser le système</w:t>
            </w:r>
            <w:r w:rsidR="00FA41E9"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 xml:space="preserve"> et ses composants</w:t>
            </w:r>
          </w:p>
          <w:p w:rsidR="00104FAD" w:rsidRPr="00A54D4E" w:rsidRDefault="00FA41E9" w:rsidP="00FA41E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  <w:highlight w:val="yellow"/>
              </w:rPr>
            </w:pP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>Comparer le comportement du système réel et le système modélisé</w:t>
            </w:r>
          </w:p>
        </w:tc>
      </w:tr>
      <w:tr w:rsidR="005300BB" w:rsidRPr="00A54D4E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Pr="00A54D4E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</w:pPr>
            <w:r w:rsidRPr="00A54D4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5300BB" w:rsidRPr="00A54D4E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  <w:highlight w:val="yellow"/>
              </w:rPr>
            </w:pP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>Documentation du système (Fiches Papier et Fichier PDF/Doc)</w:t>
            </w:r>
          </w:p>
          <w:p w:rsidR="005300BB" w:rsidRPr="00A54D4E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  <w:highlight w:val="yellow"/>
              </w:rPr>
            </w:pP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>Modèle de présentation</w:t>
            </w:r>
          </w:p>
          <w:p w:rsidR="00DC628B" w:rsidRPr="00A54D4E" w:rsidRDefault="006939FE" w:rsidP="00010E8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  <w:highlight w:val="yellow"/>
              </w:rPr>
            </w:pP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 xml:space="preserve">Modèles </w:t>
            </w:r>
            <w:r w:rsidR="00010E89"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>XCOS – Schémas blocs</w:t>
            </w:r>
          </w:p>
        </w:tc>
      </w:tr>
      <w:tr w:rsidR="0012796F" w:rsidRPr="00A54D4E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A54D4E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</w:pPr>
            <w:r w:rsidRPr="00A54D4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A54D4E" w:rsidRDefault="00FA41E9" w:rsidP="00FA41E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  <w:highlight w:val="yellow"/>
              </w:rPr>
            </w:pP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>Identification des systèmes du 1</w:t>
            </w:r>
            <w:r w:rsidRPr="00A54D4E">
              <w:rPr>
                <w:b/>
                <w:i/>
                <w:kern w:val="32"/>
                <w:sz w:val="24"/>
                <w:szCs w:val="32"/>
                <w:highlight w:val="yellow"/>
                <w:vertAlign w:val="superscript"/>
              </w:rPr>
              <w:t>er</w:t>
            </w: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 xml:space="preserve"> et du 2</w:t>
            </w:r>
            <w:r w:rsidRPr="00A54D4E">
              <w:rPr>
                <w:b/>
                <w:i/>
                <w:kern w:val="32"/>
                <w:sz w:val="24"/>
                <w:szCs w:val="32"/>
                <w:highlight w:val="yellow"/>
                <w:vertAlign w:val="superscript"/>
              </w:rPr>
              <w:t>nd</w:t>
            </w: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 xml:space="preserve"> ordre</w:t>
            </w:r>
          </w:p>
        </w:tc>
      </w:tr>
    </w:tbl>
    <w:p w:rsidR="001D4925" w:rsidRPr="00A54D4E" w:rsidRDefault="000D7DE9" w:rsidP="00F657BA">
      <w:pPr>
        <w:tabs>
          <w:tab w:val="left" w:pos="915"/>
        </w:tabs>
        <w:rPr>
          <w:highlight w:val="yellow"/>
        </w:rPr>
      </w:pPr>
      <w:r w:rsidRPr="00A54D4E">
        <w:rPr>
          <w:highlight w:val="yellow"/>
        </w:rPr>
        <w:tab/>
      </w:r>
    </w:p>
    <w:p w:rsidR="00481758" w:rsidRPr="00A54D4E" w:rsidRDefault="00481758" w:rsidP="00F657BA">
      <w:pPr>
        <w:jc w:val="left"/>
        <w:rPr>
          <w:highlight w:val="yellow"/>
        </w:rPr>
        <w:sectPr w:rsidR="00481758" w:rsidRPr="00A54D4E" w:rsidSect="005850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Pr="00A54D4E" w:rsidRDefault="00FA66F2" w:rsidP="00FA66F2">
      <w:pPr>
        <w:pStyle w:val="Titre1"/>
        <w:numPr>
          <w:ilvl w:val="0"/>
          <w:numId w:val="0"/>
        </w:numPr>
        <w:ind w:left="360" w:hanging="360"/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lastRenderedPageBreak/>
        <w:t>Objectifs</w:t>
      </w:r>
    </w:p>
    <w:p w:rsidR="00FA66F2" w:rsidRPr="00A54D4E" w:rsidRDefault="00FA66F2" w:rsidP="00E679C0">
      <w:pPr>
        <w:pStyle w:val="Titre2"/>
        <w:rPr>
          <w:highlight w:val="yellow"/>
        </w:rPr>
      </w:pPr>
      <w:r w:rsidRPr="00A54D4E">
        <w:rPr>
          <w:highlight w:val="yellow"/>
        </w:rPr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5050"/>
      </w:tblGrid>
      <w:tr w:rsidR="00E679C0" w:rsidRPr="00A54D4E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A54D4E" w:rsidRDefault="0065557F" w:rsidP="00091D8F">
            <w:pPr>
              <w:jc w:val="center"/>
              <w:rPr>
                <w:highlight w:val="yellow"/>
                <w:lang w:eastAsia="fr-FR"/>
              </w:rPr>
            </w:pPr>
            <w:r w:rsidRPr="00A54D4E">
              <w:rPr>
                <w:noProof/>
                <w:highlight w:val="yellow"/>
                <w:lang w:eastAsia="fr-FR" w:bidi="ar-SA"/>
              </w:rPr>
              <w:drawing>
                <wp:inline distT="0" distB="0" distL="0" distR="0" wp14:anchorId="2CAC196A" wp14:editId="6157D491">
                  <wp:extent cx="2669132" cy="1758924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747" cy="17599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A54D4E" w:rsidRDefault="00A2158E" w:rsidP="00091D8F">
            <w:pPr>
              <w:jc w:val="left"/>
              <w:rPr>
                <w:b/>
                <w:highlight w:val="yellow"/>
                <w:lang w:eastAsia="fr-FR"/>
              </w:rPr>
            </w:pPr>
            <w:r w:rsidRPr="00A54D4E">
              <w:rPr>
                <w:b/>
                <w:highlight w:val="yellow"/>
                <w:lang w:eastAsia="fr-FR"/>
              </w:rPr>
              <w:t>Analyser</w:t>
            </w:r>
            <w:r w:rsidR="00FA2CC1" w:rsidRPr="00A54D4E">
              <w:rPr>
                <w:b/>
                <w:highlight w:val="yellow"/>
                <w:lang w:eastAsia="fr-FR"/>
              </w:rPr>
              <w:t xml:space="preserve"> : </w:t>
            </w:r>
          </w:p>
          <w:p w:rsidR="00C86C7E" w:rsidRPr="00A54D4E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highlight w:val="yellow"/>
                <w:lang w:eastAsia="fr-FR"/>
              </w:rPr>
            </w:pPr>
            <w:r w:rsidRPr="00A54D4E">
              <w:rPr>
                <w:highlight w:val="yellow"/>
                <w:lang w:eastAsia="fr-FR"/>
              </w:rPr>
              <w:t xml:space="preserve">A1 – </w:t>
            </w:r>
            <w:r w:rsidR="00A2158E" w:rsidRPr="00A54D4E">
              <w:rPr>
                <w:highlight w:val="yellow"/>
                <w:lang w:eastAsia="fr-FR"/>
              </w:rPr>
              <w:t xml:space="preserve">Identifier le besoin et définir les exigences du système </w:t>
            </w:r>
          </w:p>
          <w:p w:rsidR="00527049" w:rsidRPr="00A54D4E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highlight w:val="yellow"/>
                <w:lang w:eastAsia="fr-FR"/>
              </w:rPr>
            </w:pPr>
            <w:r w:rsidRPr="00A54D4E">
              <w:rPr>
                <w:highlight w:val="yellow"/>
                <w:lang w:eastAsia="fr-FR"/>
              </w:rPr>
              <w:t xml:space="preserve">A3 – </w:t>
            </w:r>
            <w:r w:rsidR="00527049" w:rsidRPr="00A54D4E">
              <w:rPr>
                <w:highlight w:val="yellow"/>
                <w:lang w:eastAsia="fr-FR"/>
              </w:rPr>
              <w:t>Conduire l'analyse</w:t>
            </w:r>
          </w:p>
          <w:p w:rsidR="00C86C7E" w:rsidRPr="00A54D4E" w:rsidRDefault="00DA4D25" w:rsidP="00091D8F">
            <w:pPr>
              <w:ind w:left="45"/>
              <w:jc w:val="left"/>
              <w:rPr>
                <w:b/>
                <w:highlight w:val="yellow"/>
                <w:lang w:eastAsia="fr-FR"/>
              </w:rPr>
            </w:pPr>
            <w:r w:rsidRPr="00A54D4E">
              <w:rPr>
                <w:b/>
                <w:highlight w:val="yellow"/>
                <w:lang w:eastAsia="fr-FR"/>
              </w:rPr>
              <w:t>Modéliser</w:t>
            </w:r>
            <w:r w:rsidR="00C86C7E" w:rsidRPr="00A54D4E">
              <w:rPr>
                <w:b/>
                <w:highlight w:val="yellow"/>
                <w:lang w:eastAsia="fr-FR"/>
              </w:rPr>
              <w:t> :</w:t>
            </w:r>
          </w:p>
          <w:p w:rsidR="00DA4D25" w:rsidRPr="00A54D4E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A54D4E">
              <w:rPr>
                <w:highlight w:val="yellow"/>
                <w:lang w:eastAsia="fr-FR"/>
              </w:rPr>
              <w:t>Mod</w:t>
            </w:r>
            <w:r w:rsidR="0065557F" w:rsidRPr="00A54D4E">
              <w:rPr>
                <w:highlight w:val="yellow"/>
                <w:lang w:eastAsia="fr-FR"/>
              </w:rPr>
              <w:t>1</w:t>
            </w:r>
            <w:r w:rsidRPr="00A54D4E">
              <w:rPr>
                <w:highlight w:val="yellow"/>
                <w:lang w:eastAsia="fr-FR"/>
              </w:rPr>
              <w:t xml:space="preserve"> – </w:t>
            </w:r>
            <w:r w:rsidR="0065557F" w:rsidRPr="00A54D4E">
              <w:rPr>
                <w:highlight w:val="yellow"/>
                <w:lang w:eastAsia="fr-FR"/>
              </w:rPr>
              <w:t>Justifier ou choisir les grandeurs nécessaires à la modélisation</w:t>
            </w:r>
          </w:p>
          <w:p w:rsidR="00DA4D25" w:rsidRPr="00A54D4E" w:rsidRDefault="00DA4D25" w:rsidP="00091D8F">
            <w:pPr>
              <w:jc w:val="left"/>
              <w:rPr>
                <w:b/>
                <w:highlight w:val="yellow"/>
                <w:lang w:eastAsia="fr-FR"/>
              </w:rPr>
            </w:pPr>
            <w:r w:rsidRPr="00A54D4E">
              <w:rPr>
                <w:b/>
                <w:highlight w:val="yellow"/>
                <w:lang w:eastAsia="fr-FR"/>
              </w:rPr>
              <w:t xml:space="preserve">Expérimenter : </w:t>
            </w:r>
          </w:p>
          <w:p w:rsidR="00527049" w:rsidRPr="00A54D4E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A54D4E">
              <w:rPr>
                <w:highlight w:val="yellow"/>
                <w:lang w:eastAsia="fr-FR"/>
              </w:rPr>
              <w:t>Exp1 – Découvrir le fonctionnement d’un système complexe</w:t>
            </w:r>
          </w:p>
          <w:p w:rsidR="00527049" w:rsidRPr="00A54D4E" w:rsidRDefault="0065557F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A54D4E">
              <w:rPr>
                <w:highlight w:val="yellow"/>
                <w:lang w:eastAsia="fr-FR"/>
              </w:rPr>
              <w:t>Exp2</w:t>
            </w:r>
            <w:r w:rsidR="00DA4D25" w:rsidRPr="00A54D4E">
              <w:rPr>
                <w:highlight w:val="yellow"/>
                <w:lang w:eastAsia="fr-FR"/>
              </w:rPr>
              <w:t xml:space="preserve"> –</w:t>
            </w:r>
            <w:r w:rsidRPr="00A54D4E">
              <w:rPr>
                <w:highlight w:val="yellow"/>
                <w:lang w:eastAsia="fr-FR"/>
              </w:rPr>
              <w:t xml:space="preserve"> Justifier et/ou proposer un protocole expérimental</w:t>
            </w:r>
          </w:p>
          <w:p w:rsidR="00527049" w:rsidRPr="00A54D4E" w:rsidRDefault="00527049" w:rsidP="00091D8F">
            <w:pPr>
              <w:jc w:val="left"/>
              <w:rPr>
                <w:b/>
                <w:highlight w:val="yellow"/>
                <w:lang w:eastAsia="fr-FR"/>
              </w:rPr>
            </w:pPr>
            <w:r w:rsidRPr="00A54D4E">
              <w:rPr>
                <w:b/>
                <w:highlight w:val="yellow"/>
                <w:lang w:eastAsia="fr-FR"/>
              </w:rPr>
              <w:t>Communiquer</w:t>
            </w:r>
            <w:r w:rsidR="00530714" w:rsidRPr="00A54D4E">
              <w:rPr>
                <w:b/>
                <w:highlight w:val="yellow"/>
                <w:lang w:eastAsia="fr-FR"/>
              </w:rPr>
              <w:t> :</w:t>
            </w:r>
          </w:p>
          <w:p w:rsidR="00DA4D25" w:rsidRPr="00A54D4E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highlight w:val="yellow"/>
                <w:lang w:eastAsia="fr-FR"/>
              </w:rPr>
            </w:pPr>
            <w:r w:rsidRPr="00A54D4E">
              <w:rPr>
                <w:highlight w:val="yellow"/>
                <w:lang w:eastAsia="fr-FR"/>
              </w:rPr>
              <w:t>Com1</w:t>
            </w:r>
            <w:r w:rsidR="00DA4D25" w:rsidRPr="00A54D4E">
              <w:rPr>
                <w:highlight w:val="yellow"/>
                <w:lang w:eastAsia="fr-FR"/>
              </w:rPr>
              <w:t xml:space="preserve"> – </w:t>
            </w:r>
            <w:r w:rsidRPr="00A54D4E">
              <w:rPr>
                <w:highlight w:val="yellow"/>
                <w:lang w:eastAsia="fr-FR"/>
              </w:rPr>
              <w:t>Élaborer, rechercher et traiter des informations</w:t>
            </w:r>
          </w:p>
          <w:p w:rsidR="00C86C7E" w:rsidRPr="00A54D4E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highlight w:val="yellow"/>
                <w:lang w:eastAsia="fr-FR"/>
              </w:rPr>
            </w:pPr>
            <w:r w:rsidRPr="00A54D4E">
              <w:rPr>
                <w:highlight w:val="yellow"/>
                <w:lang w:eastAsia="fr-FR"/>
              </w:rPr>
              <w:t>Com2</w:t>
            </w:r>
            <w:r w:rsidR="00DA4D25" w:rsidRPr="00A54D4E">
              <w:rPr>
                <w:highlight w:val="yellow"/>
                <w:lang w:eastAsia="fr-FR"/>
              </w:rPr>
              <w:t xml:space="preserve"> – </w:t>
            </w:r>
            <w:r w:rsidRPr="00A54D4E">
              <w:rPr>
                <w:highlight w:val="yellow"/>
                <w:lang w:eastAsia="fr-FR"/>
              </w:rPr>
              <w:t>Mettre en œuvre une communication</w:t>
            </w:r>
          </w:p>
        </w:tc>
      </w:tr>
    </w:tbl>
    <w:p w:rsidR="00FA66F2" w:rsidRPr="00A54D4E" w:rsidRDefault="002C0233" w:rsidP="00E679C0">
      <w:pPr>
        <w:pStyle w:val="Titre2"/>
        <w:rPr>
          <w:highlight w:val="yellow"/>
        </w:rPr>
      </w:pPr>
      <w:r w:rsidRPr="00A54D4E">
        <w:rPr>
          <w:highlight w:val="yellow"/>
        </w:rPr>
        <w:t>Évaluation des écarts</w:t>
      </w:r>
    </w:p>
    <w:p w:rsidR="00FA66F2" w:rsidRPr="00A54D4E" w:rsidRDefault="00FA66F2" w:rsidP="00FA66F2">
      <w:pPr>
        <w:rPr>
          <w:highlight w:val="yellow"/>
          <w:lang w:eastAsia="fr-FR"/>
        </w:rPr>
      </w:pPr>
    </w:p>
    <w:p w:rsidR="00E679C0" w:rsidRPr="00A54D4E" w:rsidRDefault="00E679C0" w:rsidP="00465B4B">
      <w:pPr>
        <w:jc w:val="center"/>
        <w:rPr>
          <w:highlight w:val="yellow"/>
          <w:lang w:eastAsia="fr-FR"/>
        </w:rPr>
      </w:pPr>
    </w:p>
    <w:p w:rsidR="00FA66F2" w:rsidRPr="00A54D4E" w:rsidRDefault="00FA66F2" w:rsidP="00FA66F2">
      <w:pPr>
        <w:rPr>
          <w:highlight w:val="yellow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8"/>
        <w:gridCol w:w="4424"/>
      </w:tblGrid>
      <w:tr w:rsidR="00E679C0" w:rsidRPr="00A54D4E" w:rsidTr="002C0233">
        <w:tc>
          <w:tcPr>
            <w:tcW w:w="4943" w:type="dxa"/>
            <w:vAlign w:val="center"/>
          </w:tcPr>
          <w:p w:rsidR="00E679C0" w:rsidRPr="00A54D4E" w:rsidRDefault="0065557F" w:rsidP="002C0233">
            <w:pPr>
              <w:jc w:val="center"/>
              <w:rPr>
                <w:highlight w:val="yellow"/>
                <w:lang w:eastAsia="fr-FR"/>
              </w:rPr>
            </w:pPr>
            <w:r w:rsidRPr="00A54D4E">
              <w:rPr>
                <w:noProof/>
                <w:highlight w:val="yellow"/>
                <w:lang w:eastAsia="fr-FR" w:bidi="ar-SA"/>
              </w:rPr>
              <w:drawing>
                <wp:inline distT="0" distB="0" distL="0" distR="0" wp14:anchorId="0182AF72" wp14:editId="0D916A0E">
                  <wp:extent cx="3379622" cy="2463999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145" cy="24665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vAlign w:val="center"/>
          </w:tcPr>
          <w:p w:rsidR="00465B4B" w:rsidRPr="00A54D4E" w:rsidRDefault="002C0233" w:rsidP="002C0233">
            <w:pPr>
              <w:jc w:val="left"/>
              <w:rPr>
                <w:b/>
                <w:highlight w:val="yellow"/>
                <w:lang w:eastAsia="fr-FR"/>
              </w:rPr>
            </w:pPr>
            <w:r w:rsidRPr="00A54D4E">
              <w:rPr>
                <w:b/>
                <w:highlight w:val="yellow"/>
                <w:lang w:eastAsia="fr-FR"/>
              </w:rPr>
              <w:t xml:space="preserve">Au cours de ce TP on prendra garde à : </w:t>
            </w:r>
          </w:p>
          <w:p w:rsidR="002C0233" w:rsidRPr="00A54D4E" w:rsidRDefault="00F11108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highlight w:val="yellow"/>
                <w:lang w:eastAsia="fr-FR"/>
              </w:rPr>
            </w:pPr>
            <w:r w:rsidRPr="00A54D4E">
              <w:rPr>
                <w:b/>
                <w:highlight w:val="yellow"/>
                <w:lang w:eastAsia="fr-FR"/>
              </w:rPr>
              <w:t xml:space="preserve">Évaluer les écarts entre </w:t>
            </w:r>
            <w:r w:rsidR="009E1093" w:rsidRPr="00A54D4E">
              <w:rPr>
                <w:b/>
                <w:highlight w:val="yellow"/>
                <w:lang w:eastAsia="fr-FR"/>
              </w:rPr>
              <w:t>les performances attendues et les performances mesurées</w:t>
            </w:r>
          </w:p>
          <w:p w:rsidR="007A5B8C" w:rsidRPr="00A54D4E" w:rsidRDefault="007A5B8C" w:rsidP="0065557F">
            <w:pPr>
              <w:pStyle w:val="Paragraphedeliste"/>
              <w:ind w:left="360"/>
              <w:jc w:val="left"/>
              <w:rPr>
                <w:highlight w:val="yellow"/>
                <w:lang w:eastAsia="fr-FR"/>
              </w:rPr>
            </w:pPr>
          </w:p>
        </w:tc>
      </w:tr>
    </w:tbl>
    <w:p w:rsidR="00FA66F2" w:rsidRPr="00A54D4E" w:rsidRDefault="00FA66F2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091D8F" w:rsidRPr="00A54D4E" w:rsidRDefault="00091D8F" w:rsidP="00FA66F2">
      <w:pPr>
        <w:rPr>
          <w:highlight w:val="yellow"/>
          <w:lang w:eastAsia="fr-FR"/>
        </w:rPr>
      </w:pPr>
    </w:p>
    <w:p w:rsidR="00091D8F" w:rsidRPr="00A54D4E" w:rsidRDefault="00091D8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4B3592" w:rsidRPr="00A54D4E" w:rsidRDefault="00EC7392" w:rsidP="007B42A0">
      <w:pPr>
        <w:pStyle w:val="Titre1"/>
        <w:numPr>
          <w:ilvl w:val="0"/>
          <w:numId w:val="0"/>
        </w:numPr>
        <w:ind w:left="360" w:hanging="360"/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lastRenderedPageBreak/>
        <w:t>C</w:t>
      </w:r>
      <w:r w:rsidR="007B42A0" w:rsidRPr="00A54D4E">
        <w:rPr>
          <w:highlight w:val="yellow"/>
          <w:lang w:eastAsia="fr-FR"/>
        </w:rPr>
        <w:t>onsignes</w:t>
      </w:r>
    </w:p>
    <w:p w:rsidR="007B42A0" w:rsidRPr="00A54D4E" w:rsidRDefault="007B42A0" w:rsidP="007B42A0">
      <w:pPr>
        <w:pStyle w:val="Titre2"/>
        <w:numPr>
          <w:ilvl w:val="0"/>
          <w:numId w:val="23"/>
        </w:numPr>
        <w:rPr>
          <w:highlight w:val="yellow"/>
        </w:rPr>
      </w:pPr>
      <w:r w:rsidRPr="00A54D4E">
        <w:rPr>
          <w:highlight w:val="yellow"/>
        </w:rPr>
        <w:t>Objecti</w:t>
      </w:r>
      <w:r w:rsidR="00EF4308" w:rsidRPr="00A54D4E">
        <w:rPr>
          <w:highlight w:val="yellow"/>
        </w:rPr>
        <w:t>f</w:t>
      </w:r>
      <w:r w:rsidRPr="00A54D4E">
        <w:rPr>
          <w:highlight w:val="yellow"/>
        </w:rPr>
        <w:t>s</w:t>
      </w:r>
    </w:p>
    <w:p w:rsidR="007B42A0" w:rsidRPr="00A54D4E" w:rsidRDefault="007B42A0" w:rsidP="007B42A0">
      <w:p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 xml:space="preserve">Ce cycle de TP est organisé sur 2 semaines. Les objectifs sont : </w:t>
      </w:r>
    </w:p>
    <w:p w:rsidR="007B42A0" w:rsidRPr="00A54D4E" w:rsidRDefault="0065557F" w:rsidP="007B42A0">
      <w:pPr>
        <w:pStyle w:val="Paragraphedeliste"/>
        <w:numPr>
          <w:ilvl w:val="0"/>
          <w:numId w:val="22"/>
        </w:num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>d’analyser les constituants d’un système</w:t>
      </w:r>
      <w:r w:rsidR="007B42A0" w:rsidRPr="00A54D4E">
        <w:rPr>
          <w:highlight w:val="yellow"/>
          <w:lang w:eastAsia="fr-FR"/>
        </w:rPr>
        <w:t>;</w:t>
      </w:r>
    </w:p>
    <w:p w:rsidR="007B42A0" w:rsidRPr="00A54D4E" w:rsidRDefault="00A54D4E" w:rsidP="007B42A0">
      <w:pPr>
        <w:pStyle w:val="Paragraphedeliste"/>
        <w:numPr>
          <w:ilvl w:val="0"/>
          <w:numId w:val="22"/>
        </w:numPr>
        <w:rPr>
          <w:highlight w:val="yellow"/>
          <w:lang w:eastAsia="fr-FR"/>
        </w:rPr>
      </w:pPr>
      <w:r>
        <w:rPr>
          <w:highlight w:val="yellow"/>
          <w:lang w:eastAsia="fr-FR"/>
        </w:rPr>
        <w:t>de proposer un modèle de comportement du système à savoir un modèle global de l’ensemble du système</w:t>
      </w:r>
    </w:p>
    <w:p w:rsidR="00EC7392" w:rsidRPr="00A54D4E" w:rsidRDefault="0065557F" w:rsidP="007B42A0">
      <w:pPr>
        <w:pStyle w:val="Paragraphedeliste"/>
        <w:numPr>
          <w:ilvl w:val="0"/>
          <w:numId w:val="22"/>
        </w:num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 xml:space="preserve">de </w:t>
      </w:r>
      <w:r w:rsidR="00A54D4E">
        <w:rPr>
          <w:highlight w:val="yellow"/>
          <w:lang w:eastAsia="fr-FR"/>
        </w:rPr>
        <w:t xml:space="preserve">proposer un modèle de chacun des constituants du système. </w:t>
      </w:r>
    </w:p>
    <w:p w:rsidR="007B42A0" w:rsidRPr="00A54D4E" w:rsidRDefault="007B42A0" w:rsidP="007B42A0">
      <w:pPr>
        <w:rPr>
          <w:highlight w:val="yellow"/>
          <w:lang w:eastAsia="fr-FR"/>
        </w:rPr>
      </w:pPr>
    </w:p>
    <w:p w:rsidR="007B42A0" w:rsidRPr="00A54D4E" w:rsidRDefault="007B42A0" w:rsidP="007B42A0">
      <w:pPr>
        <w:pStyle w:val="Titre2"/>
        <w:rPr>
          <w:highlight w:val="yellow"/>
        </w:rPr>
      </w:pPr>
      <w:r w:rsidRPr="00A54D4E">
        <w:rPr>
          <w:highlight w:val="yellow"/>
        </w:rPr>
        <w:t>Déroulement des séances</w:t>
      </w:r>
    </w:p>
    <w:p w:rsidR="007B42A0" w:rsidRPr="00A54D4E" w:rsidRDefault="007B42A0" w:rsidP="007B42A0">
      <w:pPr>
        <w:pStyle w:val="Paragraphedeliste"/>
        <w:numPr>
          <w:ilvl w:val="0"/>
          <w:numId w:val="24"/>
        </w:numPr>
        <w:rPr>
          <w:highlight w:val="yellow"/>
          <w:lang w:eastAsia="fr-FR"/>
        </w:rPr>
      </w:pPr>
      <w:r w:rsidRPr="00A54D4E">
        <w:rPr>
          <w:b/>
          <w:highlight w:val="yellow"/>
          <w:lang w:eastAsia="fr-FR"/>
        </w:rPr>
        <w:t>Séance 1 :</w:t>
      </w:r>
      <w:r w:rsidRPr="00A54D4E">
        <w:rPr>
          <w:highlight w:val="yellow"/>
          <w:lang w:eastAsia="fr-FR"/>
        </w:rPr>
        <w:t xml:space="preserve"> la quasi-totalité des activités doivent être menées.</w:t>
      </w:r>
    </w:p>
    <w:p w:rsidR="007B42A0" w:rsidRPr="00A54D4E" w:rsidRDefault="00ED346F" w:rsidP="007B42A0">
      <w:pPr>
        <w:pStyle w:val="Paragraphedeliste"/>
        <w:numPr>
          <w:ilvl w:val="0"/>
          <w:numId w:val="24"/>
        </w:numPr>
        <w:rPr>
          <w:highlight w:val="yellow"/>
          <w:lang w:eastAsia="fr-FR"/>
        </w:rPr>
      </w:pPr>
      <w:r w:rsidRPr="00A54D4E">
        <w:rPr>
          <w:b/>
          <w:highlight w:val="yellow"/>
          <w:lang w:eastAsia="fr-FR"/>
        </w:rPr>
        <w:t>Séance</w:t>
      </w:r>
      <w:r w:rsidR="007B42A0" w:rsidRPr="00A54D4E">
        <w:rPr>
          <w:b/>
          <w:highlight w:val="yellow"/>
          <w:lang w:eastAsia="fr-FR"/>
        </w:rPr>
        <w:t xml:space="preserve"> 2:</w:t>
      </w:r>
    </w:p>
    <w:p w:rsidR="007B42A0" w:rsidRPr="00A54D4E" w:rsidRDefault="007B42A0" w:rsidP="007B42A0">
      <w:pPr>
        <w:pStyle w:val="Paragraphedeliste"/>
        <w:numPr>
          <w:ilvl w:val="1"/>
          <w:numId w:val="24"/>
        </w:num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>45 minutes sont consacrées à la finalisation de la présentation.</w:t>
      </w:r>
    </w:p>
    <w:p w:rsidR="007B42A0" w:rsidRPr="00A54D4E" w:rsidRDefault="007B42A0" w:rsidP="007B42A0">
      <w:pPr>
        <w:pStyle w:val="Paragraphedeliste"/>
        <w:numPr>
          <w:ilvl w:val="1"/>
          <w:numId w:val="24"/>
        </w:num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>1h30 sont consacrées aux présentations.</w:t>
      </w:r>
    </w:p>
    <w:p w:rsidR="007B42A0" w:rsidRPr="00A54D4E" w:rsidRDefault="007B42A0" w:rsidP="007B42A0">
      <w:pPr>
        <w:rPr>
          <w:highlight w:val="yellow"/>
          <w:lang w:eastAsia="fr-FR"/>
        </w:rPr>
      </w:pPr>
    </w:p>
    <w:p w:rsidR="007B42A0" w:rsidRPr="00A54D4E" w:rsidRDefault="007B42A0" w:rsidP="007B42A0">
      <w:p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 xml:space="preserve">Pour la présentation, chaque groupe dispose de 10 à 12 minutes de présentation puis de 10 minutes de </w:t>
      </w:r>
      <w:r w:rsidR="00ED346F" w:rsidRPr="00A54D4E">
        <w:rPr>
          <w:highlight w:val="yellow"/>
          <w:lang w:eastAsia="fr-FR"/>
        </w:rPr>
        <w:t xml:space="preserve">questions et </w:t>
      </w:r>
      <w:r w:rsidR="00B10F0E" w:rsidRPr="00A54D4E">
        <w:rPr>
          <w:highlight w:val="yellow"/>
          <w:lang w:eastAsia="fr-FR"/>
        </w:rPr>
        <w:t>remarques</w:t>
      </w:r>
      <w:r w:rsidRPr="00A54D4E">
        <w:rPr>
          <w:highlight w:val="yellow"/>
          <w:lang w:eastAsia="fr-FR"/>
        </w:rPr>
        <w:t>.</w:t>
      </w:r>
      <w:r w:rsidR="00ED346F" w:rsidRPr="00A54D4E">
        <w:rPr>
          <w:highlight w:val="yellow"/>
          <w:lang w:eastAsia="fr-FR"/>
        </w:rPr>
        <w:t xml:space="preserve"> Le temps de parole doit être réparti.</w:t>
      </w:r>
      <w:r w:rsidRPr="00A54D4E">
        <w:rPr>
          <w:highlight w:val="yellow"/>
          <w:lang w:eastAsia="fr-FR"/>
        </w:rPr>
        <w:t xml:space="preserve"> Chacune des présentations sera réalisée en utilisant PowerPoint ou OpenOffice et devra s’appuyer sur les modèles de présentation fournis. </w:t>
      </w:r>
    </w:p>
    <w:p w:rsidR="007B42A0" w:rsidRPr="00A54D4E" w:rsidRDefault="007B42A0" w:rsidP="007B42A0">
      <w:pPr>
        <w:rPr>
          <w:highlight w:val="yellow"/>
          <w:lang w:eastAsia="fr-FR"/>
        </w:rPr>
      </w:pPr>
    </w:p>
    <w:p w:rsidR="007B42A0" w:rsidRPr="00A54D4E" w:rsidRDefault="007B42A0" w:rsidP="007B42A0">
      <w:p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>Chacun des élèves sera évalué de façon indépendante</w:t>
      </w:r>
      <w:r w:rsidR="00ED346F" w:rsidRPr="00A54D4E">
        <w:rPr>
          <w:highlight w:val="yellow"/>
          <w:lang w:eastAsia="fr-FR"/>
        </w:rPr>
        <w:t xml:space="preserve"> au cours des deux séances.</w:t>
      </w:r>
    </w:p>
    <w:p w:rsidR="007B42A0" w:rsidRPr="00A54D4E" w:rsidRDefault="007B42A0" w:rsidP="007B42A0">
      <w:pPr>
        <w:rPr>
          <w:highlight w:val="yellow"/>
          <w:lang w:eastAsia="fr-FR"/>
        </w:rPr>
      </w:pPr>
    </w:p>
    <w:p w:rsidR="00E769A6" w:rsidRPr="00A54D4E" w:rsidRDefault="00E769A6" w:rsidP="00E769A6">
      <w:pPr>
        <w:pStyle w:val="Titre2"/>
        <w:rPr>
          <w:highlight w:val="yellow"/>
        </w:rPr>
      </w:pPr>
      <w:r w:rsidRPr="00A54D4E">
        <w:rPr>
          <w:highlight w:val="yellow"/>
        </w:rPr>
        <w:t>Tâches à réaliser</w:t>
      </w:r>
    </w:p>
    <w:p w:rsidR="00E769A6" w:rsidRPr="00A54D4E" w:rsidRDefault="00E769A6" w:rsidP="00E769A6">
      <w:pPr>
        <w:rPr>
          <w:highlight w:val="yellow"/>
          <w:lang w:eastAsia="fr-FR"/>
        </w:rPr>
      </w:pPr>
    </w:p>
    <w:p w:rsidR="00E769A6" w:rsidRPr="00A54D4E" w:rsidRDefault="0030225E" w:rsidP="00E769A6">
      <w:pPr>
        <w:pStyle w:val="Paragraphedeliste"/>
        <w:numPr>
          <w:ilvl w:val="0"/>
          <w:numId w:val="25"/>
        </w:num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>Prendre en main et mettre en œuvre le système.</w:t>
      </w:r>
    </w:p>
    <w:p w:rsidR="00E769A6" w:rsidRPr="00A54D4E" w:rsidRDefault="005D4715" w:rsidP="00E769A6">
      <w:pPr>
        <w:pStyle w:val="Paragraphedeliste"/>
        <w:numPr>
          <w:ilvl w:val="0"/>
          <w:numId w:val="25"/>
        </w:num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 xml:space="preserve">Analyser succinctement </w:t>
      </w:r>
      <w:r w:rsidR="0065557F" w:rsidRPr="00A54D4E">
        <w:rPr>
          <w:highlight w:val="yellow"/>
          <w:lang w:eastAsia="fr-FR"/>
        </w:rPr>
        <w:t>les composants du système</w:t>
      </w:r>
      <w:r w:rsidR="0030225E" w:rsidRPr="00A54D4E">
        <w:rPr>
          <w:highlight w:val="yellow"/>
          <w:lang w:eastAsia="fr-FR"/>
        </w:rPr>
        <w:t>.</w:t>
      </w:r>
    </w:p>
    <w:p w:rsidR="0065557F" w:rsidRPr="00A54D4E" w:rsidRDefault="00A54D4E" w:rsidP="0030225E">
      <w:pPr>
        <w:pStyle w:val="Paragraphedeliste"/>
        <w:numPr>
          <w:ilvl w:val="0"/>
          <w:numId w:val="25"/>
        </w:numPr>
        <w:rPr>
          <w:highlight w:val="yellow"/>
          <w:lang w:eastAsia="fr-FR"/>
        </w:rPr>
      </w:pPr>
      <w:r>
        <w:rPr>
          <w:highlight w:val="yellow"/>
          <w:lang w:eastAsia="fr-FR"/>
        </w:rPr>
        <w:t>Proposer un modèle de comportement à partir d’une expérimentation. Vous superposez alors la courbe mesurée et la courbe théorique en utilisant Python et en proposant un modèle sous Scilab.</w:t>
      </w:r>
    </w:p>
    <w:p w:rsidR="00ED346F" w:rsidRDefault="0065557F" w:rsidP="00A54D4E">
      <w:pPr>
        <w:pStyle w:val="Paragraphedeliste"/>
        <w:numPr>
          <w:ilvl w:val="0"/>
          <w:numId w:val="25"/>
        </w:num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 xml:space="preserve">Proposer </w:t>
      </w:r>
      <w:r w:rsidR="00A54D4E">
        <w:rPr>
          <w:highlight w:val="yellow"/>
          <w:lang w:eastAsia="fr-FR"/>
        </w:rPr>
        <w:t>un modèle de chacun des constituants du système en utilisant Scilab.</w:t>
      </w:r>
    </w:p>
    <w:p w:rsidR="00A54D4E" w:rsidRPr="00A54D4E" w:rsidRDefault="00A54D4E" w:rsidP="00A54D4E">
      <w:pPr>
        <w:pStyle w:val="Paragraphedeliste"/>
        <w:numPr>
          <w:ilvl w:val="0"/>
          <w:numId w:val="25"/>
        </w:numPr>
        <w:rPr>
          <w:highlight w:val="yellow"/>
          <w:lang w:eastAsia="fr-FR"/>
        </w:rPr>
      </w:pPr>
      <w:r>
        <w:rPr>
          <w:highlight w:val="yellow"/>
          <w:lang w:eastAsia="fr-FR"/>
        </w:rPr>
        <w:t>Comparer le modèle par constituants et le modèle global.</w:t>
      </w:r>
    </w:p>
    <w:p w:rsidR="007B42A0" w:rsidRPr="00A54D4E" w:rsidRDefault="00E769A6" w:rsidP="007B42A0">
      <w:pPr>
        <w:pStyle w:val="Titre2"/>
        <w:rPr>
          <w:highlight w:val="yellow"/>
        </w:rPr>
      </w:pPr>
      <w:r w:rsidRPr="00A54D4E">
        <w:rPr>
          <w:highlight w:val="yellow"/>
        </w:rPr>
        <w:t>Organisation du travail</w:t>
      </w:r>
    </w:p>
    <w:p w:rsidR="00E769A6" w:rsidRPr="00A54D4E" w:rsidRDefault="00E769A6" w:rsidP="00E769A6">
      <w:pPr>
        <w:rPr>
          <w:b/>
          <w:highlight w:val="yellow"/>
          <w:lang w:eastAsia="fr-FR"/>
        </w:rPr>
      </w:pPr>
      <w:r w:rsidRPr="00A54D4E">
        <w:rPr>
          <w:b/>
          <w:highlight w:val="yellow"/>
          <w:lang w:eastAsia="fr-FR"/>
        </w:rPr>
        <w:t>Pour mener le projet il est indispensable de se répartir le travail. Chacun des étudiants a</w:t>
      </w:r>
      <w:r w:rsidR="00ED346F" w:rsidRPr="00A54D4E">
        <w:rPr>
          <w:b/>
          <w:highlight w:val="yellow"/>
          <w:lang w:eastAsia="fr-FR"/>
        </w:rPr>
        <w:t>ura donc un travail spécifique :</w:t>
      </w:r>
    </w:p>
    <w:p w:rsidR="00E769A6" w:rsidRPr="00A54D4E" w:rsidRDefault="00E769A6" w:rsidP="00E769A6">
      <w:pPr>
        <w:pStyle w:val="Paragraphedeliste"/>
        <w:numPr>
          <w:ilvl w:val="0"/>
          <w:numId w:val="26"/>
        </w:numPr>
        <w:rPr>
          <w:b/>
          <w:highlight w:val="yellow"/>
          <w:lang w:eastAsia="fr-FR"/>
        </w:rPr>
      </w:pPr>
      <w:r w:rsidRPr="00A54D4E">
        <w:rPr>
          <w:b/>
          <w:highlight w:val="yellow"/>
          <w:lang w:eastAsia="fr-FR"/>
        </w:rPr>
        <w:t>Le GROUPE doit prendre en main le système et prendre conn</w:t>
      </w:r>
      <w:r w:rsidR="00981601" w:rsidRPr="00A54D4E">
        <w:rPr>
          <w:b/>
          <w:highlight w:val="yellow"/>
          <w:lang w:eastAsia="fr-FR"/>
        </w:rPr>
        <w:t>aissance des documents (30 min). Il doit analyser le fonctionnement du système.</w:t>
      </w:r>
    </w:p>
    <w:p w:rsidR="00E769A6" w:rsidRPr="00A54D4E" w:rsidRDefault="00E769A6" w:rsidP="00E769A6">
      <w:pPr>
        <w:pStyle w:val="Paragraphedeliste"/>
        <w:numPr>
          <w:ilvl w:val="0"/>
          <w:numId w:val="26"/>
        </w:numPr>
        <w:rPr>
          <w:b/>
          <w:highlight w:val="yellow"/>
          <w:lang w:eastAsia="fr-FR"/>
        </w:rPr>
      </w:pPr>
      <w:r w:rsidRPr="00A54D4E">
        <w:rPr>
          <w:b/>
          <w:highlight w:val="yellow"/>
          <w:lang w:eastAsia="fr-FR"/>
        </w:rPr>
        <w:t>Le « chef de groupe » doit gérer le diaporama et l’avancement des tâches</w:t>
      </w:r>
      <w:r w:rsidR="0065557F" w:rsidRPr="00A54D4E">
        <w:rPr>
          <w:b/>
          <w:highlight w:val="yellow"/>
          <w:lang w:eastAsia="fr-FR"/>
        </w:rPr>
        <w:t xml:space="preserve"> et réaliser la modélisation par schéma bloc</w:t>
      </w:r>
      <w:r w:rsidRPr="00A54D4E">
        <w:rPr>
          <w:b/>
          <w:highlight w:val="yellow"/>
          <w:lang w:eastAsia="fr-FR"/>
        </w:rPr>
        <w:t xml:space="preserve">. Il doit </w:t>
      </w:r>
      <w:r w:rsidR="0065557F" w:rsidRPr="00A54D4E">
        <w:rPr>
          <w:b/>
          <w:highlight w:val="yellow"/>
          <w:lang w:eastAsia="fr-FR"/>
        </w:rPr>
        <w:t>aider l’expérimentateur à mettre en œuvre la démarche expérimentale.</w:t>
      </w:r>
    </w:p>
    <w:p w:rsidR="00E769A6" w:rsidRPr="00A54D4E" w:rsidRDefault="00981601" w:rsidP="00E769A6">
      <w:pPr>
        <w:pStyle w:val="Paragraphedeliste"/>
        <w:numPr>
          <w:ilvl w:val="0"/>
          <w:numId w:val="26"/>
        </w:numPr>
        <w:rPr>
          <w:b/>
          <w:highlight w:val="yellow"/>
          <w:lang w:eastAsia="fr-FR"/>
        </w:rPr>
      </w:pPr>
      <w:r w:rsidRPr="00A54D4E">
        <w:rPr>
          <w:b/>
          <w:highlight w:val="yellow"/>
          <w:lang w:eastAsia="fr-FR"/>
        </w:rPr>
        <w:t xml:space="preserve">L’analyste-modélisateur doit analyser </w:t>
      </w:r>
      <w:r w:rsidR="0065557F" w:rsidRPr="00A54D4E">
        <w:rPr>
          <w:b/>
          <w:highlight w:val="yellow"/>
          <w:lang w:eastAsia="fr-FR"/>
        </w:rPr>
        <w:t>réaliser l’analyse structurelle du système</w:t>
      </w:r>
      <w:r w:rsidRPr="00A54D4E">
        <w:rPr>
          <w:b/>
          <w:highlight w:val="yellow"/>
          <w:lang w:eastAsia="fr-FR"/>
        </w:rPr>
        <w:t xml:space="preserve">. </w:t>
      </w:r>
    </w:p>
    <w:p w:rsidR="0065557F" w:rsidRPr="00A54D4E" w:rsidRDefault="0065557F" w:rsidP="00E769A6">
      <w:pPr>
        <w:pStyle w:val="Paragraphedeliste"/>
        <w:numPr>
          <w:ilvl w:val="0"/>
          <w:numId w:val="26"/>
        </w:numPr>
        <w:rPr>
          <w:b/>
          <w:highlight w:val="yellow"/>
          <w:lang w:eastAsia="fr-FR"/>
        </w:rPr>
      </w:pPr>
      <w:r w:rsidRPr="00A54D4E">
        <w:rPr>
          <w:b/>
          <w:highlight w:val="yellow"/>
          <w:lang w:eastAsia="fr-FR"/>
        </w:rPr>
        <w:t xml:space="preserve">L’expérimentateur doit </w:t>
      </w:r>
      <w:r w:rsidR="00F56A2B" w:rsidRPr="00A54D4E">
        <w:rPr>
          <w:b/>
          <w:highlight w:val="yellow"/>
          <w:lang w:eastAsia="fr-FR"/>
        </w:rPr>
        <w:t>réaliser le protocole expérimental et réaliser les essais.</w:t>
      </w:r>
    </w:p>
    <w:p w:rsidR="00F56A2B" w:rsidRPr="00EB1848" w:rsidRDefault="00F56A2B" w:rsidP="00EB1848">
      <w:pPr>
        <w:rPr>
          <w:b/>
          <w:lang w:eastAsia="fr-FR"/>
        </w:rPr>
      </w:pPr>
    </w:p>
    <w:sectPr w:rsidR="00F56A2B" w:rsidRPr="00EB1848" w:rsidSect="00AF1680">
      <w:headerReference w:type="default" r:id="rId17"/>
      <w:footerReference w:type="default" r:id="rId18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F69" w:rsidRDefault="00364F69" w:rsidP="00CA63DC">
      <w:r>
        <w:separator/>
      </w:r>
    </w:p>
  </w:endnote>
  <w:endnote w:type="continuationSeparator" w:id="0">
    <w:p w:rsidR="00364F69" w:rsidRDefault="00364F69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4A9" w:rsidRDefault="005E54A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BB7B82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380F72">
            <w:rPr>
              <w:b/>
              <w:noProof/>
              <w:szCs w:val="24"/>
            </w:rPr>
            <w:t>Cycle_03_Analyser_Modeliser_Cin.docx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364F69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2C83AC50" wp14:editId="5276421E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CA06F2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 wp14:anchorId="1DD35690" wp14:editId="4FAC87BC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 wp14:anchorId="28E024B2" wp14:editId="39EC7BA2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Default="005E54A9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Cycle 6</w:t>
          </w:r>
          <w:bookmarkStart w:id="0" w:name="_GoBack"/>
          <w:bookmarkEnd w:id="0"/>
        </w:p>
        <w:p w:rsidR="001B4647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shd w:val="clear" w:color="auto" w:fill="auto"/>
        </w:tcPr>
        <w:p w:rsidR="001B4647" w:rsidRPr="00700436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 wp14:anchorId="34FCBA58" wp14:editId="5E85A40C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>
            <w:rPr>
              <w:b/>
              <w:color w:val="FFFFFF" w:themeColor="background1"/>
              <w:szCs w:val="24"/>
            </w:rPr>
            <w:t>sS</w:t>
          </w:r>
          <w:r w:rsidR="00BB7B82" w:rsidRPr="005964C1">
            <w:rPr>
              <w:b/>
              <w:sz w:val="24"/>
              <w:szCs w:val="24"/>
            </w:rPr>
            <w:fldChar w:fldCharType="begin"/>
          </w:r>
          <w:r w:rsidR="001B4647"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BB7B82" w:rsidRPr="005964C1">
            <w:rPr>
              <w:b/>
              <w:sz w:val="24"/>
              <w:szCs w:val="24"/>
            </w:rPr>
            <w:fldChar w:fldCharType="separate"/>
          </w:r>
          <w:r w:rsidR="005E54A9">
            <w:rPr>
              <w:b/>
              <w:noProof/>
              <w:sz w:val="24"/>
              <w:szCs w:val="24"/>
            </w:rPr>
            <w:t>1</w:t>
          </w:r>
          <w:r w:rsidR="00BB7B82" w:rsidRPr="005964C1">
            <w:rPr>
              <w:b/>
              <w:sz w:val="24"/>
              <w:szCs w:val="24"/>
            </w:rPr>
            <w:fldChar w:fldCharType="end"/>
          </w:r>
          <w:r w:rsidR="001B4647">
            <w:rPr>
              <w:b/>
              <w:sz w:val="24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F69" w:rsidRDefault="00364F69" w:rsidP="00CA63DC">
      <w:r>
        <w:separator/>
      </w:r>
    </w:p>
  </w:footnote>
  <w:footnote w:type="continuationSeparator" w:id="0">
    <w:p w:rsidR="00364F69" w:rsidRDefault="00364F69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4A9" w:rsidRDefault="005E54A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 wp14:anchorId="6784E024" wp14:editId="6F97C594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Haag</w:t>
          </w:r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4A9" w:rsidRDefault="005E54A9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4986D8FB" wp14:editId="553EF970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5E54A9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9E1093" w:rsidP="009E1093">
          <w:pPr>
            <w:ind w:right="969"/>
            <w:rPr>
              <w:kern w:val="32"/>
            </w:rPr>
          </w:pPr>
          <w:r>
            <w:rPr>
              <w:b/>
              <w:sz w:val="16"/>
              <w:szCs w:val="22"/>
            </w:rPr>
            <w:t>2</w:t>
          </w:r>
          <w:r w:rsidR="005E54A9">
            <w:rPr>
              <w:b/>
              <w:sz w:val="16"/>
              <w:szCs w:val="22"/>
            </w:rPr>
            <w:t xml:space="preserve"> </w:t>
          </w:r>
          <w:r w:rsidR="0009225E" w:rsidRPr="0009225E">
            <w:rPr>
              <w:sz w:val="16"/>
              <w:szCs w:val="22"/>
            </w:rPr>
            <w:t xml:space="preserve">– Étude </w:t>
          </w:r>
          <w:r>
            <w:rPr>
              <w:sz w:val="16"/>
              <w:szCs w:val="22"/>
            </w:rPr>
            <w:t>des SLCI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cone2.png" style="width:57.6pt;height:37.45pt;visibility:visible;mso-wrap-style:square" o:bullet="t">
        <v:imagedata r:id="rId1" o:title="icone2"/>
      </v:shape>
    </w:pict>
  </w:numPicBullet>
  <w:numPicBullet w:numPicBulletId="1">
    <w:pict>
      <v:shape id="_x0000_i1029" type="#_x0000_t75" style="width:8.65pt;height:8.6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10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6"/>
  </w:num>
  <w:num w:numId="26">
    <w:abstractNumId w:val="7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904E4"/>
    <w:rsid w:val="00091D8F"/>
    <w:rsid w:val="0009225E"/>
    <w:rsid w:val="000B542C"/>
    <w:rsid w:val="000B5E80"/>
    <w:rsid w:val="000C596D"/>
    <w:rsid w:val="000D0783"/>
    <w:rsid w:val="000D2043"/>
    <w:rsid w:val="000D2E25"/>
    <w:rsid w:val="000D468A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0B49"/>
    <w:rsid w:val="00195C04"/>
    <w:rsid w:val="001960AF"/>
    <w:rsid w:val="001A2047"/>
    <w:rsid w:val="001A7C71"/>
    <w:rsid w:val="001B0D43"/>
    <w:rsid w:val="001B1E81"/>
    <w:rsid w:val="001B4647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197D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64F69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94C61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4F6820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E54A9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32F71"/>
    <w:rsid w:val="008452AB"/>
    <w:rsid w:val="008503DE"/>
    <w:rsid w:val="0085365F"/>
    <w:rsid w:val="00873832"/>
    <w:rsid w:val="00876E0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133"/>
    <w:rsid w:val="00920701"/>
    <w:rsid w:val="009259ED"/>
    <w:rsid w:val="0093500F"/>
    <w:rsid w:val="00943B5C"/>
    <w:rsid w:val="00944843"/>
    <w:rsid w:val="00947C89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6B8E"/>
    <w:rsid w:val="009B0B44"/>
    <w:rsid w:val="009B3A96"/>
    <w:rsid w:val="009B4D9F"/>
    <w:rsid w:val="009C168C"/>
    <w:rsid w:val="009D485A"/>
    <w:rsid w:val="009D7E2C"/>
    <w:rsid w:val="009E1093"/>
    <w:rsid w:val="009E24A2"/>
    <w:rsid w:val="009E724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7F22"/>
    <w:rsid w:val="00A43893"/>
    <w:rsid w:val="00A44F15"/>
    <w:rsid w:val="00A54D4E"/>
    <w:rsid w:val="00A55A04"/>
    <w:rsid w:val="00A60505"/>
    <w:rsid w:val="00A72E95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42A2C"/>
    <w:rsid w:val="00B70B1A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08F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4BA7"/>
    <w:rsid w:val="00E679C0"/>
    <w:rsid w:val="00E75209"/>
    <w:rsid w:val="00E769A6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5E0"/>
    <w:rsid w:val="00ED648B"/>
    <w:rsid w:val="00EE189A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56A2B"/>
    <w:rsid w:val="00F63852"/>
    <w:rsid w:val="00F657BA"/>
    <w:rsid w:val="00F7041D"/>
    <w:rsid w:val="00F723B3"/>
    <w:rsid w:val="00F72604"/>
    <w:rsid w:val="00F743D6"/>
    <w:rsid w:val="00F91D32"/>
    <w:rsid w:val="00FA2CC1"/>
    <w:rsid w:val="00FA41E9"/>
    <w:rsid w:val="00FA66F2"/>
    <w:rsid w:val="00FB453F"/>
    <w:rsid w:val="00FB50DD"/>
    <w:rsid w:val="00FB7F8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4D511-2E49-48D2-B26D-B063A2DAD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97</cp:revision>
  <cp:lastPrinted>2014-10-16T14:53:00Z</cp:lastPrinted>
  <dcterms:created xsi:type="dcterms:W3CDTF">2014-07-05T06:10:00Z</dcterms:created>
  <dcterms:modified xsi:type="dcterms:W3CDTF">2014-12-19T18:28:00Z</dcterms:modified>
</cp:coreProperties>
</file>