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73A55" w14:textId="77777777" w:rsidR="00E04011" w:rsidRPr="00E04011" w:rsidRDefault="00E04011" w:rsidP="00E04011">
      <w:pPr>
        <w:jc w:val="right"/>
        <w:rPr>
          <w:b/>
          <w:smallCaps/>
          <w:color w:val="215868" w:themeColor="accent5" w:themeShade="80"/>
          <w:sz w:val="56"/>
        </w:rPr>
      </w:pPr>
      <w:r>
        <w:rPr>
          <w:b/>
          <w:smallCaps/>
          <w:color w:val="215868" w:themeColor="accent5" w:themeShade="80"/>
          <w:sz w:val="56"/>
        </w:rPr>
        <w:t>Robot Ramasseur De F</w:t>
      </w:r>
      <w:r w:rsidRPr="00E04011">
        <w:rPr>
          <w:b/>
          <w:smallCaps/>
          <w:color w:val="215868" w:themeColor="accent5" w:themeShade="80"/>
          <w:sz w:val="56"/>
        </w:rPr>
        <w:t>ruits</w:t>
      </w:r>
    </w:p>
    <w:p w14:paraId="0DE5C0EC" w14:textId="77777777" w:rsidR="00E04011" w:rsidRPr="00E04011" w:rsidRDefault="00E04011" w:rsidP="00E04011">
      <w:pPr>
        <w:jc w:val="right"/>
        <w:rPr>
          <w:b/>
          <w:smallCaps/>
          <w:color w:val="215868" w:themeColor="accent5" w:themeShade="80"/>
          <w:sz w:val="56"/>
        </w:rPr>
      </w:pPr>
    </w:p>
    <w:p w14:paraId="4226E2BE" w14:textId="77777777" w:rsidR="004607CB" w:rsidRDefault="00E04011" w:rsidP="00E04011">
      <w:pPr>
        <w:jc w:val="right"/>
        <w:rPr>
          <w:b/>
          <w:smallCaps/>
          <w:color w:val="215868" w:themeColor="accent5" w:themeShade="80"/>
          <w:sz w:val="56"/>
        </w:rPr>
      </w:pPr>
      <w:r>
        <w:rPr>
          <w:b/>
          <w:smallCaps/>
          <w:color w:val="215868" w:themeColor="accent5" w:themeShade="80"/>
          <w:sz w:val="56"/>
        </w:rPr>
        <w:t xml:space="preserve">Robot </w:t>
      </w:r>
      <w:r w:rsidRPr="00E04011">
        <w:rPr>
          <w:b/>
          <w:smallCaps/>
          <w:color w:val="215868" w:themeColor="accent5" w:themeShade="80"/>
          <w:sz w:val="56"/>
        </w:rPr>
        <w:t>MaxPID</w:t>
      </w:r>
    </w:p>
    <w:p w14:paraId="68D57806" w14:textId="77777777" w:rsidR="00E04011" w:rsidRDefault="00E04011" w:rsidP="00E04011"/>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7"/>
        <w:gridCol w:w="2748"/>
        <w:gridCol w:w="2748"/>
      </w:tblGrid>
      <w:tr w:rsidR="00C25684" w14:paraId="331C742E" w14:textId="77777777" w:rsidTr="00C25684">
        <w:tc>
          <w:tcPr>
            <w:tcW w:w="2747" w:type="dxa"/>
            <w:vAlign w:val="center"/>
          </w:tcPr>
          <w:p w14:paraId="606A78B0" w14:textId="77777777" w:rsidR="00E04011" w:rsidRDefault="00E04011" w:rsidP="00C25684">
            <w:pPr>
              <w:jc w:val="center"/>
            </w:pPr>
            <w:r>
              <w:rPr>
                <w:noProof/>
                <w:lang w:eastAsia="fr-FR"/>
              </w:rPr>
              <w:drawing>
                <wp:inline distT="0" distB="0" distL="0" distR="0" wp14:anchorId="666E7EC0" wp14:editId="38016AFC">
                  <wp:extent cx="1620000" cy="168120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81200"/>
                          </a:xfrm>
                          <a:prstGeom prst="rect">
                            <a:avLst/>
                          </a:prstGeom>
                          <a:noFill/>
                          <a:ln>
                            <a:noFill/>
                          </a:ln>
                        </pic:spPr>
                      </pic:pic>
                    </a:graphicData>
                  </a:graphic>
                </wp:inline>
              </w:drawing>
            </w:r>
          </w:p>
        </w:tc>
        <w:tc>
          <w:tcPr>
            <w:tcW w:w="2748" w:type="dxa"/>
            <w:vAlign w:val="center"/>
          </w:tcPr>
          <w:p w14:paraId="6FA4D119" w14:textId="77777777" w:rsidR="00E04011" w:rsidRDefault="00E04011" w:rsidP="00C25684">
            <w:pPr>
              <w:jc w:val="center"/>
            </w:pPr>
            <w:r w:rsidRPr="00E04011">
              <w:rPr>
                <w:noProof/>
                <w:lang w:eastAsia="fr-FR"/>
              </w:rPr>
              <w:drawing>
                <wp:inline distT="0" distB="0" distL="0" distR="0" wp14:anchorId="29721A38" wp14:editId="19649390">
                  <wp:extent cx="1620000" cy="1209600"/>
                  <wp:effectExtent l="0" t="0" r="0" b="0"/>
                  <wp:docPr id="10" name="Image 3" descr="maxp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maxpid.jpg"/>
                          <pic:cNvPicPr/>
                        </pic:nvPicPr>
                        <pic:blipFill>
                          <a:blip r:embed="rId9" cstate="print"/>
                          <a:stretch>
                            <a:fillRect/>
                          </a:stretch>
                        </pic:blipFill>
                        <pic:spPr>
                          <a:xfrm>
                            <a:off x="0" y="0"/>
                            <a:ext cx="1620000" cy="1209600"/>
                          </a:xfrm>
                          <a:prstGeom prst="rect">
                            <a:avLst/>
                          </a:prstGeom>
                        </pic:spPr>
                      </pic:pic>
                    </a:graphicData>
                  </a:graphic>
                </wp:inline>
              </w:drawing>
            </w:r>
          </w:p>
        </w:tc>
        <w:tc>
          <w:tcPr>
            <w:tcW w:w="2748" w:type="dxa"/>
            <w:vAlign w:val="center"/>
          </w:tcPr>
          <w:p w14:paraId="20F6B222" w14:textId="77777777" w:rsidR="00E04011" w:rsidRDefault="00E04011" w:rsidP="00C25684">
            <w:pPr>
              <w:jc w:val="center"/>
            </w:pPr>
            <w:r w:rsidRPr="007A4424">
              <w:rPr>
                <w:rFonts w:cs="Arial"/>
                <w:smallCaps/>
                <w:noProof/>
                <w:kern w:val="32"/>
                <w:sz w:val="48"/>
                <w:lang w:eastAsia="fr-FR"/>
              </w:rPr>
              <w:drawing>
                <wp:inline distT="0" distB="0" distL="0" distR="0" wp14:anchorId="427DBE26" wp14:editId="6CF4928A">
                  <wp:extent cx="1620000" cy="1220400"/>
                  <wp:effectExtent l="95250" t="95250" r="170815" b="285115"/>
                  <wp:docPr id="30" name="Image 5" descr="MAXP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MAXPID"/>
                          <pic:cNvPicPr/>
                        </pic:nvPicPr>
                        <pic:blipFill>
                          <a:blip r:embed="rId10" cstate="print">
                            <a:clrChange>
                              <a:clrFrom>
                                <a:srgbClr val="FFFFFF"/>
                              </a:clrFrom>
                              <a:clrTo>
                                <a:srgbClr val="FFFFFF">
                                  <a:alpha val="0"/>
                                </a:srgbClr>
                              </a:clrTo>
                            </a:clrChange>
                            <a:extLst>
                              <a:ext uri="{28A0092B-C50C-407E-A947-70E740481C1C}">
                                <a14:useLocalDpi xmlns:a14="http://schemas.microsoft.com/office/drawing/2010/main" val="0"/>
                              </a:ext>
                            </a:extLst>
                          </a:blip>
                          <a:srcRect l="7627" t="7030"/>
                          <a:stretch>
                            <a:fillRect/>
                          </a:stretch>
                        </pic:blipFill>
                        <pic:spPr bwMode="auto">
                          <a:xfrm>
                            <a:off x="0" y="0"/>
                            <a:ext cx="1620000" cy="1220400"/>
                          </a:xfrm>
                          <a:prstGeom prst="rect">
                            <a:avLst/>
                          </a:prstGeom>
                          <a:ln>
                            <a:noFill/>
                          </a:ln>
                          <a:effectLst>
                            <a:outerShdw blurRad="292100" dist="139700" dir="2700000" algn="tl" rotWithShape="0">
                              <a:srgbClr val="333333">
                                <a:alpha val="65000"/>
                              </a:srgbClr>
                            </a:outerShdw>
                          </a:effectLst>
                        </pic:spPr>
                      </pic:pic>
                    </a:graphicData>
                  </a:graphic>
                </wp:inline>
              </w:drawing>
            </w:r>
          </w:p>
        </w:tc>
      </w:tr>
    </w:tbl>
    <w:p w14:paraId="65A1DA88" w14:textId="77777777" w:rsidR="00E04011" w:rsidRDefault="00E04011" w:rsidP="00E04011"/>
    <w:p w14:paraId="0D497ABC" w14:textId="77777777" w:rsidR="00E04011" w:rsidRDefault="00C25684" w:rsidP="00C25684">
      <w:pPr>
        <w:jc w:val="center"/>
      </w:pPr>
      <w:r>
        <w:rPr>
          <w:noProof/>
          <w:lang w:eastAsia="fr-FR"/>
        </w:rPr>
        <w:drawing>
          <wp:inline distT="0" distB="0" distL="0" distR="0" wp14:anchorId="163B4E2A" wp14:editId="7C324DB0">
            <wp:extent cx="4375642" cy="2667000"/>
            <wp:effectExtent l="0" t="0" r="635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75084" cy="2666660"/>
                    </a:xfrm>
                    <a:prstGeom prst="rect">
                      <a:avLst/>
                    </a:prstGeom>
                    <a:noFill/>
                  </pic:spPr>
                </pic:pic>
              </a:graphicData>
            </a:graphic>
          </wp:inline>
        </w:drawing>
      </w:r>
    </w:p>
    <w:p w14:paraId="56F64447" w14:textId="77777777" w:rsidR="00E04011" w:rsidRDefault="00E04011" w:rsidP="00E04011"/>
    <w:p w14:paraId="40A64AA9" w14:textId="77777777" w:rsidR="00C25684" w:rsidRDefault="00C25684" w:rsidP="00C25684">
      <w:pPr>
        <w:widowControl w:val="0"/>
        <w:spacing w:line="240" w:lineRule="auto"/>
        <w:rPr>
          <w:rFonts w:cs="Arial"/>
          <w:szCs w:val="20"/>
        </w:rPr>
      </w:pPr>
      <w:r>
        <w:rPr>
          <w:rFonts w:cs="Arial"/>
          <w:szCs w:val="20"/>
        </w:rPr>
        <w:t xml:space="preserve">Le robot Citrus doit permettre à l’agriculteur d’accroître sa productivité lors de la cueillette des fruits. Afin d’assurer le mouvement de l’axe R3, on utilise l’axe robotisé MaxPID. Dans le but d’avoir des performances optimales du système, l’entreprise commercialisant le Robot Citrus souhaite disposer d’un modèle fidèle du MaxPID afin de pouvoir simuler son comportement dans un grand nombre de situations. </w:t>
      </w:r>
    </w:p>
    <w:p w14:paraId="468AFA54" w14:textId="77777777" w:rsidR="00C25684" w:rsidRDefault="00C25684" w:rsidP="00C25684">
      <w:pPr>
        <w:widowControl w:val="0"/>
        <w:spacing w:line="240" w:lineRule="auto"/>
        <w:rPr>
          <w:rFonts w:cs="Arial"/>
          <w:szCs w:val="20"/>
        </w:rPr>
      </w:pPr>
    </w:p>
    <w:tbl>
      <w:tblPr>
        <w:tblStyle w:val="Grilledutableau"/>
        <w:tblW w:w="0" w:type="auto"/>
        <w:tblBorders>
          <w:top w:val="single" w:sz="4" w:space="0" w:color="632423" w:themeColor="accent2" w:themeShade="80"/>
          <w:left w:val="single" w:sz="4" w:space="0" w:color="632423" w:themeColor="accent2" w:themeShade="80"/>
          <w:bottom w:val="single" w:sz="4" w:space="0" w:color="632423" w:themeColor="accent2" w:themeShade="80"/>
          <w:right w:val="single" w:sz="4" w:space="0" w:color="632423" w:themeColor="accent2" w:themeShade="80"/>
          <w:insideH w:val="single" w:sz="4" w:space="0" w:color="632423" w:themeColor="accent2" w:themeShade="80"/>
          <w:insideV w:val="single" w:sz="4" w:space="0" w:color="632423" w:themeColor="accent2" w:themeShade="80"/>
        </w:tblBorders>
        <w:shd w:val="clear" w:color="auto" w:fill="F2DBDB" w:themeFill="accent2" w:themeFillTint="33"/>
        <w:tblLook w:val="04A0" w:firstRow="1" w:lastRow="0" w:firstColumn="1" w:lastColumn="0" w:noHBand="0" w:noVBand="1"/>
      </w:tblPr>
      <w:tblGrid>
        <w:gridCol w:w="8210"/>
      </w:tblGrid>
      <w:tr w:rsidR="00C25684" w:rsidRPr="00A84371" w14:paraId="2256DA03" w14:textId="77777777" w:rsidTr="00C25684">
        <w:tc>
          <w:tcPr>
            <w:tcW w:w="8338" w:type="dxa"/>
            <w:shd w:val="clear" w:color="auto" w:fill="F2DBDB" w:themeFill="accent2" w:themeFillTint="33"/>
          </w:tcPr>
          <w:p w14:paraId="5CB2468D" w14:textId="77777777" w:rsidR="00E04011" w:rsidRPr="00C25684" w:rsidRDefault="00C25684" w:rsidP="00342F89">
            <w:pPr>
              <w:rPr>
                <w:rFonts w:ascii="Tw Cen MT" w:hAnsi="Tw Cen MT"/>
                <w:b/>
                <w:sz w:val="22"/>
                <w:lang w:eastAsia="fr-FR"/>
              </w:rPr>
            </w:pPr>
            <w:r w:rsidRPr="00C25684">
              <w:rPr>
                <w:rFonts w:ascii="Tw Cen MT" w:hAnsi="Tw Cen MT"/>
                <w:b/>
                <w:sz w:val="22"/>
                <w:lang w:eastAsia="fr-FR"/>
              </w:rPr>
              <w:t>Problématique</w:t>
            </w:r>
            <w:r w:rsidR="00E04011" w:rsidRPr="00C25684">
              <w:rPr>
                <w:rFonts w:ascii="Tw Cen MT" w:hAnsi="Tw Cen MT"/>
                <w:b/>
                <w:sz w:val="22"/>
                <w:lang w:eastAsia="fr-FR"/>
              </w:rPr>
              <w:t> :</w:t>
            </w:r>
          </w:p>
          <w:p w14:paraId="3E49677D" w14:textId="77777777" w:rsidR="00C25684" w:rsidRPr="00C25684" w:rsidRDefault="00C25684" w:rsidP="00C25684">
            <w:pPr>
              <w:rPr>
                <w:rFonts w:cs="Arial"/>
                <w:szCs w:val="20"/>
              </w:rPr>
            </w:pPr>
            <w:r w:rsidRPr="00C25684">
              <w:rPr>
                <w:rFonts w:cs="Arial"/>
                <w:szCs w:val="20"/>
              </w:rPr>
              <w:t xml:space="preserve">On s’intéresse à l’ensemble de la chaîne fonctionnelle du MaxPID. Le problème est le suivant : </w:t>
            </w:r>
          </w:p>
          <w:p w14:paraId="2113FF34" w14:textId="77777777" w:rsidR="00C25684" w:rsidRPr="00C25684" w:rsidRDefault="00C25684" w:rsidP="00C25684">
            <w:pPr>
              <w:pStyle w:val="Paragraphedeliste"/>
              <w:ind w:left="0"/>
              <w:jc w:val="center"/>
              <w:rPr>
                <w:b/>
                <w:szCs w:val="20"/>
              </w:rPr>
            </w:pPr>
            <w:r w:rsidRPr="00C25684">
              <w:rPr>
                <w:b/>
                <w:szCs w:val="20"/>
              </w:rPr>
              <w:t>Comment parvenir à la réalisation d’un modèle complet du MaxPID tout en validant son comportement ?</w:t>
            </w:r>
          </w:p>
          <w:p w14:paraId="7A9E34A7" w14:textId="59ECC8CA" w:rsidR="00E04011" w:rsidRPr="00C33752" w:rsidRDefault="00C25684" w:rsidP="00C33752">
            <w:pPr>
              <w:pStyle w:val="Paragraphedeliste"/>
              <w:ind w:left="0"/>
              <w:rPr>
                <w:szCs w:val="20"/>
              </w:rPr>
            </w:pPr>
            <w:r w:rsidRPr="00C25684">
              <w:rPr>
                <w:szCs w:val="20"/>
              </w:rPr>
              <w:t>Le but de ce TP est d’essayer de répondre à cette question.</w:t>
            </w:r>
          </w:p>
        </w:tc>
      </w:tr>
    </w:tbl>
    <w:p w14:paraId="78F67BEE" w14:textId="77777777" w:rsidR="004607CB" w:rsidRDefault="004607CB" w:rsidP="00F6412E"/>
    <w:p w14:paraId="22FD474F" w14:textId="77777777" w:rsidR="004607CB" w:rsidRDefault="004607CB" w:rsidP="00F6412E">
      <w:pPr>
        <w:rPr>
          <w:highlight w:val="yellow"/>
        </w:rPr>
        <w:sectPr w:rsidR="004607CB" w:rsidSect="006801FE">
          <w:headerReference w:type="default" r:id="rId12"/>
          <w:headerReference w:type="first" r:id="rId13"/>
          <w:footerReference w:type="first" r:id="rId14"/>
          <w:type w:val="continuous"/>
          <w:pgSz w:w="11906" w:h="16838"/>
          <w:pgMar w:top="1276" w:right="851" w:bottom="992" w:left="2835" w:header="709" w:footer="266" w:gutter="0"/>
          <w:cols w:space="708"/>
          <w:docGrid w:linePitch="360"/>
        </w:sectPr>
      </w:pPr>
    </w:p>
    <w:p w14:paraId="53D93255" w14:textId="77777777" w:rsidR="00E208C5" w:rsidRPr="00E208C5" w:rsidRDefault="00E208C5" w:rsidP="00E208C5">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E208C5">
        <w:rPr>
          <w:rFonts w:ascii="Tw Cen MT" w:eastAsia="Times New Roman" w:hAnsi="Tw Cen MT" w:cs="Times New Roman"/>
          <w:b/>
          <w:bCs/>
          <w:color w:val="002060"/>
          <w:spacing w:val="-10"/>
          <w:kern w:val="28"/>
          <w:sz w:val="44"/>
          <w:szCs w:val="44"/>
        </w:rPr>
        <w:lastRenderedPageBreak/>
        <w:t>Mise en service du MaxPID – 30 minutes</w:t>
      </w:r>
    </w:p>
    <w:p w14:paraId="45C5C723"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2F163186" w14:textId="77777777" w:rsidTr="00643BCE">
        <w:trPr>
          <w:cantSplit/>
          <w:trHeight w:val="1651"/>
        </w:trPr>
        <w:tc>
          <w:tcPr>
            <w:tcW w:w="846" w:type="dxa"/>
            <w:shd w:val="clear" w:color="auto" w:fill="DDE8FF"/>
            <w:textDirection w:val="btLr"/>
            <w:vAlign w:val="center"/>
          </w:tcPr>
          <w:p w14:paraId="4F756354"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657070A5" w14:textId="77777777" w:rsidR="00E208C5" w:rsidRPr="00E208C5" w:rsidRDefault="00E208C5" w:rsidP="00E208C5">
            <w:pPr>
              <w:jc w:val="left"/>
              <w:rPr>
                <w:rFonts w:ascii="Tw Cen MT" w:eastAsia="Calibri" w:hAnsi="Tw Cen MT" w:cs="Times New Roman"/>
                <w:b/>
                <w:bCs/>
                <w:sz w:val="22"/>
                <w:szCs w:val="24"/>
              </w:rPr>
            </w:pPr>
            <w:r w:rsidRPr="00E208C5">
              <w:rPr>
                <w:rFonts w:ascii="Tw Cen MT" w:eastAsia="Calibri" w:hAnsi="Tw Cen MT" w:cs="Times New Roman"/>
                <w:b/>
                <w:bCs/>
                <w:sz w:val="22"/>
                <w:szCs w:val="24"/>
              </w:rPr>
              <w:t>Activité 1</w:t>
            </w:r>
          </w:p>
          <w:p w14:paraId="259E4FB2"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Prendre connaissance de la Fiche 1 (Présentation générale).</w:t>
            </w:r>
          </w:p>
          <w:p w14:paraId="45642CC4"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 xml:space="preserve">Prendre connaissance de la Fiche 2 (Mise en œuvre du MaxPID) : </w:t>
            </w:r>
            <w:r w:rsidRPr="00E208C5">
              <w:rPr>
                <w:rFonts w:ascii="Calibri" w:eastAsia="Calibri" w:hAnsi="Calibri" w:cs="Times New Roman"/>
                <w:b/>
                <w:bCs/>
              </w:rPr>
              <w:t>mise sous tension</w:t>
            </w:r>
            <w:r w:rsidRPr="00E208C5">
              <w:rPr>
                <w:rFonts w:ascii="Calibri" w:eastAsia="Calibri" w:hAnsi="Calibri" w:cs="Times New Roman"/>
              </w:rPr>
              <w:t xml:space="preserve"> et </w:t>
            </w:r>
            <w:r w:rsidRPr="00E208C5">
              <w:rPr>
                <w:rFonts w:ascii="Calibri" w:eastAsia="Calibri" w:hAnsi="Calibri" w:cs="Times New Roman"/>
                <w:b/>
                <w:bCs/>
              </w:rPr>
              <w:t>mise en mouvement rapide</w:t>
            </w:r>
            <w:r w:rsidRPr="00E208C5">
              <w:rPr>
                <w:rFonts w:ascii="Calibri" w:eastAsia="Calibri" w:hAnsi="Calibri" w:cs="Times New Roman"/>
              </w:rPr>
              <w:t xml:space="preserve">. </w:t>
            </w:r>
          </w:p>
        </w:tc>
      </w:tr>
    </w:tbl>
    <w:p w14:paraId="01769EC0"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0DF6F522" w14:textId="77777777" w:rsidTr="00643BCE">
        <w:trPr>
          <w:cantSplit/>
          <w:trHeight w:val="1651"/>
        </w:trPr>
        <w:tc>
          <w:tcPr>
            <w:tcW w:w="846" w:type="dxa"/>
            <w:shd w:val="clear" w:color="auto" w:fill="DDE8FF"/>
            <w:textDirection w:val="btLr"/>
            <w:vAlign w:val="center"/>
          </w:tcPr>
          <w:p w14:paraId="3EB4E0A6"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3C1B2349" w14:textId="77777777" w:rsidR="00E208C5" w:rsidRPr="00E208C5" w:rsidRDefault="00E208C5" w:rsidP="00E208C5">
            <w:pPr>
              <w:jc w:val="left"/>
              <w:rPr>
                <w:rFonts w:ascii="Tw Cen MT" w:eastAsia="Calibri" w:hAnsi="Tw Cen MT" w:cs="Times New Roman"/>
                <w:b/>
                <w:bCs/>
                <w:sz w:val="22"/>
                <w:szCs w:val="24"/>
              </w:rPr>
            </w:pPr>
            <w:r w:rsidRPr="00E208C5">
              <w:rPr>
                <w:rFonts w:ascii="Tw Cen MT" w:eastAsia="Calibri" w:hAnsi="Tw Cen MT" w:cs="Times New Roman"/>
                <w:b/>
                <w:bCs/>
                <w:sz w:val="22"/>
                <w:szCs w:val="24"/>
              </w:rPr>
              <w:t>Activité 2</w:t>
            </w:r>
          </w:p>
          <w:p w14:paraId="78258ACC"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Prendre connaissance de le Fiche 3</w:t>
            </w:r>
          </w:p>
          <w:p w14:paraId="534AA7CC"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Réaliser un essai dans les conditions suivantes</w:t>
            </w:r>
          </w:p>
          <w:p w14:paraId="72142854"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Visualiser la consigne, la position, la vitesse axe et la vitesse moteur;</w:t>
            </w:r>
          </w:p>
          <w:p w14:paraId="0A5C1BF3"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Réaliser une sollicitation en trapèze de 90°</w:t>
            </w:r>
          </w:p>
          <w:p w14:paraId="0AA8EF74"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Afficher et commenter la courbe obtenue.</w:t>
            </w:r>
          </w:p>
        </w:tc>
      </w:tr>
    </w:tbl>
    <w:p w14:paraId="5626D179"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11DEFCA8" w14:textId="77777777" w:rsidTr="00643BCE">
        <w:trPr>
          <w:cantSplit/>
          <w:trHeight w:val="1651"/>
        </w:trPr>
        <w:tc>
          <w:tcPr>
            <w:tcW w:w="846" w:type="dxa"/>
            <w:shd w:val="clear" w:color="auto" w:fill="DDE8FF"/>
            <w:textDirection w:val="btLr"/>
            <w:vAlign w:val="center"/>
          </w:tcPr>
          <w:p w14:paraId="2A3EEAAC"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4ABD888C" w14:textId="77777777" w:rsidR="00E208C5" w:rsidRPr="00E208C5" w:rsidRDefault="00E208C5" w:rsidP="00E208C5">
            <w:pPr>
              <w:jc w:val="left"/>
              <w:rPr>
                <w:rFonts w:ascii="Tw Cen MT" w:eastAsia="Calibri" w:hAnsi="Tw Cen MT" w:cs="Times New Roman"/>
                <w:b/>
                <w:bCs/>
                <w:sz w:val="22"/>
                <w:szCs w:val="24"/>
              </w:rPr>
            </w:pPr>
            <w:r w:rsidRPr="00E208C5">
              <w:rPr>
                <w:rFonts w:ascii="Tw Cen MT" w:eastAsia="Calibri" w:hAnsi="Tw Cen MT" w:cs="Times New Roman"/>
                <w:b/>
                <w:bCs/>
                <w:sz w:val="22"/>
                <w:szCs w:val="24"/>
              </w:rPr>
              <w:t>Activité 3</w:t>
            </w:r>
          </w:p>
          <w:p w14:paraId="642C484F"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Vérifier si les exigences 1.2.1 et 1.2.2 sont respectées ?</w:t>
            </w:r>
          </w:p>
        </w:tc>
      </w:tr>
    </w:tbl>
    <w:p w14:paraId="328F7979"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E208C5" w:rsidRPr="00E208C5" w14:paraId="5C5A9674" w14:textId="77777777" w:rsidTr="00643BCE">
        <w:trPr>
          <w:cantSplit/>
          <w:trHeight w:val="1651"/>
        </w:trPr>
        <w:tc>
          <w:tcPr>
            <w:tcW w:w="506" w:type="dxa"/>
            <w:shd w:val="clear" w:color="auto" w:fill="FFD5D5"/>
            <w:textDirection w:val="btLr"/>
            <w:vAlign w:val="center"/>
          </w:tcPr>
          <w:p w14:paraId="4533D286"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t>Synthèse</w:t>
            </w:r>
          </w:p>
        </w:tc>
        <w:tc>
          <w:tcPr>
            <w:tcW w:w="9688" w:type="dxa"/>
            <w:shd w:val="clear" w:color="auto" w:fill="FFD5D5"/>
            <w:vAlign w:val="center"/>
          </w:tcPr>
          <w:p w14:paraId="70204807"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b/>
                <w:bCs/>
              </w:rPr>
              <w:t>Réaliser une synthèse dans le but d’une préparation orale :</w:t>
            </w:r>
          </w:p>
          <w:p w14:paraId="21781D38"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Expliquer brièvement le contexte industriel du système.</w:t>
            </w:r>
          </w:p>
          <w:p w14:paraId="1805BDBF"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Expliquer brièvement le fonctionnement du système de laboratoire.</w:t>
            </w:r>
          </w:p>
          <w:p w14:paraId="2F4CF80B"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Réaliser une synthèse de l’activité 2.</w:t>
            </w:r>
          </w:p>
          <w:p w14:paraId="36D4858E"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Réaliser une synthèse de l’activité 3.</w:t>
            </w:r>
          </w:p>
          <w:p w14:paraId="12145DF9" w14:textId="77777777" w:rsidR="00E208C5" w:rsidRPr="00E208C5" w:rsidRDefault="00E208C5" w:rsidP="00E208C5">
            <w:pPr>
              <w:jc w:val="left"/>
              <w:rPr>
                <w:rFonts w:ascii="Calibri" w:eastAsia="Calibri" w:hAnsi="Calibri" w:cs="Times New Roman"/>
              </w:rPr>
            </w:pPr>
          </w:p>
          <w:p w14:paraId="3265D494" w14:textId="77777777" w:rsidR="00E208C5" w:rsidRPr="00E208C5" w:rsidRDefault="00E208C5" w:rsidP="00E208C5">
            <w:pPr>
              <w:jc w:val="left"/>
              <w:rPr>
                <w:rFonts w:ascii="Calibri" w:eastAsia="Calibri" w:hAnsi="Calibri" w:cs="Times New Roman"/>
              </w:rPr>
            </w:pPr>
            <w:r w:rsidRPr="00E208C5">
              <w:rPr>
                <w:rFonts w:ascii="Calibri" w:eastAsia="Calibri" w:hAnsi="Calibri" w:cs="Times New Roman"/>
              </w:rPr>
              <w:sym w:font="Wingdings" w:char="F020"/>
            </w:r>
            <w:r w:rsidRPr="00E208C5">
              <w:rPr>
                <w:rFonts w:ascii="Calibri" w:eastAsia="Calibri" w:hAnsi="Calibri" w:cs="Times New Roman"/>
              </w:rPr>
              <w:sym w:font="Wingdings" w:char="F04F"/>
            </w:r>
            <w:r w:rsidRPr="00E208C5">
              <w:rPr>
                <w:rFonts w:ascii="Calibri" w:eastAsia="Calibri" w:hAnsi="Calibri" w:cs="Times New Roman"/>
              </w:rPr>
              <w:t xml:space="preserve"> Pour XENS – CCINP – Centrale : </w:t>
            </w:r>
          </w:p>
          <w:p w14:paraId="0798F14F"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garder des copies d’écran dans PowerPoint ou Word</w:t>
            </w:r>
          </w:p>
          <w:p w14:paraId="116E1861" w14:textId="77777777" w:rsidR="00E208C5" w:rsidRPr="00E208C5" w:rsidRDefault="00E208C5" w:rsidP="00E208C5">
            <w:pPr>
              <w:jc w:val="left"/>
              <w:rPr>
                <w:rFonts w:ascii="Calibri" w:eastAsia="Calibri" w:hAnsi="Calibri" w:cs="Times New Roman"/>
              </w:rPr>
            </w:pPr>
            <w:r w:rsidRPr="00E208C5">
              <w:rPr>
                <w:rFonts w:ascii="Calibri" w:eastAsia="Calibri" w:hAnsi="Calibri" w:cs="Times New Roman"/>
              </w:rPr>
              <w:sym w:font="Wingdings" w:char="F020"/>
            </w:r>
            <w:r w:rsidRPr="00E208C5">
              <w:rPr>
                <w:rFonts w:ascii="Calibri" w:eastAsia="Calibri" w:hAnsi="Calibri" w:cs="Times New Roman"/>
              </w:rPr>
              <w:sym w:font="Wingdings" w:char="F04F"/>
            </w:r>
            <w:r w:rsidRPr="00E208C5">
              <w:rPr>
                <w:rFonts w:ascii="Calibri" w:eastAsia="Calibri" w:hAnsi="Calibri" w:cs="Times New Roman"/>
              </w:rPr>
              <w:t xml:space="preserve"> Pour CCMP : </w:t>
            </w:r>
          </w:p>
          <w:p w14:paraId="47A9E8F3"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Rédiger les éléments de synthèse sur feuille, imprimer et annoter les courbes nécessaires.</w:t>
            </w:r>
          </w:p>
        </w:tc>
      </w:tr>
    </w:tbl>
    <w:p w14:paraId="1A4ADABA" w14:textId="77777777" w:rsidR="00E208C5" w:rsidRPr="00E208C5" w:rsidRDefault="00E208C5" w:rsidP="00E208C5">
      <w:pPr>
        <w:rPr>
          <w:rFonts w:ascii="Calibri" w:eastAsia="Calibri" w:hAnsi="Calibri" w:cs="Times New Roman"/>
        </w:rPr>
      </w:pPr>
    </w:p>
    <w:p w14:paraId="030B8B36" w14:textId="77777777" w:rsidR="00C25684" w:rsidRDefault="00C25684" w:rsidP="002D72DB"/>
    <w:p w14:paraId="41BD9AF2" w14:textId="77777777" w:rsidR="00E208C5" w:rsidRPr="00E208C5" w:rsidRDefault="00E208C5" w:rsidP="00E208C5">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E208C5">
        <w:rPr>
          <w:rFonts w:ascii="Tw Cen MT" w:eastAsia="Times New Roman" w:hAnsi="Tw Cen MT" w:cs="Times New Roman"/>
          <w:b/>
          <w:bCs/>
          <w:color w:val="002060"/>
          <w:spacing w:val="-10"/>
          <w:kern w:val="28"/>
          <w:sz w:val="44"/>
          <w:szCs w:val="44"/>
        </w:rPr>
        <w:t>Chaine fonctionnelle – 30 minutes</w:t>
      </w:r>
    </w:p>
    <w:p w14:paraId="21EE1899"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1C0CB2BB" w14:textId="77777777" w:rsidTr="00643BCE">
        <w:trPr>
          <w:cantSplit/>
          <w:trHeight w:val="1651"/>
        </w:trPr>
        <w:tc>
          <w:tcPr>
            <w:tcW w:w="846" w:type="dxa"/>
            <w:shd w:val="clear" w:color="auto" w:fill="DDE8FF"/>
            <w:textDirection w:val="btLr"/>
            <w:vAlign w:val="center"/>
          </w:tcPr>
          <w:p w14:paraId="23545493"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t>Expérimenter et analyser</w:t>
            </w:r>
          </w:p>
        </w:tc>
        <w:tc>
          <w:tcPr>
            <w:tcW w:w="9348" w:type="dxa"/>
            <w:shd w:val="clear" w:color="auto" w:fill="DDE8FF"/>
            <w:vAlign w:val="center"/>
          </w:tcPr>
          <w:p w14:paraId="753D56B4" w14:textId="77777777" w:rsidR="00E208C5" w:rsidRPr="00E208C5" w:rsidRDefault="00E208C5" w:rsidP="00E208C5">
            <w:pPr>
              <w:jc w:val="left"/>
              <w:rPr>
                <w:rFonts w:ascii="Tw Cen MT" w:eastAsia="Calibri" w:hAnsi="Tw Cen MT" w:cs="Times New Roman"/>
                <w:b/>
                <w:bCs/>
                <w:sz w:val="22"/>
                <w:szCs w:val="24"/>
              </w:rPr>
            </w:pPr>
            <w:r w:rsidRPr="00E208C5">
              <w:rPr>
                <w:rFonts w:ascii="Tw Cen MT" w:eastAsia="Calibri" w:hAnsi="Tw Cen MT" w:cs="Times New Roman"/>
                <w:b/>
                <w:bCs/>
                <w:sz w:val="22"/>
                <w:szCs w:val="24"/>
              </w:rPr>
              <w:t>Activité 1</w:t>
            </w:r>
          </w:p>
          <w:p w14:paraId="4D342649" w14:textId="77777777" w:rsidR="00E208C5" w:rsidRPr="00E208C5" w:rsidRDefault="00E208C5" w:rsidP="00E208C5">
            <w:pPr>
              <w:numPr>
                <w:ilvl w:val="0"/>
                <w:numId w:val="24"/>
              </w:numPr>
              <w:contextualSpacing/>
              <w:rPr>
                <w:rFonts w:ascii="Calibri" w:eastAsia="Calibri" w:hAnsi="Calibri" w:cs="Times New Roman"/>
              </w:rPr>
            </w:pPr>
            <w:r w:rsidRPr="00E208C5">
              <w:rPr>
                <w:rFonts w:ascii="Calibri" w:eastAsia="Calibri" w:hAnsi="Calibri" w:cs="Times New Roman"/>
              </w:rPr>
              <w:t>Etablir la chaîne fonctionnelle du MaxPID.</w:t>
            </w:r>
          </w:p>
          <w:p w14:paraId="64AD91C3"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Expliquer le fonctionnement d’une génératrice tachymétrique. Expliquer le fonctionnement d’un potentiomètre. En utilisant la fiche 2, donner le gain du potentiomètre. Que peut-on dire du respect de l’exigence 1.2.1 (fiche 4).</w:t>
            </w:r>
          </w:p>
          <w:p w14:paraId="71BDDE79"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 xml:space="preserve">La fiche 3 permet de recenser les différentes variables traçables. Préciser les grandeurs mesurées, les grandeurs calculées. </w:t>
            </w:r>
          </w:p>
        </w:tc>
      </w:tr>
    </w:tbl>
    <w:p w14:paraId="2E3183A1"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06"/>
        <w:gridCol w:w="9688"/>
      </w:tblGrid>
      <w:tr w:rsidR="00E208C5" w:rsidRPr="00E208C5" w14:paraId="203AECD8" w14:textId="77777777" w:rsidTr="00643BCE">
        <w:trPr>
          <w:cantSplit/>
          <w:trHeight w:val="1651"/>
        </w:trPr>
        <w:tc>
          <w:tcPr>
            <w:tcW w:w="506" w:type="dxa"/>
            <w:shd w:val="clear" w:color="auto" w:fill="FFD5D5"/>
            <w:textDirection w:val="btLr"/>
            <w:vAlign w:val="center"/>
          </w:tcPr>
          <w:p w14:paraId="3C938D35"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lastRenderedPageBreak/>
              <w:t>Synthèse</w:t>
            </w:r>
          </w:p>
        </w:tc>
        <w:tc>
          <w:tcPr>
            <w:tcW w:w="9688" w:type="dxa"/>
            <w:shd w:val="clear" w:color="auto" w:fill="FFD5D5"/>
            <w:vAlign w:val="center"/>
          </w:tcPr>
          <w:p w14:paraId="039CFC4E"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b/>
                <w:bCs/>
              </w:rPr>
              <w:t>Réaliser une synthèse dans le but d’une préparation orale :</w:t>
            </w:r>
          </w:p>
          <w:p w14:paraId="3887EBD7"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 xml:space="preserve">Présenter la chaîne fonctionnelle sous forme de blocs. </w:t>
            </w:r>
          </w:p>
          <w:p w14:paraId="516F7716"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Préciser la nature des flux transitant entre les blocs.</w:t>
            </w:r>
          </w:p>
          <w:p w14:paraId="3C387AFB" w14:textId="77777777" w:rsidR="00E208C5" w:rsidRPr="00E208C5" w:rsidRDefault="00E208C5" w:rsidP="00E208C5">
            <w:pPr>
              <w:numPr>
                <w:ilvl w:val="1"/>
                <w:numId w:val="24"/>
              </w:numPr>
              <w:contextualSpacing/>
              <w:jc w:val="left"/>
              <w:rPr>
                <w:rFonts w:ascii="Calibri" w:eastAsia="Calibri" w:hAnsi="Calibri" w:cs="Times New Roman"/>
              </w:rPr>
            </w:pPr>
            <w:r w:rsidRPr="00E208C5">
              <w:rPr>
                <w:rFonts w:ascii="Calibri" w:eastAsia="Calibri" w:hAnsi="Calibri" w:cs="Times New Roman"/>
              </w:rPr>
              <w:t xml:space="preserve">Lors de la présentation à l’examinateur, </w:t>
            </w:r>
            <w:r w:rsidRPr="00E208C5">
              <w:rPr>
                <w:rFonts w:ascii="Calibri" w:eastAsia="Calibri" w:hAnsi="Calibri" w:cs="Times New Roman"/>
                <w:b/>
                <w:bCs/>
              </w:rPr>
              <w:t xml:space="preserve">désigner les constituants sur </w:t>
            </w:r>
            <w:r w:rsidRPr="00E208C5">
              <w:rPr>
                <w:rFonts w:ascii="Calibri" w:eastAsia="Calibri" w:hAnsi="Calibri" w:cs="Times New Roman"/>
              </w:rPr>
              <w:t>le système</w:t>
            </w:r>
            <w:r w:rsidRPr="00E208C5">
              <w:rPr>
                <w:rFonts w:ascii="Calibri" w:eastAsia="Calibri" w:hAnsi="Calibri" w:cs="Times New Roman"/>
                <w:b/>
                <w:bCs/>
              </w:rPr>
              <w:t>.</w:t>
            </w:r>
          </w:p>
          <w:p w14:paraId="5DD2CFEA" w14:textId="77777777" w:rsidR="00E208C5" w:rsidRPr="00E208C5" w:rsidRDefault="00E208C5" w:rsidP="00E208C5">
            <w:pPr>
              <w:jc w:val="left"/>
              <w:rPr>
                <w:rFonts w:ascii="Calibri" w:eastAsia="Calibri" w:hAnsi="Calibri" w:cs="Times New Roman"/>
              </w:rPr>
            </w:pPr>
          </w:p>
          <w:p w14:paraId="7B7F30F3" w14:textId="77777777" w:rsidR="00E208C5" w:rsidRPr="00E208C5" w:rsidRDefault="00E208C5" w:rsidP="00E208C5">
            <w:pPr>
              <w:jc w:val="left"/>
              <w:rPr>
                <w:rFonts w:ascii="Calibri" w:eastAsia="Calibri" w:hAnsi="Calibri" w:cs="Times New Roman"/>
              </w:rPr>
            </w:pPr>
            <w:r w:rsidRPr="00E208C5">
              <w:rPr>
                <w:rFonts w:ascii="Calibri" w:eastAsia="Calibri" w:hAnsi="Calibri" w:cs="Times New Roman"/>
              </w:rPr>
              <w:sym w:font="Wingdings" w:char="F020"/>
            </w:r>
            <w:r w:rsidRPr="00E208C5">
              <w:rPr>
                <w:rFonts w:ascii="Calibri" w:eastAsia="Calibri" w:hAnsi="Calibri" w:cs="Times New Roman"/>
              </w:rPr>
              <w:sym w:font="Wingdings" w:char="F04F"/>
            </w:r>
            <w:r w:rsidRPr="00E208C5">
              <w:rPr>
                <w:rFonts w:ascii="Calibri" w:eastAsia="Calibri" w:hAnsi="Calibri" w:cs="Times New Roman"/>
              </w:rPr>
              <w:t xml:space="preserve"> Pour XENS – CCINP – Centrale : </w:t>
            </w:r>
          </w:p>
          <w:p w14:paraId="5985DE86"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garder des copies d’écran dans PowerPoint ou Word</w:t>
            </w:r>
          </w:p>
          <w:p w14:paraId="7FB6AB71" w14:textId="77777777" w:rsidR="00E208C5" w:rsidRPr="00E208C5" w:rsidRDefault="00E208C5" w:rsidP="00E208C5">
            <w:pPr>
              <w:jc w:val="left"/>
              <w:rPr>
                <w:rFonts w:ascii="Calibri" w:eastAsia="Calibri" w:hAnsi="Calibri" w:cs="Times New Roman"/>
              </w:rPr>
            </w:pPr>
            <w:r w:rsidRPr="00E208C5">
              <w:rPr>
                <w:rFonts w:ascii="Calibri" w:eastAsia="Calibri" w:hAnsi="Calibri" w:cs="Times New Roman"/>
              </w:rPr>
              <w:sym w:font="Wingdings" w:char="F020"/>
            </w:r>
            <w:r w:rsidRPr="00E208C5">
              <w:rPr>
                <w:rFonts w:ascii="Calibri" w:eastAsia="Calibri" w:hAnsi="Calibri" w:cs="Times New Roman"/>
              </w:rPr>
              <w:sym w:font="Wingdings" w:char="F04F"/>
            </w:r>
            <w:r w:rsidRPr="00E208C5">
              <w:rPr>
                <w:rFonts w:ascii="Calibri" w:eastAsia="Calibri" w:hAnsi="Calibri" w:cs="Times New Roman"/>
              </w:rPr>
              <w:t xml:space="preserve"> Pour CCMP : </w:t>
            </w:r>
          </w:p>
          <w:p w14:paraId="1DDC1C6B"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Rédiger les éléments de synthèse sur feuille, imprimer et annoter les courbes nécessaires.</w:t>
            </w:r>
          </w:p>
        </w:tc>
      </w:tr>
    </w:tbl>
    <w:p w14:paraId="0F9CE83F" w14:textId="77777777" w:rsidR="00E208C5" w:rsidRPr="00E208C5" w:rsidRDefault="00E208C5" w:rsidP="00E208C5">
      <w:pPr>
        <w:tabs>
          <w:tab w:val="left" w:pos="5660"/>
        </w:tabs>
        <w:rPr>
          <w:rFonts w:ascii="Calibri" w:eastAsia="Calibri" w:hAnsi="Calibri" w:cs="Times New Roman"/>
        </w:rPr>
      </w:pPr>
    </w:p>
    <w:p w14:paraId="20C87BDD" w14:textId="77777777" w:rsidR="00E208C5" w:rsidRPr="00E208C5" w:rsidRDefault="00E208C5" w:rsidP="00E208C5">
      <w:pPr>
        <w:pBdr>
          <w:bottom w:val="single" w:sz="12" w:space="1" w:color="002060"/>
        </w:pBdr>
        <w:spacing w:line="240" w:lineRule="auto"/>
        <w:contextualSpacing/>
        <w:jc w:val="left"/>
        <w:rPr>
          <w:rFonts w:ascii="Tw Cen MT" w:eastAsia="Times New Roman" w:hAnsi="Tw Cen MT" w:cs="Times New Roman"/>
          <w:b/>
          <w:bCs/>
          <w:color w:val="002060"/>
          <w:spacing w:val="-10"/>
          <w:kern w:val="28"/>
          <w:sz w:val="44"/>
          <w:szCs w:val="44"/>
        </w:rPr>
      </w:pPr>
      <w:r w:rsidRPr="00E208C5">
        <w:rPr>
          <w:rFonts w:ascii="Tw Cen MT" w:eastAsia="Times New Roman" w:hAnsi="Tw Cen MT" w:cs="Times New Roman"/>
          <w:b/>
          <w:bCs/>
          <w:color w:val="002060"/>
          <w:spacing w:val="-10"/>
          <w:kern w:val="28"/>
          <w:sz w:val="44"/>
          <w:szCs w:val="44"/>
        </w:rPr>
        <w:t xml:space="preserve">Modélisation du </w:t>
      </w:r>
      <w:proofErr w:type="spellStart"/>
      <w:r w:rsidRPr="00E208C5">
        <w:rPr>
          <w:rFonts w:ascii="Tw Cen MT" w:eastAsia="Times New Roman" w:hAnsi="Tw Cen MT" w:cs="Times New Roman"/>
          <w:b/>
          <w:bCs/>
          <w:color w:val="002060"/>
          <w:spacing w:val="-10"/>
          <w:kern w:val="28"/>
          <w:sz w:val="44"/>
          <w:szCs w:val="44"/>
        </w:rPr>
        <w:t>MaxpidE</w:t>
      </w:r>
      <w:proofErr w:type="spellEnd"/>
      <w:r w:rsidRPr="00E208C5">
        <w:rPr>
          <w:rFonts w:ascii="Tw Cen MT" w:eastAsia="Times New Roman" w:hAnsi="Tw Cen MT" w:cs="Times New Roman"/>
          <w:b/>
          <w:bCs/>
          <w:color w:val="002060"/>
          <w:spacing w:val="-10"/>
          <w:kern w:val="28"/>
          <w:sz w:val="44"/>
          <w:szCs w:val="44"/>
        </w:rPr>
        <w:t xml:space="preserve"> – 90 minutes</w:t>
      </w:r>
    </w:p>
    <w:p w14:paraId="46448A47"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469"/>
        <w:gridCol w:w="9725"/>
      </w:tblGrid>
      <w:tr w:rsidR="00E208C5" w:rsidRPr="00E208C5" w14:paraId="00365B9A" w14:textId="77777777" w:rsidTr="00E208C5">
        <w:trPr>
          <w:cantSplit/>
          <w:trHeight w:val="1088"/>
        </w:trPr>
        <w:tc>
          <w:tcPr>
            <w:tcW w:w="469" w:type="dxa"/>
            <w:shd w:val="clear" w:color="auto" w:fill="FFD5D5"/>
            <w:textDirection w:val="btLr"/>
            <w:vAlign w:val="center"/>
          </w:tcPr>
          <w:p w14:paraId="62A54762"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t>0bjectif</w:t>
            </w:r>
          </w:p>
        </w:tc>
        <w:tc>
          <w:tcPr>
            <w:tcW w:w="9725" w:type="dxa"/>
            <w:shd w:val="clear" w:color="auto" w:fill="FFD5D5"/>
            <w:vAlign w:val="center"/>
          </w:tcPr>
          <w:p w14:paraId="79B06C44" w14:textId="77777777" w:rsidR="00E208C5" w:rsidRPr="00E208C5" w:rsidRDefault="00E208C5" w:rsidP="00E208C5">
            <w:pPr>
              <w:rPr>
                <w:rFonts w:ascii="Calibri" w:eastAsia="Calibri" w:hAnsi="Calibri" w:cs="Times New Roman"/>
                <w:b/>
                <w:bCs/>
              </w:rPr>
            </w:pPr>
            <w:r w:rsidRPr="00E208C5">
              <w:rPr>
                <w:rFonts w:ascii="Calibri" w:eastAsia="Calibri" w:hAnsi="Calibri" w:cs="Times New Roman"/>
                <w:b/>
                <w:bCs/>
              </w:rPr>
              <w:t>Disposer d’un modèle du système afin de corriger le comportement du système.</w:t>
            </w:r>
          </w:p>
        </w:tc>
      </w:tr>
    </w:tbl>
    <w:p w14:paraId="4064CFD4" w14:textId="77777777" w:rsidR="00E208C5" w:rsidRPr="00E208C5" w:rsidRDefault="00E208C5" w:rsidP="00E208C5">
      <w:pPr>
        <w:rPr>
          <w:rFonts w:ascii="Calibri" w:eastAsia="Calibri" w:hAnsi="Calibri" w:cs="Times New Roman"/>
          <w:b/>
          <w:bCs/>
          <w:caps/>
          <w:color w:val="C00000"/>
          <w:sz w:val="24"/>
          <w:szCs w:val="28"/>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4850AC70" w14:textId="77777777" w:rsidTr="00643BCE">
        <w:trPr>
          <w:cantSplit/>
          <w:trHeight w:val="1651"/>
        </w:trPr>
        <w:tc>
          <w:tcPr>
            <w:tcW w:w="846" w:type="dxa"/>
            <w:shd w:val="clear" w:color="auto" w:fill="DDE8FF"/>
            <w:textDirection w:val="btLr"/>
            <w:vAlign w:val="center"/>
          </w:tcPr>
          <w:p w14:paraId="7685CA49"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lang w:eastAsia="fr-FR"/>
              </w:rPr>
              <w:t>Analyser</w:t>
            </w:r>
          </w:p>
        </w:tc>
        <w:tc>
          <w:tcPr>
            <w:tcW w:w="9348" w:type="dxa"/>
            <w:shd w:val="clear" w:color="auto" w:fill="DDE8FF"/>
            <w:vAlign w:val="center"/>
          </w:tcPr>
          <w:p w14:paraId="05AE4BAF" w14:textId="77777777" w:rsidR="00E208C5" w:rsidRPr="00E208C5" w:rsidRDefault="00E208C5" w:rsidP="00E208C5">
            <w:pPr>
              <w:jc w:val="left"/>
              <w:rPr>
                <w:rFonts w:ascii="Tw Cen MT" w:eastAsia="Calibri" w:hAnsi="Tw Cen MT" w:cs="Times New Roman"/>
                <w:b/>
                <w:bCs/>
                <w:sz w:val="22"/>
                <w:szCs w:val="24"/>
              </w:rPr>
            </w:pPr>
            <w:r w:rsidRPr="00E208C5">
              <w:rPr>
                <w:rFonts w:ascii="Tw Cen MT" w:eastAsia="Calibri" w:hAnsi="Tw Cen MT" w:cs="Times New Roman"/>
                <w:b/>
                <w:bCs/>
                <w:sz w:val="22"/>
                <w:szCs w:val="24"/>
              </w:rPr>
              <w:t>Activité 1</w:t>
            </w:r>
          </w:p>
          <w:p w14:paraId="0A9A211D" w14:textId="77777777" w:rsidR="00E208C5" w:rsidRPr="00E208C5" w:rsidRDefault="00E208C5" w:rsidP="00E208C5">
            <w:pPr>
              <w:jc w:val="left"/>
              <w:rPr>
                <w:rFonts w:ascii="Calibri" w:eastAsia="Calibri" w:hAnsi="Calibri" w:cs="Times New Roman"/>
              </w:rPr>
            </w:pPr>
            <w:r w:rsidRPr="00E208C5">
              <w:rPr>
                <w:rFonts w:ascii="Calibri" w:eastAsia="Calibri" w:hAnsi="Calibri" w:cs="Times New Roman"/>
                <w:noProof/>
              </w:rPr>
              <w:t>Le logiciel propose le synoptique suivant.</w:t>
            </w:r>
          </w:p>
          <w:p w14:paraId="55F51346" w14:textId="77777777" w:rsidR="00E208C5" w:rsidRPr="00E208C5" w:rsidRDefault="00E208C5" w:rsidP="00E208C5">
            <w:pPr>
              <w:jc w:val="center"/>
              <w:rPr>
                <w:rFonts w:ascii="Calibri" w:eastAsia="Calibri" w:hAnsi="Calibri" w:cs="Times New Roman"/>
              </w:rPr>
            </w:pPr>
            <w:r w:rsidRPr="00E208C5">
              <w:rPr>
                <w:rFonts w:ascii="Calibri" w:eastAsia="Calibri" w:hAnsi="Calibri" w:cs="Times New Roman"/>
                <w:noProof/>
              </w:rPr>
              <w:drawing>
                <wp:inline distT="0" distB="0" distL="0" distR="0" wp14:anchorId="103E7ACE" wp14:editId="47F9F2B3">
                  <wp:extent cx="3489767" cy="1371046"/>
                  <wp:effectExtent l="0" t="0" r="0" b="635"/>
                  <wp:docPr id="18212977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761" t="28946" r="1680" b="21484"/>
                          <a:stretch>
                            <a:fillRect/>
                          </a:stretch>
                        </pic:blipFill>
                        <pic:spPr bwMode="auto">
                          <a:xfrm>
                            <a:off x="0" y="0"/>
                            <a:ext cx="3553449" cy="1396065"/>
                          </a:xfrm>
                          <a:prstGeom prst="rect">
                            <a:avLst/>
                          </a:prstGeom>
                          <a:noFill/>
                          <a:ln>
                            <a:noFill/>
                          </a:ln>
                          <a:extLst>
                            <a:ext uri="{53640926-AAD7-44D8-BBD7-CCE9431645EC}">
                              <a14:shadowObscured xmlns:a14="http://schemas.microsoft.com/office/drawing/2010/main"/>
                            </a:ext>
                          </a:extLst>
                        </pic:spPr>
                      </pic:pic>
                    </a:graphicData>
                  </a:graphic>
                </wp:inline>
              </w:drawing>
            </w:r>
          </w:p>
          <w:p w14:paraId="35F1580C" w14:textId="77777777" w:rsidR="00E208C5" w:rsidRPr="00E208C5" w:rsidRDefault="00E208C5" w:rsidP="00E208C5">
            <w:pPr>
              <w:jc w:val="left"/>
              <w:rPr>
                <w:rFonts w:ascii="Calibri" w:eastAsia="Calibri" w:hAnsi="Calibri" w:cs="Times New Roman"/>
              </w:rPr>
            </w:pPr>
          </w:p>
          <w:p w14:paraId="06CB8241" w14:textId="77777777" w:rsidR="00E208C5" w:rsidRPr="00E208C5" w:rsidRDefault="00E208C5" w:rsidP="00E208C5">
            <w:pPr>
              <w:numPr>
                <w:ilvl w:val="0"/>
                <w:numId w:val="27"/>
              </w:numPr>
              <w:contextualSpacing/>
              <w:jc w:val="left"/>
              <w:rPr>
                <w:rFonts w:ascii="Calibri" w:eastAsia="Calibri" w:hAnsi="Calibri" w:cs="Times New Roman"/>
              </w:rPr>
            </w:pPr>
            <w:r w:rsidRPr="00E208C5">
              <w:rPr>
                <w:rFonts w:ascii="Calibri" w:eastAsia="Calibri" w:hAnsi="Calibri" w:cs="Times New Roman"/>
              </w:rPr>
              <w:t>Proposer un schéma-bloc fonctionnel (c’est-à-dire un schéma-bloc où figure le nom des blocs et pas les fonctions de transfert) de l’asservissement de l’angle du bras. On précisera chacun des signaux.</w:t>
            </w:r>
          </w:p>
        </w:tc>
      </w:tr>
    </w:tbl>
    <w:p w14:paraId="59F420B3"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2EF477E9" w14:textId="77777777" w:rsidTr="00643BCE">
        <w:trPr>
          <w:cantSplit/>
          <w:trHeight w:val="1651"/>
        </w:trPr>
        <w:tc>
          <w:tcPr>
            <w:tcW w:w="846" w:type="dxa"/>
            <w:shd w:val="clear" w:color="auto" w:fill="DDE8FF"/>
            <w:textDirection w:val="btLr"/>
            <w:vAlign w:val="center"/>
          </w:tcPr>
          <w:p w14:paraId="05974EF8"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lang w:eastAsia="fr-FR"/>
              </w:rPr>
              <w:t>Expérimenter &amp; Modéliser</w:t>
            </w:r>
          </w:p>
        </w:tc>
        <w:tc>
          <w:tcPr>
            <w:tcW w:w="9348" w:type="dxa"/>
            <w:shd w:val="clear" w:color="auto" w:fill="DDE8FF"/>
            <w:vAlign w:val="center"/>
          </w:tcPr>
          <w:p w14:paraId="18BD2EB4" w14:textId="77777777" w:rsidR="00E208C5" w:rsidRPr="00E208C5" w:rsidRDefault="00E208C5" w:rsidP="00E208C5">
            <w:pPr>
              <w:jc w:val="left"/>
              <w:rPr>
                <w:rFonts w:ascii="Tw Cen MT" w:eastAsia="Calibri" w:hAnsi="Tw Cen MT" w:cs="Times New Roman"/>
                <w:b/>
                <w:bCs/>
                <w:sz w:val="22"/>
                <w:szCs w:val="24"/>
              </w:rPr>
            </w:pPr>
            <w:r w:rsidRPr="00E208C5">
              <w:rPr>
                <w:rFonts w:ascii="Tw Cen MT" w:eastAsia="Calibri" w:hAnsi="Tw Cen MT" w:cs="Times New Roman"/>
                <w:b/>
                <w:bCs/>
                <w:sz w:val="22"/>
                <w:szCs w:val="24"/>
              </w:rPr>
              <w:t>Activité 2</w:t>
            </w:r>
          </w:p>
          <w:p w14:paraId="2CB5621E" w14:textId="77777777" w:rsidR="00E208C5" w:rsidRPr="00E208C5" w:rsidRDefault="00E208C5" w:rsidP="00E208C5">
            <w:pPr>
              <w:rPr>
                <w:rFonts w:ascii="Calibri" w:eastAsia="Calibri" w:hAnsi="Calibri" w:cs="Times New Roman"/>
              </w:rPr>
            </w:pPr>
            <w:r w:rsidRPr="00E208C5">
              <w:rPr>
                <w:rFonts w:ascii="Calibri" w:eastAsia="Calibri" w:hAnsi="Calibri" w:cs="Times New Roman"/>
              </w:rPr>
              <w:t>On s’intéresse à une commande en courant. Dans ce cas l’entrée du schéma bloc est la commande en courant et la sortie est la vitesse du moteur à courant continu.</w:t>
            </w:r>
          </w:p>
          <w:p w14:paraId="4581F19D" w14:textId="77777777" w:rsidR="00E208C5" w:rsidRPr="00E208C5" w:rsidRDefault="00E208C5" w:rsidP="00E208C5">
            <w:pPr>
              <w:numPr>
                <w:ilvl w:val="0"/>
                <w:numId w:val="27"/>
              </w:numPr>
              <w:contextualSpacing/>
              <w:rPr>
                <w:rFonts w:ascii="Calibri" w:eastAsia="Calibri" w:hAnsi="Calibri" w:cs="Times New Roman"/>
              </w:rPr>
            </w:pPr>
            <w:r w:rsidRPr="00E208C5">
              <w:rPr>
                <w:rFonts w:ascii="Calibri" w:eastAsia="Calibri" w:hAnsi="Calibri" w:cs="Times New Roman"/>
              </w:rPr>
              <w:t>Pour un échelon de 2000 mA, tracer la consigne et la mesure de courant. Comment modéliser le comportement de la « boucle de courant ».</w:t>
            </w:r>
          </w:p>
          <w:p w14:paraId="251EF046" w14:textId="77777777" w:rsidR="00E208C5" w:rsidRPr="00E208C5" w:rsidRDefault="00E208C5" w:rsidP="00E208C5">
            <w:pPr>
              <w:numPr>
                <w:ilvl w:val="0"/>
                <w:numId w:val="27"/>
              </w:numPr>
              <w:contextualSpacing/>
              <w:rPr>
                <w:rFonts w:ascii="Calibri" w:eastAsia="Calibri" w:hAnsi="Calibri" w:cs="Times New Roman"/>
              </w:rPr>
            </w:pPr>
            <w:r w:rsidRPr="00E208C5">
              <w:rPr>
                <w:rFonts w:ascii="Calibri" w:eastAsia="Calibri" w:hAnsi="Calibri" w:cs="Times New Roman"/>
              </w:rPr>
              <w:t>Pouvait-on le prévoir ?</w:t>
            </w:r>
          </w:p>
        </w:tc>
      </w:tr>
    </w:tbl>
    <w:p w14:paraId="73A8EE3F"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3DB017D5" w14:textId="77777777" w:rsidTr="00643BCE">
        <w:trPr>
          <w:cantSplit/>
          <w:trHeight w:val="1651"/>
        </w:trPr>
        <w:tc>
          <w:tcPr>
            <w:tcW w:w="846" w:type="dxa"/>
            <w:shd w:val="clear" w:color="auto" w:fill="DDE8FF"/>
            <w:textDirection w:val="btLr"/>
            <w:vAlign w:val="center"/>
          </w:tcPr>
          <w:p w14:paraId="32C8E777"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lang w:eastAsia="fr-FR"/>
              </w:rPr>
              <w:t>Expérimenter &amp; Modéliser</w:t>
            </w:r>
          </w:p>
        </w:tc>
        <w:tc>
          <w:tcPr>
            <w:tcW w:w="9348" w:type="dxa"/>
            <w:shd w:val="clear" w:color="auto" w:fill="DDE8FF"/>
            <w:vAlign w:val="center"/>
          </w:tcPr>
          <w:p w14:paraId="60648E61" w14:textId="77777777" w:rsidR="00E208C5" w:rsidRPr="00E208C5" w:rsidRDefault="00E208C5" w:rsidP="00E208C5">
            <w:pPr>
              <w:jc w:val="left"/>
              <w:rPr>
                <w:rFonts w:ascii="Tw Cen MT" w:eastAsia="Calibri" w:hAnsi="Tw Cen MT" w:cs="Times New Roman"/>
                <w:b/>
                <w:bCs/>
                <w:sz w:val="22"/>
                <w:szCs w:val="24"/>
              </w:rPr>
            </w:pPr>
            <w:r w:rsidRPr="00E208C5">
              <w:rPr>
                <w:rFonts w:ascii="Tw Cen MT" w:eastAsia="Calibri" w:hAnsi="Tw Cen MT" w:cs="Times New Roman"/>
                <w:b/>
                <w:bCs/>
                <w:sz w:val="22"/>
                <w:szCs w:val="24"/>
              </w:rPr>
              <w:t>Activité 3</w:t>
            </w:r>
          </w:p>
          <w:p w14:paraId="0CB70A64" w14:textId="77777777" w:rsidR="00E208C5" w:rsidRPr="00E208C5" w:rsidRDefault="00E208C5" w:rsidP="00E208C5">
            <w:pPr>
              <w:rPr>
                <w:rFonts w:ascii="Calibri" w:eastAsia="Calibri" w:hAnsi="Calibri" w:cs="Times New Roman"/>
              </w:rPr>
            </w:pPr>
            <w:r w:rsidRPr="00E208C5">
              <w:rPr>
                <w:rFonts w:ascii="Calibri" w:eastAsia="Calibri" w:hAnsi="Calibri" w:cs="Times New Roman"/>
              </w:rPr>
              <w:t xml:space="preserve">On s’intéresse toujours à une commande en courant. </w:t>
            </w:r>
          </w:p>
          <w:p w14:paraId="65164810" w14:textId="77777777" w:rsidR="00E208C5" w:rsidRPr="00E208C5" w:rsidRDefault="00E208C5" w:rsidP="00E208C5">
            <w:pPr>
              <w:numPr>
                <w:ilvl w:val="0"/>
                <w:numId w:val="27"/>
              </w:numPr>
              <w:contextualSpacing/>
              <w:rPr>
                <w:rFonts w:ascii="Calibri" w:eastAsia="Calibri" w:hAnsi="Calibri" w:cs="Times New Roman"/>
              </w:rPr>
            </w:pPr>
            <w:r w:rsidRPr="00E208C5">
              <w:rPr>
                <w:rFonts w:ascii="Calibri" w:eastAsia="Calibri" w:hAnsi="Calibri" w:cs="Times New Roman"/>
              </w:rPr>
              <w:t xml:space="preserve">Pour un échelon de 2000 mA, tracer la consigne et la vitesse du moteur. </w:t>
            </w:r>
          </w:p>
          <w:p w14:paraId="22D76E52" w14:textId="77777777" w:rsidR="00E208C5" w:rsidRPr="00E208C5" w:rsidRDefault="00E208C5" w:rsidP="00E208C5">
            <w:pPr>
              <w:numPr>
                <w:ilvl w:val="0"/>
                <w:numId w:val="27"/>
              </w:numPr>
              <w:contextualSpacing/>
              <w:rPr>
                <w:rFonts w:ascii="Calibri" w:eastAsia="Calibri" w:hAnsi="Calibri" w:cs="Times New Roman"/>
              </w:rPr>
            </w:pPr>
            <w:r w:rsidRPr="00E208C5">
              <w:rPr>
                <w:rFonts w:ascii="Calibri" w:eastAsia="Calibri" w:hAnsi="Calibri" w:cs="Times New Roman"/>
              </w:rPr>
              <w:t xml:space="preserve">Proposer un modèle de comportement pour ce bloc. </w:t>
            </w:r>
          </w:p>
        </w:tc>
      </w:tr>
    </w:tbl>
    <w:p w14:paraId="278F0A44"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3C5F8BB5" w14:textId="77777777" w:rsidTr="00643BCE">
        <w:trPr>
          <w:cantSplit/>
          <w:trHeight w:val="1651"/>
        </w:trPr>
        <w:tc>
          <w:tcPr>
            <w:tcW w:w="846" w:type="dxa"/>
            <w:shd w:val="clear" w:color="auto" w:fill="DDE8FF"/>
            <w:textDirection w:val="btLr"/>
            <w:vAlign w:val="center"/>
          </w:tcPr>
          <w:p w14:paraId="35899BE9"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lang w:eastAsia="fr-FR"/>
              </w:rPr>
              <w:lastRenderedPageBreak/>
              <w:t>Modéliser</w:t>
            </w:r>
          </w:p>
        </w:tc>
        <w:tc>
          <w:tcPr>
            <w:tcW w:w="9348" w:type="dxa"/>
            <w:shd w:val="clear" w:color="auto" w:fill="DDE8FF"/>
            <w:vAlign w:val="center"/>
          </w:tcPr>
          <w:p w14:paraId="7B2EFEE0" w14:textId="77777777" w:rsidR="00E208C5" w:rsidRPr="00E208C5" w:rsidRDefault="00E208C5" w:rsidP="00E208C5">
            <w:pPr>
              <w:jc w:val="left"/>
              <w:rPr>
                <w:rFonts w:ascii="Tw Cen MT" w:eastAsia="Calibri" w:hAnsi="Tw Cen MT" w:cs="Times New Roman"/>
                <w:b/>
                <w:bCs/>
                <w:sz w:val="22"/>
                <w:szCs w:val="24"/>
              </w:rPr>
            </w:pPr>
            <w:r w:rsidRPr="00E208C5">
              <w:rPr>
                <w:rFonts w:ascii="Calibri" w:eastAsia="Calibri" w:hAnsi="Calibri" w:cs="Times New Roman"/>
                <w:noProof/>
              </w:rPr>
              <w:drawing>
                <wp:anchor distT="0" distB="0" distL="114300" distR="114300" simplePos="0" relativeHeight="251659264" behindDoc="0" locked="0" layoutInCell="1" allowOverlap="1" wp14:anchorId="5AE089E7" wp14:editId="73174AB1">
                  <wp:simplePos x="0" y="0"/>
                  <wp:positionH relativeFrom="column">
                    <wp:posOffset>3997960</wp:posOffset>
                  </wp:positionH>
                  <wp:positionV relativeFrom="paragraph">
                    <wp:posOffset>59055</wp:posOffset>
                  </wp:positionV>
                  <wp:extent cx="1773555" cy="1278890"/>
                  <wp:effectExtent l="0" t="0" r="0" b="0"/>
                  <wp:wrapSquare wrapText="bothSides"/>
                  <wp:docPr id="1537455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5525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3555" cy="1278890"/>
                          </a:xfrm>
                          <a:prstGeom prst="rect">
                            <a:avLst/>
                          </a:prstGeom>
                        </pic:spPr>
                      </pic:pic>
                    </a:graphicData>
                  </a:graphic>
                  <wp14:sizeRelH relativeFrom="margin">
                    <wp14:pctWidth>0</wp14:pctWidth>
                  </wp14:sizeRelH>
                  <wp14:sizeRelV relativeFrom="margin">
                    <wp14:pctHeight>0</wp14:pctHeight>
                  </wp14:sizeRelV>
                </wp:anchor>
              </w:drawing>
            </w:r>
          </w:p>
          <w:p w14:paraId="54F4D148" w14:textId="77777777" w:rsidR="00E208C5" w:rsidRPr="00E208C5" w:rsidRDefault="00E208C5" w:rsidP="00E208C5">
            <w:pPr>
              <w:jc w:val="left"/>
              <w:rPr>
                <w:rFonts w:ascii="Tw Cen MT" w:eastAsia="Calibri" w:hAnsi="Tw Cen MT" w:cs="Times New Roman"/>
                <w:b/>
                <w:bCs/>
                <w:sz w:val="22"/>
                <w:szCs w:val="24"/>
              </w:rPr>
            </w:pPr>
            <w:r w:rsidRPr="00E208C5">
              <w:rPr>
                <w:rFonts w:ascii="Tw Cen MT" w:eastAsia="Calibri" w:hAnsi="Tw Cen MT" w:cs="Times New Roman"/>
                <w:b/>
                <w:bCs/>
                <w:sz w:val="22"/>
                <w:szCs w:val="24"/>
              </w:rPr>
              <w:t>Activité 4</w:t>
            </w:r>
          </w:p>
          <w:p w14:paraId="4F0DA560"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rPr>
              <w:t>Décrire le bloc mécanisme.</w:t>
            </w:r>
          </w:p>
          <w:p w14:paraId="598E3521" w14:textId="77777777" w:rsidR="00E208C5" w:rsidRPr="00E208C5" w:rsidRDefault="00E208C5" w:rsidP="00E208C5">
            <w:pPr>
              <w:numPr>
                <w:ilvl w:val="0"/>
                <w:numId w:val="24"/>
              </w:numPr>
              <w:contextualSpacing/>
              <w:rPr>
                <w:rFonts w:ascii="Calibri" w:eastAsia="Calibri" w:hAnsi="Calibri" w:cs="Times New Roman"/>
              </w:rPr>
            </w:pPr>
            <w:r w:rsidRPr="00E208C5">
              <w:rPr>
                <w:rFonts w:ascii="Calibri" w:eastAsia="Calibri" w:hAnsi="Calibri" w:cs="Times New Roman"/>
              </w:rPr>
              <w:t>La mesure ci-contre a été réalisée sur le MaxPID. Proposer un protocole expérimental ayant permis de la tracer.</w:t>
            </w:r>
          </w:p>
          <w:p w14:paraId="3F992A59" w14:textId="77777777" w:rsidR="00E208C5" w:rsidRPr="00E208C5" w:rsidRDefault="00E208C5" w:rsidP="00E208C5">
            <w:pPr>
              <w:numPr>
                <w:ilvl w:val="0"/>
                <w:numId w:val="24"/>
              </w:numPr>
              <w:contextualSpacing/>
              <w:rPr>
                <w:rFonts w:ascii="Calibri" w:eastAsia="Calibri" w:hAnsi="Calibri" w:cs="Times New Roman"/>
              </w:rPr>
            </w:pPr>
            <w:r w:rsidRPr="00E208C5">
              <w:rPr>
                <w:rFonts w:ascii="Calibri" w:eastAsia="Calibri" w:hAnsi="Calibri" w:cs="Times New Roman"/>
              </w:rPr>
              <w:t>Proposer une modélisation du bloc mécanisme. Préciser son domaine de validité.</w:t>
            </w:r>
          </w:p>
          <w:p w14:paraId="71FA7FBB" w14:textId="77777777" w:rsidR="00E208C5" w:rsidRPr="00E208C5" w:rsidRDefault="00E208C5" w:rsidP="00E208C5">
            <w:pPr>
              <w:jc w:val="left"/>
              <w:rPr>
                <w:rFonts w:ascii="Calibri" w:eastAsia="Calibri" w:hAnsi="Calibri" w:cs="Times New Roman"/>
              </w:rPr>
            </w:pPr>
          </w:p>
          <w:p w14:paraId="32031C40" w14:textId="77777777" w:rsidR="00E208C5" w:rsidRPr="00E208C5" w:rsidRDefault="00E208C5" w:rsidP="00E208C5">
            <w:pPr>
              <w:jc w:val="left"/>
              <w:rPr>
                <w:rFonts w:ascii="Calibri" w:eastAsia="Calibri" w:hAnsi="Calibri" w:cs="Times New Roman"/>
              </w:rPr>
            </w:pPr>
          </w:p>
        </w:tc>
      </w:tr>
    </w:tbl>
    <w:p w14:paraId="387F6B08"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0D65CC81" w14:textId="77777777" w:rsidTr="00643BCE">
        <w:trPr>
          <w:cantSplit/>
          <w:trHeight w:val="1651"/>
        </w:trPr>
        <w:tc>
          <w:tcPr>
            <w:tcW w:w="846" w:type="dxa"/>
            <w:shd w:val="clear" w:color="auto" w:fill="DDE8FF"/>
            <w:textDirection w:val="btLr"/>
            <w:vAlign w:val="center"/>
          </w:tcPr>
          <w:p w14:paraId="0B39E84D"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lang w:eastAsia="fr-FR"/>
              </w:rPr>
              <w:t xml:space="preserve">Expérimenter &amp; modéliser </w:t>
            </w:r>
          </w:p>
        </w:tc>
        <w:tc>
          <w:tcPr>
            <w:tcW w:w="9348" w:type="dxa"/>
            <w:shd w:val="clear" w:color="auto" w:fill="DDE8FF"/>
            <w:vAlign w:val="center"/>
          </w:tcPr>
          <w:p w14:paraId="47919602" w14:textId="77777777" w:rsidR="00E208C5" w:rsidRPr="00E208C5" w:rsidRDefault="00E208C5" w:rsidP="00E208C5">
            <w:pPr>
              <w:jc w:val="left"/>
              <w:rPr>
                <w:rFonts w:ascii="Tw Cen MT" w:eastAsia="Calibri" w:hAnsi="Tw Cen MT" w:cs="Times New Roman"/>
                <w:b/>
                <w:bCs/>
              </w:rPr>
            </w:pPr>
            <w:r w:rsidRPr="00E208C5">
              <w:rPr>
                <w:rFonts w:ascii="Tw Cen MT" w:eastAsia="Calibri" w:hAnsi="Tw Cen MT" w:cs="Times New Roman"/>
                <w:b/>
                <w:bCs/>
              </w:rPr>
              <w:t>Activité 5</w:t>
            </w:r>
          </w:p>
          <w:p w14:paraId="3734A1DE" w14:textId="77777777" w:rsidR="00E208C5" w:rsidRPr="00E208C5" w:rsidRDefault="00E208C5" w:rsidP="00E208C5">
            <w:pPr>
              <w:rPr>
                <w:rFonts w:ascii="Calibri" w:eastAsia="Calibri" w:hAnsi="Calibri" w:cs="Times New Roman"/>
              </w:rPr>
            </w:pPr>
            <w:r w:rsidRPr="00E208C5">
              <w:rPr>
                <w:rFonts w:ascii="Calibri" w:eastAsia="Calibri" w:hAnsi="Calibri" w:cs="Times New Roman"/>
              </w:rPr>
              <w:t>On donne la forme du correcteur de la boucle de position</w:t>
            </w:r>
          </w:p>
          <w:p w14:paraId="7932A500" w14:textId="77777777" w:rsidR="00E208C5" w:rsidRPr="00E208C5" w:rsidRDefault="00E208C5" w:rsidP="00E208C5">
            <w:pPr>
              <w:jc w:val="center"/>
              <w:rPr>
                <w:rFonts w:ascii="Calibri" w:eastAsia="Calibri" w:hAnsi="Calibri" w:cs="Times New Roman"/>
              </w:rPr>
            </w:pPr>
            <w:r w:rsidRPr="00E208C5">
              <w:rPr>
                <w:rFonts w:ascii="Calibri" w:eastAsia="Calibri" w:hAnsi="Calibri" w:cs="Times New Roman"/>
                <w:noProof/>
              </w:rPr>
              <w:drawing>
                <wp:inline distT="0" distB="0" distL="0" distR="0" wp14:anchorId="5F995818" wp14:editId="18D56ADC">
                  <wp:extent cx="4362185" cy="1303867"/>
                  <wp:effectExtent l="0" t="0" r="635" b="0"/>
                  <wp:docPr id="74110491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104910" name=""/>
                          <pic:cNvPicPr/>
                        </pic:nvPicPr>
                        <pic:blipFill>
                          <a:blip r:embed="rId17"/>
                          <a:stretch>
                            <a:fillRect/>
                          </a:stretch>
                        </pic:blipFill>
                        <pic:spPr>
                          <a:xfrm>
                            <a:off x="0" y="0"/>
                            <a:ext cx="4438704" cy="1326739"/>
                          </a:xfrm>
                          <a:prstGeom prst="rect">
                            <a:avLst/>
                          </a:prstGeom>
                        </pic:spPr>
                      </pic:pic>
                    </a:graphicData>
                  </a:graphic>
                </wp:inline>
              </w:drawing>
            </w:r>
          </w:p>
          <w:p w14:paraId="26F0EBA9" w14:textId="77777777" w:rsidR="00E208C5" w:rsidRPr="00E208C5" w:rsidRDefault="00E208C5" w:rsidP="00E208C5">
            <w:pPr>
              <w:jc w:val="center"/>
              <w:rPr>
                <w:rFonts w:ascii="Calibri" w:eastAsia="Calibri" w:hAnsi="Calibri" w:cs="Times New Roman"/>
              </w:rPr>
            </w:pPr>
          </w:p>
          <w:p w14:paraId="038D7336" w14:textId="77777777" w:rsidR="00E208C5" w:rsidRPr="00E208C5" w:rsidRDefault="00E208C5" w:rsidP="00E208C5">
            <w:pPr>
              <w:numPr>
                <w:ilvl w:val="0"/>
                <w:numId w:val="28"/>
              </w:numPr>
              <w:contextualSpacing/>
              <w:rPr>
                <w:rFonts w:ascii="Calibri" w:eastAsia="Times New Roman" w:hAnsi="Calibri" w:cs="Times New Roman"/>
              </w:rPr>
            </w:pPr>
            <w:r w:rsidRPr="00E208C5">
              <w:rPr>
                <w:rFonts w:ascii="Calibri" w:eastAsia="Times New Roman" w:hAnsi="Calibri" w:cs="Times New Roman"/>
              </w:rPr>
              <w:t xml:space="preserve">On prend </w:t>
            </w:r>
            <m:oMath>
              <m:sSub>
                <m:sSubPr>
                  <m:ctrlPr>
                    <w:rPr>
                      <w:rFonts w:ascii="Cambria Math" w:eastAsia="Calibri" w:hAnsi="Cambria Math" w:cs="Times New Roman"/>
                      <w:i/>
                    </w:rPr>
                  </m:ctrlPr>
                </m:sSubPr>
                <m:e>
                  <m:r>
                    <w:rPr>
                      <w:rFonts w:ascii="Cambria Math" w:eastAsia="Calibri" w:hAnsi="Cambria Math" w:cs="Times New Roman"/>
                    </w:rPr>
                    <m:t>K</m:t>
                  </m:r>
                </m:e>
                <m:sub>
                  <m:r>
                    <w:rPr>
                      <w:rFonts w:ascii="Cambria Math" w:eastAsia="Calibri" w:hAnsi="Cambria Math" w:cs="Times New Roman"/>
                    </w:rPr>
                    <m:t>D</m:t>
                  </m:r>
                </m:sub>
              </m:sSub>
              <m:r>
                <w:rPr>
                  <w:rFonts w:ascii="Cambria Math" w:eastAsia="Calibri" w:hAnsi="Cambria Math" w:cs="Times New Roman"/>
                </w:rPr>
                <m:t>=0</m:t>
              </m:r>
            </m:oMath>
            <w:r w:rsidRPr="00E208C5">
              <w:rPr>
                <w:rFonts w:ascii="Calibri" w:eastAsia="Times New Roman" w:hAnsi="Calibri" w:cs="Times New Roman"/>
              </w:rPr>
              <w:t xml:space="preserve">. Quel est le type de correcteur ? Justifier le choix d’un tel correcteur. </w:t>
            </w:r>
          </w:p>
          <w:p w14:paraId="648996A9" w14:textId="77777777" w:rsidR="00E208C5" w:rsidRPr="00E208C5" w:rsidRDefault="00E208C5" w:rsidP="00E208C5">
            <w:pPr>
              <w:numPr>
                <w:ilvl w:val="0"/>
                <w:numId w:val="28"/>
              </w:numPr>
              <w:contextualSpacing/>
              <w:rPr>
                <w:rFonts w:ascii="Calibri" w:eastAsia="Times New Roman" w:hAnsi="Calibri" w:cs="Times New Roman"/>
              </w:rPr>
            </w:pPr>
            <w:r w:rsidRPr="00E208C5">
              <w:rPr>
                <w:rFonts w:ascii="Calibri" w:eastAsia="Calibri" w:hAnsi="Calibri" w:cs="Times New Roman"/>
              </w:rPr>
              <w:t xml:space="preserve">Sur le système, réaliser un essai pour un échelon de 10° et </w:t>
            </w:r>
            <m:oMath>
              <m:sSub>
                <m:sSubPr>
                  <m:ctrlPr>
                    <w:rPr>
                      <w:rFonts w:ascii="Cambria Math" w:eastAsia="Calibri" w:hAnsi="Cambria Math" w:cs="Times New Roman"/>
                      <w:i/>
                    </w:rPr>
                  </m:ctrlPr>
                </m:sSubPr>
                <m:e>
                  <m:r>
                    <w:rPr>
                      <w:rFonts w:ascii="Cambria Math" w:eastAsia="Calibri" w:hAnsi="Cambria Math" w:cs="Times New Roman"/>
                    </w:rPr>
                    <m:t>K</m:t>
                  </m:r>
                </m:e>
                <m:sub>
                  <m:r>
                    <w:rPr>
                      <w:rFonts w:ascii="Cambria Math" w:eastAsia="Calibri" w:hAnsi="Cambria Math" w:cs="Times New Roman"/>
                    </w:rPr>
                    <m:t>D</m:t>
                  </m:r>
                </m:sub>
              </m:sSub>
              <m:r>
                <w:rPr>
                  <w:rFonts w:ascii="Cambria Math" w:eastAsia="Calibri" w:hAnsi="Cambria Math" w:cs="Times New Roman"/>
                </w:rPr>
                <m:t>=0.</m:t>
              </m:r>
            </m:oMath>
            <w:r w:rsidRPr="00E208C5">
              <w:rPr>
                <w:rFonts w:ascii="Calibri" w:eastAsia="Times New Roman" w:hAnsi="Calibri" w:cs="Times New Roman"/>
              </w:rPr>
              <w:t xml:space="preserve"> Commenter la courbe obtenue. </w:t>
            </w:r>
          </w:p>
        </w:tc>
      </w:tr>
    </w:tbl>
    <w:p w14:paraId="1563350D"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002060"/>
          <w:left w:val="single" w:sz="4" w:space="0" w:color="002060"/>
          <w:bottom w:val="single" w:sz="4" w:space="0" w:color="002060"/>
          <w:right w:val="single" w:sz="4" w:space="0" w:color="002060"/>
          <w:insideH w:val="none" w:sz="0" w:space="0" w:color="auto"/>
          <w:insideV w:val="none" w:sz="0" w:space="0" w:color="auto"/>
        </w:tblBorders>
        <w:shd w:val="clear" w:color="auto" w:fill="DDE8FF"/>
        <w:tblLook w:val="04A0" w:firstRow="1" w:lastRow="0" w:firstColumn="1" w:lastColumn="0" w:noHBand="0" w:noVBand="1"/>
      </w:tblPr>
      <w:tblGrid>
        <w:gridCol w:w="846"/>
        <w:gridCol w:w="9348"/>
      </w:tblGrid>
      <w:tr w:rsidR="00E208C5" w:rsidRPr="00E208C5" w14:paraId="6C39340D" w14:textId="77777777" w:rsidTr="00643BCE">
        <w:trPr>
          <w:cantSplit/>
          <w:trHeight w:val="1651"/>
        </w:trPr>
        <w:tc>
          <w:tcPr>
            <w:tcW w:w="846" w:type="dxa"/>
            <w:shd w:val="clear" w:color="auto" w:fill="DDE8FF"/>
            <w:textDirection w:val="btLr"/>
            <w:vAlign w:val="center"/>
          </w:tcPr>
          <w:p w14:paraId="19F6F271"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lang w:eastAsia="fr-FR"/>
              </w:rPr>
              <w:t xml:space="preserve">Expérimenter &amp; modéliser </w:t>
            </w:r>
          </w:p>
        </w:tc>
        <w:tc>
          <w:tcPr>
            <w:tcW w:w="9348" w:type="dxa"/>
            <w:shd w:val="clear" w:color="auto" w:fill="DDE8FF"/>
            <w:vAlign w:val="center"/>
          </w:tcPr>
          <w:p w14:paraId="31BF8DCD" w14:textId="77777777" w:rsidR="00E208C5" w:rsidRPr="00E208C5" w:rsidRDefault="00E208C5" w:rsidP="00E208C5">
            <w:pPr>
              <w:jc w:val="left"/>
              <w:rPr>
                <w:rFonts w:ascii="Tw Cen MT" w:eastAsia="Calibri" w:hAnsi="Tw Cen MT" w:cs="Times New Roman"/>
                <w:b/>
                <w:bCs/>
              </w:rPr>
            </w:pPr>
            <w:r w:rsidRPr="00E208C5">
              <w:rPr>
                <w:rFonts w:ascii="Tw Cen MT" w:eastAsia="Calibri" w:hAnsi="Tw Cen MT" w:cs="Times New Roman"/>
                <w:b/>
                <w:bCs/>
              </w:rPr>
              <w:t>Activité 6</w:t>
            </w:r>
          </w:p>
          <w:p w14:paraId="1CAFC685" w14:textId="77777777" w:rsidR="00E208C5" w:rsidRPr="00E208C5" w:rsidRDefault="00E208C5" w:rsidP="00E208C5">
            <w:pPr>
              <w:numPr>
                <w:ilvl w:val="0"/>
                <w:numId w:val="28"/>
              </w:numPr>
              <w:contextualSpacing/>
              <w:rPr>
                <w:rFonts w:ascii="Calibri" w:eastAsia="Times New Roman" w:hAnsi="Calibri" w:cs="Times New Roman"/>
              </w:rPr>
            </w:pPr>
            <w:r w:rsidRPr="00E208C5">
              <w:rPr>
                <w:rFonts w:ascii="Calibri" w:eastAsia="Times New Roman" w:hAnsi="Calibri" w:cs="Times New Roman"/>
              </w:rPr>
              <w:t xml:space="preserve">En utilisant vos travaux précédents, compléter le fichier </w:t>
            </w:r>
          </w:p>
          <w:p w14:paraId="1E5F9603" w14:textId="77777777" w:rsidR="00E208C5" w:rsidRPr="00E208C5" w:rsidRDefault="00E208C5" w:rsidP="00E208C5">
            <w:pPr>
              <w:ind w:left="720"/>
              <w:contextualSpacing/>
              <w:rPr>
                <w:rFonts w:ascii="Calibri" w:eastAsia="Times New Roman" w:hAnsi="Calibri" w:cs="Times New Roman"/>
              </w:rPr>
            </w:pPr>
            <w:r w:rsidRPr="00E208C5">
              <w:rPr>
                <w:rFonts w:ascii="Arial Narrow" w:eastAsia="Times New Roman" w:hAnsi="Arial Narrow" w:cs="Times New Roman"/>
              </w:rPr>
              <w:t>MaxPID_E_06_Modelisation_Comportement_Sujet.slx</w:t>
            </w:r>
            <w:r w:rsidRPr="00E208C5">
              <w:rPr>
                <w:rFonts w:ascii="Calibri" w:eastAsia="Times New Roman" w:hAnsi="Calibri" w:cs="Times New Roman"/>
              </w:rPr>
              <w:t>.</w:t>
            </w:r>
          </w:p>
          <w:p w14:paraId="540AC5AF" w14:textId="77777777" w:rsidR="00E208C5" w:rsidRPr="00E208C5" w:rsidRDefault="00E208C5" w:rsidP="00E208C5">
            <w:pPr>
              <w:ind w:left="720"/>
              <w:contextualSpacing/>
              <w:jc w:val="center"/>
              <w:rPr>
                <w:rFonts w:ascii="Calibri" w:eastAsia="Times New Roman" w:hAnsi="Calibri" w:cs="Times New Roman"/>
              </w:rPr>
            </w:pPr>
            <w:r w:rsidRPr="00E208C5">
              <w:rPr>
                <w:rFonts w:ascii="Calibri" w:eastAsia="Times New Roman" w:hAnsi="Calibri" w:cs="Times New Roman"/>
                <w:noProof/>
              </w:rPr>
              <w:drawing>
                <wp:inline distT="0" distB="0" distL="0" distR="0" wp14:anchorId="4E71411A" wp14:editId="69DB71B6">
                  <wp:extent cx="4728970" cy="1748106"/>
                  <wp:effectExtent l="0" t="0" r="0" b="5080"/>
                  <wp:docPr id="4660001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00166" name=""/>
                          <pic:cNvPicPr/>
                        </pic:nvPicPr>
                        <pic:blipFill>
                          <a:blip r:embed="rId18"/>
                          <a:stretch>
                            <a:fillRect/>
                          </a:stretch>
                        </pic:blipFill>
                        <pic:spPr>
                          <a:xfrm>
                            <a:off x="0" y="0"/>
                            <a:ext cx="4737805" cy="1751372"/>
                          </a:xfrm>
                          <a:prstGeom prst="rect">
                            <a:avLst/>
                          </a:prstGeom>
                        </pic:spPr>
                      </pic:pic>
                    </a:graphicData>
                  </a:graphic>
                </wp:inline>
              </w:drawing>
            </w:r>
          </w:p>
          <w:p w14:paraId="3C4EA730" w14:textId="77777777" w:rsidR="00E208C5" w:rsidRPr="00E208C5" w:rsidRDefault="00E208C5" w:rsidP="00E208C5">
            <w:pPr>
              <w:numPr>
                <w:ilvl w:val="0"/>
                <w:numId w:val="28"/>
              </w:numPr>
              <w:contextualSpacing/>
              <w:rPr>
                <w:rFonts w:ascii="Calibri" w:eastAsia="Times New Roman" w:hAnsi="Calibri" w:cs="Times New Roman"/>
              </w:rPr>
            </w:pPr>
            <w:r w:rsidRPr="00E208C5">
              <w:rPr>
                <w:rFonts w:ascii="Calibri" w:eastAsia="Times New Roman" w:hAnsi="Calibri" w:cs="Times New Roman"/>
              </w:rPr>
              <w:t>Commenter les écarts entre le modèle proposé en début de partie et le modèle contenu dans le fichier.</w:t>
            </w:r>
          </w:p>
          <w:p w14:paraId="3070A365" w14:textId="77777777" w:rsidR="00E208C5" w:rsidRPr="00E208C5" w:rsidRDefault="00E208C5" w:rsidP="00E208C5">
            <w:pPr>
              <w:numPr>
                <w:ilvl w:val="0"/>
                <w:numId w:val="28"/>
              </w:numPr>
              <w:contextualSpacing/>
              <w:rPr>
                <w:rFonts w:ascii="Calibri" w:eastAsia="Times New Roman" w:hAnsi="Calibri" w:cs="Times New Roman"/>
              </w:rPr>
            </w:pPr>
            <w:r w:rsidRPr="00E208C5">
              <w:rPr>
                <w:rFonts w:ascii="Calibri" w:eastAsia="Times New Roman" w:hAnsi="Calibri" w:cs="Times New Roman"/>
              </w:rPr>
              <w:t xml:space="preserve">Pour un échelon de 10° et </w:t>
            </w:r>
            <m:oMath>
              <m:sSub>
                <m:sSubPr>
                  <m:ctrlPr>
                    <w:rPr>
                      <w:rFonts w:ascii="Cambria Math" w:eastAsia="Times New Roman" w:hAnsi="Cambria Math" w:cs="Times New Roman"/>
                      <w:i/>
                    </w:rPr>
                  </m:ctrlPr>
                </m:sSubPr>
                <m:e>
                  <m:r>
                    <w:rPr>
                      <w:rFonts w:ascii="Cambria Math" w:eastAsia="Times New Roman" w:hAnsi="Cambria Math" w:cs="Times New Roman"/>
                    </w:rPr>
                    <m:t>K</m:t>
                  </m:r>
                </m:e>
                <m:sub>
                  <m:r>
                    <w:rPr>
                      <w:rFonts w:ascii="Cambria Math" w:eastAsia="Times New Roman" w:hAnsi="Cambria Math" w:cs="Times New Roman"/>
                    </w:rPr>
                    <m:t>D</m:t>
                  </m:r>
                </m:sub>
              </m:sSub>
              <m:r>
                <w:rPr>
                  <w:rFonts w:ascii="Cambria Math" w:eastAsia="Times New Roman" w:hAnsi="Cambria Math" w:cs="Times New Roman"/>
                </w:rPr>
                <m:t>=0</m:t>
              </m:r>
            </m:oMath>
            <w:r w:rsidRPr="00E208C5">
              <w:rPr>
                <w:rFonts w:ascii="Calibri" w:eastAsia="Times New Roman" w:hAnsi="Calibri" w:cs="Times New Roman"/>
              </w:rPr>
              <w:t xml:space="preserve"> comparer les résultats de l’expérimentation et de la simulation.</w:t>
            </w:r>
          </w:p>
        </w:tc>
      </w:tr>
    </w:tbl>
    <w:p w14:paraId="698ED92C" w14:textId="77777777" w:rsidR="00E208C5" w:rsidRPr="00E208C5" w:rsidRDefault="00E208C5" w:rsidP="00E208C5">
      <w:pPr>
        <w:rPr>
          <w:rFonts w:ascii="Calibri" w:eastAsia="Calibri" w:hAnsi="Calibri" w:cs="Times New Roman"/>
        </w:rPr>
      </w:pPr>
    </w:p>
    <w:tbl>
      <w:tblPr>
        <w:tblStyle w:val="Grilledutableau"/>
        <w:tblW w:w="0" w:type="auto"/>
        <w:tblBorders>
          <w:top w:val="single" w:sz="4" w:space="0" w:color="C00000"/>
          <w:left w:val="single" w:sz="4" w:space="0" w:color="C00000"/>
          <w:bottom w:val="single" w:sz="4" w:space="0" w:color="C00000"/>
          <w:right w:val="single" w:sz="4" w:space="0" w:color="C00000"/>
          <w:insideH w:val="none" w:sz="0" w:space="0" w:color="auto"/>
          <w:insideV w:val="none" w:sz="0" w:space="0" w:color="auto"/>
        </w:tblBorders>
        <w:shd w:val="clear" w:color="auto" w:fill="FFD5D5"/>
        <w:tblLook w:val="04A0" w:firstRow="1" w:lastRow="0" w:firstColumn="1" w:lastColumn="0" w:noHBand="0" w:noVBand="1"/>
      </w:tblPr>
      <w:tblGrid>
        <w:gridCol w:w="561"/>
        <w:gridCol w:w="9633"/>
      </w:tblGrid>
      <w:tr w:rsidR="00E208C5" w:rsidRPr="00E208C5" w14:paraId="7BDD31E3" w14:textId="77777777" w:rsidTr="00643BCE">
        <w:trPr>
          <w:cantSplit/>
          <w:trHeight w:val="1651"/>
        </w:trPr>
        <w:tc>
          <w:tcPr>
            <w:tcW w:w="561" w:type="dxa"/>
            <w:shd w:val="clear" w:color="auto" w:fill="FFD5D5"/>
            <w:textDirection w:val="btLr"/>
            <w:vAlign w:val="center"/>
          </w:tcPr>
          <w:p w14:paraId="282E4FF7" w14:textId="77777777" w:rsidR="00E208C5" w:rsidRPr="00E208C5" w:rsidRDefault="00E208C5" w:rsidP="00E208C5">
            <w:pPr>
              <w:ind w:left="113" w:right="113"/>
              <w:jc w:val="center"/>
              <w:rPr>
                <w:rFonts w:ascii="Tw Cen MT" w:eastAsia="Calibri" w:hAnsi="Tw Cen MT" w:cs="Times New Roman"/>
                <w:b/>
                <w:lang w:eastAsia="fr-FR"/>
              </w:rPr>
            </w:pPr>
            <w:r w:rsidRPr="00E208C5">
              <w:rPr>
                <w:rFonts w:ascii="Tw Cen MT" w:eastAsia="Calibri" w:hAnsi="Tw Cen MT" w:cs="Times New Roman"/>
                <w:b/>
                <w:sz w:val="22"/>
                <w:szCs w:val="24"/>
                <w:lang w:eastAsia="fr-FR"/>
              </w:rPr>
              <w:t>Synthèse</w:t>
            </w:r>
          </w:p>
        </w:tc>
        <w:tc>
          <w:tcPr>
            <w:tcW w:w="9633" w:type="dxa"/>
            <w:shd w:val="clear" w:color="auto" w:fill="FFD5D5"/>
            <w:vAlign w:val="center"/>
          </w:tcPr>
          <w:p w14:paraId="13BE8E8D" w14:textId="77777777" w:rsidR="00E208C5" w:rsidRPr="00E208C5" w:rsidRDefault="00E208C5" w:rsidP="00E208C5">
            <w:pPr>
              <w:numPr>
                <w:ilvl w:val="0"/>
                <w:numId w:val="24"/>
              </w:numPr>
              <w:contextualSpacing/>
              <w:jc w:val="left"/>
              <w:rPr>
                <w:rFonts w:ascii="Calibri" w:eastAsia="Calibri" w:hAnsi="Calibri" w:cs="Times New Roman"/>
              </w:rPr>
            </w:pPr>
            <w:r w:rsidRPr="00E208C5">
              <w:rPr>
                <w:rFonts w:ascii="Calibri" w:eastAsia="Calibri" w:hAnsi="Calibri" w:cs="Times New Roman"/>
                <w:b/>
                <w:bCs/>
              </w:rPr>
              <w:t>Réaliser une synthèse dans le but d’une préparation orale </w:t>
            </w:r>
          </w:p>
          <w:p w14:paraId="106F6635" w14:textId="77777777" w:rsidR="00E208C5" w:rsidRPr="00E208C5" w:rsidRDefault="00E208C5" w:rsidP="00E208C5">
            <w:pPr>
              <w:jc w:val="left"/>
              <w:rPr>
                <w:rFonts w:ascii="Calibri" w:eastAsia="Calibri" w:hAnsi="Calibri" w:cs="Times New Roman"/>
              </w:rPr>
            </w:pPr>
          </w:p>
          <w:p w14:paraId="1CB0AE76" w14:textId="77777777" w:rsidR="00E208C5" w:rsidRPr="00E208C5" w:rsidRDefault="00E208C5" w:rsidP="00E208C5">
            <w:pPr>
              <w:jc w:val="left"/>
              <w:rPr>
                <w:rFonts w:ascii="Calibri" w:eastAsia="Calibri" w:hAnsi="Calibri" w:cs="Times New Roman"/>
              </w:rPr>
            </w:pPr>
            <w:r w:rsidRPr="00E208C5">
              <w:rPr>
                <w:rFonts w:ascii="Calibri" w:eastAsia="Calibri" w:hAnsi="Calibri" w:cs="Times New Roman"/>
              </w:rPr>
              <w:sym w:font="Wingdings" w:char="F020"/>
            </w:r>
            <w:r w:rsidRPr="00E208C5">
              <w:rPr>
                <w:rFonts w:ascii="Calibri" w:eastAsia="Calibri" w:hAnsi="Calibri" w:cs="Times New Roman"/>
              </w:rPr>
              <w:sym w:font="Wingdings" w:char="F04F"/>
            </w:r>
            <w:r w:rsidRPr="00E208C5">
              <w:rPr>
                <w:rFonts w:ascii="Calibri" w:eastAsia="Calibri" w:hAnsi="Calibri" w:cs="Times New Roman"/>
              </w:rPr>
              <w:t xml:space="preserve"> Pour XENS – CCINP – Centrale :</w:t>
            </w:r>
          </w:p>
          <w:p w14:paraId="4121A8FA"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Donner l’objectif général.</w:t>
            </w:r>
          </w:p>
          <w:p w14:paraId="435C5CEE"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 xml:space="preserve">Présenter les points clés de la modélisation. </w:t>
            </w:r>
          </w:p>
          <w:p w14:paraId="4965F5B2"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Présenter le protocole expérimental.</w:t>
            </w:r>
          </w:p>
          <w:p w14:paraId="678F8255"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Présenter la courbe illustrant les résultats expérimentaux et ceux de la résolution.</w:t>
            </w:r>
          </w:p>
          <w:p w14:paraId="0787DA76" w14:textId="77777777" w:rsidR="00E208C5" w:rsidRPr="00E208C5" w:rsidRDefault="00E208C5" w:rsidP="00E208C5">
            <w:pPr>
              <w:numPr>
                <w:ilvl w:val="0"/>
                <w:numId w:val="25"/>
              </w:numPr>
              <w:contextualSpacing/>
              <w:jc w:val="left"/>
              <w:rPr>
                <w:rFonts w:ascii="Calibri" w:eastAsia="Calibri" w:hAnsi="Calibri" w:cs="Times New Roman"/>
              </w:rPr>
            </w:pPr>
            <w:r w:rsidRPr="00E208C5">
              <w:rPr>
                <w:rFonts w:ascii="Calibri" w:eastAsia="Calibri" w:hAnsi="Calibri" w:cs="Times New Roman"/>
              </w:rPr>
              <w:t>Analyser les écarts.</w:t>
            </w:r>
          </w:p>
          <w:p w14:paraId="01D4A3B5" w14:textId="77777777" w:rsidR="00E208C5" w:rsidRPr="00E208C5" w:rsidRDefault="00E208C5" w:rsidP="00E208C5">
            <w:pPr>
              <w:jc w:val="left"/>
              <w:rPr>
                <w:rFonts w:ascii="Calibri" w:eastAsia="Calibri" w:hAnsi="Calibri" w:cs="Times New Roman"/>
              </w:rPr>
            </w:pPr>
            <w:r w:rsidRPr="00E208C5">
              <w:rPr>
                <w:rFonts w:ascii="Calibri" w:eastAsia="Calibri" w:hAnsi="Calibri" w:cs="Times New Roman"/>
              </w:rPr>
              <w:sym w:font="Wingdings" w:char="F020"/>
            </w:r>
            <w:r w:rsidRPr="00E208C5">
              <w:rPr>
                <w:rFonts w:ascii="Calibri" w:eastAsia="Calibri" w:hAnsi="Calibri" w:cs="Times New Roman"/>
              </w:rPr>
              <w:sym w:font="Wingdings" w:char="F04F"/>
            </w:r>
            <w:r w:rsidRPr="00E208C5">
              <w:rPr>
                <w:rFonts w:ascii="Calibri" w:eastAsia="Calibri" w:hAnsi="Calibri" w:cs="Times New Roman"/>
              </w:rPr>
              <w:t xml:space="preserve"> Pour CCMP : </w:t>
            </w:r>
          </w:p>
          <w:p w14:paraId="55990B21" w14:textId="77777777" w:rsidR="00E208C5" w:rsidRPr="00E208C5" w:rsidRDefault="00E208C5" w:rsidP="00E208C5">
            <w:pPr>
              <w:numPr>
                <w:ilvl w:val="0"/>
                <w:numId w:val="26"/>
              </w:numPr>
              <w:contextualSpacing/>
              <w:jc w:val="left"/>
              <w:rPr>
                <w:rFonts w:ascii="Calibri" w:eastAsia="Calibri" w:hAnsi="Calibri" w:cs="Times New Roman"/>
              </w:rPr>
            </w:pPr>
            <w:r w:rsidRPr="00E208C5">
              <w:rPr>
                <w:rFonts w:ascii="Calibri" w:eastAsia="Calibri" w:hAnsi="Calibri" w:cs="Times New Roman"/>
              </w:rPr>
              <w:t>Synthétiser les points précédents sur un compte rendu.</w:t>
            </w:r>
          </w:p>
          <w:p w14:paraId="6B4CC98E" w14:textId="77777777" w:rsidR="00E208C5" w:rsidRPr="00E208C5" w:rsidRDefault="00E208C5" w:rsidP="00E208C5">
            <w:pPr>
              <w:numPr>
                <w:ilvl w:val="0"/>
                <w:numId w:val="26"/>
              </w:numPr>
              <w:contextualSpacing/>
              <w:jc w:val="left"/>
              <w:rPr>
                <w:rFonts w:ascii="Calibri" w:eastAsia="Calibri" w:hAnsi="Calibri" w:cs="Times New Roman"/>
              </w:rPr>
            </w:pPr>
            <w:r w:rsidRPr="00E208C5">
              <w:rPr>
                <w:rFonts w:ascii="Calibri" w:eastAsia="Calibri" w:hAnsi="Calibri" w:cs="Times New Roman"/>
              </w:rPr>
              <w:t xml:space="preserve">Imprimer le graphe où les courbes sont superposées. </w:t>
            </w:r>
          </w:p>
        </w:tc>
      </w:tr>
    </w:tbl>
    <w:p w14:paraId="6FCFC17B" w14:textId="77777777" w:rsidR="00E208C5" w:rsidRPr="00E208C5" w:rsidRDefault="00E208C5" w:rsidP="00E208C5">
      <w:pPr>
        <w:tabs>
          <w:tab w:val="left" w:pos="5660"/>
        </w:tabs>
        <w:rPr>
          <w:rFonts w:ascii="Calibri" w:eastAsia="Calibri" w:hAnsi="Calibri" w:cs="Times New Roman"/>
        </w:rPr>
      </w:pPr>
    </w:p>
    <w:p w14:paraId="6CE836AF" w14:textId="77777777" w:rsidR="004607CB" w:rsidRDefault="004607CB" w:rsidP="00F6412E">
      <w:pPr>
        <w:rPr>
          <w:highlight w:val="yellow"/>
        </w:rPr>
      </w:pPr>
    </w:p>
    <w:sectPr w:rsidR="004607CB" w:rsidSect="00E34F72">
      <w:headerReference w:type="default" r:id="rId19"/>
      <w:footerReference w:type="default" r:id="rId20"/>
      <w:headerReference w:type="first" r:id="rId21"/>
      <w:pgSz w:w="11906" w:h="16838"/>
      <w:pgMar w:top="1276" w:right="851" w:bottom="992" w:left="851" w:header="709" w:footer="26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27BCCF" w14:textId="77777777" w:rsidR="000B47BE" w:rsidRDefault="000B47BE" w:rsidP="00D917A8">
      <w:pPr>
        <w:spacing w:line="240" w:lineRule="auto"/>
      </w:pPr>
      <w:r>
        <w:separator/>
      </w:r>
    </w:p>
  </w:endnote>
  <w:endnote w:type="continuationSeparator" w:id="0">
    <w:p w14:paraId="7717F55D" w14:textId="77777777" w:rsidR="000B47BE" w:rsidRDefault="000B47BE" w:rsidP="00D917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0"/>
      <w:gridCol w:w="2642"/>
      <w:gridCol w:w="2818"/>
    </w:tblGrid>
    <w:tr w:rsidR="00E34F72" w:rsidRPr="00E34F72" w14:paraId="19AE11A7" w14:textId="77777777" w:rsidTr="00E34F72">
      <w:tc>
        <w:tcPr>
          <w:tcW w:w="3448" w:type="dxa"/>
        </w:tcPr>
        <w:p w14:paraId="2127D4FC" w14:textId="77777777" w:rsidR="00E34F72" w:rsidRPr="00E34F72" w:rsidRDefault="00E34F72" w:rsidP="00342F89">
          <w:pPr>
            <w:rPr>
              <w:i/>
              <w:noProof/>
              <w:sz w:val="16"/>
            </w:rPr>
          </w:pPr>
          <w:r w:rsidRPr="00E34F72">
            <w:rPr>
              <w:i/>
              <w:noProof/>
              <w:sz w:val="16"/>
            </w:rPr>
            <w:t xml:space="preserve">Xavier Pessoles </w:t>
          </w:r>
        </w:p>
        <w:p w14:paraId="10229673" w14:textId="77777777" w:rsidR="00E34F72" w:rsidRPr="00E34F72" w:rsidRDefault="00E34F72" w:rsidP="00342F89">
          <w:pPr>
            <w:rPr>
              <w:i/>
              <w:noProof/>
              <w:sz w:val="16"/>
            </w:rPr>
          </w:pPr>
          <w:r w:rsidRPr="00E34F72">
            <w:rPr>
              <w:i/>
              <w:noProof/>
              <w:sz w:val="16"/>
            </w:rPr>
            <w:t>Emilien Durif</w:t>
          </w:r>
        </w:p>
      </w:tc>
      <w:tc>
        <w:tcPr>
          <w:tcW w:w="3448" w:type="dxa"/>
          <w:vAlign w:val="center"/>
        </w:tcPr>
        <w:p w14:paraId="19F27785" w14:textId="77777777" w:rsidR="00E34F72" w:rsidRPr="00E34F72" w:rsidRDefault="00E34F72" w:rsidP="00E34F72">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Pr>
              <w:i/>
              <w:noProof/>
              <w:sz w:val="16"/>
            </w:rPr>
            <w:t>2</w:t>
          </w:r>
          <w:r w:rsidRPr="00E34F72">
            <w:rPr>
              <w:i/>
              <w:noProof/>
              <w:sz w:val="16"/>
            </w:rPr>
            <w:fldChar w:fldCharType="end"/>
          </w:r>
        </w:p>
      </w:tc>
      <w:tc>
        <w:tcPr>
          <w:tcW w:w="3448" w:type="dxa"/>
          <w:vAlign w:val="center"/>
        </w:tcPr>
        <w:p w14:paraId="05DFF692" w14:textId="77777777" w:rsidR="00E34F72" w:rsidRDefault="00E34F72" w:rsidP="00E34F72">
          <w:pPr>
            <w:jc w:val="right"/>
            <w:rPr>
              <w:i/>
              <w:noProof/>
              <w:sz w:val="16"/>
            </w:rPr>
          </w:pPr>
          <w:r>
            <w:rPr>
              <w:i/>
              <w:noProof/>
              <w:sz w:val="16"/>
            </w:rPr>
            <w:t>Préparation aux oaraux</w:t>
          </w:r>
        </w:p>
        <w:p w14:paraId="7C02FCED" w14:textId="77777777" w:rsidR="00E34F72" w:rsidRPr="00E34F72" w:rsidRDefault="00E34F72" w:rsidP="00E34F72">
          <w:pPr>
            <w:jc w:val="right"/>
            <w:rPr>
              <w:i/>
              <w:noProof/>
              <w:sz w:val="16"/>
            </w:rPr>
          </w:pPr>
          <w:r>
            <w:rPr>
              <w:i/>
              <w:noProof/>
              <w:sz w:val="16"/>
            </w:rPr>
            <w:t>Robot MaxPID</w:t>
          </w:r>
        </w:p>
      </w:tc>
    </w:tr>
  </w:tbl>
  <w:p w14:paraId="45E7E964" w14:textId="77777777" w:rsidR="00E34F72" w:rsidRDefault="00E34F7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3395"/>
      <w:gridCol w:w="3406"/>
    </w:tblGrid>
    <w:tr w:rsidR="00E34F72" w:rsidRPr="00E34F72" w14:paraId="3B34226B" w14:textId="77777777" w:rsidTr="002D72DB">
      <w:tc>
        <w:tcPr>
          <w:tcW w:w="3448" w:type="dxa"/>
          <w:vAlign w:val="center"/>
        </w:tcPr>
        <w:p w14:paraId="2C4FCE3A" w14:textId="3C17F17A" w:rsidR="00E34F72" w:rsidRPr="00E34F72" w:rsidRDefault="00E34F72" w:rsidP="002D72DB">
          <w:pPr>
            <w:jc w:val="left"/>
            <w:rPr>
              <w:i/>
              <w:noProof/>
              <w:sz w:val="16"/>
            </w:rPr>
          </w:pPr>
          <w:r w:rsidRPr="00E34F72">
            <w:rPr>
              <w:i/>
              <w:noProof/>
              <w:sz w:val="16"/>
            </w:rPr>
            <w:t xml:space="preserve">Xavier Pessoles </w:t>
          </w:r>
        </w:p>
      </w:tc>
      <w:tc>
        <w:tcPr>
          <w:tcW w:w="3448" w:type="dxa"/>
          <w:vAlign w:val="center"/>
        </w:tcPr>
        <w:p w14:paraId="0CA74D0F" w14:textId="77777777" w:rsidR="00E34F72" w:rsidRPr="00E34F72" w:rsidRDefault="00E34F72" w:rsidP="00342F89">
          <w:pPr>
            <w:jc w:val="center"/>
            <w:rPr>
              <w:i/>
              <w:noProof/>
              <w:sz w:val="16"/>
            </w:rPr>
          </w:pPr>
          <w:r w:rsidRPr="00E34F72">
            <w:rPr>
              <w:i/>
              <w:noProof/>
              <w:sz w:val="16"/>
            </w:rPr>
            <w:fldChar w:fldCharType="begin"/>
          </w:r>
          <w:r w:rsidRPr="00E34F72">
            <w:rPr>
              <w:i/>
              <w:noProof/>
              <w:sz w:val="16"/>
            </w:rPr>
            <w:instrText>PAGE   \* MERGEFORMAT</w:instrText>
          </w:r>
          <w:r w:rsidRPr="00E34F72">
            <w:rPr>
              <w:i/>
              <w:noProof/>
              <w:sz w:val="16"/>
            </w:rPr>
            <w:fldChar w:fldCharType="separate"/>
          </w:r>
          <w:r w:rsidR="00C123EA">
            <w:rPr>
              <w:i/>
              <w:noProof/>
              <w:sz w:val="16"/>
            </w:rPr>
            <w:t>5</w:t>
          </w:r>
          <w:r w:rsidRPr="00E34F72">
            <w:rPr>
              <w:i/>
              <w:noProof/>
              <w:sz w:val="16"/>
            </w:rPr>
            <w:fldChar w:fldCharType="end"/>
          </w:r>
        </w:p>
      </w:tc>
      <w:tc>
        <w:tcPr>
          <w:tcW w:w="3448" w:type="dxa"/>
          <w:vAlign w:val="center"/>
        </w:tcPr>
        <w:p w14:paraId="0943DE97" w14:textId="77777777" w:rsidR="00E34F72" w:rsidRDefault="00E34F72" w:rsidP="00342F89">
          <w:pPr>
            <w:jc w:val="right"/>
            <w:rPr>
              <w:i/>
              <w:noProof/>
              <w:sz w:val="16"/>
            </w:rPr>
          </w:pPr>
          <w:r>
            <w:rPr>
              <w:i/>
              <w:noProof/>
              <w:sz w:val="16"/>
            </w:rPr>
            <w:t>Préparation aux oraux</w:t>
          </w:r>
        </w:p>
        <w:p w14:paraId="0BBF0BCB" w14:textId="77777777" w:rsidR="00E34F72" w:rsidRPr="00E34F72" w:rsidRDefault="00E34F72" w:rsidP="00342F89">
          <w:pPr>
            <w:jc w:val="right"/>
            <w:rPr>
              <w:i/>
              <w:noProof/>
              <w:sz w:val="16"/>
            </w:rPr>
          </w:pPr>
          <w:r>
            <w:rPr>
              <w:i/>
              <w:noProof/>
              <w:sz w:val="16"/>
            </w:rPr>
            <w:t>Robot MaxPID</w:t>
          </w:r>
        </w:p>
      </w:tc>
    </w:tr>
  </w:tbl>
  <w:p w14:paraId="5A193B23" w14:textId="77777777" w:rsidR="00E34F72" w:rsidRDefault="00E34F7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22C85" w14:textId="77777777" w:rsidR="000B47BE" w:rsidRDefault="000B47BE" w:rsidP="00D917A8">
      <w:pPr>
        <w:spacing w:line="240" w:lineRule="auto"/>
      </w:pPr>
      <w:r>
        <w:separator/>
      </w:r>
    </w:p>
  </w:footnote>
  <w:footnote w:type="continuationSeparator" w:id="0">
    <w:p w14:paraId="54658DEB" w14:textId="77777777" w:rsidR="000B47BE" w:rsidRDefault="000B47BE" w:rsidP="00D917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F4E3A" w14:textId="77777777" w:rsidR="00EC6B0C" w:rsidRDefault="00CA75FD">
    <w:pPr>
      <w:pStyle w:val="En-tte"/>
    </w:pPr>
    <w:r>
      <w:rPr>
        <w:noProof/>
        <w:lang w:eastAsia="fr-FR"/>
      </w:rPr>
      <mc:AlternateContent>
        <mc:Choice Requires="wps">
          <w:drawing>
            <wp:anchor distT="0" distB="0" distL="114300" distR="114300" simplePos="0" relativeHeight="251663360" behindDoc="0" locked="0" layoutInCell="1" allowOverlap="1" wp14:anchorId="6D56897F" wp14:editId="2BE5B4FD">
              <wp:simplePos x="0" y="0"/>
              <wp:positionH relativeFrom="column">
                <wp:posOffset>-6515100</wp:posOffset>
              </wp:positionH>
              <wp:positionV relativeFrom="paragraph">
                <wp:posOffset>4274820</wp:posOffset>
              </wp:positionV>
              <wp:extent cx="10700385" cy="1268730"/>
              <wp:effectExtent l="0" t="8572" r="16192" b="16193"/>
              <wp:wrapSquare wrapText="bothSides"/>
              <wp:docPr id="6" name="Rectangle 6"/>
              <wp:cNvGraphicFramePr/>
              <a:graphic xmlns:a="http://schemas.openxmlformats.org/drawingml/2006/main">
                <a:graphicData uri="http://schemas.microsoft.com/office/word/2010/wordprocessingShape">
                  <wps:wsp>
                    <wps:cNvSpPr/>
                    <wps:spPr>
                      <a:xfrm rot="16200000">
                        <a:off x="0" y="0"/>
                        <a:ext cx="10700385" cy="1268730"/>
                      </a:xfrm>
                      <a:prstGeom prst="rect">
                        <a:avLst/>
                      </a:prstGeom>
                      <a:solidFill>
                        <a:schemeClr val="accent5">
                          <a:lumMod val="5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9F5476" w14:textId="77777777" w:rsidR="00CA75FD" w:rsidRPr="004607CB" w:rsidRDefault="00CA75FD" w:rsidP="00CA75FD">
                          <w:pPr>
                            <w:jc w:val="center"/>
                            <w:rPr>
                              <w:b/>
                              <w:smallCaps/>
                              <w:sz w:val="72"/>
                            </w:rPr>
                          </w:pPr>
                          <w:r w:rsidRPr="004607CB">
                            <w:rPr>
                              <w:b/>
                              <w:smallCaps/>
                              <w:sz w:val="72"/>
                            </w:rPr>
                            <w:t>Préparation Aux Épreuves Orales De La Filière PSI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56897F" id="Rectangle 6" o:spid="_x0000_s1026" style="position:absolute;left:0;text-align:left;margin-left:-513pt;margin-top:336.6pt;width:842.55pt;height:99.9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" fillcolor="#205867 [1608]" strokecolor="#205867 [1608]" strokeweight="2pt">
              <v:textbox>
                <w:txbxContent>
                  <w:p w14:paraId="589F5476" w14:textId="77777777" w:rsidR="00CA75FD" w:rsidRPr="004607CB" w:rsidRDefault="00CA75FD" w:rsidP="00CA75FD">
                    <w:pPr>
                      <w:jc w:val="center"/>
                      <w:rPr>
                        <w:b/>
                        <w:smallCaps/>
                        <w:sz w:val="72"/>
                      </w:rPr>
                    </w:pPr>
                    <w:r w:rsidRPr="004607CB">
                      <w:rPr>
                        <w:b/>
                        <w:smallCaps/>
                        <w:sz w:val="72"/>
                      </w:rPr>
                      <w:t>Préparation Aux Épreuves Orales De La Filière PSI</w:t>
                    </w:r>
                  </w:p>
                </w:txbxContent>
              </v:textbox>
              <w10:wrap type="squar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5572"/>
      <w:gridCol w:w="1647"/>
    </w:tblGrid>
    <w:tr w:rsidR="00AF1B1C" w14:paraId="74BB5EC0" w14:textId="77777777" w:rsidTr="00342F89">
      <w:tc>
        <w:tcPr>
          <w:tcW w:w="1242" w:type="dxa"/>
        </w:tcPr>
        <w:p w14:paraId="71986A06" w14:textId="77777777" w:rsidR="00AF1B1C" w:rsidRDefault="00AF1B1C" w:rsidP="00342F89">
          <w:pPr>
            <w:pStyle w:val="En-tte"/>
          </w:pPr>
          <w:r>
            <w:rPr>
              <w:rFonts w:ascii="Tw Cen MT" w:hAnsi="Tw Cen MT"/>
              <w:b/>
              <w:smallCaps/>
              <w:noProof/>
              <w:color w:val="215868" w:themeColor="accent5" w:themeShade="80"/>
              <w:sz w:val="32"/>
              <w:lang w:eastAsia="fr-FR"/>
            </w:rPr>
            <w:drawing>
              <wp:anchor distT="0" distB="0" distL="114300" distR="114300" simplePos="0" relativeHeight="251659264" behindDoc="0" locked="0" layoutInCell="1" allowOverlap="1" wp14:anchorId="6DF1F9EA" wp14:editId="770D842F">
                <wp:simplePos x="0" y="0"/>
                <wp:positionH relativeFrom="column">
                  <wp:posOffset>-71120</wp:posOffset>
                </wp:positionH>
                <wp:positionV relativeFrom="paragraph">
                  <wp:posOffset>-164465</wp:posOffset>
                </wp:positionV>
                <wp:extent cx="720000" cy="590400"/>
                <wp:effectExtent l="0" t="0" r="4445" b="635"/>
                <wp:wrapNone/>
                <wp:docPr id="3" name="Image 3"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7F285067" w14:textId="77777777" w:rsidR="00AF1B1C" w:rsidRDefault="00AF1B1C" w:rsidP="00342F89">
          <w:pPr>
            <w:pStyle w:val="En-tte"/>
          </w:pPr>
        </w:p>
      </w:tc>
      <w:tc>
        <w:tcPr>
          <w:tcW w:w="1842" w:type="dxa"/>
        </w:tcPr>
        <w:p w14:paraId="48A172BB" w14:textId="77777777" w:rsidR="00AF1B1C" w:rsidRPr="00CF549E" w:rsidRDefault="00AF1B1C" w:rsidP="00342F89">
          <w:pPr>
            <w:pStyle w:val="En-tte"/>
            <w:jc w:val="right"/>
            <w:rPr>
              <w:rFonts w:ascii="Tw Cen MT" w:hAnsi="Tw Cen MT"/>
              <w:i/>
              <w:sz w:val="18"/>
            </w:rPr>
          </w:pPr>
          <w:r w:rsidRPr="00CF549E">
            <w:rPr>
              <w:rFonts w:ascii="Tw Cen MT" w:hAnsi="Tw Cen MT"/>
              <w:i/>
              <w:sz w:val="18"/>
            </w:rPr>
            <w:t>Sciences Industrielles de l’ingénieur</w:t>
          </w:r>
        </w:p>
      </w:tc>
    </w:tr>
  </w:tbl>
  <w:p w14:paraId="532EDE64" w14:textId="77777777" w:rsidR="00AF1B1C" w:rsidRPr="00AF1B1C" w:rsidRDefault="00AF1B1C">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1"/>
      <w:gridCol w:w="5572"/>
      <w:gridCol w:w="1647"/>
    </w:tblGrid>
    <w:tr w:rsidR="00E34F72" w14:paraId="4D345F58" w14:textId="77777777" w:rsidTr="00342F89">
      <w:tc>
        <w:tcPr>
          <w:tcW w:w="1242" w:type="dxa"/>
        </w:tcPr>
        <w:p w14:paraId="086AC2A6" w14:textId="77777777" w:rsidR="00E34F72" w:rsidRDefault="00E34F72" w:rsidP="00342F89">
          <w:pPr>
            <w:pStyle w:val="En-tte"/>
          </w:pPr>
          <w:r w:rsidRPr="00E208C5">
            <w:rPr>
              <w:rFonts w:ascii="Tw Cen MT" w:hAnsi="Tw Cen MT"/>
              <w:b/>
              <w:smallCaps/>
              <w:noProof/>
              <w:color w:val="1F4E79"/>
              <w:sz w:val="32"/>
              <w:lang w:eastAsia="fr-FR"/>
            </w:rPr>
            <w:drawing>
              <wp:anchor distT="0" distB="0" distL="114300" distR="114300" simplePos="0" relativeHeight="251661312" behindDoc="0" locked="0" layoutInCell="1" allowOverlap="1" wp14:anchorId="7D1F91A6" wp14:editId="3F23924E">
                <wp:simplePos x="0" y="0"/>
                <wp:positionH relativeFrom="column">
                  <wp:posOffset>-71120</wp:posOffset>
                </wp:positionH>
                <wp:positionV relativeFrom="paragraph">
                  <wp:posOffset>-164465</wp:posOffset>
                </wp:positionV>
                <wp:extent cx="720000" cy="590400"/>
                <wp:effectExtent l="0" t="0" r="4445" b="635"/>
                <wp:wrapNone/>
                <wp:docPr id="2054" name="Image 2054" descr="C:\Users\Xavier\Desktop\Cours_OK\png\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Xavier\Desktop\Cours_OK\png\logo_lycee.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20000" cy="5904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230" w:type="dxa"/>
          <w:tcBorders>
            <w:bottom w:val="single" w:sz="4" w:space="0" w:color="auto"/>
          </w:tcBorders>
        </w:tcPr>
        <w:p w14:paraId="02BA0D7C" w14:textId="77777777" w:rsidR="00E34F72" w:rsidRDefault="00E34F72" w:rsidP="00342F89">
          <w:pPr>
            <w:pStyle w:val="En-tte"/>
          </w:pPr>
        </w:p>
      </w:tc>
      <w:tc>
        <w:tcPr>
          <w:tcW w:w="1842" w:type="dxa"/>
        </w:tcPr>
        <w:p w14:paraId="36A403D9" w14:textId="77777777" w:rsidR="00E34F72" w:rsidRPr="00CF549E" w:rsidRDefault="00E34F72" w:rsidP="00342F89">
          <w:pPr>
            <w:pStyle w:val="En-tte"/>
            <w:jc w:val="right"/>
            <w:rPr>
              <w:rFonts w:ascii="Tw Cen MT" w:hAnsi="Tw Cen MT"/>
              <w:i/>
              <w:sz w:val="18"/>
            </w:rPr>
          </w:pPr>
          <w:r w:rsidRPr="00CF549E">
            <w:rPr>
              <w:rFonts w:ascii="Tw Cen MT" w:hAnsi="Tw Cen MT"/>
              <w:i/>
              <w:sz w:val="18"/>
            </w:rPr>
            <w:t>Sciences Industrielles de l’ingénieur</w:t>
          </w:r>
        </w:p>
      </w:tc>
    </w:tr>
  </w:tbl>
  <w:p w14:paraId="6D3A96B2" w14:textId="77777777" w:rsidR="006801FE" w:rsidRDefault="006801F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AE613" w14:textId="77777777" w:rsidR="00AF1B1C" w:rsidRPr="00B82963" w:rsidRDefault="00AF1B1C" w:rsidP="00B8296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03B"/>
    <w:multiLevelType w:val="hybridMultilevel"/>
    <w:tmpl w:val="71D6BA98"/>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DA595A"/>
    <w:multiLevelType w:val="hybridMultilevel"/>
    <w:tmpl w:val="474C7D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944CE5"/>
    <w:multiLevelType w:val="hybridMultilevel"/>
    <w:tmpl w:val="403A49D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E2D0F26"/>
    <w:multiLevelType w:val="hybridMultilevel"/>
    <w:tmpl w:val="D486A07A"/>
    <w:lvl w:ilvl="0" w:tplc="70A26A0A">
      <w:numFmt w:val="bullet"/>
      <w:lvlText w:val="▪"/>
      <w:lvlJc w:val="left"/>
      <w:pPr>
        <w:ind w:left="720" w:hanging="360"/>
      </w:pPr>
      <w:rPr>
        <w:rFonts w:ascii="Calibri" w:hAnsi="Calibri" w:cstheme="minorBidi" w:hint="default"/>
        <w:color w:val="215868" w:themeColor="accent5" w:themeShade="8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3391EE7"/>
    <w:multiLevelType w:val="hybridMultilevel"/>
    <w:tmpl w:val="84728E6A"/>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AD87D15"/>
    <w:multiLevelType w:val="hybridMultilevel"/>
    <w:tmpl w:val="C7A48B5C"/>
    <w:lvl w:ilvl="0" w:tplc="0C78ADCA">
      <w:start w:val="1"/>
      <w:numFmt w:val="bullet"/>
      <w:lvlText w:val=""/>
      <w:lvlJc w:val="left"/>
      <w:pPr>
        <w:ind w:left="720" w:hanging="360"/>
      </w:pPr>
      <w:rPr>
        <w:rFonts w:ascii="Wingdings" w:hAnsi="Wingdings" w:hint="default"/>
        <w:color w:val="215868" w:themeColor="accent5" w:themeShade="80"/>
        <w:sz w:val="1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CD673E9"/>
    <w:multiLevelType w:val="hybridMultilevel"/>
    <w:tmpl w:val="0476902E"/>
    <w:lvl w:ilvl="0" w:tplc="C9D0DD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0E7679C"/>
    <w:multiLevelType w:val="hybridMultilevel"/>
    <w:tmpl w:val="36085BC0"/>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751791"/>
    <w:multiLevelType w:val="hybridMultilevel"/>
    <w:tmpl w:val="EB6405A6"/>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29C3DFA"/>
    <w:multiLevelType w:val="hybridMultilevel"/>
    <w:tmpl w:val="444EB16E"/>
    <w:lvl w:ilvl="0" w:tplc="12F0ED68">
      <w:start w:val="1"/>
      <w:numFmt w:val="bullet"/>
      <w:lvlText w:val=""/>
      <w:lvlJc w:val="left"/>
      <w:pPr>
        <w:ind w:left="720" w:hanging="360"/>
      </w:pPr>
      <w:rPr>
        <w:rFonts w:ascii="Wingdings" w:hAnsi="Wingdings" w:hint="default"/>
        <w:color w:val="auto"/>
        <w:sz w:val="18"/>
      </w:rPr>
    </w:lvl>
    <w:lvl w:ilvl="1" w:tplc="23EECDC6">
      <w:start w:val="1"/>
      <w:numFmt w:val="bullet"/>
      <w:lvlText w:val="∎"/>
      <w:lvlJc w:val="left"/>
      <w:pPr>
        <w:ind w:left="1440" w:hanging="360"/>
      </w:pPr>
      <w:rPr>
        <w:rFonts w:ascii="Cambria" w:hAnsi="Cambria" w:hint="default"/>
        <w:color w:val="002060"/>
        <w:sz w:val="16"/>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B4B5C1C"/>
    <w:multiLevelType w:val="hybridMultilevel"/>
    <w:tmpl w:val="D4A427E2"/>
    <w:lvl w:ilvl="0" w:tplc="9086E356">
      <w:start w:val="1"/>
      <w:numFmt w:val="bullet"/>
      <w:lvlText w:val=""/>
      <w:lvlJc w:val="left"/>
      <w:pPr>
        <w:ind w:left="720" w:hanging="360"/>
      </w:pPr>
      <w:rPr>
        <w:rFonts w:ascii="Wingdings" w:hAnsi="Wingdings" w:hint="default"/>
        <w:color w:val="C0000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C164729"/>
    <w:multiLevelType w:val="hybridMultilevel"/>
    <w:tmpl w:val="D66681AC"/>
    <w:lvl w:ilvl="0" w:tplc="13C4B3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1B46256"/>
    <w:multiLevelType w:val="multilevel"/>
    <w:tmpl w:val="2AC2DE68"/>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3" w15:restartNumberingAfterBreak="0">
    <w:nsid w:val="43F30B2A"/>
    <w:multiLevelType w:val="hybridMultilevel"/>
    <w:tmpl w:val="0FD00E00"/>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F1F231B"/>
    <w:multiLevelType w:val="hybridMultilevel"/>
    <w:tmpl w:val="4AF4E602"/>
    <w:lvl w:ilvl="0" w:tplc="0C78ADCA">
      <w:start w:val="1"/>
      <w:numFmt w:val="bullet"/>
      <w:lvlText w:val=""/>
      <w:lvlJc w:val="left"/>
      <w:pPr>
        <w:ind w:left="1125" w:hanging="360"/>
      </w:pPr>
      <w:rPr>
        <w:rFonts w:ascii="Wingdings" w:hAnsi="Wingdings" w:hint="default"/>
        <w:color w:val="215868" w:themeColor="accent5" w:themeShade="80"/>
        <w:sz w:val="18"/>
      </w:rPr>
    </w:lvl>
    <w:lvl w:ilvl="1" w:tplc="040C0003" w:tentative="1">
      <w:start w:val="1"/>
      <w:numFmt w:val="bullet"/>
      <w:lvlText w:val="o"/>
      <w:lvlJc w:val="left"/>
      <w:pPr>
        <w:ind w:left="1845" w:hanging="360"/>
      </w:pPr>
      <w:rPr>
        <w:rFonts w:ascii="Courier New" w:hAnsi="Courier New" w:cs="Courier New" w:hint="default"/>
      </w:rPr>
    </w:lvl>
    <w:lvl w:ilvl="2" w:tplc="040C0005" w:tentative="1">
      <w:start w:val="1"/>
      <w:numFmt w:val="bullet"/>
      <w:lvlText w:val=""/>
      <w:lvlJc w:val="left"/>
      <w:pPr>
        <w:ind w:left="2565" w:hanging="360"/>
      </w:pPr>
      <w:rPr>
        <w:rFonts w:ascii="Wingdings" w:hAnsi="Wingdings" w:hint="default"/>
      </w:rPr>
    </w:lvl>
    <w:lvl w:ilvl="3" w:tplc="040C0001" w:tentative="1">
      <w:start w:val="1"/>
      <w:numFmt w:val="bullet"/>
      <w:lvlText w:val=""/>
      <w:lvlJc w:val="left"/>
      <w:pPr>
        <w:ind w:left="3285" w:hanging="360"/>
      </w:pPr>
      <w:rPr>
        <w:rFonts w:ascii="Symbol" w:hAnsi="Symbol" w:hint="default"/>
      </w:rPr>
    </w:lvl>
    <w:lvl w:ilvl="4" w:tplc="040C0003" w:tentative="1">
      <w:start w:val="1"/>
      <w:numFmt w:val="bullet"/>
      <w:lvlText w:val="o"/>
      <w:lvlJc w:val="left"/>
      <w:pPr>
        <w:ind w:left="4005" w:hanging="360"/>
      </w:pPr>
      <w:rPr>
        <w:rFonts w:ascii="Courier New" w:hAnsi="Courier New" w:cs="Courier New" w:hint="default"/>
      </w:rPr>
    </w:lvl>
    <w:lvl w:ilvl="5" w:tplc="040C0005" w:tentative="1">
      <w:start w:val="1"/>
      <w:numFmt w:val="bullet"/>
      <w:lvlText w:val=""/>
      <w:lvlJc w:val="left"/>
      <w:pPr>
        <w:ind w:left="4725" w:hanging="360"/>
      </w:pPr>
      <w:rPr>
        <w:rFonts w:ascii="Wingdings" w:hAnsi="Wingdings" w:hint="default"/>
      </w:rPr>
    </w:lvl>
    <w:lvl w:ilvl="6" w:tplc="040C0001" w:tentative="1">
      <w:start w:val="1"/>
      <w:numFmt w:val="bullet"/>
      <w:lvlText w:val=""/>
      <w:lvlJc w:val="left"/>
      <w:pPr>
        <w:ind w:left="5445" w:hanging="360"/>
      </w:pPr>
      <w:rPr>
        <w:rFonts w:ascii="Symbol" w:hAnsi="Symbol" w:hint="default"/>
      </w:rPr>
    </w:lvl>
    <w:lvl w:ilvl="7" w:tplc="040C0003" w:tentative="1">
      <w:start w:val="1"/>
      <w:numFmt w:val="bullet"/>
      <w:lvlText w:val="o"/>
      <w:lvlJc w:val="left"/>
      <w:pPr>
        <w:ind w:left="6165" w:hanging="360"/>
      </w:pPr>
      <w:rPr>
        <w:rFonts w:ascii="Courier New" w:hAnsi="Courier New" w:cs="Courier New" w:hint="default"/>
      </w:rPr>
    </w:lvl>
    <w:lvl w:ilvl="8" w:tplc="040C0005" w:tentative="1">
      <w:start w:val="1"/>
      <w:numFmt w:val="bullet"/>
      <w:lvlText w:val=""/>
      <w:lvlJc w:val="left"/>
      <w:pPr>
        <w:ind w:left="6885" w:hanging="360"/>
      </w:pPr>
      <w:rPr>
        <w:rFonts w:ascii="Wingdings" w:hAnsi="Wingdings" w:hint="default"/>
      </w:rPr>
    </w:lvl>
  </w:abstractNum>
  <w:abstractNum w:abstractNumId="15" w15:restartNumberingAfterBreak="0">
    <w:nsid w:val="522631C9"/>
    <w:multiLevelType w:val="hybridMultilevel"/>
    <w:tmpl w:val="68B0ACD2"/>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4076233"/>
    <w:multiLevelType w:val="hybridMultilevel"/>
    <w:tmpl w:val="7C66B7A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7FD4363"/>
    <w:multiLevelType w:val="hybridMultilevel"/>
    <w:tmpl w:val="AC6C3C9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8BC7F76"/>
    <w:multiLevelType w:val="hybridMultilevel"/>
    <w:tmpl w:val="6BDEBEC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F3A061E"/>
    <w:multiLevelType w:val="hybridMultilevel"/>
    <w:tmpl w:val="B06A6F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FE52E27"/>
    <w:multiLevelType w:val="hybridMultilevel"/>
    <w:tmpl w:val="243ECAF8"/>
    <w:lvl w:ilvl="0" w:tplc="23EECDC6">
      <w:start w:val="1"/>
      <w:numFmt w:val="bullet"/>
      <w:lvlText w:val="∎"/>
      <w:lvlJc w:val="left"/>
      <w:pPr>
        <w:ind w:left="720" w:hanging="360"/>
      </w:pPr>
      <w:rPr>
        <w:rFonts w:ascii="Cambria" w:hAnsi="Cambria" w:hint="default"/>
        <w:color w:val="002060"/>
        <w:sz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A1C0C4A"/>
    <w:multiLevelType w:val="hybridMultilevel"/>
    <w:tmpl w:val="3CE8F71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A1F6DAB"/>
    <w:multiLevelType w:val="hybridMultilevel"/>
    <w:tmpl w:val="1D6880D2"/>
    <w:lvl w:ilvl="0" w:tplc="2256973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EDE12C7"/>
    <w:multiLevelType w:val="hybridMultilevel"/>
    <w:tmpl w:val="2FBA76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F7A7DAA"/>
    <w:multiLevelType w:val="hybridMultilevel"/>
    <w:tmpl w:val="8FFAED64"/>
    <w:lvl w:ilvl="0" w:tplc="0C78ADCA">
      <w:start w:val="1"/>
      <w:numFmt w:val="bullet"/>
      <w:lvlText w:val=""/>
      <w:lvlJc w:val="left"/>
      <w:pPr>
        <w:ind w:left="720" w:hanging="360"/>
      </w:pPr>
      <w:rPr>
        <w:rFonts w:ascii="Wingdings" w:hAnsi="Wingdings" w:hint="default"/>
        <w:color w:val="215868" w:themeColor="accent5" w:themeShade="8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1CE3D9B"/>
    <w:multiLevelType w:val="hybridMultilevel"/>
    <w:tmpl w:val="3EE068CE"/>
    <w:lvl w:ilvl="0" w:tplc="12F0ED68">
      <w:start w:val="1"/>
      <w:numFmt w:val="bullet"/>
      <w:lvlText w:val=""/>
      <w:lvlJc w:val="left"/>
      <w:pPr>
        <w:ind w:left="720" w:hanging="360"/>
      </w:pPr>
      <w:rPr>
        <w:rFonts w:ascii="Wingdings" w:hAnsi="Wingdings" w:hint="default"/>
        <w:color w:val="auto"/>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24752FE"/>
    <w:multiLevelType w:val="hybridMultilevel"/>
    <w:tmpl w:val="9056B8A4"/>
    <w:lvl w:ilvl="0" w:tplc="98A0B288">
      <w:start w:val="1"/>
      <w:numFmt w:val="decimal"/>
      <w:pStyle w:val="Citation"/>
      <w:lvlText w:val="Activité %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4EE1F2C"/>
    <w:multiLevelType w:val="hybridMultilevel"/>
    <w:tmpl w:val="5AC2437E"/>
    <w:lvl w:ilvl="0" w:tplc="C9D0DD3C">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8186287">
    <w:abstractNumId w:val="12"/>
  </w:num>
  <w:num w:numId="2" w16cid:durableId="1746758816">
    <w:abstractNumId w:val="24"/>
  </w:num>
  <w:num w:numId="3" w16cid:durableId="2011058999">
    <w:abstractNumId w:val="5"/>
  </w:num>
  <w:num w:numId="4" w16cid:durableId="947391084">
    <w:abstractNumId w:val="0"/>
  </w:num>
  <w:num w:numId="5" w16cid:durableId="435290653">
    <w:abstractNumId w:val="3"/>
  </w:num>
  <w:num w:numId="6" w16cid:durableId="575943178">
    <w:abstractNumId w:val="2"/>
  </w:num>
  <w:num w:numId="7" w16cid:durableId="1889223903">
    <w:abstractNumId w:val="26"/>
  </w:num>
  <w:num w:numId="8" w16cid:durableId="896207897">
    <w:abstractNumId w:val="14"/>
  </w:num>
  <w:num w:numId="9" w16cid:durableId="467623492">
    <w:abstractNumId w:val="19"/>
  </w:num>
  <w:num w:numId="10" w16cid:durableId="550464590">
    <w:abstractNumId w:val="7"/>
  </w:num>
  <w:num w:numId="11" w16cid:durableId="1977644675">
    <w:abstractNumId w:val="4"/>
  </w:num>
  <w:num w:numId="12" w16cid:durableId="756175618">
    <w:abstractNumId w:val="25"/>
  </w:num>
  <w:num w:numId="13" w16cid:durableId="1441485621">
    <w:abstractNumId w:val="8"/>
  </w:num>
  <w:num w:numId="14" w16cid:durableId="1405445445">
    <w:abstractNumId w:val="17"/>
  </w:num>
  <w:num w:numId="15" w16cid:durableId="1929121159">
    <w:abstractNumId w:val="10"/>
  </w:num>
  <w:num w:numId="16" w16cid:durableId="1886595271">
    <w:abstractNumId w:val="13"/>
  </w:num>
  <w:num w:numId="17" w16cid:durableId="102114628">
    <w:abstractNumId w:val="1"/>
  </w:num>
  <w:num w:numId="18" w16cid:durableId="1242838673">
    <w:abstractNumId w:val="22"/>
  </w:num>
  <w:num w:numId="19" w16cid:durableId="1139418418">
    <w:abstractNumId w:val="21"/>
  </w:num>
  <w:num w:numId="20" w16cid:durableId="1652102823">
    <w:abstractNumId w:val="11"/>
  </w:num>
  <w:num w:numId="21" w16cid:durableId="620649505">
    <w:abstractNumId w:val="23"/>
  </w:num>
  <w:num w:numId="22" w16cid:durableId="258367412">
    <w:abstractNumId w:val="16"/>
  </w:num>
  <w:num w:numId="23" w16cid:durableId="1945916756">
    <w:abstractNumId w:val="18"/>
  </w:num>
  <w:num w:numId="24" w16cid:durableId="2004896472">
    <w:abstractNumId w:val="9"/>
  </w:num>
  <w:num w:numId="25" w16cid:durableId="1974167127">
    <w:abstractNumId w:val="15"/>
  </w:num>
  <w:num w:numId="26" w16cid:durableId="627274354">
    <w:abstractNumId w:val="20"/>
  </w:num>
  <w:num w:numId="27" w16cid:durableId="349650440">
    <w:abstractNumId w:val="27"/>
  </w:num>
  <w:num w:numId="28" w16cid:durableId="645670177">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F7"/>
    <w:rsid w:val="00003C78"/>
    <w:rsid w:val="000165AE"/>
    <w:rsid w:val="000167F9"/>
    <w:rsid w:val="00025C63"/>
    <w:rsid w:val="000323FD"/>
    <w:rsid w:val="00033112"/>
    <w:rsid w:val="00033C2F"/>
    <w:rsid w:val="00037747"/>
    <w:rsid w:val="00040C6B"/>
    <w:rsid w:val="00051261"/>
    <w:rsid w:val="000530AF"/>
    <w:rsid w:val="00055122"/>
    <w:rsid w:val="00060D38"/>
    <w:rsid w:val="000611EF"/>
    <w:rsid w:val="0006207F"/>
    <w:rsid w:val="000677CB"/>
    <w:rsid w:val="00071155"/>
    <w:rsid w:val="000730CC"/>
    <w:rsid w:val="0007370E"/>
    <w:rsid w:val="00074116"/>
    <w:rsid w:val="00074426"/>
    <w:rsid w:val="00074C05"/>
    <w:rsid w:val="000838FC"/>
    <w:rsid w:val="000867B7"/>
    <w:rsid w:val="00094610"/>
    <w:rsid w:val="00095A52"/>
    <w:rsid w:val="00095A64"/>
    <w:rsid w:val="00096DA7"/>
    <w:rsid w:val="000A2CA6"/>
    <w:rsid w:val="000B47BE"/>
    <w:rsid w:val="000C0DBB"/>
    <w:rsid w:val="000C10A0"/>
    <w:rsid w:val="000C2D8C"/>
    <w:rsid w:val="000C5DCA"/>
    <w:rsid w:val="000C60D0"/>
    <w:rsid w:val="000C7403"/>
    <w:rsid w:val="000D207A"/>
    <w:rsid w:val="000D416F"/>
    <w:rsid w:val="000D46C8"/>
    <w:rsid w:val="000E407D"/>
    <w:rsid w:val="000E5EEF"/>
    <w:rsid w:val="000E7242"/>
    <w:rsid w:val="000F0905"/>
    <w:rsid w:val="000F3FC7"/>
    <w:rsid w:val="000F682F"/>
    <w:rsid w:val="001009A2"/>
    <w:rsid w:val="001019E5"/>
    <w:rsid w:val="001024BC"/>
    <w:rsid w:val="00103C31"/>
    <w:rsid w:val="00105359"/>
    <w:rsid w:val="00106ADC"/>
    <w:rsid w:val="001105CE"/>
    <w:rsid w:val="00122EF3"/>
    <w:rsid w:val="00123646"/>
    <w:rsid w:val="0012730B"/>
    <w:rsid w:val="00145669"/>
    <w:rsid w:val="001472CC"/>
    <w:rsid w:val="001615F8"/>
    <w:rsid w:val="00177FFD"/>
    <w:rsid w:val="00191DCD"/>
    <w:rsid w:val="001B6508"/>
    <w:rsid w:val="001B6FE8"/>
    <w:rsid w:val="001C1BA9"/>
    <w:rsid w:val="001C2E27"/>
    <w:rsid w:val="001C4311"/>
    <w:rsid w:val="001D46F8"/>
    <w:rsid w:val="001E0D3C"/>
    <w:rsid w:val="001E2019"/>
    <w:rsid w:val="00207EDB"/>
    <w:rsid w:val="00214A89"/>
    <w:rsid w:val="00216AED"/>
    <w:rsid w:val="00230EA8"/>
    <w:rsid w:val="00233CA1"/>
    <w:rsid w:val="0027287A"/>
    <w:rsid w:val="00273D41"/>
    <w:rsid w:val="00273D44"/>
    <w:rsid w:val="002758D4"/>
    <w:rsid w:val="0028775C"/>
    <w:rsid w:val="002877F7"/>
    <w:rsid w:val="00297876"/>
    <w:rsid w:val="002B4963"/>
    <w:rsid w:val="002B52BB"/>
    <w:rsid w:val="002C33B7"/>
    <w:rsid w:val="002C631B"/>
    <w:rsid w:val="002C716F"/>
    <w:rsid w:val="002D1AF6"/>
    <w:rsid w:val="002D4C22"/>
    <w:rsid w:val="002D72DB"/>
    <w:rsid w:val="00312562"/>
    <w:rsid w:val="00312F3B"/>
    <w:rsid w:val="00315559"/>
    <w:rsid w:val="00315FD9"/>
    <w:rsid w:val="00344E29"/>
    <w:rsid w:val="00346C44"/>
    <w:rsid w:val="00347E02"/>
    <w:rsid w:val="00383548"/>
    <w:rsid w:val="003873E8"/>
    <w:rsid w:val="0039437C"/>
    <w:rsid w:val="00395CEB"/>
    <w:rsid w:val="00397B88"/>
    <w:rsid w:val="003B5792"/>
    <w:rsid w:val="003C0757"/>
    <w:rsid w:val="003C2CDD"/>
    <w:rsid w:val="003E31FC"/>
    <w:rsid w:val="003E601A"/>
    <w:rsid w:val="003F0343"/>
    <w:rsid w:val="003F60DC"/>
    <w:rsid w:val="003F776A"/>
    <w:rsid w:val="00405A6C"/>
    <w:rsid w:val="00406CED"/>
    <w:rsid w:val="00411D19"/>
    <w:rsid w:val="00414073"/>
    <w:rsid w:val="0041566D"/>
    <w:rsid w:val="00417E20"/>
    <w:rsid w:val="00421B3B"/>
    <w:rsid w:val="0042515B"/>
    <w:rsid w:val="0043692E"/>
    <w:rsid w:val="0044055B"/>
    <w:rsid w:val="004445AD"/>
    <w:rsid w:val="00453B36"/>
    <w:rsid w:val="00457659"/>
    <w:rsid w:val="004607C1"/>
    <w:rsid w:val="004607CB"/>
    <w:rsid w:val="00462604"/>
    <w:rsid w:val="0047155F"/>
    <w:rsid w:val="00472A32"/>
    <w:rsid w:val="00474270"/>
    <w:rsid w:val="00475BC8"/>
    <w:rsid w:val="004903C9"/>
    <w:rsid w:val="004A0A1B"/>
    <w:rsid w:val="004A29CB"/>
    <w:rsid w:val="004B1229"/>
    <w:rsid w:val="004B3449"/>
    <w:rsid w:val="004B608F"/>
    <w:rsid w:val="004C5C30"/>
    <w:rsid w:val="004D46EF"/>
    <w:rsid w:val="004E57AC"/>
    <w:rsid w:val="004F0E8C"/>
    <w:rsid w:val="004F1902"/>
    <w:rsid w:val="004F227B"/>
    <w:rsid w:val="0050290A"/>
    <w:rsid w:val="00502CEE"/>
    <w:rsid w:val="00506A2B"/>
    <w:rsid w:val="00511FBA"/>
    <w:rsid w:val="0051306C"/>
    <w:rsid w:val="005130D4"/>
    <w:rsid w:val="0051524E"/>
    <w:rsid w:val="00531393"/>
    <w:rsid w:val="00536402"/>
    <w:rsid w:val="00536BAA"/>
    <w:rsid w:val="00555FC8"/>
    <w:rsid w:val="00563117"/>
    <w:rsid w:val="0058661D"/>
    <w:rsid w:val="0058681C"/>
    <w:rsid w:val="00590336"/>
    <w:rsid w:val="00590E5E"/>
    <w:rsid w:val="005A356C"/>
    <w:rsid w:val="005A606D"/>
    <w:rsid w:val="005A72C5"/>
    <w:rsid w:val="005B00A8"/>
    <w:rsid w:val="005B139F"/>
    <w:rsid w:val="005B1FDD"/>
    <w:rsid w:val="005B3CE2"/>
    <w:rsid w:val="005C09EC"/>
    <w:rsid w:val="005E2BA3"/>
    <w:rsid w:val="005E31AD"/>
    <w:rsid w:val="005E61F9"/>
    <w:rsid w:val="005F1D55"/>
    <w:rsid w:val="006050EC"/>
    <w:rsid w:val="006430F2"/>
    <w:rsid w:val="00643DB0"/>
    <w:rsid w:val="006454A8"/>
    <w:rsid w:val="00650BEF"/>
    <w:rsid w:val="0065408C"/>
    <w:rsid w:val="006579E7"/>
    <w:rsid w:val="006608D9"/>
    <w:rsid w:val="00663820"/>
    <w:rsid w:val="00665478"/>
    <w:rsid w:val="00665AF2"/>
    <w:rsid w:val="00666465"/>
    <w:rsid w:val="00674011"/>
    <w:rsid w:val="00676E7A"/>
    <w:rsid w:val="006801FE"/>
    <w:rsid w:val="00682D50"/>
    <w:rsid w:val="006838C4"/>
    <w:rsid w:val="00693FFF"/>
    <w:rsid w:val="0069667A"/>
    <w:rsid w:val="00697B88"/>
    <w:rsid w:val="006A01CA"/>
    <w:rsid w:val="006A46E4"/>
    <w:rsid w:val="006A7504"/>
    <w:rsid w:val="006B2BA5"/>
    <w:rsid w:val="006C2B23"/>
    <w:rsid w:val="006D08BF"/>
    <w:rsid w:val="006D432A"/>
    <w:rsid w:val="006F2CDC"/>
    <w:rsid w:val="006F6389"/>
    <w:rsid w:val="00701A7F"/>
    <w:rsid w:val="00703E1B"/>
    <w:rsid w:val="0070799C"/>
    <w:rsid w:val="00707BF6"/>
    <w:rsid w:val="007115E9"/>
    <w:rsid w:val="00720835"/>
    <w:rsid w:val="007234BF"/>
    <w:rsid w:val="007255A4"/>
    <w:rsid w:val="007303F3"/>
    <w:rsid w:val="00732982"/>
    <w:rsid w:val="0073789F"/>
    <w:rsid w:val="00741979"/>
    <w:rsid w:val="007440AC"/>
    <w:rsid w:val="007442F6"/>
    <w:rsid w:val="007542E6"/>
    <w:rsid w:val="00765E36"/>
    <w:rsid w:val="00767744"/>
    <w:rsid w:val="00770666"/>
    <w:rsid w:val="00772195"/>
    <w:rsid w:val="00776295"/>
    <w:rsid w:val="00780C09"/>
    <w:rsid w:val="007875EF"/>
    <w:rsid w:val="00787ECA"/>
    <w:rsid w:val="00790C56"/>
    <w:rsid w:val="00791C9E"/>
    <w:rsid w:val="0079787C"/>
    <w:rsid w:val="007A7E81"/>
    <w:rsid w:val="007B58DB"/>
    <w:rsid w:val="007C67F0"/>
    <w:rsid w:val="007D0577"/>
    <w:rsid w:val="007D1A0F"/>
    <w:rsid w:val="007D372C"/>
    <w:rsid w:val="007D7100"/>
    <w:rsid w:val="007D751F"/>
    <w:rsid w:val="007E3AE5"/>
    <w:rsid w:val="007E3C16"/>
    <w:rsid w:val="007E6DDE"/>
    <w:rsid w:val="007F2AC3"/>
    <w:rsid w:val="007F5FB7"/>
    <w:rsid w:val="0080790F"/>
    <w:rsid w:val="0081023B"/>
    <w:rsid w:val="00811219"/>
    <w:rsid w:val="008213FA"/>
    <w:rsid w:val="008215AA"/>
    <w:rsid w:val="0083333C"/>
    <w:rsid w:val="008431CC"/>
    <w:rsid w:val="008548E8"/>
    <w:rsid w:val="008627F8"/>
    <w:rsid w:val="00862A9D"/>
    <w:rsid w:val="00862E6C"/>
    <w:rsid w:val="00866906"/>
    <w:rsid w:val="00877827"/>
    <w:rsid w:val="0088577C"/>
    <w:rsid w:val="0089114C"/>
    <w:rsid w:val="0089305D"/>
    <w:rsid w:val="00893A12"/>
    <w:rsid w:val="00895BE7"/>
    <w:rsid w:val="00897D1F"/>
    <w:rsid w:val="008A0025"/>
    <w:rsid w:val="008A08ED"/>
    <w:rsid w:val="008A1D3A"/>
    <w:rsid w:val="008A4763"/>
    <w:rsid w:val="008A5ED2"/>
    <w:rsid w:val="008A60DE"/>
    <w:rsid w:val="008B1ACC"/>
    <w:rsid w:val="008B46AF"/>
    <w:rsid w:val="008C126E"/>
    <w:rsid w:val="008C27CA"/>
    <w:rsid w:val="008C4EC5"/>
    <w:rsid w:val="008D6EE7"/>
    <w:rsid w:val="008E79BB"/>
    <w:rsid w:val="008F4964"/>
    <w:rsid w:val="008F7988"/>
    <w:rsid w:val="00911E07"/>
    <w:rsid w:val="00913F1F"/>
    <w:rsid w:val="009243A3"/>
    <w:rsid w:val="0093673A"/>
    <w:rsid w:val="00945A53"/>
    <w:rsid w:val="00961674"/>
    <w:rsid w:val="00962FA6"/>
    <w:rsid w:val="009641AC"/>
    <w:rsid w:val="00970864"/>
    <w:rsid w:val="00971FFA"/>
    <w:rsid w:val="00972CA7"/>
    <w:rsid w:val="0097312B"/>
    <w:rsid w:val="009841B6"/>
    <w:rsid w:val="009912A2"/>
    <w:rsid w:val="009A6E57"/>
    <w:rsid w:val="009A7094"/>
    <w:rsid w:val="009A7E81"/>
    <w:rsid w:val="009B4615"/>
    <w:rsid w:val="009C1D2D"/>
    <w:rsid w:val="009C7B3D"/>
    <w:rsid w:val="009E414D"/>
    <w:rsid w:val="009E49E8"/>
    <w:rsid w:val="009E5314"/>
    <w:rsid w:val="009E677C"/>
    <w:rsid w:val="00A00FB8"/>
    <w:rsid w:val="00A224E3"/>
    <w:rsid w:val="00A42A47"/>
    <w:rsid w:val="00A4601C"/>
    <w:rsid w:val="00A50494"/>
    <w:rsid w:val="00A54DB0"/>
    <w:rsid w:val="00A719D1"/>
    <w:rsid w:val="00A762F3"/>
    <w:rsid w:val="00A76727"/>
    <w:rsid w:val="00A76E27"/>
    <w:rsid w:val="00A834E6"/>
    <w:rsid w:val="00A84371"/>
    <w:rsid w:val="00A848BF"/>
    <w:rsid w:val="00A85652"/>
    <w:rsid w:val="00A87297"/>
    <w:rsid w:val="00A92EEA"/>
    <w:rsid w:val="00A959CF"/>
    <w:rsid w:val="00A96FCD"/>
    <w:rsid w:val="00AB2D8D"/>
    <w:rsid w:val="00AB367F"/>
    <w:rsid w:val="00AB3DAC"/>
    <w:rsid w:val="00AB577F"/>
    <w:rsid w:val="00AC6FB0"/>
    <w:rsid w:val="00AC6FFC"/>
    <w:rsid w:val="00AD57CF"/>
    <w:rsid w:val="00AD60D2"/>
    <w:rsid w:val="00AD7B37"/>
    <w:rsid w:val="00AE1364"/>
    <w:rsid w:val="00AE6B07"/>
    <w:rsid w:val="00AF087D"/>
    <w:rsid w:val="00AF1B1C"/>
    <w:rsid w:val="00AF45DA"/>
    <w:rsid w:val="00AF5AC8"/>
    <w:rsid w:val="00B0231F"/>
    <w:rsid w:val="00B0740A"/>
    <w:rsid w:val="00B11CED"/>
    <w:rsid w:val="00B14D15"/>
    <w:rsid w:val="00B15FB4"/>
    <w:rsid w:val="00B24DFE"/>
    <w:rsid w:val="00B26952"/>
    <w:rsid w:val="00B41CC6"/>
    <w:rsid w:val="00B41F7C"/>
    <w:rsid w:val="00B44205"/>
    <w:rsid w:val="00B46739"/>
    <w:rsid w:val="00B46ABA"/>
    <w:rsid w:val="00B504CF"/>
    <w:rsid w:val="00B52418"/>
    <w:rsid w:val="00B62202"/>
    <w:rsid w:val="00B65F13"/>
    <w:rsid w:val="00B716BB"/>
    <w:rsid w:val="00B726FA"/>
    <w:rsid w:val="00B73F40"/>
    <w:rsid w:val="00B74900"/>
    <w:rsid w:val="00B8277B"/>
    <w:rsid w:val="00B82963"/>
    <w:rsid w:val="00B924DD"/>
    <w:rsid w:val="00B94369"/>
    <w:rsid w:val="00B953A0"/>
    <w:rsid w:val="00BA0E10"/>
    <w:rsid w:val="00BA0EA1"/>
    <w:rsid w:val="00BA1C9D"/>
    <w:rsid w:val="00BB21B3"/>
    <w:rsid w:val="00BB7807"/>
    <w:rsid w:val="00BC716B"/>
    <w:rsid w:val="00BD08B2"/>
    <w:rsid w:val="00BD0B53"/>
    <w:rsid w:val="00BD7627"/>
    <w:rsid w:val="00BE0258"/>
    <w:rsid w:val="00BE20C0"/>
    <w:rsid w:val="00BE6AE9"/>
    <w:rsid w:val="00BE6E96"/>
    <w:rsid w:val="00BF2554"/>
    <w:rsid w:val="00BF44E2"/>
    <w:rsid w:val="00BF7D8D"/>
    <w:rsid w:val="00C00BD8"/>
    <w:rsid w:val="00C00CCD"/>
    <w:rsid w:val="00C053C3"/>
    <w:rsid w:val="00C0585A"/>
    <w:rsid w:val="00C06202"/>
    <w:rsid w:val="00C117AC"/>
    <w:rsid w:val="00C123EA"/>
    <w:rsid w:val="00C13F8E"/>
    <w:rsid w:val="00C17C12"/>
    <w:rsid w:val="00C25684"/>
    <w:rsid w:val="00C33752"/>
    <w:rsid w:val="00C45566"/>
    <w:rsid w:val="00C511C3"/>
    <w:rsid w:val="00C517BA"/>
    <w:rsid w:val="00C54476"/>
    <w:rsid w:val="00C55319"/>
    <w:rsid w:val="00C56F61"/>
    <w:rsid w:val="00C726CA"/>
    <w:rsid w:val="00C80114"/>
    <w:rsid w:val="00C8244E"/>
    <w:rsid w:val="00C86876"/>
    <w:rsid w:val="00C91B4D"/>
    <w:rsid w:val="00C950E8"/>
    <w:rsid w:val="00CA75FD"/>
    <w:rsid w:val="00CC505F"/>
    <w:rsid w:val="00CC5862"/>
    <w:rsid w:val="00CC6B30"/>
    <w:rsid w:val="00CD6D32"/>
    <w:rsid w:val="00CF462C"/>
    <w:rsid w:val="00CF549E"/>
    <w:rsid w:val="00D00F23"/>
    <w:rsid w:val="00D03257"/>
    <w:rsid w:val="00D0361F"/>
    <w:rsid w:val="00D06498"/>
    <w:rsid w:val="00D079DC"/>
    <w:rsid w:val="00D11B21"/>
    <w:rsid w:val="00D205F7"/>
    <w:rsid w:val="00D23326"/>
    <w:rsid w:val="00D24C9B"/>
    <w:rsid w:val="00D253EC"/>
    <w:rsid w:val="00D25DCD"/>
    <w:rsid w:val="00D27772"/>
    <w:rsid w:val="00D371FF"/>
    <w:rsid w:val="00D374EC"/>
    <w:rsid w:val="00D45098"/>
    <w:rsid w:val="00D5104F"/>
    <w:rsid w:val="00D51317"/>
    <w:rsid w:val="00D56E97"/>
    <w:rsid w:val="00D726BE"/>
    <w:rsid w:val="00D74B51"/>
    <w:rsid w:val="00D76A6E"/>
    <w:rsid w:val="00D80290"/>
    <w:rsid w:val="00D84953"/>
    <w:rsid w:val="00D917A8"/>
    <w:rsid w:val="00D967BB"/>
    <w:rsid w:val="00DA252C"/>
    <w:rsid w:val="00DA70A8"/>
    <w:rsid w:val="00DB3692"/>
    <w:rsid w:val="00DC363D"/>
    <w:rsid w:val="00DC5D3A"/>
    <w:rsid w:val="00DD5E53"/>
    <w:rsid w:val="00DE0396"/>
    <w:rsid w:val="00DE0B89"/>
    <w:rsid w:val="00DF48C6"/>
    <w:rsid w:val="00E0161B"/>
    <w:rsid w:val="00E03707"/>
    <w:rsid w:val="00E04011"/>
    <w:rsid w:val="00E11543"/>
    <w:rsid w:val="00E208C5"/>
    <w:rsid w:val="00E30596"/>
    <w:rsid w:val="00E33918"/>
    <w:rsid w:val="00E34F72"/>
    <w:rsid w:val="00E352C2"/>
    <w:rsid w:val="00E44794"/>
    <w:rsid w:val="00E56C9F"/>
    <w:rsid w:val="00E7022A"/>
    <w:rsid w:val="00E70F92"/>
    <w:rsid w:val="00E73019"/>
    <w:rsid w:val="00E871A9"/>
    <w:rsid w:val="00E973F6"/>
    <w:rsid w:val="00E97D1B"/>
    <w:rsid w:val="00EA00A9"/>
    <w:rsid w:val="00EA6E01"/>
    <w:rsid w:val="00EA7EA4"/>
    <w:rsid w:val="00EB5A9B"/>
    <w:rsid w:val="00EC6B0C"/>
    <w:rsid w:val="00ED176B"/>
    <w:rsid w:val="00ED3149"/>
    <w:rsid w:val="00EE5728"/>
    <w:rsid w:val="00EF0364"/>
    <w:rsid w:val="00EF1479"/>
    <w:rsid w:val="00F02814"/>
    <w:rsid w:val="00F03A06"/>
    <w:rsid w:val="00F05695"/>
    <w:rsid w:val="00F06AC9"/>
    <w:rsid w:val="00F114BD"/>
    <w:rsid w:val="00F11728"/>
    <w:rsid w:val="00F13560"/>
    <w:rsid w:val="00F21B7E"/>
    <w:rsid w:val="00F406EE"/>
    <w:rsid w:val="00F43922"/>
    <w:rsid w:val="00F5326F"/>
    <w:rsid w:val="00F5530F"/>
    <w:rsid w:val="00F6412E"/>
    <w:rsid w:val="00F72F49"/>
    <w:rsid w:val="00F74023"/>
    <w:rsid w:val="00F82635"/>
    <w:rsid w:val="00F82944"/>
    <w:rsid w:val="00F84899"/>
    <w:rsid w:val="00F9546E"/>
    <w:rsid w:val="00F956D9"/>
    <w:rsid w:val="00FA4D04"/>
    <w:rsid w:val="00FA7341"/>
    <w:rsid w:val="00FA749D"/>
    <w:rsid w:val="00FB2261"/>
    <w:rsid w:val="00FC418A"/>
    <w:rsid w:val="00FC7A85"/>
    <w:rsid w:val="00FD13FD"/>
    <w:rsid w:val="00FE5258"/>
    <w:rsid w:val="00FE7F42"/>
    <w:rsid w:val="00FF489E"/>
    <w:rsid w:val="00FF732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A236E"/>
  <w15:docId w15:val="{FF4DE3DD-83AF-4671-8C8B-77DD8BB86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CEB"/>
    <w:pPr>
      <w:spacing w:after="0"/>
      <w:jc w:val="both"/>
    </w:pPr>
    <w:rPr>
      <w:sz w:val="20"/>
    </w:rPr>
  </w:style>
  <w:style w:type="paragraph" w:styleId="Titre1">
    <w:name w:val="heading 1"/>
    <w:basedOn w:val="Normal"/>
    <w:next w:val="Normal"/>
    <w:link w:val="Titre1Car"/>
    <w:uiPriority w:val="9"/>
    <w:qFormat/>
    <w:rsid w:val="008215AA"/>
    <w:pPr>
      <w:keepNext/>
      <w:keepLines/>
      <w:numPr>
        <w:numId w:val="1"/>
      </w:numPr>
      <w:spacing w:before="120"/>
      <w:ind w:left="0"/>
      <w:outlineLvl w:val="0"/>
    </w:pPr>
    <w:rPr>
      <w:rFonts w:ascii="Tw Cen MT" w:eastAsiaTheme="majorEastAsia" w:hAnsi="Tw Cen MT" w:cstheme="majorBidi"/>
      <w:b/>
      <w:bCs/>
      <w:smallCaps/>
      <w:color w:val="000000" w:themeColor="text1"/>
      <w:sz w:val="28"/>
      <w:szCs w:val="28"/>
    </w:rPr>
  </w:style>
  <w:style w:type="paragraph" w:styleId="Titre2">
    <w:name w:val="heading 2"/>
    <w:basedOn w:val="Normal"/>
    <w:next w:val="Normal"/>
    <w:link w:val="Titre2Car"/>
    <w:uiPriority w:val="9"/>
    <w:unhideWhenUsed/>
    <w:qFormat/>
    <w:rsid w:val="008215AA"/>
    <w:pPr>
      <w:keepNext/>
      <w:keepLines/>
      <w:numPr>
        <w:ilvl w:val="1"/>
        <w:numId w:val="1"/>
      </w:numPr>
      <w:spacing w:before="60"/>
      <w:ind w:left="0"/>
      <w:outlineLvl w:val="1"/>
    </w:pPr>
    <w:rPr>
      <w:rFonts w:ascii="Tw Cen MT" w:eastAsia="Times New Roman" w:hAnsi="Tw Cen MT" w:cstheme="majorBidi"/>
      <w:b/>
      <w:bCs/>
      <w:color w:val="215868" w:themeColor="accent5" w:themeShade="80"/>
      <w:sz w:val="24"/>
      <w:szCs w:val="26"/>
      <w:lang w:eastAsia="fr-FR"/>
    </w:rPr>
  </w:style>
  <w:style w:type="paragraph" w:styleId="Titre3">
    <w:name w:val="heading 3"/>
    <w:basedOn w:val="Normal"/>
    <w:next w:val="Normal"/>
    <w:link w:val="Titre3Car"/>
    <w:uiPriority w:val="9"/>
    <w:unhideWhenUsed/>
    <w:qFormat/>
    <w:rsid w:val="00074426"/>
    <w:pPr>
      <w:keepNext/>
      <w:keepLines/>
      <w:numPr>
        <w:ilvl w:val="2"/>
        <w:numId w:val="1"/>
      </w:numPr>
      <w:spacing w:before="200"/>
      <w:ind w:left="0"/>
      <w:outlineLvl w:val="2"/>
    </w:pPr>
    <w:rPr>
      <w:rFonts w:ascii="Tw Cen MT" w:eastAsiaTheme="majorEastAsia" w:hAnsi="Tw Cen MT" w:cstheme="majorBidi"/>
      <w:b/>
      <w:bCs/>
      <w:color w:val="215868" w:themeColor="accent5" w:themeShade="80"/>
      <w:sz w:val="22"/>
    </w:rPr>
  </w:style>
  <w:style w:type="paragraph" w:styleId="Titre4">
    <w:name w:val="heading 4"/>
    <w:basedOn w:val="Normal"/>
    <w:next w:val="Normal"/>
    <w:link w:val="Titre4Car"/>
    <w:uiPriority w:val="9"/>
    <w:semiHidden/>
    <w:unhideWhenUsed/>
    <w:qFormat/>
    <w:rsid w:val="00961674"/>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61674"/>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61674"/>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61674"/>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61674"/>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itre9">
    <w:name w:val="heading 9"/>
    <w:basedOn w:val="Normal"/>
    <w:next w:val="Normal"/>
    <w:link w:val="Titre9Car"/>
    <w:uiPriority w:val="9"/>
    <w:semiHidden/>
    <w:unhideWhenUsed/>
    <w:qFormat/>
    <w:rsid w:val="00961674"/>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767744"/>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767744"/>
    <w:rPr>
      <w:rFonts w:ascii="Tahoma" w:hAnsi="Tahoma" w:cs="Tahoma"/>
      <w:sz w:val="16"/>
      <w:szCs w:val="16"/>
    </w:rPr>
  </w:style>
  <w:style w:type="paragraph" w:styleId="NormalWeb">
    <w:name w:val="Normal (Web)"/>
    <w:basedOn w:val="Normal"/>
    <w:uiPriority w:val="99"/>
    <w:semiHidden/>
    <w:unhideWhenUsed/>
    <w:rsid w:val="00767744"/>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En-tte">
    <w:name w:val="header"/>
    <w:aliases w:val="P5"/>
    <w:basedOn w:val="Normal"/>
    <w:link w:val="En-tteCar"/>
    <w:uiPriority w:val="99"/>
    <w:unhideWhenUsed/>
    <w:rsid w:val="00D917A8"/>
    <w:pPr>
      <w:tabs>
        <w:tab w:val="center" w:pos="4536"/>
        <w:tab w:val="right" w:pos="9072"/>
      </w:tabs>
      <w:spacing w:line="240" w:lineRule="auto"/>
    </w:pPr>
  </w:style>
  <w:style w:type="character" w:customStyle="1" w:styleId="En-tteCar">
    <w:name w:val="En-tête Car"/>
    <w:aliases w:val="P5 Car"/>
    <w:basedOn w:val="Policepardfaut"/>
    <w:link w:val="En-tte"/>
    <w:uiPriority w:val="99"/>
    <w:rsid w:val="00D917A8"/>
  </w:style>
  <w:style w:type="paragraph" w:styleId="Pieddepage">
    <w:name w:val="footer"/>
    <w:basedOn w:val="Normal"/>
    <w:link w:val="PieddepageCar"/>
    <w:uiPriority w:val="99"/>
    <w:unhideWhenUsed/>
    <w:rsid w:val="00D917A8"/>
    <w:pPr>
      <w:tabs>
        <w:tab w:val="center" w:pos="4536"/>
        <w:tab w:val="right" w:pos="9072"/>
      </w:tabs>
      <w:spacing w:line="240" w:lineRule="auto"/>
    </w:pPr>
  </w:style>
  <w:style w:type="character" w:customStyle="1" w:styleId="PieddepageCar">
    <w:name w:val="Pied de page Car"/>
    <w:basedOn w:val="Policepardfaut"/>
    <w:link w:val="Pieddepage"/>
    <w:uiPriority w:val="99"/>
    <w:rsid w:val="00D917A8"/>
  </w:style>
  <w:style w:type="paragraph" w:styleId="Paragraphedeliste">
    <w:name w:val="List Paragraph"/>
    <w:basedOn w:val="Normal"/>
    <w:uiPriority w:val="34"/>
    <w:qFormat/>
    <w:rsid w:val="00191DCD"/>
    <w:pPr>
      <w:ind w:left="720"/>
      <w:contextualSpacing/>
    </w:pPr>
  </w:style>
  <w:style w:type="character" w:customStyle="1" w:styleId="Titre1Car">
    <w:name w:val="Titre 1 Car"/>
    <w:basedOn w:val="Policepardfaut"/>
    <w:link w:val="Titre1"/>
    <w:uiPriority w:val="9"/>
    <w:rsid w:val="008215AA"/>
    <w:rPr>
      <w:rFonts w:ascii="Tw Cen MT" w:eastAsiaTheme="majorEastAsia" w:hAnsi="Tw Cen MT" w:cstheme="majorBidi"/>
      <w:b/>
      <w:bCs/>
      <w:smallCaps/>
      <w:color w:val="000000" w:themeColor="text1"/>
      <w:sz w:val="28"/>
      <w:szCs w:val="28"/>
    </w:rPr>
  </w:style>
  <w:style w:type="character" w:customStyle="1" w:styleId="Titre2Car">
    <w:name w:val="Titre 2 Car"/>
    <w:basedOn w:val="Policepardfaut"/>
    <w:link w:val="Titre2"/>
    <w:uiPriority w:val="9"/>
    <w:rsid w:val="008215AA"/>
    <w:rPr>
      <w:rFonts w:ascii="Tw Cen MT" w:eastAsia="Times New Roman" w:hAnsi="Tw Cen MT" w:cstheme="majorBidi"/>
      <w:b/>
      <w:bCs/>
      <w:color w:val="215868" w:themeColor="accent5" w:themeShade="80"/>
      <w:sz w:val="24"/>
      <w:szCs w:val="26"/>
      <w:lang w:eastAsia="fr-FR"/>
    </w:rPr>
  </w:style>
  <w:style w:type="character" w:customStyle="1" w:styleId="Titre3Car">
    <w:name w:val="Titre 3 Car"/>
    <w:basedOn w:val="Policepardfaut"/>
    <w:link w:val="Titre3"/>
    <w:uiPriority w:val="9"/>
    <w:rsid w:val="00074426"/>
    <w:rPr>
      <w:rFonts w:ascii="Tw Cen MT" w:eastAsiaTheme="majorEastAsia" w:hAnsi="Tw Cen MT" w:cstheme="majorBidi"/>
      <w:b/>
      <w:bCs/>
      <w:color w:val="215868" w:themeColor="accent5" w:themeShade="80"/>
    </w:rPr>
  </w:style>
  <w:style w:type="character" w:customStyle="1" w:styleId="Titre4Car">
    <w:name w:val="Titre 4 Car"/>
    <w:basedOn w:val="Policepardfaut"/>
    <w:link w:val="Titre4"/>
    <w:uiPriority w:val="9"/>
    <w:semiHidden/>
    <w:rsid w:val="00961674"/>
    <w:rPr>
      <w:rFonts w:asciiTheme="majorHAnsi" w:eastAsiaTheme="majorEastAsia" w:hAnsiTheme="majorHAnsi" w:cstheme="majorBidi"/>
      <w:b/>
      <w:bCs/>
      <w:i/>
      <w:iCs/>
      <w:color w:val="4F81BD" w:themeColor="accent1"/>
      <w:sz w:val="20"/>
    </w:rPr>
  </w:style>
  <w:style w:type="character" w:customStyle="1" w:styleId="Titre5Car">
    <w:name w:val="Titre 5 Car"/>
    <w:basedOn w:val="Policepardfaut"/>
    <w:link w:val="Titre5"/>
    <w:uiPriority w:val="9"/>
    <w:semiHidden/>
    <w:rsid w:val="00961674"/>
    <w:rPr>
      <w:rFonts w:asciiTheme="majorHAnsi" w:eastAsiaTheme="majorEastAsia" w:hAnsiTheme="majorHAnsi" w:cstheme="majorBidi"/>
      <w:color w:val="243F60" w:themeColor="accent1" w:themeShade="7F"/>
      <w:sz w:val="20"/>
    </w:rPr>
  </w:style>
  <w:style w:type="character" w:customStyle="1" w:styleId="Titre6Car">
    <w:name w:val="Titre 6 Car"/>
    <w:basedOn w:val="Policepardfaut"/>
    <w:link w:val="Titre6"/>
    <w:uiPriority w:val="9"/>
    <w:semiHidden/>
    <w:rsid w:val="00961674"/>
    <w:rPr>
      <w:rFonts w:asciiTheme="majorHAnsi" w:eastAsiaTheme="majorEastAsia" w:hAnsiTheme="majorHAnsi" w:cstheme="majorBidi"/>
      <w:i/>
      <w:iCs/>
      <w:color w:val="243F60" w:themeColor="accent1" w:themeShade="7F"/>
      <w:sz w:val="20"/>
    </w:rPr>
  </w:style>
  <w:style w:type="character" w:customStyle="1" w:styleId="Titre7Car">
    <w:name w:val="Titre 7 Car"/>
    <w:basedOn w:val="Policepardfaut"/>
    <w:link w:val="Titre7"/>
    <w:uiPriority w:val="9"/>
    <w:semiHidden/>
    <w:rsid w:val="00961674"/>
    <w:rPr>
      <w:rFonts w:asciiTheme="majorHAnsi" w:eastAsiaTheme="majorEastAsia" w:hAnsiTheme="majorHAnsi" w:cstheme="majorBidi"/>
      <w:i/>
      <w:iCs/>
      <w:color w:val="404040" w:themeColor="text1" w:themeTint="BF"/>
      <w:sz w:val="20"/>
    </w:rPr>
  </w:style>
  <w:style w:type="character" w:customStyle="1" w:styleId="Titre8Car">
    <w:name w:val="Titre 8 Car"/>
    <w:basedOn w:val="Policepardfaut"/>
    <w:link w:val="Titre8"/>
    <w:rsid w:val="00961674"/>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961674"/>
    <w:rPr>
      <w:rFonts w:asciiTheme="majorHAnsi" w:eastAsiaTheme="majorEastAsia" w:hAnsiTheme="majorHAnsi" w:cstheme="majorBidi"/>
      <w:i/>
      <w:iCs/>
      <w:color w:val="404040" w:themeColor="text1" w:themeTint="BF"/>
      <w:sz w:val="20"/>
      <w:szCs w:val="20"/>
    </w:rPr>
  </w:style>
  <w:style w:type="table" w:styleId="Grilledutableau">
    <w:name w:val="Table Grid"/>
    <w:basedOn w:val="TableauNormal"/>
    <w:rsid w:val="009912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811219"/>
    <w:rPr>
      <w:color w:val="808080"/>
    </w:rPr>
  </w:style>
  <w:style w:type="paragraph" w:styleId="Citation">
    <w:name w:val="Quote"/>
    <w:basedOn w:val="Paragraphedeliste"/>
    <w:next w:val="Normal"/>
    <w:link w:val="CitationCar"/>
    <w:uiPriority w:val="29"/>
    <w:qFormat/>
    <w:rsid w:val="00F02814"/>
    <w:pPr>
      <w:numPr>
        <w:numId w:val="7"/>
      </w:numPr>
    </w:pPr>
    <w:rPr>
      <w:b/>
      <w:lang w:eastAsia="fr-FR"/>
    </w:rPr>
  </w:style>
  <w:style w:type="character" w:customStyle="1" w:styleId="CitationCar">
    <w:name w:val="Citation Car"/>
    <w:basedOn w:val="Policepardfaut"/>
    <w:link w:val="Citation"/>
    <w:uiPriority w:val="29"/>
    <w:rsid w:val="00F02814"/>
    <w:rPr>
      <w:b/>
      <w:sz w:val="20"/>
      <w:lang w:eastAsia="fr-FR"/>
    </w:rPr>
  </w:style>
  <w:style w:type="paragraph" w:styleId="Titre">
    <w:name w:val="Title"/>
    <w:basedOn w:val="Normal"/>
    <w:link w:val="TitreCar"/>
    <w:qFormat/>
    <w:rsid w:val="00C25684"/>
    <w:pPr>
      <w:spacing w:line="240" w:lineRule="auto"/>
      <w:jc w:val="center"/>
    </w:pPr>
    <w:rPr>
      <w:rFonts w:ascii="Times New Roman" w:eastAsia="Times New Roman" w:hAnsi="Times New Roman" w:cs="Times New Roman"/>
      <w:sz w:val="24"/>
      <w:szCs w:val="20"/>
      <w:lang w:eastAsia="fr-FR"/>
    </w:rPr>
  </w:style>
  <w:style w:type="character" w:customStyle="1" w:styleId="TitreCar">
    <w:name w:val="Titre Car"/>
    <w:basedOn w:val="Policepardfaut"/>
    <w:link w:val="Titre"/>
    <w:rsid w:val="00C25684"/>
    <w:rPr>
      <w:rFonts w:ascii="Times New Roman" w:eastAsia="Times New Roman" w:hAnsi="Times New Roman" w:cs="Times New Roman"/>
      <w:sz w:val="24"/>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677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42584A-5B19-499D-AF5B-29610831E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779</Words>
  <Characters>4285</Characters>
  <Application>Microsoft Office Word</Application>
  <DocSecurity>0</DocSecurity>
  <Lines>35</Lines>
  <Paragraphs>10</Paragraphs>
  <ScaleCrop>false</ScaleCrop>
  <HeadingPairs>
    <vt:vector size="2" baseType="variant">
      <vt:variant>
        <vt:lpstr>Titre</vt:lpstr>
      </vt:variant>
      <vt:variant>
        <vt:i4>1</vt:i4>
      </vt:variant>
    </vt:vector>
  </HeadingPairs>
  <TitlesOfParts>
    <vt:vector size="1" baseType="lpstr">
      <vt:lpstr>Cheville NAO - Multiphysique</vt:lpstr>
    </vt:vector>
  </TitlesOfParts>
  <Company>Microsoft</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Cheville NAO - Multiphysique</dc:title>
  <dc:creator>Xavier Pessoles</dc:creator>
  <cp:lastModifiedBy>Xavier Pessoles</cp:lastModifiedBy>
  <cp:revision>33</cp:revision>
  <cp:lastPrinted>2015-11-13T13:39:00Z</cp:lastPrinted>
  <dcterms:created xsi:type="dcterms:W3CDTF">2018-04-11T13:49:00Z</dcterms:created>
  <dcterms:modified xsi:type="dcterms:W3CDTF">2026-04-19T12:27:00Z</dcterms:modified>
</cp:coreProperties>
</file>