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417DB36D" w:rsidR="00A4016E" w:rsidRPr="00767744" w:rsidRDefault="00E82270" w:rsidP="00A4016E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 xml:space="preserve">Moteur à courant continu et carte de puissance.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417DB36D" w:rsidR="00A4016E" w:rsidRPr="00767744" w:rsidRDefault="00E82270" w:rsidP="00A4016E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 xml:space="preserve">Moteur à courant continu et carte de puissance.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4A8BD738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C75441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4016E" w14:paraId="7860DB89" w14:textId="77777777" w:rsidTr="00445CDC">
        <w:tc>
          <w:tcPr>
            <w:tcW w:w="3070" w:type="dxa"/>
            <w:vAlign w:val="center"/>
          </w:tcPr>
          <w:p w14:paraId="096083AB" w14:textId="568D18AB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6A7F323" w14:textId="3A4E3EAE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04277284" w14:textId="76154DBE" w:rsidR="00A4016E" w:rsidRDefault="00A4016E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5316DD63" w14:textId="2894DEEE" w:rsidR="00AD3672" w:rsidRDefault="00A4016E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69454" w:history="1">
            <w:r w:rsidR="00AD3672" w:rsidRPr="00D8747C">
              <w:rPr>
                <w:rStyle w:val="Lienhypertexte"/>
                <w:noProof/>
              </w:rPr>
              <w:t>Fiche 1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Présentation Générale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_Toc144669454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F37F941" w14:textId="5BED5C2A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5" w:history="1">
            <w:r w:rsidR="00AD3672" w:rsidRPr="00D8747C">
              <w:rPr>
                <w:rStyle w:val="Lienhypertexte"/>
                <w:noProof/>
              </w:rPr>
              <w:t>Le système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_Toc144669455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116207BC" w14:textId="564523D5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6" w:history="1">
            <w:r w:rsidR="00AD3672" w:rsidRPr="00D8747C">
              <w:rPr>
                <w:rStyle w:val="Lienhypertexte"/>
                <w:noProof/>
              </w:rPr>
              <w:t>Pilotage en utilisant Arduino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_Toc144669456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78CF77F5" w14:textId="03ECDF90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7" w:history="1">
            <w:r w:rsidR="00AD3672" w:rsidRPr="00D8747C">
              <w:rPr>
                <w:rStyle w:val="Lienhypertexte"/>
                <w:noProof/>
              </w:rPr>
              <w:t>Pilotage en utilisant Matlab Simulink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_Toc144669457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A39E8D7" w14:textId="63795C8B" w:rsidR="00AD3672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8" w:history="1">
            <w:r w:rsidR="00AD3672" w:rsidRPr="00D8747C">
              <w:rPr>
                <w:rStyle w:val="Lienhypertexte"/>
                <w:noProof/>
              </w:rPr>
              <w:t>Fiche 2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Description structurelle et technologique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_Toc144669458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AA65D3E" w14:textId="527B0C12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9" w:history="1">
            <w:r w:rsidR="00AD3672" w:rsidRPr="00D8747C">
              <w:rPr>
                <w:rStyle w:val="Lienhypertexte"/>
                <w:noProof/>
              </w:rPr>
              <w:t>Moteur à courant continu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_Toc144669459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B53E4E5" w14:textId="4DA57B8A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0" w:history="1">
            <w:r w:rsidR="00AD3672" w:rsidRPr="00D8747C">
              <w:rPr>
                <w:rStyle w:val="Lienhypertexte"/>
                <w:noProof/>
              </w:rPr>
              <w:t>Réducteur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_Toc144669460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C810912" w14:textId="5760690D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1" w:history="1">
            <w:r w:rsidR="00AD3672" w:rsidRPr="00D8747C">
              <w:rPr>
                <w:rStyle w:val="Lienhypertexte"/>
                <w:noProof/>
              </w:rPr>
              <w:t>Grandeurs mécaniques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_Toc144669461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D45D640" w14:textId="434F3879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2" w:history="1">
            <w:r w:rsidR="00AD3672" w:rsidRPr="00D8747C">
              <w:rPr>
                <w:rStyle w:val="Lienhypertexte"/>
                <w:noProof/>
              </w:rPr>
              <w:t>Capteur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_Toc144669462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B391F80" w14:textId="2C08ACFB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3" w:history="1">
            <w:r w:rsidR="00AD3672" w:rsidRPr="00D8747C">
              <w:rPr>
                <w:rStyle w:val="Lienhypertexte"/>
                <w:noProof/>
              </w:rPr>
              <w:t>Shield de commande moteur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_Toc144669463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3358C6B6" w14:textId="097A71EE" w:rsidR="00A4016E" w:rsidRPr="0081233C" w:rsidRDefault="00A4016E" w:rsidP="0081233C">
          <w:pPr>
            <w:spacing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6FCC0DA7" w14:textId="0E594653" w:rsidR="00A4016E" w:rsidRDefault="00A4016E" w:rsidP="0081233C">
      <w:pPr>
        <w:pStyle w:val="Titre1"/>
      </w:pPr>
      <w:bookmarkStart w:id="1" w:name="_Toc144669454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11EB9CF2" w14:textId="08D1268D" w:rsidR="00E82270" w:rsidRDefault="00E82270" w:rsidP="00E82270">
      <w:pPr>
        <w:pStyle w:val="Titre2"/>
      </w:pPr>
      <w:bookmarkStart w:id="2" w:name="_Toc144669455"/>
      <w:r>
        <w:t>Le système</w:t>
      </w:r>
      <w:bookmarkEnd w:id="2"/>
    </w:p>
    <w:p w14:paraId="4A21F63B" w14:textId="04DDCA90" w:rsidR="00490B10" w:rsidRDefault="00490B10" w:rsidP="00490B10">
      <w:pPr>
        <w:jc w:val="center"/>
      </w:pPr>
      <w:r>
        <w:rPr>
          <w:noProof/>
        </w:rPr>
        <w:drawing>
          <wp:inline distT="0" distB="0" distL="0" distR="0" wp14:anchorId="05C25A07" wp14:editId="5FEF92C0">
            <wp:extent cx="5421332" cy="287577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3" cy="288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E5CC5" w14:textId="60A61805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</w:t>
      </w:r>
      <w:r w:rsidRPr="00490B10">
        <w:rPr>
          <w:b/>
          <w:bCs/>
        </w:rPr>
        <w:t>USB</w:t>
      </w:r>
      <w:r>
        <w:t>.</w:t>
      </w:r>
    </w:p>
    <w:p w14:paraId="24E5E5F6" w14:textId="2865B016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d’alimentation sur le </w:t>
      </w:r>
      <w:r w:rsidRPr="00490B10">
        <w:rPr>
          <w:b/>
          <w:bCs/>
          <w:color w:val="C00000"/>
        </w:rPr>
        <w:t>SHIELD MOTEUR</w:t>
      </w:r>
      <w:r>
        <w:t>.</w:t>
      </w:r>
    </w:p>
    <w:p w14:paraId="51EF92F4" w14:textId="0DA9E77A" w:rsidR="00E82270" w:rsidRDefault="00E82270" w:rsidP="00E82270">
      <w:pPr>
        <w:pStyle w:val="Titre2"/>
      </w:pPr>
      <w:bookmarkStart w:id="3" w:name="_Toc144669456"/>
      <w:r>
        <w:t>Pilotage en utilisant Arduino</w:t>
      </w:r>
      <w:bookmarkEnd w:id="3"/>
    </w:p>
    <w:p w14:paraId="218E53D9" w14:textId="0903D4C6" w:rsidR="00E82270" w:rsidRDefault="00C639AC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 xml:space="preserve">En utilisant la document Ressource « Arduino », déployer la carte le fichier </w:t>
      </w:r>
      <w:proofErr w:type="spellStart"/>
      <w:r w:rsidRPr="00C639AC">
        <w:rPr>
          <w:rFonts w:ascii="Consolas" w:hAnsi="Consolas"/>
          <w:lang w:eastAsia="fr-FR"/>
        </w:rPr>
        <w:t>MCC</w:t>
      </w:r>
      <w:r w:rsidR="00E53446">
        <w:rPr>
          <w:rFonts w:ascii="Consolas" w:hAnsi="Consolas"/>
          <w:lang w:eastAsia="fr-FR"/>
        </w:rPr>
        <w:t>_BO</w:t>
      </w:r>
      <w:r w:rsidRPr="00C639AC">
        <w:rPr>
          <w:rFonts w:ascii="Consolas" w:hAnsi="Consolas"/>
          <w:lang w:eastAsia="fr-FR"/>
        </w:rPr>
        <w:t>.ino</w:t>
      </w:r>
      <w:proofErr w:type="spellEnd"/>
      <w:r>
        <w:rPr>
          <w:lang w:eastAsia="fr-FR"/>
        </w:rPr>
        <w:t>.</w:t>
      </w:r>
    </w:p>
    <w:p w14:paraId="730652EB" w14:textId="2E90E53D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la console série et l’affichage des données.</w:t>
      </w:r>
    </w:p>
    <w:p w14:paraId="07B70E42" w14:textId="26D02D67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les courbes.</w:t>
      </w:r>
    </w:p>
    <w:p w14:paraId="0DF55C2C" w14:textId="59C794B8" w:rsidR="00E82270" w:rsidRDefault="00E82270" w:rsidP="00E82270">
      <w:pPr>
        <w:pStyle w:val="Titre2"/>
      </w:pPr>
      <w:bookmarkStart w:id="4" w:name="_Toc144669457"/>
      <w:r>
        <w:t>Pilotage en utilisant Matlab Simulink</w:t>
      </w:r>
      <w:bookmarkEnd w:id="4"/>
    </w:p>
    <w:p w14:paraId="50DF0A9C" w14:textId="6E3C0F2B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Créer un dossier TP_MCC sur le </w:t>
      </w:r>
      <w:r w:rsidRPr="00301997">
        <w:rPr>
          <w:b/>
          <w:bCs/>
          <w:lang w:eastAsia="fr-FR"/>
        </w:rPr>
        <w:t>Bureau du PC.</w:t>
      </w:r>
    </w:p>
    <w:p w14:paraId="7BB95FE6" w14:textId="4DF02767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Copier dans ce répertoire le fichier </w:t>
      </w:r>
      <w:proofErr w:type="spellStart"/>
      <w:r w:rsidRPr="00301997">
        <w:rPr>
          <w:rFonts w:ascii="Consolas" w:hAnsi="Consolas"/>
          <w:b/>
          <w:bCs/>
          <w:lang w:eastAsia="fr-FR"/>
        </w:rPr>
        <w:t>CommandePWM_Mesure</w:t>
      </w:r>
      <w:proofErr w:type="spellEnd"/>
      <w:r>
        <w:rPr>
          <w:lang w:eastAsia="fr-FR"/>
        </w:rPr>
        <w:t>.</w:t>
      </w:r>
    </w:p>
    <w:p w14:paraId="3CEEEC46" w14:textId="4F4347FB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Ouvrir le fichier.</w:t>
      </w:r>
    </w:p>
    <w:p w14:paraId="69F53C1F" w14:textId="64C32B79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Dans les blocs PWM et PWM1, vérifier que les bonnes sorties Arduino sont saisies.</w:t>
      </w:r>
    </w:p>
    <w:p w14:paraId="5C5BDFB9" w14:textId="1746B610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Double cliquer sur le bloc Encoder.</w:t>
      </w:r>
    </w:p>
    <w:p w14:paraId="72AB5DDD" w14:textId="4C03518F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Vérifier que les valeurs des Pin A et Pin B correspondent bien aux entrées du codeur. </w:t>
      </w:r>
    </w:p>
    <w:p w14:paraId="1BC76F9F" w14:textId="248BACF2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Cliquer sur </w:t>
      </w:r>
      <w:proofErr w:type="spellStart"/>
      <w:r>
        <w:rPr>
          <w:lang w:eastAsia="fr-FR"/>
        </w:rPr>
        <w:t>OpenEditor</w:t>
      </w:r>
      <w:proofErr w:type="spellEnd"/>
      <w:r>
        <w:rPr>
          <w:lang w:eastAsia="fr-FR"/>
        </w:rPr>
        <w:t xml:space="preserve"> puis sur </w:t>
      </w:r>
      <w:proofErr w:type="spellStart"/>
      <w:r>
        <w:rPr>
          <w:lang w:eastAsia="fr-FR"/>
        </w:rPr>
        <w:t>Build</w:t>
      </w:r>
      <w:proofErr w:type="spellEnd"/>
      <w:r>
        <w:rPr>
          <w:lang w:eastAsia="fr-FR"/>
        </w:rPr>
        <w:t>.</w:t>
      </w:r>
    </w:p>
    <w:p w14:paraId="6990B74F" w14:textId="56746677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Fermer alors la fenêtre.</w:t>
      </w:r>
    </w:p>
    <w:p w14:paraId="0602EA16" w14:textId="77777777" w:rsidR="00A4016E" w:rsidRPr="00E978F1" w:rsidRDefault="00A4016E" w:rsidP="00A4016E">
      <w:pPr>
        <w:rPr>
          <w:lang w:eastAsia="fr-FR"/>
        </w:rPr>
      </w:pPr>
    </w:p>
    <w:p w14:paraId="2609C30E" w14:textId="3B56FD77" w:rsidR="00A4016E" w:rsidRDefault="00A4016E" w:rsidP="004D1FEE">
      <w:r>
        <w:br w:type="page"/>
      </w:r>
    </w:p>
    <w:p w14:paraId="27F69C86" w14:textId="77777777" w:rsidR="000958B1" w:rsidRPr="000958B1" w:rsidRDefault="000958B1" w:rsidP="000958B1"/>
    <w:p w14:paraId="684D142A" w14:textId="3D016953" w:rsidR="00A4016E" w:rsidRDefault="00A4016E" w:rsidP="00852C9C">
      <w:pPr>
        <w:pStyle w:val="Titre1"/>
      </w:pPr>
      <w:bookmarkStart w:id="5" w:name="_Toc399963950"/>
      <w:bookmarkStart w:id="6" w:name="_Toc144669458"/>
      <w:r w:rsidRPr="00EF2F62">
        <w:t>Description structurelle et technologique</w:t>
      </w:r>
      <w:bookmarkEnd w:id="5"/>
      <w:bookmarkEnd w:id="6"/>
    </w:p>
    <w:p w14:paraId="7A32621A" w14:textId="257EF87E" w:rsidR="004E19F3" w:rsidRDefault="004E19F3" w:rsidP="004E19F3">
      <w:pPr>
        <w:pStyle w:val="Titre2"/>
      </w:pPr>
      <w:bookmarkStart w:id="7" w:name="_Toc144669459"/>
      <w:r>
        <w:t>Moteur à courant continu</w:t>
      </w:r>
      <w:bookmarkEnd w:id="7"/>
    </w:p>
    <w:p w14:paraId="130FCE12" w14:textId="615DC096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Résistance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=3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Ω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20AB7C91" w14:textId="758511D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Inductance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L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=4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mH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64B22111" w14:textId="350908F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Inertie du motoréducteur ramené à l’arbre moteur (à vérifier) :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J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>=3×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w:rPr>
                <w:rFonts w:ascii="Cambria Math" w:hAnsi="Cambria Math"/>
                <w:szCs w:val="20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eastAsia="fr-FR"/>
              </w:rPr>
              <m:t>-6</m:t>
            </m:r>
          </m:sup>
        </m:sSup>
        <m:r>
          <w:rPr>
            <w:rFonts w:ascii="Cambria Math" w:hAnsi="Cambria Math"/>
            <w:szCs w:val="20"/>
            <w:lang w:eastAsia="fr-FR"/>
          </w:rPr>
          <m:t> 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kg.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2</m:t>
            </m:r>
          </m:sup>
        </m:sSup>
      </m:oMath>
      <w:r w:rsidRPr="007A7A44">
        <w:rPr>
          <w:rFonts w:eastAsiaTheme="minorEastAsia"/>
          <w:iCs/>
          <w:szCs w:val="20"/>
          <w:lang w:eastAsia="fr-FR"/>
        </w:rPr>
        <w:t>.</w:t>
      </w:r>
    </w:p>
    <w:p w14:paraId="36A8A266" w14:textId="0FA053A0" w:rsidR="004E19F3" w:rsidRPr="007A7A44" w:rsidRDefault="004D1FEE" w:rsidP="004E19F3">
      <w:pPr>
        <w:numPr>
          <w:ilvl w:val="0"/>
          <w:numId w:val="18"/>
        </w:numPr>
        <w:rPr>
          <w:rFonts w:cstheme="minorHAnsi"/>
          <w:sz w:val="20"/>
          <w:szCs w:val="20"/>
          <w:lang w:eastAsia="fr-FR"/>
        </w:rPr>
      </w:pPr>
      <w:r w:rsidRPr="007A7A44">
        <w:rPr>
          <w:rFonts w:eastAsiaTheme="minorEastAsia"/>
          <w:iCs/>
          <w:sz w:val="20"/>
          <w:szCs w:val="20"/>
          <w:lang w:eastAsia="fr-FR"/>
        </w:rPr>
        <w:t xml:space="preserve">Constante du moteur </w:t>
      </w:r>
      <m:oMath>
        <m:r>
          <w:rPr>
            <w:rFonts w:ascii="Cambria Math" w:hAnsi="Cambria Math" w:cstheme="minorHAnsi"/>
            <w:sz w:val="20"/>
            <w:szCs w:val="20"/>
            <w:lang w:eastAsia="fr-FR"/>
          </w:rPr>
          <m:t xml:space="preserve">K=0,009 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V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(rad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s)</m:t>
        </m:r>
        <m:r>
          <w:rPr>
            <w:rFonts w:ascii="Cambria Math" w:hAnsi="Cambria Math" w:cstheme="minorHAnsi"/>
            <w:sz w:val="20"/>
            <w:szCs w:val="20"/>
            <w:lang w:eastAsia="fr-FR"/>
          </w:rPr>
          <m:t>=0,009 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Nm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A</m:t>
        </m:r>
      </m:oMath>
      <w:r w:rsidR="004E19F3" w:rsidRPr="007A7A44">
        <w:rPr>
          <w:rFonts w:eastAsiaTheme="minorEastAsia" w:cstheme="minorHAnsi"/>
          <w:sz w:val="20"/>
          <w:szCs w:val="20"/>
          <w:lang w:eastAsia="fr-FR"/>
        </w:rPr>
        <w:t>.</w:t>
      </w:r>
    </w:p>
    <w:p w14:paraId="0F45003D" w14:textId="44FFBB55" w:rsidR="004E19F3" w:rsidRDefault="004E19F3" w:rsidP="004E19F3">
      <w:pPr>
        <w:pStyle w:val="Titre2"/>
      </w:pPr>
      <w:bookmarkStart w:id="8" w:name="_Toc144669460"/>
      <w:r>
        <w:t>Réducteur</w:t>
      </w:r>
      <w:bookmarkEnd w:id="8"/>
    </w:p>
    <w:p w14:paraId="21C28F89" w14:textId="3816802A" w:rsidR="004E19F3" w:rsidRDefault="004E19F3" w:rsidP="004E19F3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Rapport de réduction : 34.</w:t>
      </w:r>
    </w:p>
    <w:p w14:paraId="3E989205" w14:textId="33CACD3F" w:rsidR="004E19F3" w:rsidRDefault="004E19F3" w:rsidP="004E19F3">
      <w:pPr>
        <w:pStyle w:val="Titre2"/>
      </w:pPr>
      <w:bookmarkStart w:id="9" w:name="_Toc144669461"/>
      <w:r>
        <w:t>Grandeurs mécaniques</w:t>
      </w:r>
      <w:bookmarkEnd w:id="9"/>
    </w:p>
    <w:p w14:paraId="0630B857" w14:textId="0C189B35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4E19F3">
        <w:rPr>
          <w:lang w:eastAsia="fr-FR"/>
        </w:rPr>
        <w:t xml:space="preserve">Coefficient </w:t>
      </w:r>
      <w:r w:rsidRPr="007A7A44">
        <w:rPr>
          <w:sz w:val="20"/>
          <w:szCs w:val="20"/>
          <w:lang w:eastAsia="fr-FR"/>
        </w:rPr>
        <w:t xml:space="preserve">de frottement visqueux en sortie du réducteur </w:t>
      </w:r>
      <m:oMath>
        <m:r>
          <w:rPr>
            <w:rFonts w:ascii="Cambria Math" w:hAnsi="Cambria Math"/>
            <w:sz w:val="20"/>
            <w:szCs w:val="20"/>
            <w:lang w:eastAsia="fr-FR"/>
          </w:rPr>
          <m:t>f=0,0014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Nms</m:t>
        </m:r>
        <m:r>
          <m:rPr>
            <m:lit/>
            <m:sty m:val="p"/>
          </m:rPr>
          <w:rPr>
            <w:rFonts w:ascii="Cambria Math" w:hAnsi="Cambria Math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rad </m:t>
        </m:r>
      </m:oMath>
      <w:r w:rsidRPr="007A7A44">
        <w:rPr>
          <w:rFonts w:eastAsiaTheme="minorEastAsia"/>
          <w:sz w:val="20"/>
          <w:szCs w:val="20"/>
          <w:lang w:eastAsia="fr-FR"/>
        </w:rPr>
        <w:t>;</w:t>
      </w:r>
    </w:p>
    <w:p w14:paraId="2706E4BF" w14:textId="1B5E096C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7A7A44">
        <w:rPr>
          <w:sz w:val="20"/>
          <w:szCs w:val="20"/>
          <w:lang w:eastAsia="fr-FR"/>
        </w:rPr>
        <w:t xml:space="preserve">Couple de frottement statique : </w:t>
      </w:r>
      <m:oMath>
        <m:r>
          <w:rPr>
            <w:rFonts w:ascii="Cambria Math" w:hAnsi="Cambria Math"/>
            <w:sz w:val="20"/>
            <w:szCs w:val="20"/>
            <w:lang w:eastAsia="fr-FR"/>
          </w:rPr>
          <m:t>-0,027 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Nm.</m:t>
        </m:r>
      </m:oMath>
    </w:p>
    <w:p w14:paraId="669DA0C2" w14:textId="482D141C" w:rsidR="004E19F3" w:rsidRDefault="004E19F3" w:rsidP="004E19F3">
      <w:pPr>
        <w:pStyle w:val="Titre2"/>
      </w:pPr>
      <w:bookmarkStart w:id="10" w:name="_Toc144669462"/>
      <w:r>
        <w:t>Capteur</w:t>
      </w:r>
      <w:bookmarkEnd w:id="10"/>
    </w:p>
    <w:p w14:paraId="2A4EF4AD" w14:textId="67FA4F5E" w:rsidR="004E19F3" w:rsidRPr="004E19F3" w:rsidRDefault="004E19F3" w:rsidP="004E19F3">
      <w:pPr>
        <w:numPr>
          <w:ilvl w:val="0"/>
          <w:numId w:val="17"/>
        </w:numPr>
        <w:rPr>
          <w:lang w:eastAsia="fr-FR"/>
        </w:rPr>
      </w:pPr>
      <w:r w:rsidRPr="004E19F3">
        <w:rPr>
          <w:lang w:eastAsia="fr-FR"/>
        </w:rPr>
        <w:t>Codeur : 48 top</w:t>
      </w:r>
      <w:r>
        <w:rPr>
          <w:lang w:eastAsia="fr-FR"/>
        </w:rPr>
        <w:t>s</w:t>
      </w:r>
      <w:r w:rsidRPr="004E19F3">
        <w:rPr>
          <w:lang w:eastAsia="fr-FR"/>
        </w:rPr>
        <w:t>/tour</w:t>
      </w:r>
      <w:r w:rsidR="007A7A44">
        <w:rPr>
          <w:lang w:eastAsia="fr-FR"/>
        </w:rPr>
        <w:t>.</w:t>
      </w:r>
    </w:p>
    <w:p w14:paraId="700B7469" w14:textId="0DEFACC5" w:rsidR="00A4016E" w:rsidRDefault="000958B1" w:rsidP="000958B1">
      <w:pPr>
        <w:pStyle w:val="Titre2"/>
      </w:pPr>
      <w:bookmarkStart w:id="11" w:name="_Toc144669463"/>
      <w:r>
        <w:t>Shield de commande moteur</w:t>
      </w:r>
      <w:bookmarkEnd w:id="11"/>
    </w:p>
    <w:p w14:paraId="12C8B217" w14:textId="455A8D7E" w:rsidR="000958B1" w:rsidRDefault="000958B1" w:rsidP="000958B1">
      <w:pPr>
        <w:jc w:val="center"/>
        <w:rPr>
          <w:lang w:eastAsia="fr-FR"/>
        </w:rPr>
      </w:pPr>
      <w:r w:rsidRPr="000958B1">
        <w:rPr>
          <w:noProof/>
          <w:lang w:eastAsia="fr-FR"/>
        </w:rPr>
        <w:drawing>
          <wp:inline distT="0" distB="0" distL="0" distR="0" wp14:anchorId="3DF30300" wp14:editId="23B750BE">
            <wp:extent cx="4746752" cy="4104167"/>
            <wp:effectExtent l="0" t="0" r="0" b="0"/>
            <wp:docPr id="1309659192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9192" name="Image 1" descr="Une image contenant texte, capture d’écran, diagramme, Plan&#10;&#10;Description générée automatiquement"/>
                    <pic:cNvPicPr/>
                  </pic:nvPicPr>
                  <pic:blipFill rotWithShape="1">
                    <a:blip r:embed="rId10"/>
                    <a:srcRect l="1600" r="2568"/>
                    <a:stretch/>
                  </pic:blipFill>
                  <pic:spPr bwMode="auto">
                    <a:xfrm>
                      <a:off x="0" y="0"/>
                      <a:ext cx="4791833" cy="41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476D" w14:textId="77777777" w:rsidR="000958B1" w:rsidRPr="000958B1" w:rsidRDefault="000958B1" w:rsidP="000958B1">
      <w:pPr>
        <w:jc w:val="center"/>
        <w:rPr>
          <w:lang w:eastAsia="fr-FR"/>
        </w:rPr>
      </w:pPr>
    </w:p>
    <w:sectPr w:rsidR="000958B1" w:rsidRPr="000958B1" w:rsidSect="008208F2">
      <w:headerReference w:type="default" r:id="rId11"/>
      <w:footerReference w:type="default" r:id="rId12"/>
      <w:footerReference w:type="first" r:id="rId13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A0E8C" w14:textId="77777777" w:rsidR="00FE73BE" w:rsidRDefault="00FE73BE" w:rsidP="00E45CFC">
      <w:pPr>
        <w:spacing w:after="0" w:line="240" w:lineRule="auto"/>
      </w:pPr>
      <w:r>
        <w:separator/>
      </w:r>
    </w:p>
  </w:endnote>
  <w:endnote w:type="continuationSeparator" w:id="0">
    <w:p w14:paraId="11A02A83" w14:textId="77777777" w:rsidR="00FE73BE" w:rsidRDefault="00FE73BE" w:rsidP="00E4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altName w:val="Calibri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06A864C2" w14:textId="77777777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23740455" w14:textId="77777777" w:rsidR="005033EF" w:rsidRDefault="005033EF" w:rsidP="005033EF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55AEEB6A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3B0BF26D" w14:textId="77777777" w:rsidR="008208F2" w:rsidRDefault="008208F2" w:rsidP="00E45CF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5068F148" w14:textId="77777777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64FD357D" w14:textId="5EFAC016" w:rsidR="008208F2" w:rsidRDefault="005033EF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60F9F08C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21945" w14:textId="77777777" w:rsidR="00FE73BE" w:rsidRDefault="00FE73BE" w:rsidP="00E45CFC">
      <w:pPr>
        <w:spacing w:after="0" w:line="240" w:lineRule="auto"/>
      </w:pPr>
      <w:r>
        <w:separator/>
      </w:r>
    </w:p>
  </w:footnote>
  <w:footnote w:type="continuationSeparator" w:id="0">
    <w:p w14:paraId="260B021D" w14:textId="77777777" w:rsidR="00FE73BE" w:rsidRDefault="00FE73BE" w:rsidP="00E45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72AAB"/>
    <w:multiLevelType w:val="hybridMultilevel"/>
    <w:tmpl w:val="B89231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D73F0"/>
    <w:multiLevelType w:val="hybridMultilevel"/>
    <w:tmpl w:val="08B8F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171FD"/>
    <w:multiLevelType w:val="hybridMultilevel"/>
    <w:tmpl w:val="6B90F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F220C"/>
    <w:multiLevelType w:val="hybridMultilevel"/>
    <w:tmpl w:val="BE64A626"/>
    <w:lvl w:ilvl="0" w:tplc="73B09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A43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08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328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E22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42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27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A0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3EF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F0548"/>
    <w:multiLevelType w:val="hybridMultilevel"/>
    <w:tmpl w:val="AEB013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C54B54"/>
    <w:multiLevelType w:val="hybridMultilevel"/>
    <w:tmpl w:val="2480938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30751">
    <w:abstractNumId w:val="18"/>
  </w:num>
  <w:num w:numId="2" w16cid:durableId="2101028208">
    <w:abstractNumId w:val="11"/>
  </w:num>
  <w:num w:numId="3" w16cid:durableId="1895894676">
    <w:abstractNumId w:val="9"/>
  </w:num>
  <w:num w:numId="4" w16cid:durableId="1863547166">
    <w:abstractNumId w:val="0"/>
  </w:num>
  <w:num w:numId="5" w16cid:durableId="1063798453">
    <w:abstractNumId w:val="5"/>
  </w:num>
  <w:num w:numId="6" w16cid:durableId="1554777052">
    <w:abstractNumId w:val="3"/>
  </w:num>
  <w:num w:numId="7" w16cid:durableId="1043939398">
    <w:abstractNumId w:val="14"/>
  </w:num>
  <w:num w:numId="8" w16cid:durableId="2131170671">
    <w:abstractNumId w:val="16"/>
  </w:num>
  <w:num w:numId="9" w16cid:durableId="2065255260">
    <w:abstractNumId w:val="15"/>
  </w:num>
  <w:num w:numId="10" w16cid:durableId="1006785725">
    <w:abstractNumId w:val="2"/>
  </w:num>
  <w:num w:numId="11" w16cid:durableId="502471116">
    <w:abstractNumId w:val="17"/>
  </w:num>
  <w:num w:numId="12" w16cid:durableId="1721241592">
    <w:abstractNumId w:val="10"/>
  </w:num>
  <w:num w:numId="13" w16cid:durableId="1153252684">
    <w:abstractNumId w:val="8"/>
  </w:num>
  <w:num w:numId="14" w16cid:durableId="319579137">
    <w:abstractNumId w:val="18"/>
    <w:lvlOverride w:ilvl="0">
      <w:startOverride w:val="1"/>
    </w:lvlOverride>
  </w:num>
  <w:num w:numId="15" w16cid:durableId="1524586025">
    <w:abstractNumId w:val="4"/>
  </w:num>
  <w:num w:numId="16" w16cid:durableId="1577784676">
    <w:abstractNumId w:val="13"/>
  </w:num>
  <w:num w:numId="17" w16cid:durableId="1875146130">
    <w:abstractNumId w:val="7"/>
  </w:num>
  <w:num w:numId="18" w16cid:durableId="1878546092">
    <w:abstractNumId w:val="6"/>
  </w:num>
  <w:num w:numId="19" w16cid:durableId="202325613">
    <w:abstractNumId w:val="1"/>
  </w:num>
  <w:num w:numId="20" w16cid:durableId="3302530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E2"/>
    <w:rsid w:val="00014CA8"/>
    <w:rsid w:val="000465E4"/>
    <w:rsid w:val="000958B1"/>
    <w:rsid w:val="00121147"/>
    <w:rsid w:val="00145F90"/>
    <w:rsid w:val="002837F8"/>
    <w:rsid w:val="00301997"/>
    <w:rsid w:val="00303B45"/>
    <w:rsid w:val="00327BBA"/>
    <w:rsid w:val="0035256F"/>
    <w:rsid w:val="003970E6"/>
    <w:rsid w:val="003A1FC3"/>
    <w:rsid w:val="003C0B60"/>
    <w:rsid w:val="003F0945"/>
    <w:rsid w:val="004851C8"/>
    <w:rsid w:val="00490B10"/>
    <w:rsid w:val="004B2D7E"/>
    <w:rsid w:val="004B3CE9"/>
    <w:rsid w:val="004D1FEE"/>
    <w:rsid w:val="004E19F3"/>
    <w:rsid w:val="005033EF"/>
    <w:rsid w:val="00561582"/>
    <w:rsid w:val="005810E0"/>
    <w:rsid w:val="00591063"/>
    <w:rsid w:val="00792FE2"/>
    <w:rsid w:val="007A7A44"/>
    <w:rsid w:val="0081233C"/>
    <w:rsid w:val="008208F2"/>
    <w:rsid w:val="00822278"/>
    <w:rsid w:val="00852C9C"/>
    <w:rsid w:val="008B7AC0"/>
    <w:rsid w:val="009A69FB"/>
    <w:rsid w:val="00A4016E"/>
    <w:rsid w:val="00A6247B"/>
    <w:rsid w:val="00AD3672"/>
    <w:rsid w:val="00B12295"/>
    <w:rsid w:val="00B40981"/>
    <w:rsid w:val="00C639AC"/>
    <w:rsid w:val="00C655F8"/>
    <w:rsid w:val="00D12E82"/>
    <w:rsid w:val="00D50742"/>
    <w:rsid w:val="00DB4735"/>
    <w:rsid w:val="00E106E2"/>
    <w:rsid w:val="00E45CFC"/>
    <w:rsid w:val="00E53446"/>
    <w:rsid w:val="00E82270"/>
    <w:rsid w:val="00EB1428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jc w:val="both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after="0" w:line="276" w:lineRule="auto"/>
      <w:jc w:val="both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after="0" w:line="276" w:lineRule="auto"/>
      <w:jc w:val="both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  <w:jc w:val="both"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  <w:jc w:val="both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  <w:jc w:val="both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  <w:jc w:val="both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4E19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9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8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0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4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4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341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32</cp:revision>
  <cp:lastPrinted>2023-09-10T18:41:00Z</cp:lastPrinted>
  <dcterms:created xsi:type="dcterms:W3CDTF">2022-12-23T14:00:00Z</dcterms:created>
  <dcterms:modified xsi:type="dcterms:W3CDTF">2023-09-11T09:30:00Z</dcterms:modified>
</cp:coreProperties>
</file>