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04972" w14:textId="77777777" w:rsidR="00F6412E" w:rsidRDefault="005E61F9" w:rsidP="00F6412E">
      <w:pPr>
        <w:spacing w:after="0"/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C6C70C" wp14:editId="18CEE703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15869" w14:textId="77777777" w:rsidR="00B26952" w:rsidRPr="00767744" w:rsidRDefault="00033B73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Documents Ressources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6C70C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392.15pt;margin-top:116.35pt;width:132.3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KRhQIAAGw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" filled="f" stroked="f" strokeweight=".5pt">
                <v:textbox>
                  <w:txbxContent>
                    <w:p w14:paraId="70215869" w14:textId="77777777" w:rsidR="00B26952" w:rsidRPr="00767744" w:rsidRDefault="00033B73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Documents Ressources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8114C9" wp14:editId="770753C9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30241" w14:textId="77777777" w:rsidR="00B26952" w:rsidRPr="00767744" w:rsidRDefault="00B26952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114C9" id="Zone de texte 19" o:spid="_x0000_s1027" type="#_x0000_t202" style="position:absolute;left:0;text-align:left;margin-left:-71.9pt;margin-top:138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BKhA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" filled="f" stroked="f" strokeweight=".5pt">
                <v:textbox inset="0,0,0,0">
                  <w:txbxContent>
                    <w:p w14:paraId="09730241" w14:textId="77777777" w:rsidR="00B26952" w:rsidRPr="00767744" w:rsidRDefault="00B26952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262E04" wp14:editId="26C05427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C82A4" w14:textId="23C0E71C" w:rsidR="00B26952" w:rsidRPr="00767744" w:rsidRDefault="00CE0219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Scilab – XCOS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62E04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8" type="#_x0000_t202" style="position:absolute;left:0;text-align:left;margin-left:39.9pt;margin-top:124.1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" filled="f" stroked="f" strokeweight=".5pt">
                <v:textbox inset="0,0,0,0">
                  <w:txbxContent>
                    <w:p w14:paraId="18CC82A4" w14:textId="23C0E71C" w:rsidR="00B26952" w:rsidRPr="00767744" w:rsidRDefault="00CE0219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Scilab – XCOS 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692A05" wp14:editId="4C7DD117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D7BBD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CB3FF1" wp14:editId="3D60B932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3FBA8" w14:textId="77777777" w:rsidR="00B26952" w:rsidRDefault="00B26952" w:rsidP="00B26952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CB3FF1" id="Rectangle à coins arrondis 8" o:spid="_x0000_s1029" style="position:absolute;left:0;text-align:left;margin-left:-126.05pt;margin-top:116.0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14:paraId="7683FBA8" w14:textId="77777777" w:rsidR="00B26952" w:rsidRDefault="00B26952" w:rsidP="00B26952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42AD994B" wp14:editId="3C9B4333">
                <wp:extent cx="8240233" cy="2828261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76513" y="170395"/>
                            <a:ext cx="920618" cy="756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F40C2C3" id="Zone de dessin 13" o:spid="_x0000_s1026" editas="canvas" style="width:648.85pt;height:222.7pt;mso-position-horizontal-relative:char;mso-position-vertical-relative:line" coordsize="82397,28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">
                <v:shape id="_x0000_s1027" type="#_x0000_t75" style="position:absolute;width:82397;height:28276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1765;top:1703;width:9206;height:7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">
                  <v:imagedata r:id="rId9" o:title="logo_lycee"/>
                </v:shape>
                <w10:anchorlock/>
              </v:group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E7B9D" w14:paraId="0056B572" w14:textId="77777777" w:rsidTr="00CE7B9D">
        <w:tc>
          <w:tcPr>
            <w:tcW w:w="3070" w:type="dxa"/>
            <w:vAlign w:val="center"/>
          </w:tcPr>
          <w:p w14:paraId="710E78E5" w14:textId="77777777" w:rsidR="00CE7B9D" w:rsidRDefault="00CE7B9D" w:rsidP="00CE7B9D">
            <w:pPr>
              <w:jc w:val="center"/>
            </w:pPr>
          </w:p>
        </w:tc>
        <w:tc>
          <w:tcPr>
            <w:tcW w:w="3071" w:type="dxa"/>
            <w:vAlign w:val="center"/>
          </w:tcPr>
          <w:p w14:paraId="5340EB44" w14:textId="77777777" w:rsidR="00CE7B9D" w:rsidRDefault="00CE7B9D" w:rsidP="00CE7B9D">
            <w:pPr>
              <w:jc w:val="center"/>
            </w:pPr>
          </w:p>
        </w:tc>
        <w:tc>
          <w:tcPr>
            <w:tcW w:w="3071" w:type="dxa"/>
            <w:vAlign w:val="center"/>
          </w:tcPr>
          <w:p w14:paraId="7C8E7620" w14:textId="77777777" w:rsidR="00CE7B9D" w:rsidRDefault="00CE7B9D" w:rsidP="00CE7B9D">
            <w:pPr>
              <w:jc w:val="center"/>
            </w:pPr>
          </w:p>
        </w:tc>
      </w:tr>
    </w:tbl>
    <w:p w14:paraId="197B87CB" w14:textId="77777777" w:rsidR="007E3C16" w:rsidRDefault="007E3C16" w:rsidP="00F6412E"/>
    <w:p w14:paraId="33154520" w14:textId="77777777" w:rsidR="00B44205" w:rsidRDefault="00B44205" w:rsidP="00F6412E"/>
    <w:p w14:paraId="52099E51" w14:textId="77777777" w:rsidR="00B44205" w:rsidRDefault="00B44205" w:rsidP="00F6412E">
      <w:pPr>
        <w:sectPr w:rsidR="00B44205" w:rsidSect="00B508BE">
          <w:headerReference w:type="default" r:id="rId10"/>
          <w:footerReference w:type="default" r:id="rId11"/>
          <w:footerReference w:type="first" r:id="rId12"/>
          <w:pgSz w:w="11906" w:h="16838"/>
          <w:pgMar w:top="289" w:right="1134" w:bottom="992" w:left="1134" w:header="709" w:footer="266" w:gutter="0"/>
          <w:cols w:space="708"/>
          <w:titlePg/>
          <w:docGrid w:linePitch="360"/>
        </w:sectPr>
      </w:pPr>
    </w:p>
    <w:sdt>
      <w:sdtPr>
        <w:rPr>
          <w:rFonts w:ascii="Tw Cen MT" w:eastAsiaTheme="minorHAnsi" w:hAnsi="Tw Cen MT" w:cstheme="minorBidi"/>
          <w:b w:val="0"/>
          <w:bCs w:val="0"/>
          <w:color w:val="215868" w:themeColor="accent5" w:themeShade="80"/>
          <w:sz w:val="20"/>
          <w:szCs w:val="22"/>
          <w:lang w:eastAsia="en-US"/>
        </w:rPr>
        <w:id w:val="-807007705"/>
        <w:docPartObj>
          <w:docPartGallery w:val="Table of Contents"/>
          <w:docPartUnique/>
        </w:docPartObj>
      </w:sdtPr>
      <w:sdtEndPr>
        <w:rPr>
          <w:rFonts w:asciiTheme="minorHAnsi" w:hAnsiTheme="minorHAnsi"/>
          <w:color w:val="auto"/>
        </w:rPr>
      </w:sdtEndPr>
      <w:sdtContent>
        <w:p w14:paraId="560B7698" w14:textId="77777777" w:rsidR="003B6EFF" w:rsidRPr="00020CE0" w:rsidRDefault="003B6EFF" w:rsidP="00020CE0">
          <w:pPr>
            <w:pStyle w:val="En-ttedetabledesmatires"/>
            <w:pBdr>
              <w:bottom w:val="single" w:sz="18" w:space="1" w:color="215868" w:themeColor="accent5" w:themeShade="80"/>
            </w:pBdr>
            <w:rPr>
              <w:rFonts w:ascii="Tw Cen MT" w:hAnsi="Tw Cen MT"/>
              <w:color w:val="215868" w:themeColor="accent5" w:themeShade="80"/>
            </w:rPr>
          </w:pPr>
          <w:r w:rsidRPr="00020CE0">
            <w:rPr>
              <w:rFonts w:ascii="Tw Cen MT" w:hAnsi="Tw Cen MT"/>
              <w:color w:val="215868" w:themeColor="accent5" w:themeShade="80"/>
            </w:rPr>
            <w:t>Table des matières</w:t>
          </w:r>
        </w:p>
        <w:p w14:paraId="10D19803" w14:textId="77777777" w:rsidR="003B6EFF" w:rsidRPr="003B6EFF" w:rsidRDefault="003B6EFF" w:rsidP="003B6EFF">
          <w:pPr>
            <w:rPr>
              <w:lang w:eastAsia="fr-FR"/>
            </w:rPr>
          </w:pPr>
        </w:p>
        <w:p w14:paraId="3068B60F" w14:textId="08F15E3E" w:rsidR="00426152" w:rsidRDefault="003B6EFF">
          <w:pPr>
            <w:pStyle w:val="TM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75456" w:history="1">
            <w:r w:rsidR="00426152" w:rsidRPr="00EB22F0">
              <w:rPr>
                <w:rStyle w:val="Lienhypertexte"/>
                <w:noProof/>
              </w:rPr>
              <w:t>Fiche 1</w:t>
            </w:r>
            <w:r w:rsidR="00426152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426152" w:rsidRPr="00EB22F0">
              <w:rPr>
                <w:rStyle w:val="Lienhypertexte"/>
                <w:noProof/>
              </w:rPr>
              <w:t>Ouverture de Matlab</w:t>
            </w:r>
            <w:r w:rsidR="00426152">
              <w:rPr>
                <w:noProof/>
                <w:webHidden/>
              </w:rPr>
              <w:tab/>
            </w:r>
            <w:r w:rsidR="00426152">
              <w:rPr>
                <w:noProof/>
                <w:webHidden/>
              </w:rPr>
              <w:fldChar w:fldCharType="begin"/>
            </w:r>
            <w:r w:rsidR="00426152">
              <w:rPr>
                <w:noProof/>
                <w:webHidden/>
              </w:rPr>
              <w:instrText xml:space="preserve"> PAGEREF _Toc177975456 \h </w:instrText>
            </w:r>
            <w:r w:rsidR="00426152">
              <w:rPr>
                <w:noProof/>
                <w:webHidden/>
              </w:rPr>
            </w:r>
            <w:r w:rsidR="00426152">
              <w:rPr>
                <w:noProof/>
                <w:webHidden/>
              </w:rPr>
              <w:fldChar w:fldCharType="separate"/>
            </w:r>
            <w:r w:rsidR="004D6F68">
              <w:rPr>
                <w:noProof/>
                <w:webHidden/>
              </w:rPr>
              <w:t>2</w:t>
            </w:r>
            <w:r w:rsidR="00426152">
              <w:rPr>
                <w:noProof/>
                <w:webHidden/>
              </w:rPr>
              <w:fldChar w:fldCharType="end"/>
            </w:r>
          </w:hyperlink>
        </w:p>
        <w:p w14:paraId="3C1D32CB" w14:textId="04E23539" w:rsidR="00426152" w:rsidRDefault="00426152">
          <w:pPr>
            <w:pStyle w:val="TM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77975457" w:history="1">
            <w:r w:rsidRPr="00EB22F0">
              <w:rPr>
                <w:rStyle w:val="Lienhypertexte"/>
                <w:noProof/>
              </w:rPr>
              <w:t>Fiche 2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EB22F0">
              <w:rPr>
                <w:rStyle w:val="Lienhypertexte"/>
                <w:noProof/>
              </w:rPr>
              <w:t>Environnement Simulink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F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26B50" w14:textId="78ED3490" w:rsidR="00426152" w:rsidRDefault="00426152">
          <w:pPr>
            <w:pStyle w:val="TM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77975458" w:history="1">
            <w:r w:rsidRPr="00EB22F0">
              <w:rPr>
                <w:rStyle w:val="Lienhypertexte"/>
                <w:noProof/>
                <w:lang w:eastAsia="fr-FR"/>
              </w:rPr>
              <w:t>Fiche 3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EB22F0">
              <w:rPr>
                <w:rStyle w:val="Lienhypertexte"/>
                <w:noProof/>
                <w:lang w:eastAsia="fr-FR"/>
              </w:rPr>
              <w:t>Modélisation causale (Schéma-Blocs)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F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BC688" w14:textId="77EDDED1" w:rsidR="00426152" w:rsidRDefault="004261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77975459" w:history="1">
            <w:r w:rsidRPr="00EB22F0">
              <w:rPr>
                <w:rStyle w:val="Lienhypertexte"/>
                <w:noProof/>
              </w:rPr>
              <w:t>Composants de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F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C53E2" w14:textId="740CDDAC" w:rsidR="00426152" w:rsidRDefault="0042615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77975460" w:history="1">
            <w:r w:rsidRPr="00EB22F0">
              <w:rPr>
                <w:rStyle w:val="Lienhypertexte"/>
                <w:noProof/>
                <w:lang w:eastAsia="fr-FR"/>
              </w:rPr>
              <w:t>Signaux d’entrée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F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ABDF8" w14:textId="358856DD" w:rsidR="00426152" w:rsidRDefault="0042615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77975461" w:history="1">
            <w:r w:rsidRPr="00EB22F0">
              <w:rPr>
                <w:rStyle w:val="Lienhypertexte"/>
                <w:noProof/>
                <w:lang w:eastAsia="fr-FR"/>
              </w:rPr>
              <w:t>Sommateur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F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6CE20" w14:textId="2640E542" w:rsidR="00426152" w:rsidRDefault="0042615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77975462" w:history="1">
            <w:r w:rsidRPr="00EB22F0">
              <w:rPr>
                <w:rStyle w:val="Lienhypertexte"/>
                <w:noProof/>
                <w:lang w:eastAsia="fr-FR"/>
              </w:rPr>
              <w:t>Fonctions de transfert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F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E8535" w14:textId="1B402A9D" w:rsidR="00426152" w:rsidRDefault="0042615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77975463" w:history="1">
            <w:r w:rsidRPr="00EB22F0">
              <w:rPr>
                <w:rStyle w:val="Lienhypertexte"/>
                <w:noProof/>
                <w:lang w:eastAsia="fr-FR"/>
              </w:rPr>
              <w:t>Affichage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F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90517" w14:textId="765070D5" w:rsidR="00426152" w:rsidRDefault="00426152">
          <w:pPr>
            <w:pStyle w:val="TM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77975464" w:history="1">
            <w:r w:rsidRPr="00EB22F0">
              <w:rPr>
                <w:rStyle w:val="Lienhypertexte"/>
                <w:noProof/>
                <w:lang w:val="en-US" w:eastAsia="fr-FR"/>
              </w:rPr>
              <w:t>Fiche 4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EB22F0">
              <w:rPr>
                <w:rStyle w:val="Lienhypertexte"/>
                <w:noProof/>
                <w:lang w:eastAsia="fr-FR"/>
              </w:rPr>
              <w:t xml:space="preserve"> </w:t>
            </w:r>
            <w:r w:rsidRPr="00EB22F0">
              <w:rPr>
                <w:rStyle w:val="Lienhypertexte"/>
                <w:noProof/>
                <w:lang w:val="en-US" w:eastAsia="fr-FR"/>
              </w:rPr>
              <w:t>Modélisation causale (multiphysique)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F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51E18" w14:textId="79DE7AF3" w:rsidR="00426152" w:rsidRDefault="0042615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77975465" w:history="1">
            <w:r w:rsidRPr="00EB22F0">
              <w:rPr>
                <w:rStyle w:val="Lienhypertexte"/>
                <w:noProof/>
                <w:lang w:eastAsia="fr-FR"/>
              </w:rPr>
              <w:t>Domaine électrique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F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05749" w14:textId="45B441D8" w:rsidR="00426152" w:rsidRDefault="0042615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77975466" w:history="1">
            <w:r w:rsidRPr="00EB22F0">
              <w:rPr>
                <w:rStyle w:val="Lienhypertexte"/>
                <w:noProof/>
                <w:lang w:eastAsia="fr-FR"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F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159D2" w14:textId="7ECA2453" w:rsidR="00426152" w:rsidRDefault="0042615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77975467" w:history="1">
            <w:r w:rsidRPr="00EB22F0">
              <w:rPr>
                <w:rStyle w:val="Lienhypertexte"/>
                <w:noProof/>
                <w:lang w:eastAsia="fr-FR"/>
              </w:rPr>
              <w:t>Composants électriques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F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FA003" w14:textId="5E1A560D" w:rsidR="00426152" w:rsidRDefault="0042615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77975468" w:history="1">
            <w:r w:rsidRPr="00EB22F0">
              <w:rPr>
                <w:rStyle w:val="Lienhypertexte"/>
                <w:noProof/>
                <w:lang w:eastAsia="fr-FR"/>
              </w:rPr>
              <w:t>Composants mécaniques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F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A5AF3" w14:textId="2043A47F" w:rsidR="00426152" w:rsidRDefault="0042615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77975469" w:history="1">
            <w:r w:rsidRPr="00EB22F0">
              <w:rPr>
                <w:rStyle w:val="Lienhypertexte"/>
                <w:noProof/>
                <w:lang w:eastAsia="fr-FR"/>
              </w:rPr>
              <w:t>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F6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FD72C" w14:textId="4D1E65E3" w:rsidR="00426152" w:rsidRDefault="00426152">
          <w:pPr>
            <w:pStyle w:val="TM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77975470" w:history="1">
            <w:r w:rsidRPr="00EB22F0">
              <w:rPr>
                <w:rStyle w:val="Lienhypertexte"/>
                <w:noProof/>
                <w:lang w:eastAsia="fr-FR"/>
              </w:rPr>
              <w:t>Fiche 5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EB22F0">
              <w:rPr>
                <w:rStyle w:val="Lienhypertexte"/>
                <w:noProof/>
                <w:lang w:eastAsia="fr-FR"/>
              </w:rPr>
              <w:t>Mesure sur les courbes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F6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2A07" w14:textId="17FE83FC" w:rsidR="003B6EFF" w:rsidRDefault="003B6EFF">
          <w:r>
            <w:rPr>
              <w:b/>
              <w:bCs/>
            </w:rPr>
            <w:fldChar w:fldCharType="end"/>
          </w:r>
        </w:p>
      </w:sdtContent>
    </w:sdt>
    <w:p w14:paraId="730E3F88" w14:textId="77777777" w:rsidR="0085045C" w:rsidRDefault="0085045C" w:rsidP="0085045C"/>
    <w:p w14:paraId="04A84151" w14:textId="77777777" w:rsidR="009F2504" w:rsidRDefault="009F2504">
      <w:pPr>
        <w:spacing w:after="200"/>
        <w:jc w:val="left"/>
      </w:pPr>
      <w:r>
        <w:br w:type="page"/>
      </w:r>
    </w:p>
    <w:p w14:paraId="45DE6C1C" w14:textId="77777777" w:rsidR="00EF2F62" w:rsidRDefault="00D3596D" w:rsidP="00EF2F62">
      <w:pPr>
        <w:pStyle w:val="Titre1"/>
      </w:pPr>
      <w:bookmarkStart w:id="0" w:name="_Toc177975456"/>
      <w:r>
        <w:lastRenderedPageBreak/>
        <w:t>Ouverture de Matlab</w:t>
      </w:r>
      <w:bookmarkEnd w:id="0"/>
    </w:p>
    <w:p w14:paraId="00E6440B" w14:textId="77777777" w:rsidR="005B72A0" w:rsidRDefault="00B23752" w:rsidP="005B72A0">
      <w:r>
        <w:t xml:space="preserve">Matlab est un logiciel de programmation et de simulation permettant de réaliser un très grand nombre de tâches : </w:t>
      </w:r>
    </w:p>
    <w:p w14:paraId="1CCD139E" w14:textId="77777777" w:rsidR="00B23752" w:rsidRDefault="00B23752" w:rsidP="00B23752">
      <w:pPr>
        <w:pStyle w:val="Paragraphedeliste"/>
        <w:numPr>
          <w:ilvl w:val="0"/>
          <w:numId w:val="30"/>
        </w:numPr>
      </w:pPr>
      <w:r>
        <w:t>programmation ;</w:t>
      </w:r>
    </w:p>
    <w:p w14:paraId="02766208" w14:textId="77777777" w:rsidR="00B23752" w:rsidRDefault="00B23752" w:rsidP="00B23752">
      <w:pPr>
        <w:pStyle w:val="Paragraphedeliste"/>
        <w:numPr>
          <w:ilvl w:val="0"/>
          <w:numId w:val="30"/>
        </w:numPr>
      </w:pPr>
      <w:r>
        <w:t>simulation ;</w:t>
      </w:r>
    </w:p>
    <w:p w14:paraId="129B6C6B" w14:textId="77777777" w:rsidR="00B23752" w:rsidRDefault="00B23752" w:rsidP="00B23752">
      <w:pPr>
        <w:pStyle w:val="Paragraphedeliste"/>
        <w:numPr>
          <w:ilvl w:val="0"/>
          <w:numId w:val="30"/>
        </w:numPr>
      </w:pPr>
      <w:r>
        <w:t>analyse d’image ;</w:t>
      </w:r>
    </w:p>
    <w:p w14:paraId="6F9AF3BD" w14:textId="77777777" w:rsidR="00B23752" w:rsidRDefault="00B23752" w:rsidP="00B23752">
      <w:pPr>
        <w:pStyle w:val="Paragraphedeliste"/>
        <w:numPr>
          <w:ilvl w:val="0"/>
          <w:numId w:val="30"/>
        </w:numPr>
      </w:pPr>
      <w:r>
        <w:t>réalisation d’interface graphique ;</w:t>
      </w:r>
    </w:p>
    <w:p w14:paraId="26858EF6" w14:textId="77777777" w:rsidR="00B23752" w:rsidRDefault="00B23752" w:rsidP="00B23752">
      <w:pPr>
        <w:pStyle w:val="Paragraphedeliste"/>
        <w:numPr>
          <w:ilvl w:val="0"/>
          <w:numId w:val="30"/>
        </w:numPr>
      </w:pPr>
      <w:r>
        <w:t>tracé de courbes ;</w:t>
      </w:r>
    </w:p>
    <w:p w14:paraId="6CCA47CF" w14:textId="77777777" w:rsidR="00B23752" w:rsidRPr="00B23752" w:rsidRDefault="00B23752" w:rsidP="00B23752">
      <w:pPr>
        <w:pStyle w:val="Paragraphedeliste"/>
        <w:numPr>
          <w:ilvl w:val="0"/>
          <w:numId w:val="30"/>
        </w:numPr>
        <w:rPr>
          <w:i/>
        </w:rPr>
      </w:pPr>
      <w:r w:rsidRPr="00B23752">
        <w:rPr>
          <w:i/>
        </w:rPr>
        <w:t>etc.</w:t>
      </w:r>
    </w:p>
    <w:p w14:paraId="2731C53D" w14:textId="77777777" w:rsidR="00F54F22" w:rsidRDefault="00F54F22" w:rsidP="005B72A0"/>
    <w:p w14:paraId="3B688483" w14:textId="77777777" w:rsidR="00C92288" w:rsidRPr="002B1F18" w:rsidRDefault="00C92288" w:rsidP="00C92288">
      <w:pPr>
        <w:pStyle w:val="Paragraphedeliste"/>
        <w:numPr>
          <w:ilvl w:val="0"/>
          <w:numId w:val="31"/>
        </w:numPr>
        <w:rPr>
          <w:b/>
          <w:lang w:eastAsia="fr-FR"/>
        </w:rPr>
      </w:pPr>
      <w:r w:rsidRPr="002B1F18">
        <w:rPr>
          <w:b/>
          <w:lang w:eastAsia="fr-FR"/>
        </w:rPr>
        <w:t xml:space="preserve">Ouvrir Matlab. </w:t>
      </w:r>
    </w:p>
    <w:p w14:paraId="33B056C7" w14:textId="6C43F2A3" w:rsidR="00C92288" w:rsidRPr="002B1F18" w:rsidRDefault="00C92288" w:rsidP="00C92288">
      <w:pPr>
        <w:pStyle w:val="Paragraphedeliste"/>
        <w:numPr>
          <w:ilvl w:val="0"/>
          <w:numId w:val="31"/>
        </w:numPr>
        <w:rPr>
          <w:b/>
          <w:lang w:eastAsia="fr-FR"/>
        </w:rPr>
      </w:pPr>
      <w:r w:rsidRPr="002B1F18">
        <w:rPr>
          <w:b/>
          <w:lang w:eastAsia="fr-FR"/>
        </w:rPr>
        <w:t xml:space="preserve">Choisir le dossier </w:t>
      </w:r>
      <w:r w:rsidR="00B508BE">
        <w:rPr>
          <w:b/>
          <w:lang w:eastAsia="fr-FR"/>
        </w:rPr>
        <w:t>dans lequel vous souhaitez travailler.</w:t>
      </w:r>
    </w:p>
    <w:p w14:paraId="0EFDEB2F" w14:textId="77777777" w:rsidR="00C92288" w:rsidRPr="002B1F18" w:rsidRDefault="00C92288" w:rsidP="00C92288">
      <w:pPr>
        <w:pStyle w:val="Paragraphedeliste"/>
        <w:numPr>
          <w:ilvl w:val="0"/>
          <w:numId w:val="31"/>
        </w:numPr>
        <w:rPr>
          <w:b/>
          <w:lang w:eastAsia="fr-FR"/>
        </w:rPr>
      </w:pPr>
      <w:r w:rsidRPr="002B1F18">
        <w:rPr>
          <w:b/>
          <w:lang w:eastAsia="fr-FR"/>
        </w:rPr>
        <w:t>Ouvrir Simulink</w:t>
      </w:r>
      <w:r w:rsidR="00D63A05">
        <w:rPr>
          <w:b/>
          <w:lang w:eastAsia="fr-FR"/>
        </w:rPr>
        <w:t>.</w:t>
      </w:r>
    </w:p>
    <w:p w14:paraId="3E342A37" w14:textId="4163DDA4" w:rsidR="00C92288" w:rsidRPr="002B1F18" w:rsidRDefault="00C92288" w:rsidP="00C92288">
      <w:pPr>
        <w:pStyle w:val="Paragraphedeliste"/>
        <w:numPr>
          <w:ilvl w:val="0"/>
          <w:numId w:val="31"/>
        </w:numPr>
        <w:rPr>
          <w:b/>
        </w:rPr>
      </w:pPr>
      <w:r w:rsidRPr="002B1F18">
        <w:rPr>
          <w:b/>
        </w:rPr>
        <w:t xml:space="preserve">Ouvrir le fichier </w:t>
      </w:r>
      <w:r w:rsidR="00B508BE">
        <w:rPr>
          <w:b/>
        </w:rPr>
        <w:t>souhaité ou en créer un nouveau</w:t>
      </w:r>
      <w:r w:rsidR="00D63A05">
        <w:rPr>
          <w:b/>
        </w:rPr>
        <w:t>.</w:t>
      </w:r>
    </w:p>
    <w:p w14:paraId="403FC11A" w14:textId="6ED59200" w:rsidR="002F48CD" w:rsidRPr="00525A1B" w:rsidRDefault="002F48CD" w:rsidP="00CE012C">
      <w:pPr>
        <w:jc w:val="center"/>
        <w:rPr>
          <w:b/>
          <w:color w:val="FF0000"/>
          <w:sz w:val="24"/>
        </w:rPr>
      </w:pPr>
      <w:r w:rsidRPr="00525A1B">
        <w:rPr>
          <w:b/>
          <w:color w:val="FF0000"/>
          <w:sz w:val="24"/>
        </w:rPr>
        <w:t xml:space="preserve">Lancer Matlab </w:t>
      </w:r>
      <w:r w:rsidR="00B508BE">
        <w:rPr>
          <w:b/>
          <w:color w:val="FF0000"/>
          <w:sz w:val="24"/>
        </w:rPr>
        <w:t>20xxx</w:t>
      </w:r>
    </w:p>
    <w:p w14:paraId="68DFE9C5" w14:textId="77777777" w:rsidR="002F48CD" w:rsidRPr="002F48CD" w:rsidRDefault="002F48CD" w:rsidP="005B72A0">
      <w:pPr>
        <w:rPr>
          <w:b/>
          <w:color w:val="FF0000"/>
        </w:rPr>
      </w:pPr>
    </w:p>
    <w:p w14:paraId="711816E9" w14:textId="77777777" w:rsidR="00F54F22" w:rsidRDefault="002F48CD" w:rsidP="005B72A0">
      <w:r>
        <w:rPr>
          <w:noProof/>
          <w:lang w:eastAsia="fr-FR"/>
        </w:rPr>
        <w:drawing>
          <wp:inline distT="0" distB="0" distL="0" distR="0" wp14:anchorId="2F0CD5BB" wp14:editId="10839CB5">
            <wp:extent cx="5233670" cy="3787393"/>
            <wp:effectExtent l="0" t="0" r="508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120" cy="3792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33DB82" w14:textId="77777777" w:rsidR="005E2350" w:rsidRDefault="005E2350" w:rsidP="005E2350"/>
    <w:p w14:paraId="1478F59A" w14:textId="77777777" w:rsidR="00EF2F62" w:rsidRDefault="00EF2F62" w:rsidP="00EF2F62">
      <w:pPr>
        <w:spacing w:after="200"/>
        <w:rPr>
          <w:lang w:eastAsia="fr-FR"/>
        </w:rPr>
      </w:pPr>
      <w:r>
        <w:rPr>
          <w:lang w:eastAsia="fr-FR"/>
        </w:rPr>
        <w:br w:type="page"/>
      </w:r>
    </w:p>
    <w:p w14:paraId="7F72D395" w14:textId="77777777" w:rsidR="00EF2F62" w:rsidRPr="00EF2F62" w:rsidRDefault="00D3596D" w:rsidP="00EF2F62">
      <w:pPr>
        <w:pStyle w:val="Titre1"/>
      </w:pPr>
      <w:bookmarkStart w:id="1" w:name="_Toc177975457"/>
      <w:r>
        <w:lastRenderedPageBreak/>
        <w:t>Environnement Simulink</w:t>
      </w:r>
      <w:bookmarkEnd w:id="1"/>
    </w:p>
    <w:p w14:paraId="732BF5A2" w14:textId="77777777" w:rsidR="000A6104" w:rsidRDefault="00A9051E" w:rsidP="00A9051E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5B69CC07" wp14:editId="04C51797">
            <wp:extent cx="5206365" cy="37064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3706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7B4774" w14:textId="77777777" w:rsidR="00EF2F62" w:rsidRDefault="00EF2F62" w:rsidP="00EF2F62">
      <w:pPr>
        <w:rPr>
          <w:lang w:eastAsia="fr-FR"/>
        </w:rPr>
      </w:pPr>
    </w:p>
    <w:p w14:paraId="0CCF73DC" w14:textId="0D9C6524" w:rsidR="005E3910" w:rsidRDefault="005E3910">
      <w:pPr>
        <w:spacing w:after="200"/>
        <w:jc w:val="left"/>
        <w:rPr>
          <w:lang w:eastAsia="fr-FR"/>
        </w:rPr>
      </w:pPr>
      <w:r>
        <w:rPr>
          <w:lang w:eastAsia="fr-FR"/>
        </w:rPr>
        <w:br w:type="page"/>
      </w:r>
    </w:p>
    <w:p w14:paraId="43E0BB9E" w14:textId="400CFEE7" w:rsidR="005E3910" w:rsidRDefault="005E3910" w:rsidP="005E3910">
      <w:pPr>
        <w:pStyle w:val="Titre1"/>
        <w:rPr>
          <w:lang w:eastAsia="fr-FR"/>
        </w:rPr>
      </w:pPr>
      <w:bookmarkStart w:id="2" w:name="_Toc177975458"/>
      <w:r w:rsidRPr="005E3910">
        <w:rPr>
          <w:noProof/>
          <w:lang w:eastAsia="fr-FR"/>
        </w:rPr>
        <w:lastRenderedPageBreak/>
        <w:drawing>
          <wp:anchor distT="0" distB="0" distL="114300" distR="114300" simplePos="0" relativeHeight="251655680" behindDoc="0" locked="0" layoutInCell="1" allowOverlap="1" wp14:anchorId="2D1055C7" wp14:editId="68D483C7">
            <wp:simplePos x="0" y="0"/>
            <wp:positionH relativeFrom="column">
              <wp:posOffset>-652145</wp:posOffset>
            </wp:positionH>
            <wp:positionV relativeFrom="paragraph">
              <wp:posOffset>279400</wp:posOffset>
            </wp:positionV>
            <wp:extent cx="476250" cy="660400"/>
            <wp:effectExtent l="0" t="0" r="0" b="6350"/>
            <wp:wrapNone/>
            <wp:docPr id="1748106640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06640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fr-FR"/>
        </w:rPr>
        <w:t>Modélisation causale (Schéma-Blocs)</w:t>
      </w:r>
      <w:bookmarkEnd w:id="2"/>
    </w:p>
    <w:p w14:paraId="2C7113DE" w14:textId="4D9BB0A5" w:rsidR="00EF2F62" w:rsidRDefault="005E3910" w:rsidP="00DC3D90">
      <w:pPr>
        <w:pStyle w:val="Titre2"/>
      </w:pPr>
      <w:bookmarkStart w:id="3" w:name="_Toc177975459"/>
      <w:r w:rsidRPr="005E3910">
        <w:rPr>
          <w:noProof/>
        </w:rPr>
        <w:drawing>
          <wp:anchor distT="0" distB="0" distL="114300" distR="114300" simplePos="0" relativeHeight="251659776" behindDoc="0" locked="0" layoutInCell="1" allowOverlap="1" wp14:anchorId="43A5D016" wp14:editId="336A6535">
            <wp:simplePos x="0" y="0"/>
            <wp:positionH relativeFrom="column">
              <wp:posOffset>4634230</wp:posOffset>
            </wp:positionH>
            <wp:positionV relativeFrom="paragraph">
              <wp:posOffset>76200</wp:posOffset>
            </wp:positionV>
            <wp:extent cx="1437640" cy="1041400"/>
            <wp:effectExtent l="0" t="0" r="0" b="6350"/>
            <wp:wrapSquare wrapText="bothSides"/>
            <wp:docPr id="197485731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57317" name="Image 1" descr="Une image contenant texte, capture d’écran, Polic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D90">
        <w:t>Composants de base</w:t>
      </w:r>
      <w:bookmarkEnd w:id="3"/>
      <w:r w:rsidR="00DC3D90">
        <w:t xml:space="preserve"> </w:t>
      </w:r>
    </w:p>
    <w:p w14:paraId="7AA8F94B" w14:textId="2B80CEEE" w:rsidR="005E3910" w:rsidRDefault="005E3910" w:rsidP="005E3910">
      <w:pPr>
        <w:rPr>
          <w:noProof/>
        </w:rPr>
      </w:pPr>
      <w:r>
        <w:rPr>
          <w:lang w:eastAsia="fr-FR"/>
        </w:rPr>
        <w:t>Pour accéder aux composants, ouvrir la bibliothèque de composants (Library Browser). Pour les schéma-blocs, tous les composants sont dans le menu Simulink.</w:t>
      </w:r>
      <w:r w:rsidRPr="005E3910">
        <w:rPr>
          <w:noProof/>
        </w:rPr>
        <w:t xml:space="preserve"> </w:t>
      </w:r>
    </w:p>
    <w:p w14:paraId="4BA70FBD" w14:textId="77777777" w:rsidR="005E3910" w:rsidRPr="005E3910" w:rsidRDefault="005E3910" w:rsidP="005E3910">
      <w:pPr>
        <w:rPr>
          <w:lang w:eastAsia="fr-FR"/>
        </w:rPr>
      </w:pPr>
    </w:p>
    <w:p w14:paraId="091406B1" w14:textId="77777777" w:rsidR="00DC3D90" w:rsidRDefault="00DC3D90" w:rsidP="00DC3D90">
      <w:pPr>
        <w:pStyle w:val="Titre3"/>
        <w:rPr>
          <w:lang w:eastAsia="fr-FR"/>
        </w:rPr>
      </w:pPr>
      <w:bookmarkStart w:id="4" w:name="_Toc177975460"/>
      <w:r>
        <w:rPr>
          <w:lang w:eastAsia="fr-FR"/>
        </w:rPr>
        <w:t>Signaux d’entrée</w:t>
      </w:r>
      <w:bookmarkEnd w:id="4"/>
    </w:p>
    <w:p w14:paraId="6BA4B78D" w14:textId="77777777" w:rsidR="00DD033E" w:rsidRPr="00DD033E" w:rsidRDefault="00DD033E" w:rsidP="00DD033E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835"/>
        <w:gridCol w:w="2943"/>
      </w:tblGrid>
      <w:tr w:rsidR="00324F3A" w:rsidRPr="00324F3A" w14:paraId="7747043A" w14:textId="77777777" w:rsidTr="009A3030">
        <w:trPr>
          <w:trHeight w:val="63"/>
        </w:trPr>
        <w:tc>
          <w:tcPr>
            <w:tcW w:w="1668" w:type="dxa"/>
          </w:tcPr>
          <w:p w14:paraId="60515C03" w14:textId="77777777" w:rsidR="00324F3A" w:rsidRPr="00324F3A" w:rsidRDefault="00324F3A" w:rsidP="00D07FD3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Constituants</w:t>
            </w:r>
          </w:p>
        </w:tc>
        <w:tc>
          <w:tcPr>
            <w:tcW w:w="1842" w:type="dxa"/>
          </w:tcPr>
          <w:p w14:paraId="2C43C345" w14:textId="77777777" w:rsidR="00324F3A" w:rsidRPr="00324F3A" w:rsidRDefault="00324F3A" w:rsidP="00D07FD3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Représentation</w:t>
            </w:r>
          </w:p>
        </w:tc>
        <w:tc>
          <w:tcPr>
            <w:tcW w:w="2835" w:type="dxa"/>
          </w:tcPr>
          <w:p w14:paraId="3EA70249" w14:textId="77777777" w:rsidR="00324F3A" w:rsidRPr="00324F3A" w:rsidRDefault="00324F3A" w:rsidP="00D07FD3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Palette</w:t>
            </w:r>
          </w:p>
        </w:tc>
        <w:tc>
          <w:tcPr>
            <w:tcW w:w="2943" w:type="dxa"/>
          </w:tcPr>
          <w:p w14:paraId="280F8AA8" w14:textId="77777777" w:rsidR="00324F3A" w:rsidRPr="00324F3A" w:rsidRDefault="00324F3A" w:rsidP="00D07FD3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Paramètres</w:t>
            </w:r>
          </w:p>
        </w:tc>
      </w:tr>
      <w:tr w:rsidR="00324F3A" w:rsidRPr="006745CB" w14:paraId="2CF92394" w14:textId="77777777" w:rsidTr="009A3030">
        <w:trPr>
          <w:trHeight w:val="194"/>
        </w:trPr>
        <w:tc>
          <w:tcPr>
            <w:tcW w:w="1668" w:type="dxa"/>
            <w:vAlign w:val="center"/>
          </w:tcPr>
          <w:p w14:paraId="7A7A23EC" w14:textId="77777777" w:rsidR="00324F3A" w:rsidRPr="006745CB" w:rsidRDefault="006E7265" w:rsidP="00D07FD3">
            <w:r>
              <w:t>Échelon (STEP)</w:t>
            </w:r>
          </w:p>
        </w:tc>
        <w:tc>
          <w:tcPr>
            <w:tcW w:w="1842" w:type="dxa"/>
            <w:vAlign w:val="center"/>
          </w:tcPr>
          <w:p w14:paraId="3AC10281" w14:textId="77777777" w:rsidR="00324F3A" w:rsidRPr="006745CB" w:rsidRDefault="006E7265" w:rsidP="00D07FD3">
            <w:pPr>
              <w:jc w:val="center"/>
            </w:pPr>
            <w:r w:rsidRPr="006E7265">
              <w:rPr>
                <w:noProof/>
                <w:lang w:eastAsia="fr-FR"/>
              </w:rPr>
              <w:drawing>
                <wp:inline distT="0" distB="0" distL="0" distR="0" wp14:anchorId="1826B6AD" wp14:editId="203AD4E1">
                  <wp:extent cx="303529" cy="360000"/>
                  <wp:effectExtent l="0" t="0" r="1905" b="254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2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1989ECC0" w14:textId="20168EFD" w:rsidR="00324F3A" w:rsidRPr="006745CB" w:rsidRDefault="006E7265" w:rsidP="00F63B3F">
            <w:r>
              <w:t>Simulink</w:t>
            </w:r>
            <w:r w:rsidR="00F63B3F">
              <w:sym w:font="Webdings" w:char="F034"/>
            </w:r>
            <w:r>
              <w:t>Sources</w:t>
            </w:r>
            <w:r w:rsidR="00F63B3F">
              <w:sym w:font="Webdings" w:char="F034"/>
            </w:r>
            <w:proofErr w:type="spellStart"/>
            <w:r>
              <w:t>Step</w:t>
            </w:r>
            <w:proofErr w:type="spellEnd"/>
          </w:p>
        </w:tc>
        <w:tc>
          <w:tcPr>
            <w:tcW w:w="2943" w:type="dxa"/>
            <w:vAlign w:val="center"/>
          </w:tcPr>
          <w:p w14:paraId="5B4C4C14" w14:textId="77777777" w:rsidR="00473A61" w:rsidRDefault="00473A61" w:rsidP="00D07FD3">
            <w:proofErr w:type="spellStart"/>
            <w:r w:rsidRPr="00473A61">
              <w:rPr>
                <w:b/>
              </w:rPr>
              <w:t>Step</w:t>
            </w:r>
            <w:proofErr w:type="spellEnd"/>
            <w:r w:rsidRPr="00473A61">
              <w:rPr>
                <w:b/>
              </w:rPr>
              <w:t xml:space="preserve"> time </w:t>
            </w:r>
            <w:r>
              <w:t>: Temps de départ.</w:t>
            </w:r>
          </w:p>
          <w:p w14:paraId="190F7C4D" w14:textId="77777777" w:rsidR="00473A61" w:rsidRDefault="00473A61" w:rsidP="00D07FD3">
            <w:r w:rsidRPr="00473A61">
              <w:rPr>
                <w:b/>
              </w:rPr>
              <w:t>Initial value</w:t>
            </w:r>
            <w:r>
              <w:rPr>
                <w:b/>
              </w:rPr>
              <w:t xml:space="preserve"> : </w:t>
            </w:r>
            <w:r>
              <w:t>valeur initiale</w:t>
            </w:r>
          </w:p>
          <w:p w14:paraId="02205212" w14:textId="77777777" w:rsidR="00473A61" w:rsidRPr="00473A61" w:rsidRDefault="00473A61" w:rsidP="00D07FD3">
            <w:r>
              <w:rPr>
                <w:b/>
              </w:rPr>
              <w:t xml:space="preserve">Final value : </w:t>
            </w:r>
            <w:r>
              <w:t>valeur finale</w:t>
            </w:r>
          </w:p>
        </w:tc>
      </w:tr>
      <w:tr w:rsidR="00324F3A" w:rsidRPr="006745CB" w14:paraId="56B8621E" w14:textId="77777777" w:rsidTr="009A3030">
        <w:trPr>
          <w:trHeight w:val="194"/>
        </w:trPr>
        <w:tc>
          <w:tcPr>
            <w:tcW w:w="1668" w:type="dxa"/>
            <w:vAlign w:val="center"/>
          </w:tcPr>
          <w:p w14:paraId="6CD6B098" w14:textId="77777777" w:rsidR="00324F3A" w:rsidRPr="006745CB" w:rsidRDefault="006E7265" w:rsidP="00D07FD3">
            <w:r>
              <w:t>Rampe (</w:t>
            </w:r>
            <w:proofErr w:type="spellStart"/>
            <w:r>
              <w:t>Ramp</w:t>
            </w:r>
            <w:proofErr w:type="spellEnd"/>
            <w:r>
              <w:t>)</w:t>
            </w:r>
          </w:p>
        </w:tc>
        <w:tc>
          <w:tcPr>
            <w:tcW w:w="1842" w:type="dxa"/>
            <w:vAlign w:val="center"/>
          </w:tcPr>
          <w:p w14:paraId="0341A12C" w14:textId="77777777" w:rsidR="00324F3A" w:rsidRPr="006745CB" w:rsidRDefault="006E7265" w:rsidP="00D07FD3">
            <w:pPr>
              <w:jc w:val="center"/>
            </w:pPr>
            <w:r w:rsidRPr="006E7265">
              <w:rPr>
                <w:noProof/>
                <w:lang w:eastAsia="fr-FR"/>
              </w:rPr>
              <w:drawing>
                <wp:inline distT="0" distB="0" distL="0" distR="0" wp14:anchorId="0C0580E7" wp14:editId="4A2EC422">
                  <wp:extent cx="303530" cy="360000"/>
                  <wp:effectExtent l="0" t="0" r="127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3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07D0C278" w14:textId="200668CC" w:rsidR="00324F3A" w:rsidRPr="006745CB" w:rsidRDefault="00F63B3F" w:rsidP="00D07FD3">
            <w:r>
              <w:t>Simulink</w:t>
            </w:r>
            <w:r>
              <w:sym w:font="Webdings" w:char="F034"/>
            </w:r>
            <w:r>
              <w:t>Sources</w:t>
            </w:r>
            <w:r>
              <w:sym w:font="Webdings" w:char="F034"/>
            </w:r>
            <w:proofErr w:type="spellStart"/>
            <w:r w:rsidR="006E7265">
              <w:t>Ramp</w:t>
            </w:r>
            <w:proofErr w:type="spellEnd"/>
          </w:p>
        </w:tc>
        <w:tc>
          <w:tcPr>
            <w:tcW w:w="2943" w:type="dxa"/>
            <w:vAlign w:val="center"/>
          </w:tcPr>
          <w:p w14:paraId="6EC132E3" w14:textId="77777777" w:rsidR="00324F3A" w:rsidRDefault="006936AA" w:rsidP="00D07FD3">
            <w:proofErr w:type="spellStart"/>
            <w:r w:rsidRPr="006936AA">
              <w:rPr>
                <w:b/>
              </w:rPr>
              <w:t>Slope</w:t>
            </w:r>
            <w:proofErr w:type="spellEnd"/>
            <w:r>
              <w:rPr>
                <w:b/>
              </w:rPr>
              <w:t xml:space="preserve"> : </w:t>
            </w:r>
            <w:r>
              <w:t>pente de la rampe</w:t>
            </w:r>
          </w:p>
          <w:p w14:paraId="04CA0F44" w14:textId="77777777" w:rsidR="006936AA" w:rsidRPr="006936AA" w:rsidRDefault="006936AA" w:rsidP="00D07FD3">
            <w:r>
              <w:rPr>
                <w:b/>
              </w:rPr>
              <w:t xml:space="preserve">Start time : </w:t>
            </w:r>
            <w:r>
              <w:t>temps de départ</w:t>
            </w:r>
          </w:p>
        </w:tc>
      </w:tr>
      <w:tr w:rsidR="00324F3A" w:rsidRPr="006745CB" w14:paraId="0114D01B" w14:textId="77777777" w:rsidTr="009A3030">
        <w:trPr>
          <w:trHeight w:val="194"/>
        </w:trPr>
        <w:tc>
          <w:tcPr>
            <w:tcW w:w="1668" w:type="dxa"/>
            <w:vAlign w:val="center"/>
          </w:tcPr>
          <w:p w14:paraId="7A98FE7F" w14:textId="77777777" w:rsidR="00324F3A" w:rsidRPr="006745CB" w:rsidRDefault="006E7265" w:rsidP="00D07FD3">
            <w:r>
              <w:t>Sinus</w:t>
            </w:r>
            <w:r w:rsidR="004623CE">
              <w:t xml:space="preserve"> (Sine </w:t>
            </w:r>
            <w:proofErr w:type="spellStart"/>
            <w:r w:rsidR="004623CE">
              <w:t>Wave</w:t>
            </w:r>
            <w:proofErr w:type="spellEnd"/>
            <w:r w:rsidR="004623CE">
              <w:t>)</w:t>
            </w:r>
          </w:p>
        </w:tc>
        <w:tc>
          <w:tcPr>
            <w:tcW w:w="1842" w:type="dxa"/>
            <w:vAlign w:val="center"/>
          </w:tcPr>
          <w:p w14:paraId="5A685A07" w14:textId="77777777" w:rsidR="00324F3A" w:rsidRPr="006745CB" w:rsidRDefault="006E7265" w:rsidP="00D07FD3">
            <w:pPr>
              <w:jc w:val="center"/>
            </w:pPr>
            <w:r w:rsidRPr="006E7265">
              <w:rPr>
                <w:noProof/>
                <w:lang w:eastAsia="fr-FR"/>
              </w:rPr>
              <w:drawing>
                <wp:inline distT="0" distB="0" distL="0" distR="0" wp14:anchorId="7F271840" wp14:editId="19DA4F88">
                  <wp:extent cx="374694" cy="360000"/>
                  <wp:effectExtent l="0" t="0" r="6350" b="254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94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70529D2D" w14:textId="29A6FCD6" w:rsidR="00324F3A" w:rsidRPr="006745CB" w:rsidRDefault="00F63B3F" w:rsidP="00F63B3F">
            <w:r>
              <w:t>Simulink</w:t>
            </w:r>
            <w:r>
              <w:sym w:font="Webdings" w:char="F034"/>
            </w:r>
            <w:r w:rsidR="006E7265">
              <w:t>Sources</w:t>
            </w:r>
            <w:r>
              <w:sym w:font="Webdings" w:char="F034"/>
            </w:r>
            <w:r w:rsidR="006E7265">
              <w:t xml:space="preserve">Sine </w:t>
            </w:r>
            <w:proofErr w:type="spellStart"/>
            <w:r w:rsidR="006E7265">
              <w:t>Wave</w:t>
            </w:r>
            <w:proofErr w:type="spellEnd"/>
          </w:p>
        </w:tc>
        <w:tc>
          <w:tcPr>
            <w:tcW w:w="2943" w:type="dxa"/>
            <w:vAlign w:val="center"/>
          </w:tcPr>
          <w:p w14:paraId="2C64B100" w14:textId="77777777" w:rsidR="00324F3A" w:rsidRDefault="009A3030" w:rsidP="00D07FD3">
            <w:r>
              <w:rPr>
                <w:b/>
              </w:rPr>
              <w:t xml:space="preserve">Amplitude : </w:t>
            </w:r>
            <w:r>
              <w:t>amplitude du sinus</w:t>
            </w:r>
          </w:p>
          <w:p w14:paraId="2DE704F9" w14:textId="77777777" w:rsidR="009A3030" w:rsidRDefault="009A3030" w:rsidP="00D07FD3">
            <w:pPr>
              <w:rPr>
                <w:b/>
              </w:rPr>
            </w:pPr>
            <w:r>
              <w:rPr>
                <w:b/>
              </w:rPr>
              <w:t xml:space="preserve">Frequency ; </w:t>
            </w:r>
            <w:r w:rsidRPr="009A3030">
              <w:t xml:space="preserve">Pulsation du </w:t>
            </w:r>
            <w:r>
              <w:rPr>
                <w:b/>
              </w:rPr>
              <w:t xml:space="preserve">sinus </w:t>
            </w:r>
          </w:p>
          <w:p w14:paraId="12B6923C" w14:textId="77777777" w:rsidR="009A3030" w:rsidRPr="009A3030" w:rsidRDefault="009A3030" w:rsidP="009A3030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ω=2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πf=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den>
                </m:f>
              </m:oMath>
            </m:oMathPara>
          </w:p>
        </w:tc>
      </w:tr>
    </w:tbl>
    <w:p w14:paraId="16805A27" w14:textId="77777777" w:rsidR="00DC3D90" w:rsidRDefault="00DC3D90" w:rsidP="00DC3D90">
      <w:pPr>
        <w:rPr>
          <w:lang w:eastAsia="fr-FR"/>
        </w:rPr>
      </w:pPr>
    </w:p>
    <w:p w14:paraId="7E28E93C" w14:textId="7D5E082B" w:rsidR="00DD033E" w:rsidRPr="00DD033E" w:rsidRDefault="005E3910" w:rsidP="00DD033E">
      <w:pPr>
        <w:pStyle w:val="Titre3"/>
        <w:rPr>
          <w:lang w:eastAsia="fr-FR"/>
        </w:rPr>
      </w:pPr>
      <w:bookmarkStart w:id="5" w:name="_Toc177975461"/>
      <w:r>
        <w:rPr>
          <w:lang w:eastAsia="fr-FR"/>
        </w:rPr>
        <w:t>Sommateur</w:t>
      </w:r>
      <w:bookmarkEnd w:id="5"/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835"/>
        <w:gridCol w:w="2943"/>
      </w:tblGrid>
      <w:tr w:rsidR="00DD033E" w:rsidRPr="00324F3A" w14:paraId="37F81174" w14:textId="77777777" w:rsidTr="00D07FD3">
        <w:trPr>
          <w:trHeight w:val="63"/>
        </w:trPr>
        <w:tc>
          <w:tcPr>
            <w:tcW w:w="1668" w:type="dxa"/>
          </w:tcPr>
          <w:p w14:paraId="0288B06A" w14:textId="77777777" w:rsidR="00DD033E" w:rsidRPr="00324F3A" w:rsidRDefault="00DD033E" w:rsidP="00D07FD3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Constituants</w:t>
            </w:r>
          </w:p>
        </w:tc>
        <w:tc>
          <w:tcPr>
            <w:tcW w:w="1842" w:type="dxa"/>
          </w:tcPr>
          <w:p w14:paraId="50E491AC" w14:textId="77777777" w:rsidR="00DD033E" w:rsidRPr="00324F3A" w:rsidRDefault="00DD033E" w:rsidP="00D07FD3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Représentation</w:t>
            </w:r>
          </w:p>
        </w:tc>
        <w:tc>
          <w:tcPr>
            <w:tcW w:w="2835" w:type="dxa"/>
          </w:tcPr>
          <w:p w14:paraId="6BB5520B" w14:textId="77777777" w:rsidR="00DD033E" w:rsidRPr="00324F3A" w:rsidRDefault="00DD033E" w:rsidP="00D07FD3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Palette</w:t>
            </w:r>
          </w:p>
        </w:tc>
        <w:tc>
          <w:tcPr>
            <w:tcW w:w="2943" w:type="dxa"/>
          </w:tcPr>
          <w:p w14:paraId="261969AE" w14:textId="77777777" w:rsidR="00DD033E" w:rsidRPr="00324F3A" w:rsidRDefault="00DD033E" w:rsidP="00D07FD3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Paramètres</w:t>
            </w:r>
          </w:p>
        </w:tc>
      </w:tr>
      <w:tr w:rsidR="00DD033E" w:rsidRPr="00DD033E" w14:paraId="41E403D4" w14:textId="77777777" w:rsidTr="00D07FD3">
        <w:trPr>
          <w:trHeight w:val="194"/>
        </w:trPr>
        <w:tc>
          <w:tcPr>
            <w:tcW w:w="1668" w:type="dxa"/>
            <w:vAlign w:val="center"/>
          </w:tcPr>
          <w:p w14:paraId="42C24F6E" w14:textId="34016ED7" w:rsidR="00DD033E" w:rsidRPr="006745CB" w:rsidRDefault="00DD033E" w:rsidP="00D07FD3">
            <w:proofErr w:type="spellStart"/>
            <w:r>
              <w:t>Sum</w:t>
            </w:r>
            <w:proofErr w:type="spellEnd"/>
          </w:p>
        </w:tc>
        <w:tc>
          <w:tcPr>
            <w:tcW w:w="1842" w:type="dxa"/>
            <w:vAlign w:val="center"/>
          </w:tcPr>
          <w:p w14:paraId="336E02F5" w14:textId="2E77DD18" w:rsidR="00DD033E" w:rsidRPr="006745CB" w:rsidRDefault="00DD033E" w:rsidP="00D07FD3">
            <w:pPr>
              <w:jc w:val="center"/>
            </w:pPr>
            <w:r w:rsidRPr="00DD033E">
              <w:rPr>
                <w:noProof/>
                <w:lang w:eastAsia="fr-FR"/>
              </w:rPr>
              <w:drawing>
                <wp:inline distT="0" distB="0" distL="0" distR="0" wp14:anchorId="4769B9D6" wp14:editId="3E0B1199">
                  <wp:extent cx="457223" cy="457223"/>
                  <wp:effectExtent l="0" t="0" r="0" b="0"/>
                  <wp:docPr id="107638551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38551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23" cy="457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1E743C3C" w14:textId="31CD46DE" w:rsidR="00DD033E" w:rsidRPr="00DD033E" w:rsidRDefault="00F63B3F" w:rsidP="00F63B3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Simulink</w:t>
            </w:r>
            <w:r>
              <w:sym w:font="Webdings" w:char="F034"/>
            </w:r>
            <w:r w:rsidR="00DD033E" w:rsidRPr="00DD033E">
              <w:rPr>
                <w:lang w:val="en-US"/>
              </w:rPr>
              <w:t>Commonly Used Blo</w:t>
            </w:r>
            <w:r>
              <w:rPr>
                <w:lang w:val="en-US"/>
              </w:rPr>
              <w:t>c</w:t>
            </w:r>
            <w:r w:rsidR="00DD033E" w:rsidRPr="00DD033E">
              <w:rPr>
                <w:lang w:val="en-US"/>
              </w:rPr>
              <w:t>ks</w:t>
            </w:r>
            <w:r>
              <w:sym w:font="Webdings" w:char="F034"/>
            </w:r>
            <w:r w:rsidR="00DD033E">
              <w:rPr>
                <w:lang w:val="en-US"/>
              </w:rPr>
              <w:t>Sum</w:t>
            </w:r>
          </w:p>
        </w:tc>
        <w:tc>
          <w:tcPr>
            <w:tcW w:w="2943" w:type="dxa"/>
            <w:vAlign w:val="center"/>
          </w:tcPr>
          <w:p w14:paraId="15D25A6F" w14:textId="64863952" w:rsidR="00DD033E" w:rsidRPr="00DD033E" w:rsidRDefault="00DD033E" w:rsidP="00D07FD3">
            <w:r w:rsidRPr="00DD033E">
              <w:rPr>
                <w:b/>
              </w:rPr>
              <w:t xml:space="preserve">List of </w:t>
            </w:r>
            <w:proofErr w:type="spellStart"/>
            <w:r w:rsidRPr="00DD033E">
              <w:rPr>
                <w:b/>
              </w:rPr>
              <w:t>signs</w:t>
            </w:r>
            <w:proofErr w:type="spellEnd"/>
            <w:r w:rsidRPr="00DD033E">
              <w:rPr>
                <w:b/>
              </w:rPr>
              <w:t xml:space="preserve"> </w:t>
            </w:r>
            <w:r w:rsidRPr="00DD033E">
              <w:t>: |+- pour un sous</w:t>
            </w:r>
            <w:r>
              <w:t>tracteur.</w:t>
            </w:r>
          </w:p>
        </w:tc>
      </w:tr>
    </w:tbl>
    <w:p w14:paraId="1DB1B30D" w14:textId="77777777" w:rsidR="005E3910" w:rsidRPr="00DD033E" w:rsidRDefault="005E3910" w:rsidP="005E3910">
      <w:pPr>
        <w:rPr>
          <w:lang w:eastAsia="fr-FR"/>
        </w:rPr>
      </w:pPr>
    </w:p>
    <w:p w14:paraId="2F465AB2" w14:textId="2C115C95" w:rsidR="005E3910" w:rsidRDefault="005E3910" w:rsidP="005E3910">
      <w:pPr>
        <w:pStyle w:val="Titre3"/>
        <w:rPr>
          <w:lang w:eastAsia="fr-FR"/>
        </w:rPr>
      </w:pPr>
      <w:bookmarkStart w:id="6" w:name="_Toc177975462"/>
      <w:r>
        <w:rPr>
          <w:lang w:eastAsia="fr-FR"/>
        </w:rPr>
        <w:t>Fonctions de transfert</w:t>
      </w:r>
      <w:bookmarkEnd w:id="6"/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835"/>
        <w:gridCol w:w="2943"/>
      </w:tblGrid>
      <w:tr w:rsidR="00DD033E" w:rsidRPr="00324F3A" w14:paraId="2DBED1D2" w14:textId="77777777" w:rsidTr="00D07FD3">
        <w:trPr>
          <w:trHeight w:val="63"/>
        </w:trPr>
        <w:tc>
          <w:tcPr>
            <w:tcW w:w="1668" w:type="dxa"/>
          </w:tcPr>
          <w:p w14:paraId="1AE6F199" w14:textId="77777777" w:rsidR="00DD033E" w:rsidRPr="00324F3A" w:rsidRDefault="00DD033E" w:rsidP="00D07FD3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Constituants</w:t>
            </w:r>
          </w:p>
        </w:tc>
        <w:tc>
          <w:tcPr>
            <w:tcW w:w="1842" w:type="dxa"/>
          </w:tcPr>
          <w:p w14:paraId="28CF36E7" w14:textId="77777777" w:rsidR="00DD033E" w:rsidRPr="00324F3A" w:rsidRDefault="00DD033E" w:rsidP="00D07FD3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Représentation</w:t>
            </w:r>
          </w:p>
        </w:tc>
        <w:tc>
          <w:tcPr>
            <w:tcW w:w="2835" w:type="dxa"/>
          </w:tcPr>
          <w:p w14:paraId="3079F7DD" w14:textId="77777777" w:rsidR="00DD033E" w:rsidRPr="00324F3A" w:rsidRDefault="00DD033E" w:rsidP="00D07FD3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Palette</w:t>
            </w:r>
          </w:p>
        </w:tc>
        <w:tc>
          <w:tcPr>
            <w:tcW w:w="2943" w:type="dxa"/>
          </w:tcPr>
          <w:p w14:paraId="522698C0" w14:textId="77777777" w:rsidR="00DD033E" w:rsidRPr="00324F3A" w:rsidRDefault="00DD033E" w:rsidP="00D07FD3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Paramètres</w:t>
            </w:r>
          </w:p>
        </w:tc>
      </w:tr>
      <w:tr w:rsidR="00DD033E" w:rsidRPr="00DD033E" w14:paraId="763C5000" w14:textId="77777777" w:rsidTr="00D07FD3">
        <w:trPr>
          <w:trHeight w:val="194"/>
        </w:trPr>
        <w:tc>
          <w:tcPr>
            <w:tcW w:w="1668" w:type="dxa"/>
            <w:vAlign w:val="center"/>
          </w:tcPr>
          <w:p w14:paraId="7B651788" w14:textId="77777777" w:rsidR="00DD033E" w:rsidRDefault="00DD033E" w:rsidP="00D07FD3">
            <w:r>
              <w:t xml:space="preserve">Transfer </w:t>
            </w:r>
            <w:proofErr w:type="spellStart"/>
            <w:r>
              <w:t>Fcn</w:t>
            </w:r>
            <w:proofErr w:type="spellEnd"/>
          </w:p>
          <w:p w14:paraId="0C84377D" w14:textId="35DA1099" w:rsidR="00DD033E" w:rsidRPr="006745CB" w:rsidRDefault="00DD033E" w:rsidP="00D07FD3">
            <w:r>
              <w:t>Fonction de transfert</w:t>
            </w:r>
          </w:p>
        </w:tc>
        <w:tc>
          <w:tcPr>
            <w:tcW w:w="1842" w:type="dxa"/>
            <w:vAlign w:val="center"/>
          </w:tcPr>
          <w:p w14:paraId="475173DA" w14:textId="67FD3E7B" w:rsidR="00DD033E" w:rsidRPr="006745CB" w:rsidRDefault="00DD033E" w:rsidP="00D07FD3">
            <w:pPr>
              <w:jc w:val="center"/>
            </w:pPr>
            <w:r w:rsidRPr="00DD033E">
              <w:rPr>
                <w:noProof/>
                <w:lang w:eastAsia="fr-FR"/>
              </w:rPr>
              <w:drawing>
                <wp:inline distT="0" distB="0" distL="0" distR="0" wp14:anchorId="7952DB55" wp14:editId="7AB5463C">
                  <wp:extent cx="736638" cy="444523"/>
                  <wp:effectExtent l="0" t="0" r="6350" b="0"/>
                  <wp:docPr id="88949818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49818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38" cy="44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1AD649F0" w14:textId="1D687001" w:rsidR="00DD033E" w:rsidRPr="00DD033E" w:rsidRDefault="00DD033E" w:rsidP="00F63B3F">
            <w:pPr>
              <w:jc w:val="left"/>
              <w:rPr>
                <w:lang w:val="en-US"/>
              </w:rPr>
            </w:pPr>
            <w:r w:rsidRPr="00DD033E">
              <w:rPr>
                <w:lang w:val="en-US"/>
              </w:rPr>
              <w:t>Simulink</w:t>
            </w:r>
            <w:r w:rsidR="00F63B3F">
              <w:sym w:font="Webdings" w:char="F034"/>
            </w:r>
            <w:r>
              <w:rPr>
                <w:lang w:val="en-US"/>
              </w:rPr>
              <w:t>Continuous</w:t>
            </w:r>
            <w:r w:rsidR="00F63B3F">
              <w:sym w:font="Webdings" w:char="F034"/>
            </w:r>
            <w:proofErr w:type="spellStart"/>
            <w:r>
              <w:rPr>
                <w:lang w:val="en-US"/>
              </w:rPr>
              <w:t>Transfert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Fcn</w:t>
            </w:r>
            <w:proofErr w:type="spellEnd"/>
          </w:p>
        </w:tc>
        <w:tc>
          <w:tcPr>
            <w:tcW w:w="2943" w:type="dxa"/>
            <w:vAlign w:val="center"/>
          </w:tcPr>
          <w:p w14:paraId="29DF4A90" w14:textId="331EFF5D" w:rsidR="00DD033E" w:rsidRPr="00DD033E" w:rsidRDefault="00DD033E" w:rsidP="00D07FD3">
            <w:proofErr w:type="spellStart"/>
            <w:r>
              <w:rPr>
                <w:b/>
              </w:rPr>
              <w:t>Numerator</w:t>
            </w:r>
            <w:proofErr w:type="spellEnd"/>
            <w:r>
              <w:rPr>
                <w:b/>
              </w:rPr>
              <w:t xml:space="preserve"> or </w:t>
            </w:r>
            <w:proofErr w:type="spellStart"/>
            <w:r>
              <w:rPr>
                <w:b/>
              </w:rPr>
              <w:t>denominateur</w:t>
            </w:r>
            <w:proofErr w:type="spellEnd"/>
            <w:r>
              <w:rPr>
                <w:b/>
              </w:rPr>
              <w:t xml:space="preserve"> coefficients</w:t>
            </w:r>
            <w:r w:rsidRPr="00DD033E">
              <w:rPr>
                <w:b/>
              </w:rPr>
              <w:t xml:space="preserve"> </w:t>
            </w:r>
            <w:r w:rsidRPr="00DD033E">
              <w:t xml:space="preserve">: </w:t>
            </w:r>
            <w:r>
              <w:t xml:space="preserve">[2 0 1] pour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</m:t>
              </m:r>
            </m:oMath>
            <w:r>
              <w:t>.</w:t>
            </w:r>
          </w:p>
        </w:tc>
      </w:tr>
    </w:tbl>
    <w:p w14:paraId="398BA670" w14:textId="77777777" w:rsidR="005E3910" w:rsidRPr="005E3910" w:rsidRDefault="005E3910" w:rsidP="005E3910">
      <w:pPr>
        <w:rPr>
          <w:lang w:eastAsia="fr-FR"/>
        </w:rPr>
      </w:pPr>
    </w:p>
    <w:p w14:paraId="550F4270" w14:textId="77777777" w:rsidR="00050CCF" w:rsidRDefault="00050CCF" w:rsidP="00050CCF">
      <w:pPr>
        <w:pStyle w:val="Titre3"/>
        <w:rPr>
          <w:lang w:eastAsia="fr-FR"/>
        </w:rPr>
      </w:pPr>
      <w:bookmarkStart w:id="7" w:name="_Toc177975463"/>
      <w:r>
        <w:rPr>
          <w:lang w:eastAsia="fr-FR"/>
        </w:rPr>
        <w:t>Affichage</w:t>
      </w:r>
      <w:bookmarkEnd w:id="7"/>
      <w:r w:rsidRPr="00050CCF">
        <w:rPr>
          <w:lang w:eastAsia="fr-FR"/>
        </w:rPr>
        <w:t xml:space="preserve"> 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835"/>
        <w:gridCol w:w="2943"/>
      </w:tblGrid>
      <w:tr w:rsidR="00050CCF" w:rsidRPr="00324F3A" w14:paraId="6A3EE7CF" w14:textId="77777777" w:rsidTr="00D07FD3">
        <w:trPr>
          <w:trHeight w:val="63"/>
        </w:trPr>
        <w:tc>
          <w:tcPr>
            <w:tcW w:w="1668" w:type="dxa"/>
          </w:tcPr>
          <w:p w14:paraId="4574B7D6" w14:textId="77777777" w:rsidR="00050CCF" w:rsidRPr="00324F3A" w:rsidRDefault="00050CCF" w:rsidP="00D07FD3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Constituants</w:t>
            </w:r>
          </w:p>
        </w:tc>
        <w:tc>
          <w:tcPr>
            <w:tcW w:w="1842" w:type="dxa"/>
          </w:tcPr>
          <w:p w14:paraId="29BD798A" w14:textId="77777777" w:rsidR="00050CCF" w:rsidRPr="00324F3A" w:rsidRDefault="00050CCF" w:rsidP="00D07FD3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Représentation</w:t>
            </w:r>
          </w:p>
        </w:tc>
        <w:tc>
          <w:tcPr>
            <w:tcW w:w="2835" w:type="dxa"/>
          </w:tcPr>
          <w:p w14:paraId="64EC7314" w14:textId="77777777" w:rsidR="00050CCF" w:rsidRPr="00324F3A" w:rsidRDefault="00050CCF" w:rsidP="00D07FD3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Palette</w:t>
            </w:r>
          </w:p>
        </w:tc>
        <w:tc>
          <w:tcPr>
            <w:tcW w:w="2943" w:type="dxa"/>
          </w:tcPr>
          <w:p w14:paraId="5E07BF33" w14:textId="77777777" w:rsidR="00050CCF" w:rsidRPr="00324F3A" w:rsidRDefault="00050CCF" w:rsidP="00D07FD3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Paramètres</w:t>
            </w:r>
          </w:p>
        </w:tc>
      </w:tr>
      <w:tr w:rsidR="00050CCF" w:rsidRPr="001D1430" w14:paraId="45521AFB" w14:textId="77777777" w:rsidTr="00D07FD3">
        <w:trPr>
          <w:trHeight w:val="194"/>
        </w:trPr>
        <w:tc>
          <w:tcPr>
            <w:tcW w:w="1668" w:type="dxa"/>
            <w:vAlign w:val="center"/>
          </w:tcPr>
          <w:p w14:paraId="0A4FD9B4" w14:textId="77777777" w:rsidR="00050CCF" w:rsidRPr="006745CB" w:rsidRDefault="00050CCF" w:rsidP="00D07FD3">
            <w:r>
              <w:t>Scope</w:t>
            </w:r>
          </w:p>
        </w:tc>
        <w:tc>
          <w:tcPr>
            <w:tcW w:w="1842" w:type="dxa"/>
            <w:vAlign w:val="center"/>
          </w:tcPr>
          <w:p w14:paraId="345F7847" w14:textId="77777777" w:rsidR="00050CCF" w:rsidRPr="006745CB" w:rsidRDefault="00050CCF" w:rsidP="00D07FD3">
            <w:pPr>
              <w:jc w:val="center"/>
            </w:pPr>
            <w:r w:rsidRPr="00050CCF">
              <w:rPr>
                <w:noProof/>
                <w:lang w:eastAsia="fr-FR"/>
              </w:rPr>
              <w:drawing>
                <wp:inline distT="0" distB="0" distL="0" distR="0" wp14:anchorId="6729C6AE" wp14:editId="48B7FCD8">
                  <wp:extent cx="390525" cy="495300"/>
                  <wp:effectExtent l="0" t="0" r="9525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4D9603E0" w14:textId="2CCFCD64" w:rsidR="00050CCF" w:rsidRPr="006745CB" w:rsidRDefault="00050CCF" w:rsidP="00F63B3F">
            <w:r>
              <w:t>Simulink</w:t>
            </w:r>
            <w:r w:rsidR="00F63B3F">
              <w:sym w:font="Webdings" w:char="F034"/>
            </w:r>
            <w:r>
              <w:t>Sources</w:t>
            </w:r>
            <w:r w:rsidR="00F63B3F">
              <w:sym w:font="Webdings" w:char="F034"/>
            </w:r>
            <w:proofErr w:type="spellStart"/>
            <w:r>
              <w:t>Step</w:t>
            </w:r>
            <w:proofErr w:type="spellEnd"/>
          </w:p>
        </w:tc>
        <w:tc>
          <w:tcPr>
            <w:tcW w:w="2943" w:type="dxa"/>
            <w:vAlign w:val="center"/>
          </w:tcPr>
          <w:p w14:paraId="3F0F5011" w14:textId="3A7293C8" w:rsidR="00050CCF" w:rsidRDefault="00D40A38" w:rsidP="00D07FD3">
            <w:r>
              <w:t>Possibilité d’ajouter des courbes</w:t>
            </w:r>
          </w:p>
          <w:p w14:paraId="0F1F782D" w14:textId="35B25D23" w:rsidR="001D1430" w:rsidRPr="00292C2F" w:rsidRDefault="001D1430" w:rsidP="00D07FD3">
            <w:pPr>
              <w:rPr>
                <w:b/>
                <w:bCs/>
              </w:rPr>
            </w:pPr>
            <w:r w:rsidRPr="00292C2F">
              <w:rPr>
                <w:b/>
                <w:bCs/>
              </w:rPr>
              <w:t xml:space="preserve">File &gt; </w:t>
            </w:r>
            <w:proofErr w:type="spellStart"/>
            <w:r w:rsidRPr="00292C2F">
              <w:rPr>
                <w:b/>
                <w:bCs/>
              </w:rPr>
              <w:t>Number</w:t>
            </w:r>
            <w:proofErr w:type="spellEnd"/>
            <w:r w:rsidRPr="00292C2F">
              <w:rPr>
                <w:b/>
                <w:bCs/>
              </w:rPr>
              <w:t xml:space="preserve"> of input ports</w:t>
            </w:r>
          </w:p>
        </w:tc>
      </w:tr>
    </w:tbl>
    <w:p w14:paraId="79E1F7B5" w14:textId="77777777" w:rsidR="00D3596D" w:rsidRPr="00292C2F" w:rsidRDefault="00D3596D" w:rsidP="00EF2F62">
      <w:pPr>
        <w:spacing w:after="200"/>
        <w:rPr>
          <w:lang w:eastAsia="fr-FR"/>
        </w:rPr>
      </w:pPr>
    </w:p>
    <w:p w14:paraId="6CE8C380" w14:textId="77777777" w:rsidR="009E6D88" w:rsidRPr="00292C2F" w:rsidRDefault="009E6D88">
      <w:pPr>
        <w:spacing w:after="200"/>
        <w:jc w:val="left"/>
        <w:rPr>
          <w:lang w:eastAsia="fr-FR"/>
        </w:rPr>
      </w:pPr>
      <w:r w:rsidRPr="00292C2F">
        <w:rPr>
          <w:lang w:eastAsia="fr-FR"/>
        </w:rPr>
        <w:br w:type="page"/>
      </w:r>
    </w:p>
    <w:p w14:paraId="21B37427" w14:textId="6B94BA6B" w:rsidR="00C65849" w:rsidRDefault="009A16C0" w:rsidP="00C65849">
      <w:pPr>
        <w:pStyle w:val="Titre1"/>
        <w:rPr>
          <w:lang w:val="en-US" w:eastAsia="fr-FR"/>
        </w:rPr>
      </w:pPr>
      <w:bookmarkStart w:id="8" w:name="_Toc177975464"/>
      <w:r w:rsidRPr="009A16C0"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0DA43D8C" wp14:editId="5CDC663A">
            <wp:simplePos x="0" y="0"/>
            <wp:positionH relativeFrom="column">
              <wp:posOffset>4519295</wp:posOffset>
            </wp:positionH>
            <wp:positionV relativeFrom="paragraph">
              <wp:posOffset>502285</wp:posOffset>
            </wp:positionV>
            <wp:extent cx="1268730" cy="1796415"/>
            <wp:effectExtent l="0" t="0" r="762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3910">
        <w:rPr>
          <w:noProof/>
          <w:lang w:eastAsia="fr-FR"/>
        </w:rPr>
        <w:drawing>
          <wp:anchor distT="0" distB="0" distL="114300" distR="114300" simplePos="0" relativeHeight="251656192" behindDoc="0" locked="0" layoutInCell="1" allowOverlap="1" wp14:anchorId="242283CE" wp14:editId="64EEA3F6">
            <wp:simplePos x="0" y="0"/>
            <wp:positionH relativeFrom="column">
              <wp:posOffset>-597811</wp:posOffset>
            </wp:positionH>
            <wp:positionV relativeFrom="paragraph">
              <wp:posOffset>501898</wp:posOffset>
            </wp:positionV>
            <wp:extent cx="476250" cy="660400"/>
            <wp:effectExtent l="0" t="0" r="0" b="6350"/>
            <wp:wrapSquare wrapText="bothSides"/>
            <wp:docPr id="9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06640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849" w:rsidRPr="00292C2F">
        <w:rPr>
          <w:lang w:eastAsia="fr-FR"/>
        </w:rPr>
        <w:t xml:space="preserve"> </w:t>
      </w:r>
      <w:proofErr w:type="spellStart"/>
      <w:r w:rsidR="00C65849">
        <w:rPr>
          <w:lang w:val="en-US" w:eastAsia="fr-FR"/>
        </w:rPr>
        <w:t>Modélisation</w:t>
      </w:r>
      <w:proofErr w:type="spellEnd"/>
      <w:r w:rsidR="00C65849">
        <w:rPr>
          <w:lang w:val="en-US" w:eastAsia="fr-FR"/>
        </w:rPr>
        <w:t xml:space="preserve"> </w:t>
      </w:r>
      <w:proofErr w:type="spellStart"/>
      <w:r w:rsidR="00C65849">
        <w:rPr>
          <w:lang w:val="en-US" w:eastAsia="fr-FR"/>
        </w:rPr>
        <w:t>causale</w:t>
      </w:r>
      <w:proofErr w:type="spellEnd"/>
      <w:r w:rsidR="00C65849">
        <w:rPr>
          <w:lang w:val="en-US" w:eastAsia="fr-FR"/>
        </w:rPr>
        <w:t xml:space="preserve"> (</w:t>
      </w:r>
      <w:proofErr w:type="spellStart"/>
      <w:r w:rsidR="00C65849">
        <w:rPr>
          <w:lang w:val="en-US" w:eastAsia="fr-FR"/>
        </w:rPr>
        <w:t>multiphysique</w:t>
      </w:r>
      <w:proofErr w:type="spellEnd"/>
      <w:r w:rsidR="00C65849">
        <w:rPr>
          <w:lang w:val="en-US" w:eastAsia="fr-FR"/>
        </w:rPr>
        <w:t>)</w:t>
      </w:r>
      <w:bookmarkEnd w:id="8"/>
    </w:p>
    <w:p w14:paraId="552CF7F6" w14:textId="41000A85" w:rsidR="009A16C0" w:rsidRDefault="009A16C0" w:rsidP="009A16C0">
      <w:pPr>
        <w:rPr>
          <w:noProof/>
        </w:rPr>
      </w:pPr>
      <w:r>
        <w:rPr>
          <w:lang w:eastAsia="fr-FR"/>
        </w:rPr>
        <w:t xml:space="preserve"> Pour accéder aux composants, ouvrir la bibliothèque de composants (Library Browser). Pour les schéma-blocs, tous les composants sont dans le menu </w:t>
      </w:r>
      <w:proofErr w:type="spellStart"/>
      <w:r w:rsidRPr="00F63B3F">
        <w:rPr>
          <w:b/>
          <w:lang w:eastAsia="fr-FR"/>
        </w:rPr>
        <w:t>Simscape</w:t>
      </w:r>
      <w:proofErr w:type="spellEnd"/>
      <w:r>
        <w:rPr>
          <w:lang w:eastAsia="fr-FR"/>
        </w:rPr>
        <w:t>.</w:t>
      </w:r>
      <w:r w:rsidRPr="005E3910">
        <w:rPr>
          <w:noProof/>
        </w:rPr>
        <w:t xml:space="preserve"> </w:t>
      </w:r>
      <w:r w:rsidR="00F63B3F">
        <w:rPr>
          <w:noProof/>
        </w:rPr>
        <w:t xml:space="preserve">Suivant les domaines physiques rencontrés, les principaux blocs à utiliser seront dans le sous-menu </w:t>
      </w:r>
      <w:proofErr w:type="spellStart"/>
      <w:r w:rsidR="00F63B3F" w:rsidRPr="00F63B3F">
        <w:rPr>
          <w:b/>
        </w:rPr>
        <w:t>Foundation</w:t>
      </w:r>
      <w:proofErr w:type="spellEnd"/>
      <w:r w:rsidR="00F63B3F" w:rsidRPr="00F63B3F">
        <w:rPr>
          <w:b/>
        </w:rPr>
        <w:t xml:space="preserve"> Library</w:t>
      </w:r>
      <w:r w:rsidR="00F63B3F">
        <w:rPr>
          <w:b/>
        </w:rPr>
        <w:t>.</w:t>
      </w:r>
    </w:p>
    <w:p w14:paraId="3D85590F" w14:textId="25D6424F" w:rsidR="00DF0FFD" w:rsidRDefault="00DF0FFD" w:rsidP="00DF0FFD">
      <w:pPr>
        <w:rPr>
          <w:lang w:eastAsia="fr-FR"/>
        </w:rPr>
      </w:pPr>
    </w:p>
    <w:p w14:paraId="27BA9DA7" w14:textId="1749BE75" w:rsidR="009A16C0" w:rsidRDefault="007D0B46" w:rsidP="007D0B46">
      <w:pPr>
        <w:pStyle w:val="Titre3"/>
        <w:rPr>
          <w:lang w:eastAsia="fr-FR"/>
        </w:rPr>
      </w:pPr>
      <w:bookmarkStart w:id="9" w:name="_Toc177975465"/>
      <w:r>
        <w:rPr>
          <w:lang w:eastAsia="fr-FR"/>
        </w:rPr>
        <w:t>Domaine électrique</w:t>
      </w:r>
      <w:bookmarkEnd w:id="9"/>
    </w:p>
    <w:p w14:paraId="3FB679D4" w14:textId="6C2CD767" w:rsidR="00DF0FFD" w:rsidRPr="007D0B46" w:rsidRDefault="00DF0FFD" w:rsidP="007D0B46">
      <w:pPr>
        <w:pStyle w:val="Titre3"/>
      </w:pPr>
      <w:bookmarkStart w:id="10" w:name="_Toc177975466"/>
      <w:r>
        <w:rPr>
          <w:lang w:eastAsia="fr-FR"/>
        </w:rPr>
        <w:t>Sources</w:t>
      </w:r>
      <w:bookmarkEnd w:id="10"/>
    </w:p>
    <w:tbl>
      <w:tblPr>
        <w:tblStyle w:val="Grilledutableau"/>
        <w:tblW w:w="9288" w:type="dxa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835"/>
        <w:gridCol w:w="2943"/>
      </w:tblGrid>
      <w:tr w:rsidR="00DF0FFD" w:rsidRPr="00324F3A" w14:paraId="200EA72E" w14:textId="77777777" w:rsidTr="00292C2F">
        <w:trPr>
          <w:trHeight w:val="63"/>
        </w:trPr>
        <w:tc>
          <w:tcPr>
            <w:tcW w:w="1668" w:type="dxa"/>
          </w:tcPr>
          <w:p w14:paraId="566C8AA3" w14:textId="77777777" w:rsidR="00DF0FFD" w:rsidRPr="00324F3A" w:rsidRDefault="00DF0FFD" w:rsidP="00D07FD3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Constituants</w:t>
            </w:r>
          </w:p>
        </w:tc>
        <w:tc>
          <w:tcPr>
            <w:tcW w:w="1842" w:type="dxa"/>
          </w:tcPr>
          <w:p w14:paraId="1D0F7A24" w14:textId="77777777" w:rsidR="00DF0FFD" w:rsidRPr="00324F3A" w:rsidRDefault="00DF0FFD" w:rsidP="00D07FD3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Représentation</w:t>
            </w:r>
          </w:p>
        </w:tc>
        <w:tc>
          <w:tcPr>
            <w:tcW w:w="2835" w:type="dxa"/>
          </w:tcPr>
          <w:p w14:paraId="75CD7245" w14:textId="77777777" w:rsidR="00DF0FFD" w:rsidRPr="00324F3A" w:rsidRDefault="00DF0FFD" w:rsidP="00D07FD3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Palette</w:t>
            </w:r>
          </w:p>
        </w:tc>
        <w:tc>
          <w:tcPr>
            <w:tcW w:w="2943" w:type="dxa"/>
          </w:tcPr>
          <w:p w14:paraId="65A5ADEF" w14:textId="77777777" w:rsidR="00DF0FFD" w:rsidRPr="00324F3A" w:rsidRDefault="00DF0FFD" w:rsidP="00D07FD3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Paramètres</w:t>
            </w:r>
          </w:p>
        </w:tc>
      </w:tr>
      <w:tr w:rsidR="00DF0FFD" w:rsidRPr="00DD033E" w14:paraId="56A9DCCD" w14:textId="77777777" w:rsidTr="00292C2F">
        <w:trPr>
          <w:trHeight w:val="194"/>
        </w:trPr>
        <w:tc>
          <w:tcPr>
            <w:tcW w:w="1668" w:type="dxa"/>
            <w:vAlign w:val="center"/>
          </w:tcPr>
          <w:p w14:paraId="6D306520" w14:textId="10FDC086" w:rsidR="00DF0FFD" w:rsidRPr="006745CB" w:rsidRDefault="007D0B46" w:rsidP="00D07FD3">
            <w:r>
              <w:t>Source de tension</w:t>
            </w:r>
          </w:p>
        </w:tc>
        <w:tc>
          <w:tcPr>
            <w:tcW w:w="1842" w:type="dxa"/>
            <w:vAlign w:val="center"/>
          </w:tcPr>
          <w:p w14:paraId="74A47F86" w14:textId="6537BD5D" w:rsidR="00DF0FFD" w:rsidRPr="006745CB" w:rsidRDefault="007D0B46" w:rsidP="00D07FD3">
            <w:pPr>
              <w:jc w:val="center"/>
            </w:pPr>
            <w:r w:rsidRPr="007D0B46">
              <w:rPr>
                <w:noProof/>
                <w:lang w:eastAsia="fr-FR"/>
              </w:rPr>
              <w:drawing>
                <wp:inline distT="0" distB="0" distL="0" distR="0" wp14:anchorId="26688CA0" wp14:editId="13E7A8EC">
                  <wp:extent cx="942975" cy="504825"/>
                  <wp:effectExtent l="0" t="0" r="9525" b="952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5BD1E1B" w14:textId="19FEADEB" w:rsidR="00DF0FFD" w:rsidRPr="00DD033E" w:rsidRDefault="007D0B46" w:rsidP="007D0B46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Simscape</w:t>
            </w:r>
            <w:proofErr w:type="spellEnd"/>
            <w:r w:rsidR="00F63B3F">
              <w:sym w:font="Webdings" w:char="F034"/>
            </w:r>
            <w:proofErr w:type="spellStart"/>
            <w:r>
              <w:rPr>
                <w:lang w:val="en-US"/>
              </w:rPr>
              <w:t>Fondation</w:t>
            </w:r>
            <w:proofErr w:type="spellEnd"/>
            <w:r>
              <w:rPr>
                <w:lang w:val="en-US"/>
              </w:rPr>
              <w:t xml:space="preserve"> Library</w:t>
            </w:r>
            <w:r w:rsidR="00292C2F">
              <w:sym w:font="Webdings" w:char="F034"/>
            </w:r>
            <w:r w:rsidR="00292C2F">
              <w:rPr>
                <w:lang w:val="en-US"/>
              </w:rPr>
              <w:t>Electrical</w:t>
            </w:r>
            <w:r w:rsidR="00F63B3F">
              <w:sym w:font="Webdings" w:char="F034"/>
            </w:r>
            <w:proofErr w:type="spellStart"/>
            <w:r>
              <w:rPr>
                <w:lang w:val="en-US"/>
              </w:rPr>
              <w:t>Electrical</w:t>
            </w:r>
            <w:proofErr w:type="spellEnd"/>
            <w:r>
              <w:rPr>
                <w:lang w:val="en-US"/>
              </w:rPr>
              <w:t xml:space="preserve"> Sources</w:t>
            </w:r>
          </w:p>
        </w:tc>
        <w:tc>
          <w:tcPr>
            <w:tcW w:w="2943" w:type="dxa"/>
            <w:vAlign w:val="center"/>
          </w:tcPr>
          <w:p w14:paraId="2338D757" w14:textId="1A5E50B8" w:rsidR="00DF0FFD" w:rsidRPr="00DD033E" w:rsidRDefault="007D0B46" w:rsidP="007D0B46">
            <w:r>
              <w:rPr>
                <w:b/>
              </w:rPr>
              <w:t>Constant Voltage</w:t>
            </w:r>
            <w:r w:rsidR="00DF0FFD" w:rsidRPr="00DD033E">
              <w:rPr>
                <w:b/>
              </w:rPr>
              <w:t xml:space="preserve"> </w:t>
            </w:r>
            <w:r w:rsidR="00DF0FFD" w:rsidRPr="00DD033E">
              <w:t xml:space="preserve">: </w:t>
            </w:r>
            <w:r>
              <w:t>tension constante de commande [V]</w:t>
            </w:r>
          </w:p>
        </w:tc>
      </w:tr>
      <w:tr w:rsidR="00CD406F" w:rsidRPr="00DD033E" w14:paraId="141EC4C8" w14:textId="77777777" w:rsidTr="00292C2F">
        <w:trPr>
          <w:trHeight w:val="194"/>
        </w:trPr>
        <w:tc>
          <w:tcPr>
            <w:tcW w:w="1668" w:type="dxa"/>
            <w:vAlign w:val="center"/>
          </w:tcPr>
          <w:p w14:paraId="47B211BD" w14:textId="649A0145" w:rsidR="00CD406F" w:rsidRPr="006745CB" w:rsidRDefault="00CD406F" w:rsidP="00D07FD3">
            <w:r>
              <w:t>Source de tension contrôlée</w:t>
            </w:r>
          </w:p>
        </w:tc>
        <w:tc>
          <w:tcPr>
            <w:tcW w:w="1842" w:type="dxa"/>
            <w:vAlign w:val="center"/>
          </w:tcPr>
          <w:p w14:paraId="155F4B57" w14:textId="08D3BCA6" w:rsidR="00CD406F" w:rsidRPr="00CD406F" w:rsidRDefault="00CD406F" w:rsidP="00D07FD3">
            <w:pPr>
              <w:jc w:val="center"/>
              <w:rPr>
                <w:caps/>
              </w:rPr>
            </w:pPr>
            <w:r w:rsidRPr="00CD406F">
              <w:rPr>
                <w:caps/>
                <w:noProof/>
                <w:lang w:eastAsia="fr-FR"/>
              </w:rPr>
              <w:drawing>
                <wp:inline distT="0" distB="0" distL="0" distR="0" wp14:anchorId="3DF8D631" wp14:editId="0E3DDDE3">
                  <wp:extent cx="952500" cy="657225"/>
                  <wp:effectExtent l="0" t="0" r="0" b="9525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03DA0D9E" w14:textId="1BD8272D" w:rsidR="00CD406F" w:rsidRPr="00DD033E" w:rsidRDefault="00CD406F" w:rsidP="00D07FD3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Simscape</w:t>
            </w:r>
            <w:proofErr w:type="spellEnd"/>
            <w:r>
              <w:sym w:font="Webdings" w:char="F034"/>
            </w:r>
            <w:proofErr w:type="spellStart"/>
            <w:r>
              <w:rPr>
                <w:lang w:val="en-US"/>
              </w:rPr>
              <w:t>Fondation</w:t>
            </w:r>
            <w:proofErr w:type="spellEnd"/>
            <w:r>
              <w:rPr>
                <w:lang w:val="en-US"/>
              </w:rPr>
              <w:t xml:space="preserve"> Library</w:t>
            </w:r>
            <w:r w:rsidR="00292C2F">
              <w:sym w:font="Webdings" w:char="F034"/>
            </w:r>
            <w:r w:rsidR="00292C2F">
              <w:rPr>
                <w:lang w:val="en-US"/>
              </w:rPr>
              <w:t>Electrical</w:t>
            </w:r>
            <w:r w:rsidR="00292C2F">
              <w:sym w:font="Webdings" w:char="F034"/>
            </w:r>
            <w:proofErr w:type="spellStart"/>
            <w:r w:rsidR="00292C2F">
              <w:rPr>
                <w:lang w:val="en-US"/>
              </w:rPr>
              <w:t>Electrical</w:t>
            </w:r>
            <w:proofErr w:type="spellEnd"/>
            <w:r>
              <w:rPr>
                <w:lang w:val="en-US"/>
              </w:rPr>
              <w:t xml:space="preserve"> Sources</w:t>
            </w:r>
          </w:p>
        </w:tc>
        <w:tc>
          <w:tcPr>
            <w:tcW w:w="2943" w:type="dxa"/>
            <w:vAlign w:val="center"/>
          </w:tcPr>
          <w:p w14:paraId="5F492509" w14:textId="77777777" w:rsidR="00CD406F" w:rsidRPr="00DD033E" w:rsidRDefault="00CD406F" w:rsidP="00D07FD3">
            <w:r>
              <w:rPr>
                <w:b/>
              </w:rPr>
              <w:t>Constant Voltage</w:t>
            </w:r>
            <w:r w:rsidRPr="00DD033E">
              <w:rPr>
                <w:b/>
              </w:rPr>
              <w:t xml:space="preserve"> </w:t>
            </w:r>
            <w:r w:rsidRPr="00DD033E">
              <w:t xml:space="preserve">: </w:t>
            </w:r>
            <w:r>
              <w:t>tension constante de commande [V]</w:t>
            </w:r>
          </w:p>
        </w:tc>
      </w:tr>
    </w:tbl>
    <w:p w14:paraId="4D888727" w14:textId="77777777" w:rsidR="00DF0FFD" w:rsidRDefault="00DF0FFD" w:rsidP="00DF0FFD">
      <w:pPr>
        <w:rPr>
          <w:lang w:eastAsia="fr-FR"/>
        </w:rPr>
      </w:pPr>
    </w:p>
    <w:p w14:paraId="44E49947" w14:textId="2E63BDE2" w:rsidR="00DF0FFD" w:rsidRPr="00DD033E" w:rsidRDefault="00DF0FFD" w:rsidP="00DF0FFD">
      <w:pPr>
        <w:pStyle w:val="Titre3"/>
        <w:rPr>
          <w:lang w:eastAsia="fr-FR"/>
        </w:rPr>
      </w:pPr>
      <w:bookmarkStart w:id="11" w:name="_Toc177975467"/>
      <w:r>
        <w:rPr>
          <w:lang w:eastAsia="fr-FR"/>
        </w:rPr>
        <w:t>Composants électriques</w:t>
      </w:r>
      <w:bookmarkEnd w:id="11"/>
    </w:p>
    <w:tbl>
      <w:tblPr>
        <w:tblStyle w:val="Grilledutableau"/>
        <w:tblW w:w="9288" w:type="dxa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667"/>
        <w:gridCol w:w="4145"/>
        <w:gridCol w:w="1633"/>
      </w:tblGrid>
      <w:tr w:rsidR="00DF0FFD" w:rsidRPr="00324F3A" w14:paraId="36B5B780" w14:textId="77777777" w:rsidTr="00B508BE">
        <w:trPr>
          <w:trHeight w:val="63"/>
        </w:trPr>
        <w:tc>
          <w:tcPr>
            <w:tcW w:w="1843" w:type="dxa"/>
          </w:tcPr>
          <w:p w14:paraId="10D90D51" w14:textId="77777777" w:rsidR="00DF0FFD" w:rsidRPr="00324F3A" w:rsidRDefault="00DF0FFD" w:rsidP="00D07FD3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Constituants</w:t>
            </w:r>
          </w:p>
        </w:tc>
        <w:tc>
          <w:tcPr>
            <w:tcW w:w="1667" w:type="dxa"/>
          </w:tcPr>
          <w:p w14:paraId="71E08BB4" w14:textId="77777777" w:rsidR="00DF0FFD" w:rsidRPr="00324F3A" w:rsidRDefault="00DF0FFD" w:rsidP="00D07FD3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Représentation</w:t>
            </w:r>
          </w:p>
        </w:tc>
        <w:tc>
          <w:tcPr>
            <w:tcW w:w="4145" w:type="dxa"/>
          </w:tcPr>
          <w:p w14:paraId="4E5C69D5" w14:textId="77777777" w:rsidR="00DF0FFD" w:rsidRPr="00324F3A" w:rsidRDefault="00DF0FFD" w:rsidP="00D07FD3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Palette</w:t>
            </w:r>
          </w:p>
        </w:tc>
        <w:tc>
          <w:tcPr>
            <w:tcW w:w="1633" w:type="dxa"/>
          </w:tcPr>
          <w:p w14:paraId="4A54EA84" w14:textId="77777777" w:rsidR="00DF0FFD" w:rsidRPr="00324F3A" w:rsidRDefault="00DF0FFD" w:rsidP="00D07FD3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Paramètres</w:t>
            </w:r>
          </w:p>
        </w:tc>
      </w:tr>
      <w:tr w:rsidR="00292C2F" w:rsidRPr="00292C2F" w14:paraId="27D66855" w14:textId="77777777" w:rsidTr="00B508BE">
        <w:trPr>
          <w:trHeight w:val="194"/>
        </w:trPr>
        <w:tc>
          <w:tcPr>
            <w:tcW w:w="1843" w:type="dxa"/>
            <w:vAlign w:val="center"/>
          </w:tcPr>
          <w:p w14:paraId="744D7267" w14:textId="30455B20" w:rsidR="00292C2F" w:rsidRPr="006745CB" w:rsidRDefault="00292C2F" w:rsidP="00292C2F">
            <w:proofErr w:type="spellStart"/>
            <w:r>
              <w:t>Resistor</w:t>
            </w:r>
            <w:proofErr w:type="spellEnd"/>
          </w:p>
        </w:tc>
        <w:tc>
          <w:tcPr>
            <w:tcW w:w="1667" w:type="dxa"/>
            <w:vAlign w:val="center"/>
          </w:tcPr>
          <w:p w14:paraId="5A2ACF81" w14:textId="50A13678" w:rsidR="00292C2F" w:rsidRPr="006745CB" w:rsidRDefault="00292C2F" w:rsidP="00292C2F">
            <w:pPr>
              <w:jc w:val="center"/>
            </w:pPr>
            <w:r w:rsidRPr="00292C2F">
              <w:rPr>
                <w:noProof/>
              </w:rPr>
              <w:drawing>
                <wp:inline distT="0" distB="0" distL="0" distR="0" wp14:anchorId="53B38843" wp14:editId="297F570C">
                  <wp:extent cx="393720" cy="438173"/>
                  <wp:effectExtent l="0" t="0" r="6350" b="0"/>
                  <wp:docPr id="38331116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31116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20" cy="438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  <w:vAlign w:val="center"/>
          </w:tcPr>
          <w:p w14:paraId="37676BE5" w14:textId="0E24D0DB" w:rsidR="00292C2F" w:rsidRPr="00292C2F" w:rsidRDefault="00292C2F" w:rsidP="00292C2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Simscape</w:t>
            </w:r>
            <w:proofErr w:type="spellEnd"/>
            <w:r>
              <w:sym w:font="Webdings" w:char="F034"/>
            </w:r>
            <w:proofErr w:type="spellStart"/>
            <w:r>
              <w:rPr>
                <w:lang w:val="en-US"/>
              </w:rPr>
              <w:t>Fondation</w:t>
            </w:r>
            <w:proofErr w:type="spellEnd"/>
            <w:r>
              <w:rPr>
                <w:lang w:val="en-US"/>
              </w:rPr>
              <w:t xml:space="preserve"> Library</w:t>
            </w:r>
            <w:r>
              <w:sym w:font="Webdings" w:char="F034"/>
            </w:r>
            <w:r>
              <w:rPr>
                <w:lang w:val="en-US"/>
              </w:rPr>
              <w:t>Electrical</w:t>
            </w:r>
            <w:r>
              <w:sym w:font="Webdings" w:char="F034"/>
            </w:r>
            <w:proofErr w:type="spellStart"/>
            <w:r w:rsidRPr="00292C2F">
              <w:rPr>
                <w:lang w:val="en-US"/>
              </w:rPr>
              <w:t>E</w:t>
            </w:r>
            <w:r>
              <w:rPr>
                <w:lang w:val="en-US"/>
              </w:rPr>
              <w:t>lectrical</w:t>
            </w:r>
            <w:proofErr w:type="spellEnd"/>
            <w:r>
              <w:rPr>
                <w:lang w:val="en-US"/>
              </w:rPr>
              <w:t xml:space="preserve"> Elements</w:t>
            </w:r>
          </w:p>
        </w:tc>
        <w:tc>
          <w:tcPr>
            <w:tcW w:w="1633" w:type="dxa"/>
            <w:vAlign w:val="center"/>
          </w:tcPr>
          <w:p w14:paraId="15A2F67A" w14:textId="097195A1" w:rsidR="00292C2F" w:rsidRPr="00292C2F" w:rsidRDefault="00292C2F" w:rsidP="00292C2F">
            <w:pPr>
              <w:rPr>
                <w:lang w:val="en-US"/>
              </w:rPr>
            </w:pPr>
          </w:p>
        </w:tc>
      </w:tr>
      <w:tr w:rsidR="00292C2F" w:rsidRPr="00292C2F" w14:paraId="4F8CF64F" w14:textId="77777777" w:rsidTr="00B508BE">
        <w:trPr>
          <w:trHeight w:val="194"/>
        </w:trPr>
        <w:tc>
          <w:tcPr>
            <w:tcW w:w="1843" w:type="dxa"/>
            <w:vAlign w:val="center"/>
          </w:tcPr>
          <w:p w14:paraId="2008A7CE" w14:textId="510E831F" w:rsidR="00292C2F" w:rsidRPr="006745CB" w:rsidRDefault="00292C2F" w:rsidP="00FC504A">
            <w:proofErr w:type="spellStart"/>
            <w:r>
              <w:t>Inductor</w:t>
            </w:r>
            <w:proofErr w:type="spellEnd"/>
          </w:p>
        </w:tc>
        <w:tc>
          <w:tcPr>
            <w:tcW w:w="1667" w:type="dxa"/>
            <w:vAlign w:val="center"/>
          </w:tcPr>
          <w:p w14:paraId="071A4C27" w14:textId="41F45B1E" w:rsidR="00292C2F" w:rsidRPr="006745CB" w:rsidRDefault="00292C2F" w:rsidP="00FC504A">
            <w:pPr>
              <w:jc w:val="center"/>
            </w:pPr>
            <w:r w:rsidRPr="00292C2F">
              <w:rPr>
                <w:noProof/>
              </w:rPr>
              <w:drawing>
                <wp:inline distT="0" distB="0" distL="0" distR="0" wp14:anchorId="56585D52" wp14:editId="17010150">
                  <wp:extent cx="419122" cy="419122"/>
                  <wp:effectExtent l="0" t="0" r="0" b="0"/>
                  <wp:docPr id="147287887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87887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22" cy="419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  <w:vAlign w:val="center"/>
          </w:tcPr>
          <w:p w14:paraId="16E81E21" w14:textId="77777777" w:rsidR="00292C2F" w:rsidRPr="00292C2F" w:rsidRDefault="00292C2F" w:rsidP="00FC504A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Simscape</w:t>
            </w:r>
            <w:proofErr w:type="spellEnd"/>
            <w:r>
              <w:sym w:font="Webdings" w:char="F034"/>
            </w:r>
            <w:proofErr w:type="spellStart"/>
            <w:r>
              <w:rPr>
                <w:lang w:val="en-US"/>
              </w:rPr>
              <w:t>Fondation</w:t>
            </w:r>
            <w:proofErr w:type="spellEnd"/>
            <w:r>
              <w:rPr>
                <w:lang w:val="en-US"/>
              </w:rPr>
              <w:t xml:space="preserve"> Library</w:t>
            </w:r>
            <w:r>
              <w:sym w:font="Webdings" w:char="F034"/>
            </w:r>
            <w:r>
              <w:rPr>
                <w:lang w:val="en-US"/>
              </w:rPr>
              <w:t>Electrical</w:t>
            </w:r>
            <w:r>
              <w:sym w:font="Webdings" w:char="F034"/>
            </w:r>
            <w:proofErr w:type="spellStart"/>
            <w:r w:rsidRPr="00292C2F">
              <w:rPr>
                <w:lang w:val="en-US"/>
              </w:rPr>
              <w:t>E</w:t>
            </w:r>
            <w:r>
              <w:rPr>
                <w:lang w:val="en-US"/>
              </w:rPr>
              <w:t>lectrical</w:t>
            </w:r>
            <w:proofErr w:type="spellEnd"/>
            <w:r>
              <w:rPr>
                <w:lang w:val="en-US"/>
              </w:rPr>
              <w:t xml:space="preserve"> Elements</w:t>
            </w:r>
          </w:p>
        </w:tc>
        <w:tc>
          <w:tcPr>
            <w:tcW w:w="1633" w:type="dxa"/>
            <w:vAlign w:val="center"/>
          </w:tcPr>
          <w:p w14:paraId="61D8A709" w14:textId="77777777" w:rsidR="00292C2F" w:rsidRPr="00292C2F" w:rsidRDefault="00292C2F" w:rsidP="00FC504A">
            <w:pPr>
              <w:rPr>
                <w:lang w:val="en-US"/>
              </w:rPr>
            </w:pPr>
          </w:p>
        </w:tc>
      </w:tr>
      <w:tr w:rsidR="00292C2F" w:rsidRPr="00292C2F" w14:paraId="519014A4" w14:textId="77777777" w:rsidTr="00B508BE">
        <w:trPr>
          <w:trHeight w:val="194"/>
        </w:trPr>
        <w:tc>
          <w:tcPr>
            <w:tcW w:w="1843" w:type="dxa"/>
            <w:vAlign w:val="center"/>
          </w:tcPr>
          <w:p w14:paraId="61F08FDB" w14:textId="674C5607" w:rsidR="00292C2F" w:rsidRPr="006745CB" w:rsidRDefault="00292C2F" w:rsidP="00FC504A">
            <w:proofErr w:type="spellStart"/>
            <w:r>
              <w:t>Electrical</w:t>
            </w:r>
            <w:proofErr w:type="spellEnd"/>
            <w:r>
              <w:t xml:space="preserve"> Reference</w:t>
            </w:r>
          </w:p>
        </w:tc>
        <w:tc>
          <w:tcPr>
            <w:tcW w:w="1667" w:type="dxa"/>
            <w:vAlign w:val="center"/>
          </w:tcPr>
          <w:p w14:paraId="64CBAA9C" w14:textId="02C49109" w:rsidR="00292C2F" w:rsidRPr="006745CB" w:rsidRDefault="00292C2F" w:rsidP="00FC504A">
            <w:pPr>
              <w:jc w:val="center"/>
            </w:pPr>
            <w:r w:rsidRPr="00292C2F">
              <w:rPr>
                <w:noProof/>
              </w:rPr>
              <w:drawing>
                <wp:inline distT="0" distB="0" distL="0" distR="0" wp14:anchorId="49FCA60A" wp14:editId="7C7AA812">
                  <wp:extent cx="939848" cy="400071"/>
                  <wp:effectExtent l="0" t="0" r="0" b="0"/>
                  <wp:docPr id="130280536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805369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48" cy="400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  <w:vAlign w:val="center"/>
          </w:tcPr>
          <w:p w14:paraId="745D0BA5" w14:textId="77777777" w:rsidR="00292C2F" w:rsidRPr="00292C2F" w:rsidRDefault="00292C2F" w:rsidP="00FC504A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Simscape</w:t>
            </w:r>
            <w:proofErr w:type="spellEnd"/>
            <w:r>
              <w:sym w:font="Webdings" w:char="F034"/>
            </w:r>
            <w:proofErr w:type="spellStart"/>
            <w:r>
              <w:rPr>
                <w:lang w:val="en-US"/>
              </w:rPr>
              <w:t>Fondation</w:t>
            </w:r>
            <w:proofErr w:type="spellEnd"/>
            <w:r>
              <w:rPr>
                <w:lang w:val="en-US"/>
              </w:rPr>
              <w:t xml:space="preserve"> Library</w:t>
            </w:r>
            <w:r>
              <w:sym w:font="Webdings" w:char="F034"/>
            </w:r>
            <w:r>
              <w:rPr>
                <w:lang w:val="en-US"/>
              </w:rPr>
              <w:t>Electrical</w:t>
            </w:r>
            <w:r>
              <w:sym w:font="Webdings" w:char="F034"/>
            </w:r>
            <w:proofErr w:type="spellStart"/>
            <w:r w:rsidRPr="00292C2F">
              <w:rPr>
                <w:lang w:val="en-US"/>
              </w:rPr>
              <w:t>E</w:t>
            </w:r>
            <w:r>
              <w:rPr>
                <w:lang w:val="en-US"/>
              </w:rPr>
              <w:t>lectrical</w:t>
            </w:r>
            <w:proofErr w:type="spellEnd"/>
            <w:r>
              <w:rPr>
                <w:lang w:val="en-US"/>
              </w:rPr>
              <w:t xml:space="preserve"> Elements</w:t>
            </w:r>
          </w:p>
        </w:tc>
        <w:tc>
          <w:tcPr>
            <w:tcW w:w="1633" w:type="dxa"/>
            <w:vAlign w:val="center"/>
          </w:tcPr>
          <w:p w14:paraId="3094A524" w14:textId="77777777" w:rsidR="00292C2F" w:rsidRPr="00292C2F" w:rsidRDefault="00292C2F" w:rsidP="00FC504A">
            <w:pPr>
              <w:rPr>
                <w:lang w:val="en-US"/>
              </w:rPr>
            </w:pPr>
          </w:p>
        </w:tc>
      </w:tr>
      <w:tr w:rsidR="00292C2F" w:rsidRPr="00292C2F" w14:paraId="3913E712" w14:textId="77777777" w:rsidTr="00B508BE">
        <w:trPr>
          <w:trHeight w:val="194"/>
        </w:trPr>
        <w:tc>
          <w:tcPr>
            <w:tcW w:w="1843" w:type="dxa"/>
            <w:vAlign w:val="center"/>
          </w:tcPr>
          <w:p w14:paraId="0FAD07BC" w14:textId="3A5FEC11" w:rsidR="00292C2F" w:rsidRPr="006745CB" w:rsidRDefault="00292C2F" w:rsidP="00FC504A">
            <w:proofErr w:type="spellStart"/>
            <w:r>
              <w:t>Rotational</w:t>
            </w:r>
            <w:proofErr w:type="spellEnd"/>
            <w:r>
              <w:t xml:space="preserve"> </w:t>
            </w:r>
            <w:proofErr w:type="spellStart"/>
            <w:r>
              <w:t>Electromechanical</w:t>
            </w:r>
            <w:proofErr w:type="spellEnd"/>
            <w:r>
              <w:t xml:space="preserve"> Converter</w:t>
            </w:r>
          </w:p>
        </w:tc>
        <w:tc>
          <w:tcPr>
            <w:tcW w:w="1667" w:type="dxa"/>
            <w:vAlign w:val="center"/>
          </w:tcPr>
          <w:p w14:paraId="7C0E7EA0" w14:textId="5CED2C56" w:rsidR="00292C2F" w:rsidRPr="006745CB" w:rsidRDefault="00292C2F" w:rsidP="00FC504A">
            <w:pPr>
              <w:jc w:val="center"/>
            </w:pPr>
            <w:r w:rsidRPr="00292C2F">
              <w:rPr>
                <w:noProof/>
              </w:rPr>
              <w:drawing>
                <wp:inline distT="0" distB="0" distL="0" distR="0" wp14:anchorId="11CACE4A" wp14:editId="2C58A7B4">
                  <wp:extent cx="882695" cy="698536"/>
                  <wp:effectExtent l="0" t="0" r="0" b="6350"/>
                  <wp:docPr id="172852251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52251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95" cy="69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  <w:vAlign w:val="center"/>
          </w:tcPr>
          <w:p w14:paraId="531CBD54" w14:textId="77777777" w:rsidR="00292C2F" w:rsidRPr="00292C2F" w:rsidRDefault="00292C2F" w:rsidP="00FC504A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Simscape</w:t>
            </w:r>
            <w:proofErr w:type="spellEnd"/>
            <w:r>
              <w:sym w:font="Webdings" w:char="F034"/>
            </w:r>
            <w:proofErr w:type="spellStart"/>
            <w:r>
              <w:rPr>
                <w:lang w:val="en-US"/>
              </w:rPr>
              <w:t>Fondation</w:t>
            </w:r>
            <w:proofErr w:type="spellEnd"/>
            <w:r>
              <w:rPr>
                <w:lang w:val="en-US"/>
              </w:rPr>
              <w:t xml:space="preserve"> Library</w:t>
            </w:r>
            <w:r>
              <w:sym w:font="Webdings" w:char="F034"/>
            </w:r>
            <w:r>
              <w:rPr>
                <w:lang w:val="en-US"/>
              </w:rPr>
              <w:t>Electrical</w:t>
            </w:r>
            <w:r>
              <w:sym w:font="Webdings" w:char="F034"/>
            </w:r>
            <w:proofErr w:type="spellStart"/>
            <w:r w:rsidRPr="00292C2F">
              <w:rPr>
                <w:lang w:val="en-US"/>
              </w:rPr>
              <w:t>E</w:t>
            </w:r>
            <w:r>
              <w:rPr>
                <w:lang w:val="en-US"/>
              </w:rPr>
              <w:t>lectrical</w:t>
            </w:r>
            <w:proofErr w:type="spellEnd"/>
            <w:r>
              <w:rPr>
                <w:lang w:val="en-US"/>
              </w:rPr>
              <w:t xml:space="preserve"> Elements</w:t>
            </w:r>
          </w:p>
        </w:tc>
        <w:tc>
          <w:tcPr>
            <w:tcW w:w="1633" w:type="dxa"/>
            <w:vAlign w:val="center"/>
          </w:tcPr>
          <w:p w14:paraId="10982D70" w14:textId="77777777" w:rsidR="00292C2F" w:rsidRPr="00292C2F" w:rsidRDefault="00292C2F" w:rsidP="00FC504A">
            <w:pPr>
              <w:rPr>
                <w:lang w:val="en-US"/>
              </w:rPr>
            </w:pPr>
          </w:p>
        </w:tc>
      </w:tr>
      <w:tr w:rsidR="00B508BE" w:rsidRPr="00292C2F" w14:paraId="4614720E" w14:textId="77777777" w:rsidTr="00C94E69">
        <w:trPr>
          <w:trHeight w:val="194"/>
        </w:trPr>
        <w:tc>
          <w:tcPr>
            <w:tcW w:w="1843" w:type="dxa"/>
            <w:vAlign w:val="center"/>
          </w:tcPr>
          <w:p w14:paraId="27E2384E" w14:textId="21A7C139" w:rsidR="00B508BE" w:rsidRPr="006745CB" w:rsidRDefault="00B508BE" w:rsidP="00C94E69"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Sensor</w:t>
            </w:r>
            <w:proofErr w:type="spellEnd"/>
          </w:p>
        </w:tc>
        <w:tc>
          <w:tcPr>
            <w:tcW w:w="1667" w:type="dxa"/>
            <w:vAlign w:val="center"/>
          </w:tcPr>
          <w:p w14:paraId="2C96CBD9" w14:textId="55D43C6E" w:rsidR="00B508BE" w:rsidRPr="006745CB" w:rsidRDefault="00B508BE" w:rsidP="00C94E69">
            <w:pPr>
              <w:jc w:val="center"/>
            </w:pPr>
            <w:r w:rsidRPr="00B508BE">
              <w:rPr>
                <w:noProof/>
              </w:rPr>
              <w:drawing>
                <wp:inline distT="0" distB="0" distL="0" distR="0" wp14:anchorId="4A1F31AF" wp14:editId="2CEBB5B0">
                  <wp:extent cx="545547" cy="432000"/>
                  <wp:effectExtent l="0" t="0" r="6985" b="635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47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  <w:vAlign w:val="center"/>
          </w:tcPr>
          <w:p w14:paraId="3017108F" w14:textId="41B8D2D6" w:rsidR="00B508BE" w:rsidRPr="00292C2F" w:rsidRDefault="00B508BE" w:rsidP="00C94E69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Simscape</w:t>
            </w:r>
            <w:proofErr w:type="spellEnd"/>
            <w:r>
              <w:sym w:font="Webdings" w:char="F034"/>
            </w:r>
            <w:proofErr w:type="spellStart"/>
            <w:r>
              <w:rPr>
                <w:lang w:val="en-US"/>
              </w:rPr>
              <w:t>Fondation</w:t>
            </w:r>
            <w:proofErr w:type="spellEnd"/>
            <w:r>
              <w:rPr>
                <w:lang w:val="en-US"/>
              </w:rPr>
              <w:t xml:space="preserve"> Library</w:t>
            </w:r>
            <w:r>
              <w:sym w:font="Webdings" w:char="F034"/>
            </w:r>
            <w:r>
              <w:rPr>
                <w:lang w:val="en-US"/>
              </w:rPr>
              <w:t>Electrical</w:t>
            </w:r>
            <w:r>
              <w:sym w:font="Webdings" w:char="F034"/>
            </w:r>
            <w:proofErr w:type="spellStart"/>
            <w:r w:rsidRPr="00292C2F">
              <w:rPr>
                <w:lang w:val="en-US"/>
              </w:rPr>
              <w:t>E</w:t>
            </w:r>
            <w:r>
              <w:rPr>
                <w:lang w:val="en-US"/>
              </w:rPr>
              <w:t>lectrical</w:t>
            </w:r>
            <w:proofErr w:type="spellEnd"/>
            <w:r>
              <w:rPr>
                <w:lang w:val="en-US"/>
              </w:rPr>
              <w:t xml:space="preserve"> Sensors</w:t>
            </w:r>
          </w:p>
        </w:tc>
        <w:tc>
          <w:tcPr>
            <w:tcW w:w="1633" w:type="dxa"/>
            <w:vAlign w:val="center"/>
          </w:tcPr>
          <w:p w14:paraId="7FE317C9" w14:textId="77777777" w:rsidR="00B508BE" w:rsidRPr="00292C2F" w:rsidRDefault="00B508BE" w:rsidP="00C94E69">
            <w:pPr>
              <w:rPr>
                <w:lang w:val="en-US"/>
              </w:rPr>
            </w:pPr>
          </w:p>
        </w:tc>
      </w:tr>
      <w:tr w:rsidR="00B508BE" w:rsidRPr="00292C2F" w14:paraId="2952AAC6" w14:textId="77777777" w:rsidTr="00C94E69">
        <w:trPr>
          <w:trHeight w:val="194"/>
        </w:trPr>
        <w:tc>
          <w:tcPr>
            <w:tcW w:w="1843" w:type="dxa"/>
            <w:vAlign w:val="center"/>
          </w:tcPr>
          <w:p w14:paraId="1219D465" w14:textId="10AA2514" w:rsidR="00B508BE" w:rsidRPr="006745CB" w:rsidRDefault="00B508BE" w:rsidP="00C94E69">
            <w:r>
              <w:t xml:space="preserve">Voltage </w:t>
            </w:r>
            <w:proofErr w:type="spellStart"/>
            <w:r>
              <w:t>Sen</w:t>
            </w:r>
            <w:r w:rsidR="00A82FFF">
              <w:t>so</w:t>
            </w:r>
            <w:r>
              <w:t>r</w:t>
            </w:r>
            <w:proofErr w:type="spellEnd"/>
          </w:p>
        </w:tc>
        <w:tc>
          <w:tcPr>
            <w:tcW w:w="1667" w:type="dxa"/>
            <w:vAlign w:val="center"/>
          </w:tcPr>
          <w:p w14:paraId="03F5F36C" w14:textId="710002E7" w:rsidR="00B508BE" w:rsidRPr="006745CB" w:rsidRDefault="00B508BE" w:rsidP="00C94E69">
            <w:pPr>
              <w:jc w:val="center"/>
            </w:pPr>
            <w:r w:rsidRPr="00B508BE">
              <w:rPr>
                <w:noProof/>
              </w:rPr>
              <w:drawing>
                <wp:inline distT="0" distB="0" distL="0" distR="0" wp14:anchorId="287C43D1" wp14:editId="18BA4DD7">
                  <wp:extent cx="342159" cy="432000"/>
                  <wp:effectExtent l="0" t="0" r="1270" b="635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59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  <w:vAlign w:val="center"/>
          </w:tcPr>
          <w:p w14:paraId="0D8829B7" w14:textId="50FE1D83" w:rsidR="00B508BE" w:rsidRPr="00292C2F" w:rsidRDefault="00B508BE" w:rsidP="00C94E69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Simscape</w:t>
            </w:r>
            <w:proofErr w:type="spellEnd"/>
            <w:r>
              <w:sym w:font="Webdings" w:char="F034"/>
            </w:r>
            <w:proofErr w:type="spellStart"/>
            <w:r>
              <w:rPr>
                <w:lang w:val="en-US"/>
              </w:rPr>
              <w:t>Fondation</w:t>
            </w:r>
            <w:proofErr w:type="spellEnd"/>
            <w:r>
              <w:rPr>
                <w:lang w:val="en-US"/>
              </w:rPr>
              <w:t xml:space="preserve"> Library</w:t>
            </w:r>
            <w:r>
              <w:sym w:font="Webdings" w:char="F034"/>
            </w:r>
            <w:r>
              <w:rPr>
                <w:lang w:val="en-US"/>
              </w:rPr>
              <w:t>Electrical</w:t>
            </w:r>
            <w:r>
              <w:sym w:font="Webdings" w:char="F034"/>
            </w:r>
            <w:proofErr w:type="spellStart"/>
            <w:r w:rsidRPr="00292C2F">
              <w:rPr>
                <w:lang w:val="en-US"/>
              </w:rPr>
              <w:t>E</w:t>
            </w:r>
            <w:r>
              <w:rPr>
                <w:lang w:val="en-US"/>
              </w:rPr>
              <w:t>lectrical</w:t>
            </w:r>
            <w:proofErr w:type="spellEnd"/>
            <w:r>
              <w:rPr>
                <w:lang w:val="en-US"/>
              </w:rPr>
              <w:t xml:space="preserve"> Sensors</w:t>
            </w:r>
          </w:p>
        </w:tc>
        <w:tc>
          <w:tcPr>
            <w:tcW w:w="1633" w:type="dxa"/>
            <w:vAlign w:val="center"/>
          </w:tcPr>
          <w:p w14:paraId="3BB4FCCA" w14:textId="77777777" w:rsidR="00B508BE" w:rsidRPr="00292C2F" w:rsidRDefault="00B508BE" w:rsidP="00C94E69">
            <w:pPr>
              <w:rPr>
                <w:lang w:val="en-US"/>
              </w:rPr>
            </w:pPr>
          </w:p>
        </w:tc>
      </w:tr>
    </w:tbl>
    <w:p w14:paraId="211DCD90" w14:textId="77777777" w:rsidR="00EB1248" w:rsidRPr="00292C2F" w:rsidRDefault="00EB1248" w:rsidP="00EB1248">
      <w:pPr>
        <w:rPr>
          <w:lang w:val="en-US" w:eastAsia="fr-FR"/>
        </w:rPr>
      </w:pPr>
    </w:p>
    <w:p w14:paraId="622DFF8A" w14:textId="77777777" w:rsidR="00EB1248" w:rsidRPr="00DD033E" w:rsidRDefault="00EB1248" w:rsidP="00EB1248">
      <w:pPr>
        <w:pStyle w:val="Titre3"/>
        <w:rPr>
          <w:lang w:eastAsia="fr-FR"/>
        </w:rPr>
      </w:pPr>
      <w:bookmarkStart w:id="12" w:name="_Toc177975468"/>
      <w:r>
        <w:rPr>
          <w:lang w:eastAsia="fr-FR"/>
        </w:rPr>
        <w:t>Composants mécaniques</w:t>
      </w:r>
      <w:bookmarkEnd w:id="12"/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835"/>
        <w:gridCol w:w="2943"/>
      </w:tblGrid>
      <w:tr w:rsidR="00EB1248" w:rsidRPr="00324F3A" w14:paraId="68CF119A" w14:textId="77777777" w:rsidTr="00D07FD3">
        <w:trPr>
          <w:trHeight w:val="63"/>
        </w:trPr>
        <w:tc>
          <w:tcPr>
            <w:tcW w:w="1668" w:type="dxa"/>
          </w:tcPr>
          <w:p w14:paraId="19B1377D" w14:textId="77777777" w:rsidR="00EB1248" w:rsidRPr="00324F3A" w:rsidRDefault="00EB1248" w:rsidP="00D07FD3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Constituants</w:t>
            </w:r>
          </w:p>
        </w:tc>
        <w:tc>
          <w:tcPr>
            <w:tcW w:w="1842" w:type="dxa"/>
          </w:tcPr>
          <w:p w14:paraId="3EAA6E88" w14:textId="77777777" w:rsidR="00EB1248" w:rsidRPr="00324F3A" w:rsidRDefault="00EB1248" w:rsidP="00D07FD3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Représentation</w:t>
            </w:r>
          </w:p>
        </w:tc>
        <w:tc>
          <w:tcPr>
            <w:tcW w:w="2835" w:type="dxa"/>
          </w:tcPr>
          <w:p w14:paraId="2B5F331F" w14:textId="77777777" w:rsidR="00EB1248" w:rsidRPr="00324F3A" w:rsidRDefault="00EB1248" w:rsidP="00D07FD3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Palette</w:t>
            </w:r>
          </w:p>
        </w:tc>
        <w:tc>
          <w:tcPr>
            <w:tcW w:w="2943" w:type="dxa"/>
          </w:tcPr>
          <w:p w14:paraId="7E38EC52" w14:textId="77777777" w:rsidR="00EB1248" w:rsidRPr="00324F3A" w:rsidRDefault="00EB1248" w:rsidP="00D07FD3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Paramètres</w:t>
            </w:r>
          </w:p>
        </w:tc>
      </w:tr>
      <w:tr w:rsidR="00A82FFF" w:rsidRPr="00DD033E" w14:paraId="09AE77C7" w14:textId="77777777" w:rsidTr="00D07FD3">
        <w:trPr>
          <w:trHeight w:val="194"/>
        </w:trPr>
        <w:tc>
          <w:tcPr>
            <w:tcW w:w="1668" w:type="dxa"/>
            <w:vAlign w:val="center"/>
          </w:tcPr>
          <w:p w14:paraId="56019C22" w14:textId="04521C29" w:rsidR="00A82FFF" w:rsidRDefault="00A82FFF" w:rsidP="00D07FD3">
            <w:proofErr w:type="spellStart"/>
            <w:r>
              <w:lastRenderedPageBreak/>
              <w:t>Inertia</w:t>
            </w:r>
            <w:proofErr w:type="spellEnd"/>
          </w:p>
        </w:tc>
        <w:tc>
          <w:tcPr>
            <w:tcW w:w="1842" w:type="dxa"/>
            <w:vAlign w:val="center"/>
          </w:tcPr>
          <w:p w14:paraId="16CFAEE7" w14:textId="77777777" w:rsidR="00A82FFF" w:rsidRPr="006745CB" w:rsidRDefault="00A82FFF" w:rsidP="00D07FD3">
            <w:pPr>
              <w:jc w:val="center"/>
            </w:pPr>
          </w:p>
        </w:tc>
        <w:tc>
          <w:tcPr>
            <w:tcW w:w="2835" w:type="dxa"/>
            <w:vAlign w:val="center"/>
          </w:tcPr>
          <w:p w14:paraId="387592A2" w14:textId="7C3DFF8A" w:rsidR="00A82FFF" w:rsidRDefault="00A82FFF" w:rsidP="00D07FD3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Simscape</w:t>
            </w:r>
            <w:proofErr w:type="spellEnd"/>
            <w:r>
              <w:sym w:font="Webdings" w:char="F034"/>
            </w:r>
            <w:proofErr w:type="spellStart"/>
            <w:r>
              <w:rPr>
                <w:lang w:val="en-US"/>
              </w:rPr>
              <w:t>Fondation</w:t>
            </w:r>
            <w:proofErr w:type="spellEnd"/>
            <w:r>
              <w:rPr>
                <w:lang w:val="en-US"/>
              </w:rPr>
              <w:t xml:space="preserve"> Library</w:t>
            </w:r>
            <w:r>
              <w:sym w:font="Webdings" w:char="F034"/>
            </w:r>
            <w:r>
              <w:rPr>
                <w:lang w:val="en-US"/>
              </w:rPr>
              <w:t>Mechanical</w:t>
            </w:r>
            <w:r>
              <w:sym w:font="Webdings" w:char="F034"/>
            </w:r>
            <w:r>
              <w:rPr>
                <w:lang w:val="en-US"/>
              </w:rPr>
              <w:t>Rotational Elements</w:t>
            </w:r>
          </w:p>
        </w:tc>
        <w:tc>
          <w:tcPr>
            <w:tcW w:w="2943" w:type="dxa"/>
            <w:vAlign w:val="center"/>
          </w:tcPr>
          <w:p w14:paraId="11872BF8" w14:textId="77777777" w:rsidR="00A82FFF" w:rsidRDefault="00A82FFF" w:rsidP="00D07FD3">
            <w:pPr>
              <w:rPr>
                <w:b/>
              </w:rPr>
            </w:pPr>
          </w:p>
        </w:tc>
      </w:tr>
      <w:tr w:rsidR="00A82FFF" w:rsidRPr="00DD033E" w14:paraId="3BE38932" w14:textId="77777777" w:rsidTr="00D07FD3">
        <w:trPr>
          <w:trHeight w:val="194"/>
        </w:trPr>
        <w:tc>
          <w:tcPr>
            <w:tcW w:w="1668" w:type="dxa"/>
            <w:vAlign w:val="center"/>
          </w:tcPr>
          <w:p w14:paraId="45B43328" w14:textId="789DF3D5" w:rsidR="00A82FFF" w:rsidRDefault="00A82FFF" w:rsidP="00D07FD3">
            <w:proofErr w:type="spellStart"/>
            <w:r>
              <w:t>Mechanical</w:t>
            </w:r>
            <w:proofErr w:type="spellEnd"/>
            <w:r>
              <w:t xml:space="preserve"> </w:t>
            </w:r>
            <w:proofErr w:type="spellStart"/>
            <w:r>
              <w:t>Rotational</w:t>
            </w:r>
            <w:proofErr w:type="spellEnd"/>
            <w:r>
              <w:t xml:space="preserve"> Reference</w:t>
            </w:r>
          </w:p>
        </w:tc>
        <w:tc>
          <w:tcPr>
            <w:tcW w:w="1842" w:type="dxa"/>
            <w:vAlign w:val="center"/>
          </w:tcPr>
          <w:p w14:paraId="2D1B6883" w14:textId="77777777" w:rsidR="00A82FFF" w:rsidRPr="006745CB" w:rsidRDefault="00A82FFF" w:rsidP="00D07FD3">
            <w:pPr>
              <w:jc w:val="center"/>
            </w:pPr>
          </w:p>
        </w:tc>
        <w:tc>
          <w:tcPr>
            <w:tcW w:w="2835" w:type="dxa"/>
            <w:vAlign w:val="center"/>
          </w:tcPr>
          <w:p w14:paraId="0F854169" w14:textId="09162265" w:rsidR="00A82FFF" w:rsidRDefault="00A82FFF" w:rsidP="00D07FD3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Simscape</w:t>
            </w:r>
            <w:proofErr w:type="spellEnd"/>
            <w:r>
              <w:sym w:font="Webdings" w:char="F034"/>
            </w:r>
            <w:proofErr w:type="spellStart"/>
            <w:r>
              <w:rPr>
                <w:lang w:val="en-US"/>
              </w:rPr>
              <w:t>Fondation</w:t>
            </w:r>
            <w:proofErr w:type="spellEnd"/>
            <w:r>
              <w:rPr>
                <w:lang w:val="en-US"/>
              </w:rPr>
              <w:t xml:space="preserve"> Library</w:t>
            </w:r>
            <w:r>
              <w:sym w:font="Webdings" w:char="F034"/>
            </w:r>
            <w:r>
              <w:rPr>
                <w:lang w:val="en-US"/>
              </w:rPr>
              <w:t>Mechanical</w:t>
            </w:r>
            <w:r>
              <w:sym w:font="Webdings" w:char="F034"/>
            </w:r>
            <w:r>
              <w:rPr>
                <w:lang w:val="en-US"/>
              </w:rPr>
              <w:t>Rotational Elements</w:t>
            </w:r>
          </w:p>
        </w:tc>
        <w:tc>
          <w:tcPr>
            <w:tcW w:w="2943" w:type="dxa"/>
            <w:vAlign w:val="center"/>
          </w:tcPr>
          <w:p w14:paraId="062B0821" w14:textId="77777777" w:rsidR="00A82FFF" w:rsidRDefault="00A82FFF" w:rsidP="00D07FD3">
            <w:pPr>
              <w:rPr>
                <w:b/>
              </w:rPr>
            </w:pPr>
          </w:p>
        </w:tc>
      </w:tr>
      <w:tr w:rsidR="00A82FFF" w:rsidRPr="00DD033E" w14:paraId="78CC1ACA" w14:textId="77777777" w:rsidTr="00D07FD3">
        <w:trPr>
          <w:trHeight w:val="194"/>
        </w:trPr>
        <w:tc>
          <w:tcPr>
            <w:tcW w:w="1668" w:type="dxa"/>
            <w:vAlign w:val="center"/>
          </w:tcPr>
          <w:p w14:paraId="5BFB4B22" w14:textId="40348B8F" w:rsidR="00A82FFF" w:rsidRDefault="00A82FFF" w:rsidP="00D07FD3">
            <w:proofErr w:type="spellStart"/>
            <w:r>
              <w:t>Gear</w:t>
            </w:r>
            <w:proofErr w:type="spellEnd"/>
            <w:r>
              <w:t xml:space="preserve"> box</w:t>
            </w:r>
          </w:p>
        </w:tc>
        <w:tc>
          <w:tcPr>
            <w:tcW w:w="1842" w:type="dxa"/>
            <w:vAlign w:val="center"/>
          </w:tcPr>
          <w:p w14:paraId="527E378F" w14:textId="77777777" w:rsidR="00A82FFF" w:rsidRPr="006745CB" w:rsidRDefault="00A82FFF" w:rsidP="00D07FD3">
            <w:pPr>
              <w:jc w:val="center"/>
            </w:pPr>
          </w:p>
        </w:tc>
        <w:tc>
          <w:tcPr>
            <w:tcW w:w="2835" w:type="dxa"/>
            <w:vAlign w:val="center"/>
          </w:tcPr>
          <w:p w14:paraId="4F264B7B" w14:textId="34FF3EF0" w:rsidR="00A82FFF" w:rsidRDefault="00A82FFF" w:rsidP="00D07FD3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Simscape</w:t>
            </w:r>
            <w:proofErr w:type="spellEnd"/>
            <w:r>
              <w:sym w:font="Webdings" w:char="F034"/>
            </w:r>
            <w:proofErr w:type="spellStart"/>
            <w:r>
              <w:rPr>
                <w:lang w:val="en-US"/>
              </w:rPr>
              <w:t>Fondation</w:t>
            </w:r>
            <w:proofErr w:type="spellEnd"/>
            <w:r>
              <w:rPr>
                <w:lang w:val="en-US"/>
              </w:rPr>
              <w:t xml:space="preserve"> Library</w:t>
            </w:r>
            <w:r>
              <w:sym w:font="Webdings" w:char="F034"/>
            </w:r>
            <w:r>
              <w:rPr>
                <w:lang w:val="en-US"/>
              </w:rPr>
              <w:t>Mechanical</w:t>
            </w:r>
            <w:r>
              <w:sym w:font="Webdings" w:char="F034"/>
            </w:r>
            <w:r>
              <w:rPr>
                <w:lang w:val="en-US"/>
              </w:rPr>
              <w:t>Mechanisms</w:t>
            </w:r>
          </w:p>
        </w:tc>
        <w:tc>
          <w:tcPr>
            <w:tcW w:w="2943" w:type="dxa"/>
            <w:vAlign w:val="center"/>
          </w:tcPr>
          <w:p w14:paraId="0B2A820E" w14:textId="2B1ECD2D" w:rsidR="00A82FFF" w:rsidRPr="00A82FFF" w:rsidRDefault="00A82FFF" w:rsidP="00D07FD3">
            <w:r>
              <w:rPr>
                <w:b/>
              </w:rPr>
              <w:t>Réducteur :</w:t>
            </w:r>
            <w:r>
              <w:rPr>
                <w:b/>
                <w:bCs/>
              </w:rPr>
              <w:t xml:space="preserve"> </w:t>
            </w:r>
            <w:r>
              <w:t>Rapport de réduction supérieur à 1.</w:t>
            </w:r>
          </w:p>
        </w:tc>
      </w:tr>
      <w:tr w:rsidR="00EB1248" w:rsidRPr="00DD033E" w14:paraId="3DC80E2C" w14:textId="77777777" w:rsidTr="00D07FD3">
        <w:trPr>
          <w:trHeight w:val="194"/>
        </w:trPr>
        <w:tc>
          <w:tcPr>
            <w:tcW w:w="1668" w:type="dxa"/>
            <w:vAlign w:val="center"/>
          </w:tcPr>
          <w:p w14:paraId="6AE33F0C" w14:textId="63F94F24" w:rsidR="00EB1248" w:rsidRPr="006745CB" w:rsidRDefault="00A82FFF" w:rsidP="00D07FD3">
            <w:r>
              <w:t xml:space="preserve">Ideal </w:t>
            </w:r>
            <w:proofErr w:type="spellStart"/>
            <w:r>
              <w:t>Rotational</w:t>
            </w:r>
            <w:proofErr w:type="spellEnd"/>
            <w:r>
              <w:t xml:space="preserve"> Motion </w:t>
            </w:r>
            <w:proofErr w:type="spellStart"/>
            <w:r>
              <w:t>Sensors</w:t>
            </w:r>
            <w:proofErr w:type="spellEnd"/>
          </w:p>
        </w:tc>
        <w:tc>
          <w:tcPr>
            <w:tcW w:w="1842" w:type="dxa"/>
            <w:vAlign w:val="center"/>
          </w:tcPr>
          <w:p w14:paraId="2AF6A419" w14:textId="77777777" w:rsidR="00EB1248" w:rsidRPr="006745CB" w:rsidRDefault="00EB1248" w:rsidP="00D07FD3">
            <w:pPr>
              <w:jc w:val="center"/>
            </w:pPr>
          </w:p>
        </w:tc>
        <w:tc>
          <w:tcPr>
            <w:tcW w:w="2835" w:type="dxa"/>
            <w:vAlign w:val="center"/>
          </w:tcPr>
          <w:p w14:paraId="53022CEC" w14:textId="25B9B719" w:rsidR="00EB1248" w:rsidRPr="00DD033E" w:rsidRDefault="00A82FFF" w:rsidP="00D07FD3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Simscape</w:t>
            </w:r>
            <w:proofErr w:type="spellEnd"/>
            <w:r>
              <w:sym w:font="Webdings" w:char="F034"/>
            </w:r>
            <w:proofErr w:type="spellStart"/>
            <w:r>
              <w:rPr>
                <w:lang w:val="en-US"/>
              </w:rPr>
              <w:t>Fondation</w:t>
            </w:r>
            <w:proofErr w:type="spellEnd"/>
            <w:r>
              <w:rPr>
                <w:lang w:val="en-US"/>
              </w:rPr>
              <w:t xml:space="preserve"> Library</w:t>
            </w:r>
            <w:r>
              <w:sym w:font="Webdings" w:char="F034"/>
            </w:r>
            <w:r>
              <w:rPr>
                <w:lang w:val="en-US"/>
              </w:rPr>
              <w:t>Mechanical</w:t>
            </w:r>
            <w:r>
              <w:sym w:font="Webdings" w:char="F034"/>
            </w:r>
            <w:r w:rsidRPr="00292C2F">
              <w:rPr>
                <w:lang w:val="en-US"/>
              </w:rPr>
              <w:t>E</w:t>
            </w:r>
            <w:r>
              <w:rPr>
                <w:lang w:val="en-US"/>
              </w:rPr>
              <w:t>lectrical Sensors</w:t>
            </w:r>
          </w:p>
        </w:tc>
        <w:tc>
          <w:tcPr>
            <w:tcW w:w="2943" w:type="dxa"/>
            <w:vAlign w:val="center"/>
          </w:tcPr>
          <w:p w14:paraId="607272D1" w14:textId="77777777" w:rsidR="00EB1248" w:rsidRPr="00A82FFF" w:rsidRDefault="00A82FFF" w:rsidP="00D07FD3">
            <w:pPr>
              <w:rPr>
                <w:bCs/>
              </w:rPr>
            </w:pPr>
            <w:r>
              <w:rPr>
                <w:b/>
              </w:rPr>
              <w:t>Port w :</w:t>
            </w:r>
            <w:r w:rsidRPr="00A82FFF">
              <w:rPr>
                <w:bCs/>
              </w:rPr>
              <w:t xml:space="preserve"> vitesse de rotation</w:t>
            </w:r>
          </w:p>
          <w:p w14:paraId="15822B69" w14:textId="5BC2EB3E" w:rsidR="00A82FFF" w:rsidRPr="00DD033E" w:rsidRDefault="00A82FFF" w:rsidP="00D07FD3">
            <w:r>
              <w:rPr>
                <w:b/>
              </w:rPr>
              <w:t xml:space="preserve">Port A : </w:t>
            </w:r>
            <w:r w:rsidRPr="00A82FFF">
              <w:rPr>
                <w:bCs/>
              </w:rPr>
              <w:t>pos</w:t>
            </w:r>
            <w:r>
              <w:rPr>
                <w:bCs/>
              </w:rPr>
              <w:t>i</w:t>
            </w:r>
            <w:r w:rsidRPr="00A82FFF">
              <w:rPr>
                <w:bCs/>
              </w:rPr>
              <w:t>tion angulaire</w:t>
            </w:r>
          </w:p>
        </w:tc>
      </w:tr>
    </w:tbl>
    <w:p w14:paraId="3ED47C36" w14:textId="77777777" w:rsidR="00EB1248" w:rsidRPr="00DD033E" w:rsidRDefault="00EB1248" w:rsidP="00EB1248">
      <w:pPr>
        <w:rPr>
          <w:lang w:eastAsia="fr-FR"/>
        </w:rPr>
      </w:pPr>
    </w:p>
    <w:p w14:paraId="5CF05631" w14:textId="77777777" w:rsidR="00B508BE" w:rsidRPr="00292C2F" w:rsidRDefault="00B508BE" w:rsidP="00B508BE">
      <w:pPr>
        <w:rPr>
          <w:lang w:val="en-US" w:eastAsia="fr-FR"/>
        </w:rPr>
      </w:pPr>
    </w:p>
    <w:p w14:paraId="0B2782E6" w14:textId="4E69871F" w:rsidR="00B508BE" w:rsidRPr="00DD033E" w:rsidRDefault="00B508BE" w:rsidP="00B508BE">
      <w:pPr>
        <w:pStyle w:val="Titre3"/>
        <w:rPr>
          <w:lang w:eastAsia="fr-FR"/>
        </w:rPr>
      </w:pPr>
      <w:bookmarkStart w:id="13" w:name="_Toc177975469"/>
      <w:r>
        <w:rPr>
          <w:lang w:eastAsia="fr-FR"/>
        </w:rPr>
        <w:t>Outils</w:t>
      </w:r>
      <w:bookmarkEnd w:id="13"/>
    </w:p>
    <w:tbl>
      <w:tblPr>
        <w:tblStyle w:val="Grilledutableau"/>
        <w:tblW w:w="9288" w:type="dxa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835"/>
        <w:gridCol w:w="2943"/>
      </w:tblGrid>
      <w:tr w:rsidR="00B508BE" w:rsidRPr="00324F3A" w14:paraId="5AFBEAC9" w14:textId="77777777" w:rsidTr="00A82FFF">
        <w:trPr>
          <w:trHeight w:val="63"/>
        </w:trPr>
        <w:tc>
          <w:tcPr>
            <w:tcW w:w="1668" w:type="dxa"/>
          </w:tcPr>
          <w:p w14:paraId="05D57704" w14:textId="77777777" w:rsidR="00B508BE" w:rsidRPr="00324F3A" w:rsidRDefault="00B508BE" w:rsidP="00C94E69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Constituants</w:t>
            </w:r>
          </w:p>
        </w:tc>
        <w:tc>
          <w:tcPr>
            <w:tcW w:w="1842" w:type="dxa"/>
          </w:tcPr>
          <w:p w14:paraId="6943968A" w14:textId="77777777" w:rsidR="00B508BE" w:rsidRPr="00324F3A" w:rsidRDefault="00B508BE" w:rsidP="00C94E69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Représentation</w:t>
            </w:r>
          </w:p>
        </w:tc>
        <w:tc>
          <w:tcPr>
            <w:tcW w:w="2835" w:type="dxa"/>
          </w:tcPr>
          <w:p w14:paraId="60F30DEA" w14:textId="77777777" w:rsidR="00B508BE" w:rsidRPr="00324F3A" w:rsidRDefault="00B508BE" w:rsidP="00C94E69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Palette</w:t>
            </w:r>
          </w:p>
        </w:tc>
        <w:tc>
          <w:tcPr>
            <w:tcW w:w="2943" w:type="dxa"/>
          </w:tcPr>
          <w:p w14:paraId="6769A56B" w14:textId="2CEC8574" w:rsidR="00B508BE" w:rsidRPr="00324F3A" w:rsidRDefault="00B508BE" w:rsidP="00C94E69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Paramètres</w:t>
            </w:r>
            <w:r w:rsidR="00A82FFF">
              <w:rPr>
                <w:rFonts w:ascii="Tw Cen MT" w:hAnsi="Tw Cen MT"/>
                <w:b/>
                <w:color w:val="595959" w:themeColor="text1" w:themeTint="A6"/>
                <w:sz w:val="22"/>
              </w:rPr>
              <w:t xml:space="preserve"> / Commentaires</w:t>
            </w:r>
          </w:p>
        </w:tc>
      </w:tr>
      <w:tr w:rsidR="00B508BE" w:rsidRPr="00DD033E" w14:paraId="3EB51BAE" w14:textId="77777777" w:rsidTr="00A82FFF">
        <w:trPr>
          <w:trHeight w:val="194"/>
        </w:trPr>
        <w:tc>
          <w:tcPr>
            <w:tcW w:w="1668" w:type="dxa"/>
            <w:vAlign w:val="center"/>
          </w:tcPr>
          <w:p w14:paraId="0D6B16F6" w14:textId="26B3D101" w:rsidR="00B508BE" w:rsidRPr="006745CB" w:rsidRDefault="00A82FFF" w:rsidP="00C94E69">
            <w:r>
              <w:t>Solver Configuration</w:t>
            </w:r>
          </w:p>
        </w:tc>
        <w:tc>
          <w:tcPr>
            <w:tcW w:w="1842" w:type="dxa"/>
            <w:vAlign w:val="center"/>
          </w:tcPr>
          <w:p w14:paraId="605C8B18" w14:textId="77777777" w:rsidR="00B508BE" w:rsidRPr="006745CB" w:rsidRDefault="00B508BE" w:rsidP="00C94E69">
            <w:pPr>
              <w:jc w:val="center"/>
            </w:pPr>
          </w:p>
        </w:tc>
        <w:tc>
          <w:tcPr>
            <w:tcW w:w="2835" w:type="dxa"/>
            <w:vAlign w:val="center"/>
          </w:tcPr>
          <w:p w14:paraId="59510C9B" w14:textId="1492AE05" w:rsidR="00B508BE" w:rsidRPr="00DD033E" w:rsidRDefault="00A82FFF" w:rsidP="00C94E69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Simscape</w:t>
            </w:r>
            <w:proofErr w:type="spellEnd"/>
            <w:r>
              <w:sym w:font="Webdings" w:char="F034"/>
            </w:r>
            <w:r>
              <w:rPr>
                <w:lang w:val="en-US"/>
              </w:rPr>
              <w:t>Utilities</w:t>
            </w:r>
          </w:p>
        </w:tc>
        <w:tc>
          <w:tcPr>
            <w:tcW w:w="2943" w:type="dxa"/>
            <w:vAlign w:val="center"/>
          </w:tcPr>
          <w:p w14:paraId="155D7DF0" w14:textId="7FB26113" w:rsidR="00B508BE" w:rsidRPr="00A82FFF" w:rsidRDefault="00A82FFF" w:rsidP="00C94E69">
            <w:pPr>
              <w:rPr>
                <w:b/>
                <w:bCs/>
              </w:rPr>
            </w:pPr>
            <w:r w:rsidRPr="00A82FFF">
              <w:rPr>
                <w:b/>
                <w:bCs/>
              </w:rPr>
              <w:t>Indispensable pour que votre simulation fonctionne.</w:t>
            </w:r>
          </w:p>
        </w:tc>
      </w:tr>
      <w:tr w:rsidR="00A82FFF" w:rsidRPr="00DD033E" w14:paraId="183D0FB3" w14:textId="77777777" w:rsidTr="00A82FFF">
        <w:trPr>
          <w:trHeight w:val="194"/>
        </w:trPr>
        <w:tc>
          <w:tcPr>
            <w:tcW w:w="1668" w:type="dxa"/>
            <w:vAlign w:val="center"/>
          </w:tcPr>
          <w:p w14:paraId="45CB62A7" w14:textId="4D6CE749" w:rsidR="00A82FFF" w:rsidRDefault="00A82FFF" w:rsidP="00A82FFF">
            <w:r>
              <w:t xml:space="preserve">PS-Simulink port </w:t>
            </w:r>
            <w:proofErr w:type="spellStart"/>
            <w:r>
              <w:t>converter</w:t>
            </w:r>
            <w:proofErr w:type="spellEnd"/>
          </w:p>
        </w:tc>
        <w:tc>
          <w:tcPr>
            <w:tcW w:w="1842" w:type="dxa"/>
            <w:vAlign w:val="center"/>
          </w:tcPr>
          <w:p w14:paraId="26946E85" w14:textId="77777777" w:rsidR="00A82FFF" w:rsidRPr="006745CB" w:rsidRDefault="00A82FFF" w:rsidP="00A82FFF">
            <w:pPr>
              <w:jc w:val="center"/>
            </w:pPr>
          </w:p>
        </w:tc>
        <w:tc>
          <w:tcPr>
            <w:tcW w:w="2835" w:type="dxa"/>
            <w:vAlign w:val="center"/>
          </w:tcPr>
          <w:p w14:paraId="2760B398" w14:textId="40BD26BC" w:rsidR="00A82FFF" w:rsidRDefault="007417AB" w:rsidP="00A82FF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Simscape</w:t>
            </w:r>
            <w:proofErr w:type="spellEnd"/>
            <w:r>
              <w:sym w:font="Webdings" w:char="F034"/>
            </w:r>
            <w:r>
              <w:rPr>
                <w:lang w:val="en-US"/>
              </w:rPr>
              <w:t>Utilities</w:t>
            </w:r>
          </w:p>
        </w:tc>
        <w:tc>
          <w:tcPr>
            <w:tcW w:w="2943" w:type="dxa"/>
            <w:vAlign w:val="center"/>
          </w:tcPr>
          <w:p w14:paraId="7DDDE8EB" w14:textId="77777777" w:rsidR="00A82FFF" w:rsidRDefault="00A82FFF" w:rsidP="00A82FF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« Conversion » d’un signal physique en signal </w:t>
            </w:r>
            <w:proofErr w:type="spellStart"/>
            <w:r>
              <w:rPr>
                <w:b/>
                <w:bCs/>
              </w:rPr>
              <w:t>simulink</w:t>
            </w:r>
            <w:proofErr w:type="spellEnd"/>
            <w:r>
              <w:rPr>
                <w:b/>
                <w:bCs/>
              </w:rPr>
              <w:t xml:space="preserve">. </w:t>
            </w:r>
          </w:p>
          <w:p w14:paraId="43D68870" w14:textId="69EF8E98" w:rsidR="00A82FFF" w:rsidRPr="00DD033E" w:rsidRDefault="00A82FFF" w:rsidP="00A82FFF">
            <w:r>
              <w:rPr>
                <w:b/>
                <w:bCs/>
              </w:rPr>
              <w:t>Indispensable pour afficher une courbe</w:t>
            </w:r>
          </w:p>
        </w:tc>
      </w:tr>
      <w:tr w:rsidR="00A82FFF" w:rsidRPr="00DD033E" w14:paraId="2051811C" w14:textId="77777777" w:rsidTr="00C94E69">
        <w:trPr>
          <w:trHeight w:val="194"/>
        </w:trPr>
        <w:tc>
          <w:tcPr>
            <w:tcW w:w="1668" w:type="dxa"/>
            <w:vAlign w:val="center"/>
          </w:tcPr>
          <w:p w14:paraId="24209479" w14:textId="3CA8F702" w:rsidR="00A82FFF" w:rsidRDefault="00A82FFF" w:rsidP="00C94E69">
            <w:r>
              <w:t xml:space="preserve">Simulink-PS port </w:t>
            </w:r>
            <w:proofErr w:type="spellStart"/>
            <w:r>
              <w:t>converter</w:t>
            </w:r>
            <w:proofErr w:type="spellEnd"/>
          </w:p>
        </w:tc>
        <w:tc>
          <w:tcPr>
            <w:tcW w:w="1842" w:type="dxa"/>
            <w:vAlign w:val="center"/>
          </w:tcPr>
          <w:p w14:paraId="10ECA6FF" w14:textId="77777777" w:rsidR="00A82FFF" w:rsidRPr="006745CB" w:rsidRDefault="00A82FFF" w:rsidP="00C94E69">
            <w:pPr>
              <w:jc w:val="center"/>
            </w:pPr>
          </w:p>
        </w:tc>
        <w:tc>
          <w:tcPr>
            <w:tcW w:w="2835" w:type="dxa"/>
            <w:vAlign w:val="center"/>
          </w:tcPr>
          <w:p w14:paraId="61CF5196" w14:textId="3383E119" w:rsidR="00A82FFF" w:rsidRDefault="007417AB" w:rsidP="00C94E69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Simscape</w:t>
            </w:r>
            <w:proofErr w:type="spellEnd"/>
            <w:r>
              <w:sym w:font="Webdings" w:char="F034"/>
            </w:r>
            <w:r>
              <w:rPr>
                <w:lang w:val="en-US"/>
              </w:rPr>
              <w:t>Utilities</w:t>
            </w:r>
          </w:p>
        </w:tc>
        <w:tc>
          <w:tcPr>
            <w:tcW w:w="2943" w:type="dxa"/>
            <w:vAlign w:val="center"/>
          </w:tcPr>
          <w:p w14:paraId="021CA779" w14:textId="05B3B17D" w:rsidR="00A82FFF" w:rsidRPr="007417AB" w:rsidRDefault="00A82FFF" w:rsidP="00C94E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« Conversion » d’un signal </w:t>
            </w:r>
            <w:proofErr w:type="spellStart"/>
            <w:r>
              <w:rPr>
                <w:b/>
                <w:bCs/>
              </w:rPr>
              <w:t>simulink</w:t>
            </w:r>
            <w:proofErr w:type="spellEnd"/>
            <w:r>
              <w:rPr>
                <w:b/>
                <w:bCs/>
              </w:rPr>
              <w:t xml:space="preserve"> en signal physique. </w:t>
            </w:r>
          </w:p>
        </w:tc>
      </w:tr>
      <w:tr w:rsidR="00A82FFF" w:rsidRPr="00DD033E" w14:paraId="480287CD" w14:textId="77777777" w:rsidTr="00A82FFF">
        <w:trPr>
          <w:trHeight w:val="194"/>
        </w:trPr>
        <w:tc>
          <w:tcPr>
            <w:tcW w:w="1668" w:type="dxa"/>
            <w:vAlign w:val="center"/>
          </w:tcPr>
          <w:p w14:paraId="380E2884" w14:textId="77777777" w:rsidR="00A82FFF" w:rsidRDefault="00A82FFF" w:rsidP="00A82FFF"/>
        </w:tc>
        <w:tc>
          <w:tcPr>
            <w:tcW w:w="1842" w:type="dxa"/>
            <w:vAlign w:val="center"/>
          </w:tcPr>
          <w:p w14:paraId="12350EC0" w14:textId="77777777" w:rsidR="00A82FFF" w:rsidRPr="006745CB" w:rsidRDefault="00A82FFF" w:rsidP="00A82FFF">
            <w:pPr>
              <w:jc w:val="center"/>
            </w:pPr>
          </w:p>
        </w:tc>
        <w:tc>
          <w:tcPr>
            <w:tcW w:w="2835" w:type="dxa"/>
            <w:vAlign w:val="center"/>
          </w:tcPr>
          <w:p w14:paraId="1883881C" w14:textId="77777777" w:rsidR="00A82FFF" w:rsidRDefault="00A82FFF" w:rsidP="00A82FFF">
            <w:pPr>
              <w:jc w:val="left"/>
              <w:rPr>
                <w:lang w:val="en-US"/>
              </w:rPr>
            </w:pPr>
          </w:p>
        </w:tc>
        <w:tc>
          <w:tcPr>
            <w:tcW w:w="2943" w:type="dxa"/>
            <w:vAlign w:val="center"/>
          </w:tcPr>
          <w:p w14:paraId="09096208" w14:textId="77777777" w:rsidR="00A82FFF" w:rsidRDefault="00A82FFF" w:rsidP="00A82FFF">
            <w:pPr>
              <w:rPr>
                <w:b/>
                <w:bCs/>
              </w:rPr>
            </w:pPr>
          </w:p>
        </w:tc>
      </w:tr>
    </w:tbl>
    <w:p w14:paraId="79770E63" w14:textId="77777777" w:rsidR="00DF0FFD" w:rsidRPr="00DD033E" w:rsidRDefault="00DF0FFD" w:rsidP="00DF0FFD">
      <w:pPr>
        <w:rPr>
          <w:lang w:eastAsia="fr-FR"/>
        </w:rPr>
      </w:pPr>
    </w:p>
    <w:p w14:paraId="1E253B7B" w14:textId="77777777" w:rsidR="00DF0FFD" w:rsidRPr="00DD033E" w:rsidRDefault="00DF0FFD" w:rsidP="00DF0FFD">
      <w:pPr>
        <w:rPr>
          <w:lang w:eastAsia="fr-FR"/>
        </w:rPr>
      </w:pPr>
    </w:p>
    <w:p w14:paraId="56DC29FD" w14:textId="77777777" w:rsidR="00C65849" w:rsidRPr="00DF0FFD" w:rsidRDefault="00C65849" w:rsidP="00C65849">
      <w:pPr>
        <w:rPr>
          <w:lang w:eastAsia="fr-FR"/>
        </w:rPr>
      </w:pPr>
    </w:p>
    <w:p w14:paraId="68E9334A" w14:textId="604066C5" w:rsidR="00C65849" w:rsidRPr="00DF0FFD" w:rsidRDefault="00C65849">
      <w:pPr>
        <w:spacing w:after="200"/>
        <w:jc w:val="left"/>
        <w:rPr>
          <w:lang w:eastAsia="fr-FR"/>
        </w:rPr>
      </w:pPr>
      <w:r w:rsidRPr="00DF0FFD">
        <w:rPr>
          <w:lang w:eastAsia="fr-FR"/>
        </w:rPr>
        <w:br w:type="page"/>
      </w:r>
    </w:p>
    <w:p w14:paraId="38A1034E" w14:textId="77777777" w:rsidR="00BD6356" w:rsidRDefault="009E6D88" w:rsidP="009E6D88">
      <w:pPr>
        <w:pStyle w:val="Titre1"/>
        <w:rPr>
          <w:lang w:eastAsia="fr-FR"/>
        </w:rPr>
      </w:pPr>
      <w:bookmarkStart w:id="14" w:name="_Toc177975470"/>
      <w:r>
        <w:rPr>
          <w:lang w:eastAsia="fr-FR"/>
        </w:rPr>
        <w:lastRenderedPageBreak/>
        <w:t>Mesure sur les courbes</w:t>
      </w:r>
      <w:bookmarkEnd w:id="14"/>
    </w:p>
    <w:p w14:paraId="5EA41653" w14:textId="57F96896" w:rsidR="00426152" w:rsidRDefault="00426152" w:rsidP="009E6D88">
      <w:pPr>
        <w:jc w:val="center"/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26152" w14:paraId="338B559C" w14:textId="77777777" w:rsidTr="00426152">
        <w:tc>
          <w:tcPr>
            <w:tcW w:w="4531" w:type="dxa"/>
            <w:vAlign w:val="center"/>
          </w:tcPr>
          <w:p w14:paraId="22987B3D" w14:textId="0824612E" w:rsidR="00426152" w:rsidRDefault="00426152" w:rsidP="00426152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6B0CB71" wp14:editId="4DD34217">
                  <wp:extent cx="2484000" cy="2148165"/>
                  <wp:effectExtent l="0" t="0" r="0" b="508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000" cy="214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4EBC941F" w14:textId="44C60986" w:rsidR="00426152" w:rsidRDefault="00426152" w:rsidP="00426152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C6840EE" wp14:editId="3A6EF5AA">
                  <wp:extent cx="2520000" cy="2259953"/>
                  <wp:effectExtent l="0" t="0" r="0" b="762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2599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2E14B1" w14:textId="77777777" w:rsidR="00426152" w:rsidRPr="009E6D88" w:rsidRDefault="00426152" w:rsidP="009E6D88">
      <w:pPr>
        <w:jc w:val="center"/>
        <w:rPr>
          <w:lang w:eastAsia="fr-FR"/>
        </w:rPr>
      </w:pPr>
    </w:p>
    <w:sectPr w:rsidR="00426152" w:rsidRPr="009E6D88" w:rsidSect="00B44205">
      <w:type w:val="continuous"/>
      <w:pgSz w:w="11906" w:h="16838"/>
      <w:pgMar w:top="1276" w:right="1417" w:bottom="993" w:left="1417" w:header="708" w:footer="2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536BCB" w14:textId="77777777" w:rsidR="006F6CF7" w:rsidRDefault="006F6CF7" w:rsidP="00D917A8">
      <w:pPr>
        <w:spacing w:after="0" w:line="240" w:lineRule="auto"/>
      </w:pPr>
      <w:r>
        <w:separator/>
      </w:r>
    </w:p>
  </w:endnote>
  <w:endnote w:type="continuationSeparator" w:id="0">
    <w:p w14:paraId="1C50B3F8" w14:textId="77777777" w:rsidR="006F6CF7" w:rsidRDefault="006F6CF7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9640" w:type="dxa"/>
      <w:tblInd w:w="-28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16"/>
      <w:gridCol w:w="1117"/>
      <w:gridCol w:w="4507"/>
    </w:tblGrid>
    <w:tr w:rsidR="00B44205" w14:paraId="35457BD9" w14:textId="77777777" w:rsidTr="00B508BE">
      <w:tc>
        <w:tcPr>
          <w:tcW w:w="4016" w:type="dxa"/>
          <w:vAlign w:val="center"/>
        </w:tcPr>
        <w:p w14:paraId="789F5FC6" w14:textId="5C6E567D" w:rsidR="00B44205" w:rsidRPr="00CF549E" w:rsidRDefault="00292C2F" w:rsidP="000A6104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17" w:type="dxa"/>
          <w:vAlign w:val="center"/>
        </w:tcPr>
        <w:p w14:paraId="152A2159" w14:textId="0545CD07" w:rsidR="00B44205" w:rsidRPr="00A4601C" w:rsidRDefault="00B44205" w:rsidP="00D07FD3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A14921">
            <w:rPr>
              <w:b/>
              <w:noProof/>
            </w:rPr>
            <w:t>7</w:t>
          </w:r>
          <w:r w:rsidRPr="00A4601C">
            <w:rPr>
              <w:b/>
            </w:rPr>
            <w:fldChar w:fldCharType="end"/>
          </w:r>
        </w:p>
      </w:tc>
      <w:tc>
        <w:tcPr>
          <w:tcW w:w="4507" w:type="dxa"/>
        </w:tcPr>
        <w:p w14:paraId="0C4E14E6" w14:textId="77777777" w:rsidR="00CF134A" w:rsidRPr="00CF549E" w:rsidRDefault="00CF134A" w:rsidP="00CF134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Documents Ressources</w:t>
          </w:r>
        </w:p>
        <w:p w14:paraId="2A846C8F" w14:textId="33F30327" w:rsidR="00B44205" w:rsidRPr="00CF549E" w:rsidRDefault="00F63B3F" w:rsidP="00CF134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Matlab – Simulink</w:t>
          </w:r>
        </w:p>
      </w:tc>
    </w:tr>
  </w:tbl>
  <w:p w14:paraId="45ACFBC3" w14:textId="77777777" w:rsidR="00B44205" w:rsidRDefault="00B442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292C2F" w14:paraId="2A0F519B" w14:textId="77777777" w:rsidTr="00FC504A">
      <w:tc>
        <w:tcPr>
          <w:tcW w:w="4077" w:type="dxa"/>
          <w:vAlign w:val="center"/>
        </w:tcPr>
        <w:p w14:paraId="58359290" w14:textId="77777777" w:rsidR="00292C2F" w:rsidRDefault="00292C2F" w:rsidP="00292C2F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1A448EB5" w14:textId="77777777" w:rsidR="00292C2F" w:rsidRPr="00CF549E" w:rsidRDefault="00292C2F" w:rsidP="00292C2F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134" w:type="dxa"/>
          <w:vAlign w:val="center"/>
        </w:tcPr>
        <w:p w14:paraId="53237AE9" w14:textId="77777777" w:rsidR="00292C2F" w:rsidRPr="00A4601C" w:rsidRDefault="00292C2F" w:rsidP="00292C2F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14:paraId="132F2F96" w14:textId="77777777" w:rsidR="00292C2F" w:rsidRPr="00CF549E" w:rsidRDefault="00292C2F" w:rsidP="00292C2F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Documents Ressources</w:t>
          </w:r>
        </w:p>
        <w:p w14:paraId="14415966" w14:textId="77777777" w:rsidR="00292C2F" w:rsidRPr="00CF549E" w:rsidRDefault="00292C2F" w:rsidP="00292C2F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Matlab – Simulink</w:t>
          </w:r>
        </w:p>
      </w:tc>
    </w:tr>
  </w:tbl>
  <w:p w14:paraId="46B7EFE5" w14:textId="77777777" w:rsidR="003E601A" w:rsidRPr="00292C2F" w:rsidRDefault="003E601A" w:rsidP="00292C2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6A9AD" w14:textId="77777777" w:rsidR="006F6CF7" w:rsidRDefault="006F6CF7" w:rsidP="00D917A8">
      <w:pPr>
        <w:spacing w:after="0" w:line="240" w:lineRule="auto"/>
      </w:pPr>
      <w:r>
        <w:separator/>
      </w:r>
    </w:p>
  </w:footnote>
  <w:footnote w:type="continuationSeparator" w:id="0">
    <w:p w14:paraId="259E9461" w14:textId="77777777" w:rsidR="006F6CF7" w:rsidRDefault="006F6CF7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B26952" w14:paraId="20F3B40A" w14:textId="77777777" w:rsidTr="00CF549E">
      <w:tc>
        <w:tcPr>
          <w:tcW w:w="1242" w:type="dxa"/>
        </w:tcPr>
        <w:p w14:paraId="0E57D405" w14:textId="77777777"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DC811EB" wp14:editId="6F642661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0" name="Image 10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14:paraId="5A6D703F" w14:textId="77777777" w:rsidR="00B26952" w:rsidRDefault="00B26952">
          <w:pPr>
            <w:pStyle w:val="En-tte"/>
          </w:pPr>
        </w:p>
      </w:tc>
      <w:tc>
        <w:tcPr>
          <w:tcW w:w="1733" w:type="dxa"/>
          <w:vMerge w:val="restart"/>
        </w:tcPr>
        <w:p w14:paraId="33781613" w14:textId="77777777"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14:paraId="7DC9100C" w14:textId="77777777" w:rsidTr="00CF549E">
      <w:tc>
        <w:tcPr>
          <w:tcW w:w="1242" w:type="dxa"/>
        </w:tcPr>
        <w:p w14:paraId="404EB501" w14:textId="77777777" w:rsidR="00B26952" w:rsidRDefault="00B26952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14:paraId="2682CB3F" w14:textId="77777777" w:rsidR="00B26952" w:rsidRDefault="00B26952">
          <w:pPr>
            <w:pStyle w:val="En-tte"/>
          </w:pPr>
        </w:p>
      </w:tc>
      <w:tc>
        <w:tcPr>
          <w:tcW w:w="1733" w:type="dxa"/>
          <w:vMerge/>
        </w:tcPr>
        <w:p w14:paraId="02BBE83D" w14:textId="77777777" w:rsidR="00B26952" w:rsidRDefault="00B26952">
          <w:pPr>
            <w:pStyle w:val="En-tte"/>
          </w:pPr>
        </w:p>
      </w:tc>
    </w:tr>
  </w:tbl>
  <w:p w14:paraId="25799CCA" w14:textId="77777777" w:rsidR="00B26952" w:rsidRDefault="00B2695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FAA352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603218441" o:spid="_x0000_i1025" type="#_x0000_t75" style="width:11.5pt;height:11.5pt;visibility:visible;mso-wrap-style:square">
            <v:imagedata r:id="rId1" o:title=""/>
          </v:shape>
        </w:pict>
      </mc:Choice>
      <mc:Fallback>
        <w:drawing>
          <wp:inline distT="0" distB="0" distL="0" distR="0" wp14:anchorId="6EBAD6D0" wp14:editId="10CFEA11">
            <wp:extent cx="146050" cy="146050"/>
            <wp:effectExtent l="0" t="0" r="0" b="0"/>
            <wp:docPr id="603218441" name="Image 603218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E25286"/>
    <w:multiLevelType w:val="hybridMultilevel"/>
    <w:tmpl w:val="6F28BC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B429F"/>
    <w:multiLevelType w:val="hybridMultilevel"/>
    <w:tmpl w:val="13AC0318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B5614F4"/>
    <w:multiLevelType w:val="hybridMultilevel"/>
    <w:tmpl w:val="F176C14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44DB0"/>
    <w:multiLevelType w:val="hybridMultilevel"/>
    <w:tmpl w:val="ECCABE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037DB"/>
    <w:multiLevelType w:val="hybridMultilevel"/>
    <w:tmpl w:val="0658E126"/>
    <w:lvl w:ilvl="0" w:tplc="A1F6DBD0">
      <w:start w:val="1"/>
      <w:numFmt w:val="bullet"/>
      <w:lvlText w:val=""/>
      <w:lvlJc w:val="left"/>
      <w:pPr>
        <w:ind w:left="788" w:hanging="360"/>
      </w:pPr>
      <w:rPr>
        <w:rFonts w:ascii="Wingdings" w:hAnsi="Wingdings" w:hint="default"/>
        <w:color w:val="215868" w:themeColor="accent5" w:themeShade="80"/>
        <w:sz w:val="16"/>
        <w:u w:color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 w15:restartNumberingAfterBreak="0">
    <w:nsid w:val="17DB527B"/>
    <w:multiLevelType w:val="hybridMultilevel"/>
    <w:tmpl w:val="528C44B2"/>
    <w:lvl w:ilvl="0" w:tplc="9086E35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25E9D"/>
    <w:multiLevelType w:val="hybridMultilevel"/>
    <w:tmpl w:val="8F705F7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426BC"/>
    <w:multiLevelType w:val="hybridMultilevel"/>
    <w:tmpl w:val="66EE37A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F3D72"/>
    <w:multiLevelType w:val="hybridMultilevel"/>
    <w:tmpl w:val="F724D7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43F1C"/>
    <w:multiLevelType w:val="hybridMultilevel"/>
    <w:tmpl w:val="91A03D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B5D4A"/>
    <w:multiLevelType w:val="hybridMultilevel"/>
    <w:tmpl w:val="6CD6C846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46256"/>
    <w:multiLevelType w:val="multilevel"/>
    <w:tmpl w:val="67E88D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9838B3"/>
    <w:multiLevelType w:val="hybridMultilevel"/>
    <w:tmpl w:val="00A04FB0"/>
    <w:lvl w:ilvl="0" w:tplc="C996F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3E5169"/>
    <w:multiLevelType w:val="hybridMultilevel"/>
    <w:tmpl w:val="9E4EA02E"/>
    <w:lvl w:ilvl="0" w:tplc="0A06D85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  <w:u w:color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225A"/>
    <w:multiLevelType w:val="hybridMultilevel"/>
    <w:tmpl w:val="0C44DB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D3C34"/>
    <w:multiLevelType w:val="hybridMultilevel"/>
    <w:tmpl w:val="3D344A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0D4FA2"/>
    <w:multiLevelType w:val="multilevel"/>
    <w:tmpl w:val="C3E47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52D6DBD"/>
    <w:multiLevelType w:val="hybridMultilevel"/>
    <w:tmpl w:val="9C5AB7F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6D5F08"/>
    <w:multiLevelType w:val="hybridMultilevel"/>
    <w:tmpl w:val="74BEFBAE"/>
    <w:lvl w:ilvl="0" w:tplc="13529F3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9D7E9F"/>
    <w:multiLevelType w:val="hybridMultilevel"/>
    <w:tmpl w:val="ECCABE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A101B6"/>
    <w:multiLevelType w:val="hybridMultilevel"/>
    <w:tmpl w:val="9D28A972"/>
    <w:lvl w:ilvl="0" w:tplc="F7B6B5DC">
      <w:start w:val="1"/>
      <w:numFmt w:val="bullet"/>
      <w:lvlText w:val=""/>
      <w:lvlPicBulletId w:val="0"/>
      <w:lvlJc w:val="left"/>
      <w:pPr>
        <w:ind w:left="788" w:hanging="360"/>
      </w:pPr>
      <w:rPr>
        <w:rFonts w:ascii="Symbol" w:hAnsi="Symbol" w:hint="default"/>
        <w:color w:val="auto"/>
        <w:sz w:val="22"/>
        <w:u w:color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5" w15:restartNumberingAfterBreak="0">
    <w:nsid w:val="59781F66"/>
    <w:multiLevelType w:val="hybridMultilevel"/>
    <w:tmpl w:val="9168E37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6A55B3"/>
    <w:multiLevelType w:val="hybridMultilevel"/>
    <w:tmpl w:val="6ED09212"/>
    <w:lvl w:ilvl="0" w:tplc="94C6DF8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A52DB"/>
    <w:multiLevelType w:val="hybridMultilevel"/>
    <w:tmpl w:val="D9D8DA26"/>
    <w:lvl w:ilvl="0" w:tplc="CA581D5C">
      <w:start w:val="1"/>
      <w:numFmt w:val="decimal"/>
      <w:pStyle w:val="Titre1"/>
      <w:lvlText w:val="Fiche %1 "/>
      <w:lvlJc w:val="left"/>
      <w:pPr>
        <w:ind w:left="720" w:hanging="360"/>
      </w:pPr>
      <w:rPr>
        <w:rFonts w:ascii="Tw Cen MT" w:hAnsi="Tw Cen MT" w:hint="default"/>
        <w:b/>
        <w:i w:val="0"/>
        <w:color w:val="auto"/>
        <w:sz w:val="4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D76F35"/>
    <w:multiLevelType w:val="hybridMultilevel"/>
    <w:tmpl w:val="45400140"/>
    <w:lvl w:ilvl="0" w:tplc="BDE22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431672">
    <w:abstractNumId w:val="15"/>
  </w:num>
  <w:num w:numId="2" w16cid:durableId="835878294">
    <w:abstractNumId w:val="0"/>
  </w:num>
  <w:num w:numId="3" w16cid:durableId="609319990">
    <w:abstractNumId w:val="14"/>
  </w:num>
  <w:num w:numId="4" w16cid:durableId="1832746351">
    <w:abstractNumId w:val="13"/>
  </w:num>
  <w:num w:numId="5" w16cid:durableId="422804512">
    <w:abstractNumId w:val="27"/>
  </w:num>
  <w:num w:numId="6" w16cid:durableId="283343228">
    <w:abstractNumId w:val="24"/>
  </w:num>
  <w:num w:numId="7" w16cid:durableId="1772507837">
    <w:abstractNumId w:val="17"/>
  </w:num>
  <w:num w:numId="8" w16cid:durableId="1953584025">
    <w:abstractNumId w:val="19"/>
  </w:num>
  <w:num w:numId="9" w16cid:durableId="800342077">
    <w:abstractNumId w:val="28"/>
  </w:num>
  <w:num w:numId="10" w16cid:durableId="687374160">
    <w:abstractNumId w:val="5"/>
  </w:num>
  <w:num w:numId="11" w16cid:durableId="199629772">
    <w:abstractNumId w:val="12"/>
  </w:num>
  <w:num w:numId="12" w16cid:durableId="30614511">
    <w:abstractNumId w:val="20"/>
  </w:num>
  <w:num w:numId="13" w16cid:durableId="183942445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84568252">
    <w:abstractNumId w:val="18"/>
  </w:num>
  <w:num w:numId="15" w16cid:durableId="1324774676">
    <w:abstractNumId w:val="11"/>
  </w:num>
  <w:num w:numId="16" w16cid:durableId="830102968">
    <w:abstractNumId w:val="4"/>
  </w:num>
  <w:num w:numId="17" w16cid:durableId="2003923222">
    <w:abstractNumId w:val="23"/>
  </w:num>
  <w:num w:numId="18" w16cid:durableId="1963879648">
    <w:abstractNumId w:val="3"/>
  </w:num>
  <w:num w:numId="19" w16cid:durableId="763918231">
    <w:abstractNumId w:val="1"/>
  </w:num>
  <w:num w:numId="20" w16cid:durableId="1474828073">
    <w:abstractNumId w:val="8"/>
  </w:num>
  <w:num w:numId="21" w16cid:durableId="1830248746">
    <w:abstractNumId w:val="2"/>
  </w:num>
  <w:num w:numId="22" w16cid:durableId="841821518">
    <w:abstractNumId w:val="7"/>
  </w:num>
  <w:num w:numId="23" w16cid:durableId="130178702">
    <w:abstractNumId w:val="21"/>
  </w:num>
  <w:num w:numId="24" w16cid:durableId="1783183152">
    <w:abstractNumId w:val="9"/>
  </w:num>
  <w:num w:numId="25" w16cid:durableId="1622759857">
    <w:abstractNumId w:val="29"/>
  </w:num>
  <w:num w:numId="26" w16cid:durableId="1517038973">
    <w:abstractNumId w:val="26"/>
  </w:num>
  <w:num w:numId="27" w16cid:durableId="1161119269">
    <w:abstractNumId w:val="16"/>
  </w:num>
  <w:num w:numId="28" w16cid:durableId="1457915301">
    <w:abstractNumId w:val="22"/>
  </w:num>
  <w:num w:numId="29" w16cid:durableId="1659309029">
    <w:abstractNumId w:val="6"/>
  </w:num>
  <w:num w:numId="30" w16cid:durableId="1312636344">
    <w:abstractNumId w:val="25"/>
  </w:num>
  <w:num w:numId="31" w16cid:durableId="5771352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5F7"/>
    <w:rsid w:val="00020CE0"/>
    <w:rsid w:val="00033B73"/>
    <w:rsid w:val="00050CCF"/>
    <w:rsid w:val="000530AF"/>
    <w:rsid w:val="0006207F"/>
    <w:rsid w:val="000730CC"/>
    <w:rsid w:val="000A6104"/>
    <w:rsid w:val="000C2D8C"/>
    <w:rsid w:val="000C3747"/>
    <w:rsid w:val="000E407D"/>
    <w:rsid w:val="00114451"/>
    <w:rsid w:val="00175EE1"/>
    <w:rsid w:val="001911FC"/>
    <w:rsid w:val="00191DCD"/>
    <w:rsid w:val="001D1430"/>
    <w:rsid w:val="001D7C9C"/>
    <w:rsid w:val="00207EDB"/>
    <w:rsid w:val="0022485F"/>
    <w:rsid w:val="00233CA1"/>
    <w:rsid w:val="00235DF2"/>
    <w:rsid w:val="00255953"/>
    <w:rsid w:val="00291386"/>
    <w:rsid w:val="00292C2F"/>
    <w:rsid w:val="002B1F18"/>
    <w:rsid w:val="002B52BB"/>
    <w:rsid w:val="002C6990"/>
    <w:rsid w:val="002D747D"/>
    <w:rsid w:val="002F48CD"/>
    <w:rsid w:val="00324F3A"/>
    <w:rsid w:val="00346085"/>
    <w:rsid w:val="00357715"/>
    <w:rsid w:val="00357995"/>
    <w:rsid w:val="00362C6A"/>
    <w:rsid w:val="003B6EFF"/>
    <w:rsid w:val="003E601A"/>
    <w:rsid w:val="00400685"/>
    <w:rsid w:val="0041283F"/>
    <w:rsid w:val="00417E20"/>
    <w:rsid w:val="00426152"/>
    <w:rsid w:val="00430391"/>
    <w:rsid w:val="00440CDA"/>
    <w:rsid w:val="00442FBA"/>
    <w:rsid w:val="00447CC0"/>
    <w:rsid w:val="00457D78"/>
    <w:rsid w:val="004623CE"/>
    <w:rsid w:val="00473A61"/>
    <w:rsid w:val="004A0A1B"/>
    <w:rsid w:val="004D46EF"/>
    <w:rsid w:val="004D6066"/>
    <w:rsid w:val="004D6F68"/>
    <w:rsid w:val="00510D44"/>
    <w:rsid w:val="00517E32"/>
    <w:rsid w:val="00525A1B"/>
    <w:rsid w:val="005425B0"/>
    <w:rsid w:val="00545892"/>
    <w:rsid w:val="005B72A0"/>
    <w:rsid w:val="005D5FF5"/>
    <w:rsid w:val="005E2350"/>
    <w:rsid w:val="005E2E8E"/>
    <w:rsid w:val="005E3910"/>
    <w:rsid w:val="005E61F9"/>
    <w:rsid w:val="00627914"/>
    <w:rsid w:val="00643DB0"/>
    <w:rsid w:val="00683366"/>
    <w:rsid w:val="006936AA"/>
    <w:rsid w:val="006C1A88"/>
    <w:rsid w:val="006E7265"/>
    <w:rsid w:val="006F6CF7"/>
    <w:rsid w:val="007417AB"/>
    <w:rsid w:val="00767744"/>
    <w:rsid w:val="00796F7B"/>
    <w:rsid w:val="007B58DB"/>
    <w:rsid w:val="007D0B46"/>
    <w:rsid w:val="007D372C"/>
    <w:rsid w:val="007E3C16"/>
    <w:rsid w:val="00806E0D"/>
    <w:rsid w:val="0080716D"/>
    <w:rsid w:val="008137C7"/>
    <w:rsid w:val="00815A9B"/>
    <w:rsid w:val="008215AA"/>
    <w:rsid w:val="0083105E"/>
    <w:rsid w:val="0085045C"/>
    <w:rsid w:val="008573A5"/>
    <w:rsid w:val="00887A9F"/>
    <w:rsid w:val="00897D1F"/>
    <w:rsid w:val="008D13AF"/>
    <w:rsid w:val="008D325E"/>
    <w:rsid w:val="00916715"/>
    <w:rsid w:val="00917EF0"/>
    <w:rsid w:val="00952FA2"/>
    <w:rsid w:val="00961674"/>
    <w:rsid w:val="009702D0"/>
    <w:rsid w:val="00976058"/>
    <w:rsid w:val="009912A2"/>
    <w:rsid w:val="009A16C0"/>
    <w:rsid w:val="009A3030"/>
    <w:rsid w:val="009B4615"/>
    <w:rsid w:val="009C1C8E"/>
    <w:rsid w:val="009E49E8"/>
    <w:rsid w:val="009E6D88"/>
    <w:rsid w:val="009F2504"/>
    <w:rsid w:val="00A14921"/>
    <w:rsid w:val="00A45FE9"/>
    <w:rsid w:val="00A4601C"/>
    <w:rsid w:val="00A82FFF"/>
    <w:rsid w:val="00A85652"/>
    <w:rsid w:val="00A87297"/>
    <w:rsid w:val="00A9051E"/>
    <w:rsid w:val="00AC55D0"/>
    <w:rsid w:val="00AD7B37"/>
    <w:rsid w:val="00AD7CD6"/>
    <w:rsid w:val="00B23752"/>
    <w:rsid w:val="00B26952"/>
    <w:rsid w:val="00B41F7C"/>
    <w:rsid w:val="00B44205"/>
    <w:rsid w:val="00B508BE"/>
    <w:rsid w:val="00B61749"/>
    <w:rsid w:val="00B716BB"/>
    <w:rsid w:val="00B74900"/>
    <w:rsid w:val="00BA1C9D"/>
    <w:rsid w:val="00BD6356"/>
    <w:rsid w:val="00BD7627"/>
    <w:rsid w:val="00BE3BCF"/>
    <w:rsid w:val="00BE632B"/>
    <w:rsid w:val="00BE6AE9"/>
    <w:rsid w:val="00C65849"/>
    <w:rsid w:val="00C92288"/>
    <w:rsid w:val="00CB0B14"/>
    <w:rsid w:val="00CC65A7"/>
    <w:rsid w:val="00CD406F"/>
    <w:rsid w:val="00CE012C"/>
    <w:rsid w:val="00CE0219"/>
    <w:rsid w:val="00CE7B9D"/>
    <w:rsid w:val="00CF134A"/>
    <w:rsid w:val="00CF549E"/>
    <w:rsid w:val="00CF5DDB"/>
    <w:rsid w:val="00D07FD3"/>
    <w:rsid w:val="00D205F7"/>
    <w:rsid w:val="00D25E4A"/>
    <w:rsid w:val="00D3596D"/>
    <w:rsid w:val="00D40A38"/>
    <w:rsid w:val="00D424EC"/>
    <w:rsid w:val="00D45098"/>
    <w:rsid w:val="00D63A05"/>
    <w:rsid w:val="00D917A8"/>
    <w:rsid w:val="00D945B6"/>
    <w:rsid w:val="00DC3D90"/>
    <w:rsid w:val="00DD033E"/>
    <w:rsid w:val="00DE776A"/>
    <w:rsid w:val="00DF0FFD"/>
    <w:rsid w:val="00E03707"/>
    <w:rsid w:val="00E36FF2"/>
    <w:rsid w:val="00E80790"/>
    <w:rsid w:val="00E93517"/>
    <w:rsid w:val="00E97D1B"/>
    <w:rsid w:val="00EB1248"/>
    <w:rsid w:val="00ED32B4"/>
    <w:rsid w:val="00EF2F62"/>
    <w:rsid w:val="00EF5B05"/>
    <w:rsid w:val="00F02410"/>
    <w:rsid w:val="00F06AC9"/>
    <w:rsid w:val="00F406EE"/>
    <w:rsid w:val="00F43922"/>
    <w:rsid w:val="00F54F22"/>
    <w:rsid w:val="00F62BD4"/>
    <w:rsid w:val="00F63B3F"/>
    <w:rsid w:val="00F6412E"/>
    <w:rsid w:val="00F82635"/>
    <w:rsid w:val="00F9546E"/>
    <w:rsid w:val="00FA2AEF"/>
    <w:rsid w:val="00FA598E"/>
    <w:rsid w:val="00FA6C30"/>
    <w:rsid w:val="00FB052E"/>
    <w:rsid w:val="00FB49DF"/>
    <w:rsid w:val="00FD2DB3"/>
    <w:rsid w:val="00FD69FA"/>
    <w:rsid w:val="00FD7761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39028"/>
  <w15:docId w15:val="{A99755BD-BD47-402D-8240-7EF9AD5B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FD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14451"/>
    <w:pPr>
      <w:keepNext/>
      <w:keepLines/>
      <w:numPr>
        <w:numId w:val="9"/>
      </w:numPr>
      <w:pBdr>
        <w:bottom w:val="single" w:sz="24" w:space="1" w:color="auto"/>
      </w:pBdr>
      <w:spacing w:before="12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3366"/>
    <w:pPr>
      <w:keepNext/>
      <w:keepLines/>
      <w:spacing w:before="60" w:after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8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2F62"/>
    <w:pPr>
      <w:keepNext/>
      <w:keepLines/>
      <w:spacing w:before="200" w:after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link w:val="ParagraphedelisteCar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14451"/>
    <w:rPr>
      <w:rFonts w:ascii="Tw Cen MT" w:eastAsiaTheme="majorEastAsia" w:hAnsi="Tw Cen MT" w:cstheme="majorBidi"/>
      <w:b/>
      <w:bCs/>
      <w:smallCaps/>
      <w:color w:val="000000" w:themeColor="text1"/>
      <w:sz w:val="40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83366"/>
    <w:rPr>
      <w:rFonts w:ascii="Tw Cen MT" w:eastAsia="Times New Roman" w:hAnsi="Tw Cen MT" w:cstheme="majorBidi"/>
      <w:b/>
      <w:bCs/>
      <w:color w:val="215868" w:themeColor="accent5" w:themeShade="80"/>
      <w:sz w:val="28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F2F62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8137C7"/>
    <w:rPr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B6EFF"/>
    <w:pPr>
      <w:numPr>
        <w:numId w:val="0"/>
      </w:numPr>
      <w:pBdr>
        <w:bottom w:val="none" w:sz="0" w:space="0" w:color="auto"/>
      </w:pBdr>
      <w:spacing w:before="480" w:after="0"/>
      <w:jc w:val="left"/>
      <w:outlineLvl w:val="9"/>
    </w:pPr>
    <w:rPr>
      <w:rFonts w:asciiTheme="majorHAnsi" w:hAnsiTheme="majorHAnsi"/>
      <w:smallCaps w:val="0"/>
      <w:color w:val="365F91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B6E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B6EFF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3B6EFF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4F22"/>
    <w:pPr>
      <w:spacing w:after="720" w:line="240" w:lineRule="auto"/>
      <w:jc w:val="right"/>
    </w:pPr>
    <w:rPr>
      <w:rFonts w:asciiTheme="majorHAnsi" w:eastAsiaTheme="majorEastAsia" w:hAnsiTheme="majorHAnsi" w:cstheme="majorBidi"/>
      <w:sz w:val="22"/>
      <w:lang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F54F22"/>
    <w:rPr>
      <w:rFonts w:asciiTheme="majorHAnsi" w:eastAsiaTheme="majorEastAsia" w:hAnsiTheme="majorHAnsi" w:cstheme="majorBidi"/>
      <w:lang w:bidi="en-US"/>
    </w:rPr>
  </w:style>
  <w:style w:type="paragraph" w:styleId="TM3">
    <w:name w:val="toc 3"/>
    <w:basedOn w:val="Normal"/>
    <w:next w:val="Normal"/>
    <w:autoRedefine/>
    <w:uiPriority w:val="39"/>
    <w:unhideWhenUsed/>
    <w:rsid w:val="00E93517"/>
    <w:pPr>
      <w:spacing w:after="100"/>
      <w:ind w:left="400"/>
    </w:pPr>
  </w:style>
  <w:style w:type="character" w:styleId="Textedelespacerserv">
    <w:name w:val="Placeholder Text"/>
    <w:basedOn w:val="Policepardfaut"/>
    <w:uiPriority w:val="99"/>
    <w:semiHidden/>
    <w:rsid w:val="009A30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EF350-41DB-4CFF-A2A5-B215A9EAB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785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capsuleuse</vt:lpstr>
    </vt:vector>
  </TitlesOfParts>
  <Company>Microsoft</Company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capsuleuse</dc:title>
  <dc:subject/>
  <dc:creator>Xavier Pessoles</dc:creator>
  <cp:keywords/>
  <dc:description/>
  <cp:lastModifiedBy>Xavier Pessoles</cp:lastModifiedBy>
  <cp:revision>11</cp:revision>
  <cp:lastPrinted>2024-09-23T07:17:00Z</cp:lastPrinted>
  <dcterms:created xsi:type="dcterms:W3CDTF">2023-09-26T09:25:00Z</dcterms:created>
  <dcterms:modified xsi:type="dcterms:W3CDTF">2025-05-27T13:16:00Z</dcterms:modified>
</cp:coreProperties>
</file>