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21B8EC" w14:textId="773FB68D" w:rsidR="00F6412E" w:rsidRDefault="00AD453F" w:rsidP="00F6412E">
      <w:pPr>
        <w:ind w:left="-1417"/>
      </w:pPr>
      <w:r>
        <w:rPr>
          <w:noProof/>
          <w:lang w:eastAsia="fr-FR"/>
        </w:rPr>
        <w:drawing>
          <wp:anchor distT="0" distB="0" distL="114300" distR="114300" simplePos="0" relativeHeight="251716608" behindDoc="0" locked="0" layoutInCell="1" allowOverlap="1" wp14:anchorId="09C0F512" wp14:editId="7868F166">
            <wp:simplePos x="0" y="0"/>
            <wp:positionH relativeFrom="column">
              <wp:posOffset>128270</wp:posOffset>
            </wp:positionH>
            <wp:positionV relativeFrom="paragraph">
              <wp:posOffset>-235585</wp:posOffset>
            </wp:positionV>
            <wp:extent cx="920115" cy="755650"/>
            <wp:effectExtent l="0" t="0" r="0" b="6350"/>
            <wp:wrapNone/>
            <wp:docPr id="24" name="Image 24" descr="C:\Users\Xavier\Desktop\Cours_OK\png\logo_lycee.png"/>
            <wp:cNvGraphicFramePr/>
            <a:graphic xmlns:a="http://schemas.openxmlformats.org/drawingml/2006/main">
              <a:graphicData uri="http://schemas.openxmlformats.org/drawingml/2006/picture">
                <pic:pic xmlns:pic="http://schemas.openxmlformats.org/drawingml/2006/picture">
                  <pic:nvPicPr>
                    <pic:cNvPr id="24" name="Image 24" descr="C:\Users\Xavier\Desktop\Cours_OK\png\logo_lycee.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920115" cy="755650"/>
                    </a:xfrm>
                    <a:prstGeom prst="rect">
                      <a:avLst/>
                    </a:prstGeom>
                    <a:noFill/>
                    <a:ln>
                      <a:noFill/>
                    </a:ln>
                  </pic:spPr>
                </pic:pic>
              </a:graphicData>
            </a:graphic>
          </wp:anchor>
        </w:drawing>
      </w:r>
      <w:r w:rsidRPr="00B26952">
        <w:rPr>
          <w:noProof/>
          <w:lang w:eastAsia="fr-FR"/>
        </w:rPr>
        <mc:AlternateContent>
          <mc:Choice Requires="wps">
            <w:drawing>
              <wp:anchor distT="0" distB="0" distL="114300" distR="114300" simplePos="0" relativeHeight="251682816" behindDoc="0" locked="0" layoutInCell="1" allowOverlap="1" wp14:anchorId="314F1DC8" wp14:editId="487ABD76">
                <wp:simplePos x="0" y="0"/>
                <wp:positionH relativeFrom="column">
                  <wp:posOffset>5118735</wp:posOffset>
                </wp:positionH>
                <wp:positionV relativeFrom="paragraph">
                  <wp:posOffset>-241300</wp:posOffset>
                </wp:positionV>
                <wp:extent cx="0" cy="778510"/>
                <wp:effectExtent l="19050" t="0" r="19050" b="2540"/>
                <wp:wrapNone/>
                <wp:docPr id="16" name="Connecteur droit 16"/>
                <wp:cNvGraphicFramePr/>
                <a:graphic xmlns:a="http://schemas.openxmlformats.org/drawingml/2006/main">
                  <a:graphicData uri="http://schemas.microsoft.com/office/word/2010/wordprocessingShape">
                    <wps:wsp>
                      <wps:cNvCnPr/>
                      <wps:spPr>
                        <a:xfrm>
                          <a:off x="0" y="0"/>
                          <a:ext cx="0" cy="778510"/>
                        </a:xfrm>
                        <a:prstGeom prst="line">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wps:wsp>
                  </a:graphicData>
                </a:graphic>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7E4D6B6" id="Connecteur droit 16"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403.05pt,-19pt" to="403.05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imeAwIAAK0EAAAOAAAAZHJzL2Uyb0RvYy54bWysVNtu2zAMfR+wfxD0vjjOkDYw4vQhRfey&#10;S7B1H6DIVCxAN0hKnPz9KMl1u61Yh6J+kE2KPOQ5lLy+OWtFTuCDtKal9WxOCRhuO2kOLf15f/dh&#10;RUmIzHRMWQMtvUCgN5v379aDa2Bhe6s68ARBTGgG19I+RtdUVeA9aBZm1oHBTWG9ZhFNf6g6zwZE&#10;16pazOdX1WB957zlEAJ6b8sm3WR8IYDHb0IEiES1FHuLefV53ae12qxZc/DM9ZKPbbBXdKGZNFh0&#10;grplkZGjl39Bacm9DVbEGbe6skJIDpkDsqnnf7D50TMHmQuKE9wkU3g7WP71tPNEdji7K0oM0zij&#10;rTUGhYOjJ523MhLcQp0GFxoM35qdH63gdj6RPguv0xvpkHPW9jJpC+dIeHFy9F5fr5Z1lr16zHM+&#10;xE9gNUkfLVXSJNasYafPIWItDH0ISe5glezupFLZSCcFtsqTE8MZ7w91SVWuZ8W1muOTCCBMPlcp&#10;ulhPgZQhQ0s/rmoMfqkK4xxMXOY4ddRfbFdKLf+nFLahDNZPehYF81e8KEh1lfkOAieCmi1KI78z&#10;LLULy9CzDl4qnQETskDJJuwR4HnsItYYn1IhX6UpeVToX8lTRq5sTZyStTTWP8dMxXockyjxDyIV&#10;aZJKe9td8vHL6uGdyHMc72+6dE/tnP74l9n8AgAA//8DAFBLAwQUAAYACAAAACEAw7Lac94AAAAK&#10;AQAADwAAAGRycy9kb3ducmV2LnhtbEyPQUvDQBCF70L/wzIFb+0mVmKI2RQVAt7E2gq9bbPTJDQ7&#10;G3a3bfz3jnjQ28y8x5vvlevJDuKCPvSOFKTLBARS40xPrYLtR73IQYSoyejBESr4wgDranZT6sK4&#10;K73jZRNbwSEUCq2gi3EspAxNh1aHpRuRWDs6b3Xk1bfSeH3lcDvIuyTJpNU98YdOj/jSYXPanK2C&#10;U0yz7So+v+Fu93ncO1/vXx9qpW7n09MjiIhT/DPDDz6jQ8VMB3cmE8SgIE+ylK0KFqucS7Hj93Lg&#10;4T4DWZXyf4XqGwAA//8DAFBLAQItABQABgAIAAAAIQC2gziS/gAAAOEBAAATAAAAAAAAAAAAAAAA&#10;AAAAAABbQ29udGVudF9UeXBlc10ueG1sUEsBAi0AFAAGAAgAAAAhADj9If/WAAAAlAEAAAsAAAAA&#10;AAAAAAAAAAAALwEAAF9yZWxzLy5yZWxzUEsBAi0AFAAGAAgAAAAhAO0uKZ4DAgAArQQAAA4AAAAA&#10;AAAAAAAAAAAALgIAAGRycy9lMm9Eb2MueG1sUEsBAi0AFAAGAAgAAAAhAMOy2nPeAAAACgEAAA8A&#10;AAAAAAAAAAAAAAAAXQQAAGRycy9kb3ducmV2LnhtbFBLBQYAAAAABAAEAPMAAABoBQAAAAA=&#10;" filled="t" fillcolor="white [3212]" strokecolor="#205867 [1608]" strokeweight="3pt">
                <v:fill opacity="52428f"/>
              </v:line>
            </w:pict>
          </mc:Fallback>
        </mc:AlternateContent>
      </w:r>
      <w:r w:rsidRPr="00B26952">
        <w:rPr>
          <w:noProof/>
          <w:lang w:eastAsia="fr-FR"/>
        </w:rPr>
        <mc:AlternateContent>
          <mc:Choice Requires="wps">
            <w:drawing>
              <wp:anchor distT="0" distB="0" distL="114300" distR="114300" simplePos="0" relativeHeight="251683840" behindDoc="0" locked="0" layoutInCell="1" allowOverlap="1" wp14:anchorId="23674EE3" wp14:editId="0484924B">
                <wp:simplePos x="0" y="0"/>
                <wp:positionH relativeFrom="column">
                  <wp:posOffset>4979670</wp:posOffset>
                </wp:positionH>
                <wp:positionV relativeFrom="paragraph">
                  <wp:posOffset>-419100</wp:posOffset>
                </wp:positionV>
                <wp:extent cx="1679575" cy="1080135"/>
                <wp:effectExtent l="0" t="0" r="0" b="5715"/>
                <wp:wrapNone/>
                <wp:docPr id="17" name="Zone de texte 17"/>
                <wp:cNvGraphicFramePr/>
                <a:graphic xmlns:a="http://schemas.openxmlformats.org/drawingml/2006/main">
                  <a:graphicData uri="http://schemas.microsoft.com/office/word/2010/wordprocessingShape">
                    <wps:wsp>
                      <wps:cNvSpPr txBox="1"/>
                      <wps:spPr>
                        <a:xfrm>
                          <a:off x="0" y="0"/>
                          <a:ext cx="1679575" cy="108013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3674EE3" id="_x0000_t202" coordsize="21600,21600" o:spt="202" path="m,l,21600r21600,l21600,xe">
                <v:stroke joinstyle="miter"/>
                <v:path gradientshapeok="t" o:connecttype="rect"/>
              </v:shapetype>
              <v:shape id="Zone de texte 17" o:spid="_x0000_s1026" type="#_x0000_t202" style="position:absolute;left:0;text-align:left;margin-left:392.1pt;margin-top:-33pt;width:132.25pt;height:85.0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Ge+hQIAAGwFAAAOAAAAZHJzL2Uyb0RvYy54bWysVFtv2yAUfp+0/4B4X+2kubRRnSpr1WlS&#10;1FZrp0p7IxgSa8BhQGKnv34HbKdRtpdOe7HhnO98nPvVdaMV2QnnKzAFHZzllAjDoazMuqDfn+8+&#10;XVDiAzMlU2BEQffC0+v5xw9XtZ2JIWxAlcIRJDF+VtuCbkKwsyzzfCM082dghUGlBKdZwKtbZ6Vj&#10;NbJrlQ3zfJLV4ErrgAvvUXrbKuk88UspeHiQ0otAVEHRt5C+Ln1X8ZvNr9hs7ZjdVLxzg/2DF5pV&#10;Bh89UN2ywMjWVX9Q6Yo78CDDGQedgZQVFykGjGaQn0TztGFWpFgwOd4e0uT/Hy2/3z06UpVYuykl&#10;hmms0Q+sFCkFCaIJgqAck1RbP0Psk0V0aD5Dgwa93KMwxt5Ip+MfoyKox3TvDylGKsKj0WR6OZ6O&#10;KeGoG+QX+eB8HHmyN3PrfPgiQJN4KKjDGqbUst3ShxbaQ+JrBu4qpVIdlSF1QSfn4zwZHDRIrkzE&#10;itQRHU0MqXU9ncJeiYhR5puQmJEUQRSkXhQ3ypEdwy5inAsTUvCJF9ERJdGJ9xh2+Dev3mPcxtG/&#10;DCYcjHVlwKXoT9wuf/YuyxaPOT+KOx5Ds2q6Uq+g3GOlHbQD4y2/q7AaS+bDI3M4IVhcnPrwgB+p&#10;ALMO3YmSDbjXv8kjHhsXtZTUOHEF9b+2zAlK1FeDLX05GI3iiKbLaDwd4sUda1bHGrPVN4DlGOB+&#10;sTwdIz6o/igd6BdcDov4KqqY4fh2QXlw/eUmtJsA1wsXi0WC4VhaFpbmyfJIHusTu+25eWHOdi0Z&#10;B+Me+ulks5PObLHR0sBiG0BWqW1jitu8dqnHkU6N362fuDOO7wn1tiTnvwEAAP//AwBQSwMEFAAG&#10;AAgAAAAhAGo4im7hAAAADAEAAA8AAABkcnMvZG93bnJldi54bWxMj7FqwzAQhvdC3kFcoEtJpARj&#10;G9dyKIGCBy9JQ6GbYqmWiXVyJcVx375Kl3a74z7++/5yN5uBTMr53iKHzZoBUdha2WPH4fT2usqB&#10;+CBQisGi4vCtPOyqxUMpCmlveFDTMXQkhqAvBAcdwlhQ6lutjPBrOyqMt0/rjAhxdR2VTtxiuBno&#10;lrGUGtFj/KDFqPZatZfj1XCY3utEHiYd3NO+qVl9ab6yj4bzx+X88gwkqDn8wXDXj+pQRaezvaL0&#10;ZOCQ5ck2ohxWaRpL3QmW5BmQ8++0AVqV9H+J6gcAAP//AwBQSwECLQAUAAYACAAAACEAtoM4kv4A&#10;AADhAQAAEwAAAAAAAAAAAAAAAAAAAAAAW0NvbnRlbnRfVHlwZXNdLnhtbFBLAQItABQABgAIAAAA&#10;IQA4/SH/1gAAAJQBAAALAAAAAAAAAAAAAAAAAC8BAABfcmVscy8ucmVsc1BLAQItABQABgAIAAAA&#10;IQAEfGe+hQIAAGwFAAAOAAAAAAAAAAAAAAAAAC4CAABkcnMvZTJvRG9jLnhtbFBLAQItABQABgAI&#10;AAAAIQBqOIpu4QAAAAwBAAAPAAAAAAAAAAAAAAAAAN8EAABkcnMvZG93bnJldi54bWxQSwUGAAAA&#10;AAQABADzAAAA7QUAAAAA&#10;" filled="f" stroked="f" strokeweight=".5pt">
                <v:textbox>
                  <w:txbxContent>
                    <w:p w14:paraId="633E010A" w14:textId="77777777" w:rsidR="00462C92" w:rsidRPr="00767744" w:rsidRDefault="00462C92" w:rsidP="005E61F9">
                      <w:pPr>
                        <w:spacing w:line="360" w:lineRule="auto"/>
                        <w:jc w:val="center"/>
                        <w:rPr>
                          <w:rFonts w:ascii="Tw Cen MT" w:hAnsi="Tw Cen MT"/>
                          <w:color w:val="215868" w:themeColor="accent5" w:themeShade="80"/>
                          <w:sz w:val="24"/>
                        </w:rPr>
                      </w:pPr>
                      <w:r>
                        <w:rPr>
                          <w:rFonts w:ascii="Tw Cen MT" w:hAnsi="Tw Cen MT"/>
                          <w:b/>
                          <w:smallCaps/>
                          <w:color w:val="215868" w:themeColor="accent5" w:themeShade="80"/>
                          <w:sz w:val="32"/>
                        </w:rPr>
                        <w:t>Documents Ressources</w:t>
                      </w:r>
                    </w:p>
                  </w:txbxContent>
                </v:textbox>
              </v:shape>
            </w:pict>
          </mc:Fallback>
        </mc:AlternateContent>
      </w:r>
      <w:r w:rsidRPr="00B26952">
        <w:rPr>
          <w:noProof/>
          <w:lang w:eastAsia="fr-FR"/>
        </w:rPr>
        <mc:AlternateContent>
          <mc:Choice Requires="wps">
            <w:drawing>
              <wp:anchor distT="0" distB="0" distL="114300" distR="114300" simplePos="0" relativeHeight="251685888" behindDoc="0" locked="0" layoutInCell="1" allowOverlap="1" wp14:anchorId="323B6C37" wp14:editId="5FCADCC6">
                <wp:simplePos x="0" y="0"/>
                <wp:positionH relativeFrom="column">
                  <wp:posOffset>-836930</wp:posOffset>
                </wp:positionH>
                <wp:positionV relativeFrom="paragraph">
                  <wp:posOffset>-201930</wp:posOffset>
                </wp:positionV>
                <wp:extent cx="1081405" cy="508000"/>
                <wp:effectExtent l="953" t="0" r="5397" b="5398"/>
                <wp:wrapNone/>
                <wp:docPr id="19" name="Zone de texte 19"/>
                <wp:cNvGraphicFramePr/>
                <a:graphic xmlns:a="http://schemas.openxmlformats.org/drawingml/2006/main">
                  <a:graphicData uri="http://schemas.microsoft.com/office/word/2010/wordprocessingShape">
                    <wps:wsp>
                      <wps:cNvSpPr txBox="1"/>
                      <wps:spPr>
                        <a:xfrm rot="16200000">
                          <a:off x="0" y="0"/>
                          <a:ext cx="1081405" cy="508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3B6C37" id="Zone de texte 19" o:spid="_x0000_s1027" type="#_x0000_t202" style="position:absolute;left:0;text-align:left;margin-left:-65.9pt;margin-top:-15.9pt;width:85.15pt;height:40pt;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fBKhAIAAHEFAAAOAAAAZHJzL2Uyb0RvYy54bWysVMFO3DAQvVfqP1i+l2RpQXRFFm1BVJUQ&#10;oEKF1JvXsdmojse1vZtsv77PTrIg2gtVc7Am4+fnmTczPj3rW8O2yoeGbMVnByVnykqqG/tY8W/3&#10;l+9OOAtR2FoYsqriOxX42eLtm9POzdUhrcnUyjOQ2DDvXMXXMbp5UQS5Vq0IB+SUxaYm34qIX/9Y&#10;1F50YG9NcViWx0VHvnaepAoB3othky8yv9ZKxhutg4rMVByxxbz6vK7SWixOxfzRC7du5BiG+Ico&#10;WtFYXLqnuhBRsI1v/qBqG+kpkI4HktqCtG6kyjkgm1n5Ipu7tXAq5wJxgtvLFP4frbze3nrW1Kjd&#10;R86saFGj76gUqxWLqo+KwQ+ROhfmwN45oGP/iXocmPwBzpR7r33LPEHj2TFqgy9LgiQZ4FB/t1cc&#10;zEwmjvJk9qE84kxi76g8SWdwWzGQJVLnQ/ysqGXJqLhHRTOr2F6FOEAnSIJbumyMyVU1lnUVP35/&#10;NISx3wG5sQmrcn+MNCnBIZFsxZ1RCWPsV6WhT04gOXJnqnPj2Vagp4SUysYsReYFOqE0gnjNwRH/&#10;FNVrDg95TDeTjfvDbWPJZ7lehF3/mELWAx6aP8s7mbFf9UNjTHVeUb1D+XOFUc3g5GWDolyJEG+F&#10;x9jAiacg3mDRhiA+jRZna/K//uZPeHQzdjnrMIYVDz83wivOzBeLPk8zOxl+MlaTYTftOaEKsxxN&#10;NnHARzOZ2lP7gBdimW7BlrASd1VcRj/9nMfhOcAbI9VymWGYTSfilb1zMpGnsqQmu+8fhHdjJ6bp&#10;uKZpRMX8RUMO2HTS0nITSTe5W5Oyg46j4pjr3O/jG5Qejuf/GfX0Ui5+AwAA//8DAFBLAwQUAAYA&#10;CAAAACEAk4lb/d4AAAAJAQAADwAAAGRycy9kb3ducmV2LnhtbEyPTU7DMBCF90jcwRokdqkDlZKS&#10;xqkQqBuEVNFyACeeJhH2OIrdNunpma5gNz9v3nyv3EzOijOOofek4GmRgkBqvOmpVfB92CYrECFq&#10;Mtp6QgUzBthU93elLoy/0Bee97EVbEKh0Aq6GIdCytB06HRY+AGJd0c/Oh25HVtpRn1hc2flc5pm&#10;0ume+EOnB3zrsPnZnxxj2GvY1vmhz9vP9+uHyXazn3dKPT5Mr2sQEaf4J4YbPt9AxUy1P5EJwipI&#10;VlnGUi7ynEOxIrkNagUvyyXIqpT/E1S/AAAA//8DAFBLAQItABQABgAIAAAAIQC2gziS/gAAAOEB&#10;AAATAAAAAAAAAAAAAAAAAAAAAABbQ29udGVudF9UeXBlc10ueG1sUEsBAi0AFAAGAAgAAAAhADj9&#10;If/WAAAAlAEAAAsAAAAAAAAAAAAAAAAALwEAAF9yZWxzLy5yZWxzUEsBAi0AFAAGAAgAAAAhAAt9&#10;8EqEAgAAcQUAAA4AAAAAAAAAAAAAAAAALgIAAGRycy9lMm9Eb2MueG1sUEsBAi0AFAAGAAgAAAAh&#10;AJOJW/3eAAAACQEAAA8AAAAAAAAAAAAAAAAA3gQAAGRycy9kb3ducmV2LnhtbFBLBQYAAAAABAAE&#10;APMAAADpBQAAAAA=&#10;" filled="f" stroked="f" strokeweight=".5pt">
                <v:textbox inset="0,0,0,0">
                  <w:txbxContent>
                    <w:p w14:paraId="031684B3" w14:textId="77777777" w:rsidR="00462C92" w:rsidRPr="00767744" w:rsidRDefault="00462C92" w:rsidP="00B26952">
                      <w:pPr>
                        <w:spacing w:line="360" w:lineRule="auto"/>
                        <w:jc w:val="center"/>
                        <w:rPr>
                          <w:rFonts w:ascii="Tw Cen MT" w:hAnsi="Tw Cen MT"/>
                          <w:b/>
                          <w:smallCaps/>
                          <w:color w:val="215868" w:themeColor="accent5" w:themeShade="80"/>
                          <w:sz w:val="32"/>
                        </w:rPr>
                      </w:pPr>
                    </w:p>
                  </w:txbxContent>
                </v:textbox>
              </v:shape>
            </w:pict>
          </mc:Fallback>
        </mc:AlternateContent>
      </w:r>
      <w:r w:rsidRPr="00B26952">
        <w:rPr>
          <w:noProof/>
          <w:lang w:eastAsia="fr-FR"/>
        </w:rPr>
        <mc:AlternateContent>
          <mc:Choice Requires="wps">
            <w:drawing>
              <wp:anchor distT="0" distB="0" distL="114300" distR="114300" simplePos="0" relativeHeight="251684864" behindDoc="0" locked="0" layoutInCell="1" allowOverlap="1" wp14:anchorId="77782763" wp14:editId="79662CA0">
                <wp:simplePos x="0" y="0"/>
                <wp:positionH relativeFrom="column">
                  <wp:posOffset>506730</wp:posOffset>
                </wp:positionH>
                <wp:positionV relativeFrom="paragraph">
                  <wp:posOffset>-328930</wp:posOffset>
                </wp:positionV>
                <wp:extent cx="4379595" cy="913765"/>
                <wp:effectExtent l="0" t="0" r="1905" b="635"/>
                <wp:wrapNone/>
                <wp:docPr id="18" name="Zone de texte 18"/>
                <wp:cNvGraphicFramePr/>
                <a:graphic xmlns:a="http://schemas.openxmlformats.org/drawingml/2006/main">
                  <a:graphicData uri="http://schemas.microsoft.com/office/word/2010/wordprocessingShape">
                    <wps:wsp>
                      <wps:cNvSpPr txBox="1"/>
                      <wps:spPr>
                        <a:xfrm>
                          <a:off x="0" y="0"/>
                          <a:ext cx="4379595" cy="91376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782763" id="Zone de texte 18" o:spid="_x0000_s1028" type="#_x0000_t202" style="position:absolute;left:0;text-align:left;margin-left:39.9pt;margin-top:-25.9pt;width:344.85pt;height:71.9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9/fgIAAGIFAAAOAAAAZHJzL2Uyb0RvYy54bWysVF1P2zAUfZ+0/2D5faSFlY2KFHUgpkkI&#10;0GBC2pvr2DSa4+vZbpPu1+/YSQpie2Hai3Nz77nH99OnZ11j2Fb5UJMt+fRgwpmykqraPpb82/3l&#10;u4+chShsJQxZVfKdCvxs8fbNaevm6pDWZCrlGUhsmLeu5OsY3bwoglyrRoQDcsrCqMk3IuLXPxaV&#10;Fy3YG1McTibHRUu+cp6kCgHai97IF5lfayXjjdZBRWZKjthiPn0+V+ksFqdi/uiFW9dyCEP8QxSN&#10;qC0u3VNdiCjYxtd/UDW19BRIxwNJTUFa11LlHJDNdPIim7u1cCrnguIEty9T+H+08np761ldoXfo&#10;lBUNevQdnWKVYlF1UTHoUaTWhTmwdw7o2H2iDg6jPkCZcu+0b9IXWTHYUe7dvsSgYhLK90cfTmYn&#10;M84kbCfTow/Hs0RTPHk7H+JnRQ1LQsk9WpgrK7ZXIfbQEZIus3RZG5PbaCxrS358NJtkh70F5MYm&#10;rMoDMdCkjPrIsxR3RiWMsV+VRkFyAkmRR1GdG8+2AkMkpFQ25twzL9AJpRHEaxwH/FNUr3Hu8xhv&#10;Jhv3zk1tyefsX4Rd/RhD1j0eNX+WdxJjt+ryJByOjV1RtUO/PfVrE5y8rNGUKxHirfDYE7QYux9v&#10;cGhDKD4NEmdr8r/+pk94jC+snLXYu5KHnxvhFWfmi8VgpyUdBT8Kq1Gwm+ac0IUpXhUnswgHH80o&#10;ak/NA56EZboFJmEl7iq5jH78OY/9/uNRkWq5zDAsoxPxyt45mchTW9KQ3XcPwrthEtM6XNO4k2L+&#10;YiB7bPK0tNxE0nWe1lTZvo5DxbHIed6HRye9FM//M+rpaVz8BgAA//8DAFBLAwQUAAYACAAAACEA&#10;pKnkxeEAAAAJAQAADwAAAGRycy9kb3ducmV2LnhtbEyPUWvCQBCE3wv9D8cKfdNLBLWJuUgp1NqC&#10;hWp/wJlbk5jcXsidMf333T61bzvsMPNNthltKwbsfe1IQTyLQCAVztRUKvg6vkwfQfigyejWESr4&#10;Rg+b/P4u06lxN/rE4RBKwSHkU62gCqFLpfRFhVb7meuQ+Hd2vdWBZV9K0+sbh9tWzqNoKa2uiRsq&#10;3eFzhUVzuFoF2/ocHz+Gpuyq5u11+77bX3aXoNTDZHxagwg4hj8z/OIzOuTMdHJXMl60ClYJkwcF&#10;00XMBxtWy2QB4qQgmccg80z+X5D/AAAA//8DAFBLAQItABQABgAIAAAAIQC2gziS/gAAAOEBAAAT&#10;AAAAAAAAAAAAAAAAAAAAAABbQ29udGVudF9UeXBlc10ueG1sUEsBAi0AFAAGAAgAAAAhADj9If/W&#10;AAAAlAEAAAsAAAAAAAAAAAAAAAAALwEAAF9yZWxzLy5yZWxzUEsBAi0AFAAGAAgAAAAhAI42b39+&#10;AgAAYgUAAA4AAAAAAAAAAAAAAAAALgIAAGRycy9lMm9Eb2MueG1sUEsBAi0AFAAGAAgAAAAhAKSp&#10;5MXhAAAACQEAAA8AAAAAAAAAAAAAAAAA2AQAAGRycy9kb3ducmV2LnhtbFBLBQYAAAAABAAEAPMA&#10;AADmBQAAAAA=&#10;" filled="f" stroked="f" strokeweight=".5pt">
                <v:textbox inset="0,0,0,0">
                  <w:txbxContent>
                    <w:p w14:paraId="5FEBA83E" w14:textId="3A332061" w:rsidR="00462C92" w:rsidRPr="00767744" w:rsidRDefault="00EF16DE" w:rsidP="00B26952">
                      <w:pPr>
                        <w:spacing w:line="360" w:lineRule="auto"/>
                        <w:jc w:val="right"/>
                        <w:rPr>
                          <w:rFonts w:ascii="Tw Cen MT" w:hAnsi="Tw Cen MT"/>
                          <w:b/>
                          <w:smallCaps/>
                          <w:color w:val="215868" w:themeColor="accent5" w:themeShade="80"/>
                          <w:sz w:val="32"/>
                        </w:rPr>
                      </w:pPr>
                      <w:r>
                        <w:rPr>
                          <w:rFonts w:ascii="Tw Cen MT" w:hAnsi="Tw Cen MT"/>
                          <w:b/>
                          <w:smallCaps/>
                          <w:color w:val="215868" w:themeColor="accent5" w:themeShade="80"/>
                          <w:sz w:val="32"/>
                        </w:rPr>
                        <w:t>Pilote Automatique de Voilier</w:t>
                      </w:r>
                    </w:p>
                  </w:txbxContent>
                </v:textbox>
              </v:shape>
            </w:pict>
          </mc:Fallback>
        </mc:AlternateContent>
      </w:r>
      <w:r w:rsidRPr="00B26952">
        <w:rPr>
          <w:noProof/>
          <w:lang w:eastAsia="fr-FR"/>
        </w:rPr>
        <mc:AlternateContent>
          <mc:Choice Requires="wps">
            <w:drawing>
              <wp:anchor distT="0" distB="0" distL="114300" distR="114300" simplePos="0" relativeHeight="251681792" behindDoc="0" locked="0" layoutInCell="1" allowOverlap="1" wp14:anchorId="17808764" wp14:editId="24681858">
                <wp:simplePos x="0" y="0"/>
                <wp:positionH relativeFrom="column">
                  <wp:posOffset>-1600835</wp:posOffset>
                </wp:positionH>
                <wp:positionV relativeFrom="paragraph">
                  <wp:posOffset>-422801</wp:posOffset>
                </wp:positionV>
                <wp:extent cx="9606280" cy="1080135"/>
                <wp:effectExtent l="19050" t="19050" r="13970" b="24765"/>
                <wp:wrapNone/>
                <wp:docPr id="15" name="Rectangle à coins arrondis 8"/>
                <wp:cNvGraphicFramePr/>
                <a:graphic xmlns:a="http://schemas.openxmlformats.org/drawingml/2006/main">
                  <a:graphicData uri="http://schemas.microsoft.com/office/word/2010/wordprocessingShape">
                    <wps:wsp>
                      <wps:cNvSpPr/>
                      <wps:spPr>
                        <a:xfrm>
                          <a:off x="0" y="0"/>
                          <a:ext cx="9606280" cy="1080135"/>
                        </a:xfrm>
                        <a:prstGeom prst="roundRect">
                          <a:avLst>
                            <a:gd name="adj" fmla="val 35372"/>
                          </a:avLst>
                        </a:prstGeom>
                        <a:solidFill>
                          <a:schemeClr val="bg1">
                            <a:alpha val="80000"/>
                          </a:schemeClr>
                        </a:solidFill>
                        <a:ln w="38100">
                          <a:solidFill>
                            <a:schemeClr val="accent5">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EDA59F7" w14:textId="77777777" w:rsidR="00462C92" w:rsidRDefault="00462C92" w:rsidP="00B26952"/>
                        </w:txbxContent>
                      </wps:txbx>
                      <wps:bodyPr wrap="square" lIns="1656000" rIns="360000" rtlCol="0" anchor="ctr"/>
                    </wps:wsp>
                  </a:graphicData>
                </a:graphic>
                <wp14:sizeRelH relativeFrom="margin">
                  <wp14:pctWidth>0</wp14:pctWidth>
                </wp14:sizeRelH>
              </wp:anchor>
            </w:drawing>
          </mc:Choice>
          <mc:Fallback>
            <w:pict>
              <v:roundrect w14:anchorId="17808764" id="Rectangle à coins arrondis 8" o:spid="_x0000_s1029" style="position:absolute;left:0;text-align:left;margin-left:-126.05pt;margin-top:-33.3pt;width:756.4pt;height:85.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23180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3hDYAIAAEQFAAAOAAAAZHJzL2Uyb0RvYy54bWysVEtu2zAQ3RfoHQjua0kW5DpG5CwSpCjQ&#10;T5C0B6D5sVjwo5K0Jd+md+nFOiQVpWmDpijqBc2hZt6beUPO+cWoFTpy56U1La4WJUbcUMuk2bf4&#10;86frV2uMfCCGEWUNb/GJe3yxffnifOg3fGk7qxh3CECM3wx9i7sQ+k1ReNpxTfzC9tzAR2GdJgFM&#10;ty+YIwOga1Usy3JVDNax3lnKvYfTq/wRbxO+EJyGj0J4HpBqMeQW0urSuotrsT0nm70jfSfplAb5&#10;hyw0kQZIZ6grEgg6OPkblJbUWW9FWFCrCyuEpDzVANVU5S/V3HWk56kWEMf3s0z+/8HSD8cbhySD&#10;3jUYGaKhR7egGjF7xdH3b4haaTwizlnDpEfrqNjQ+w0E3vU3brI8bGP5o3A6/kNhaEwqn2aV+RgQ&#10;hcOzVblarqEZFL5V5bqs6iaiFg/hvfPhDbcaxU2LnT0YFrNKEpPjOx+S1mxKmLAvGAmtoHNHolDd&#10;1K+XE+LkDNj3mDHSWyXZtVQqGfGu8UvlEAS3eLevMo3qO5KP1iX8JsB0M6N3SvgRkDJoaHG9rsD5&#10;ORZCKTehSX7qoN9blqmav6GCapQB/tiHrHzahZPikVeZWy6gp6D1MifyuMLMnav0HWH8OeoEGJEF&#10;SDZjTwBPY+d+Tv4xlKfHOAdPCv0peI5IzNaEOVhLY91TlalQTW0S2f9epCxNVCmMuzHd9zp6xpOd&#10;ZSd4AwMMgRb7rwfiOEbqrYFXVq2aVWw9csmsoxGtoC5tHijE0M7CPKHBJeYICE81XY5prMRZ8LOd&#10;cnoYftsfAAAA//8DAFBLAwQUAAYACAAAACEAOhPJCuAAAAANAQAADwAAAGRycy9kb3ducmV2Lnht&#10;bEyPy27CMBBF95X6D9ZU6qYCG5e4EOKgqo8PIO2mOxMbJ2psR7aB8PcdVmV3R3N050y1ndxATiam&#10;PngJizkDYnwbdO+thO+vz9kKSMrKazUEbyRcTIJtfX9XqVKHs9+ZU5MtwRKfSiWhy3ksKU1tZ5xK&#10;8zAaj7tDiE5lHKOlOqozlruBcsYEdar3eKFTo3nrTPvbHJ2Egn8EHtZ2t7Tp6X297JvVT7xI+fgw&#10;vW6AZDPlfxiu+qgONTrtw9HrRAYJM17wBbKYhBBArggX7AXIHhN7LoDWFb39ov4DAAD//wMAUEsB&#10;Ai0AFAAGAAgAAAAhALaDOJL+AAAA4QEAABMAAAAAAAAAAAAAAAAAAAAAAFtDb250ZW50X1R5cGVz&#10;XS54bWxQSwECLQAUAAYACAAAACEAOP0h/9YAAACUAQAACwAAAAAAAAAAAAAAAAAvAQAAX3JlbHMv&#10;LnJlbHNQSwECLQAUAAYACAAAACEAu2d4Q2ACAABEBQAADgAAAAAAAAAAAAAAAAAuAgAAZHJzL2Uy&#10;b0RvYy54bWxQSwECLQAUAAYACAAAACEAOhPJCuAAAAANAQAADwAAAAAAAAAAAAAAAAC6BAAAZHJz&#10;L2Rvd25yZXYueG1sUEsFBgAAAAAEAAQA8wAAAMcFAAAAAA==&#10;" fillcolor="white [3212]" strokecolor="#205867 [1608]" strokeweight="3pt">
                <v:fill opacity="52428f"/>
                <v:textbox inset="46mm,,10mm">
                  <w:txbxContent>
                    <w:p w14:paraId="5EDA59F7" w14:textId="77777777" w:rsidR="00462C92" w:rsidRDefault="00462C92" w:rsidP="00B26952"/>
                  </w:txbxContent>
                </v:textbox>
              </v:roundrect>
            </w:pict>
          </mc:Fallback>
        </mc:AlternateContent>
      </w:r>
      <w:r w:rsidR="00417E20">
        <w:rPr>
          <w:noProof/>
          <w:lang w:eastAsia="fr-FR"/>
        </w:rPr>
        <mc:AlternateContent>
          <mc:Choice Requires="wpc">
            <w:drawing>
              <wp:inline distT="0" distB="0" distL="0" distR="0" wp14:anchorId="1FACAF50" wp14:editId="7DD99D5F">
                <wp:extent cx="8245366" cy="804042"/>
                <wp:effectExtent l="0" t="0" r="0" b="0"/>
                <wp:docPr id="13" name="Zone de dessin 1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c:wpc>
                  </a:graphicData>
                </a:graphic>
              </wp:inline>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10618466" id="Zone de dessin 13" o:spid="_x0000_s1026" editas="canvas" style="width:649.25pt;height:63.3pt;mso-position-horizontal-relative:char;mso-position-vertical-relative:line" coordsize="82448,80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c78AAEAAAgCAAAOAAAAZHJzL2Uyb0RvYy54bWyskb9OxDAMxnck3iHKTtO7AaHq2hs4sbLA&#10;A/hSp43UxFEcrvD2mPAfNsRi2XH08/fZu/1jWNQJM3uKvd40rVYYLY0+Tr2+v7u5uNKKC8QRForY&#10;6ydkvR/Oz3Zr6nBLMy0jZiWQyN2aej2Xkjpj2M4YgBtKGKXpKAcoUubJjBlWoYfFbNv20qyUx5TJ&#10;IrO8Hl6beqh859CWW+cYi1p6LdpKjbnG40s0ww66KUOavX2TAX9QEcBHGfqBOkAB9ZD9L1TwNhOT&#10;K42lYMg5b7F6EDeb9oeba4gn4GrGynbeBUr2j9zjJDsQZLfKMVByU4tkJfvm52tdf30ecHgGAAD/&#10;/wMAUEsDBBQABgAIAAAAIQDT6tYn3QAAAAYBAAAPAAAAZHJzL2Rvd25yZXYueG1sTI9BS8NAEIXv&#10;Qv/DMoIXsZtWG2LMpoggiOChrUKPm+yYjd2dDdlNG/+9Gy/tZXjDG977pliP1rAj9r51JGAxT4Ah&#10;1U611Aj43L3eZcB8kKSkcYQCftHDupxdFTJX7kQbPG5Dw2II+VwK0CF0Oee+1miln7sOKXrfrrcy&#10;xLVvuOrlKYZbw5dJknIrW4oNWnb4orE+bAcr4L1Ob38W1bC32ceXvl+Z/VvYPQhxcz0+PwELOIbz&#10;MUz4ER3KyFS5gZRnRkB8JPzPyVs+Zitg1aTSFHhZ8Ev88g8AAP//AwBQSwECLQAUAAYACAAAACEA&#10;toM4kv4AAADhAQAAEwAAAAAAAAAAAAAAAAAAAAAAW0NvbnRlbnRfVHlwZXNdLnhtbFBLAQItABQA&#10;BgAIAAAAIQA4/SH/1gAAAJQBAAALAAAAAAAAAAAAAAAAAC8BAABfcmVscy8ucmVsc1BLAQItABQA&#10;BgAIAAAAIQDt9c78AAEAAAgCAAAOAAAAAAAAAAAAAAAAAC4CAABkcnMvZTJvRG9jLnhtbFBLAQIt&#10;ABQABgAIAAAAIQDT6tYn3QAAAAYBAAAPAAAAAAAAAAAAAAAAAFoDAABkcnMvZG93bnJldi54bWxQ&#10;SwUGAAAAAAQABADzAAAAZA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82448;height:8039;visibility:visible;mso-wrap-style:square">
                  <v:fill o:detectmouseclick="t"/>
                  <v:path o:connecttype="none"/>
                </v:shape>
                <w10:anchorlock/>
              </v:group>
            </w:pict>
          </mc:Fallback>
        </mc:AlternateConten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76"/>
        <w:gridCol w:w="3386"/>
        <w:gridCol w:w="3942"/>
      </w:tblGrid>
      <w:tr w:rsidR="00EF16DE" w14:paraId="206B6FF6" w14:textId="77777777" w:rsidTr="00AD453F">
        <w:tc>
          <w:tcPr>
            <w:tcW w:w="3070" w:type="dxa"/>
            <w:vAlign w:val="center"/>
          </w:tcPr>
          <w:p w14:paraId="56BFF173" w14:textId="110A5885" w:rsidR="00CE7B9D" w:rsidRDefault="00EF16DE" w:rsidP="00AD453F">
            <w:pPr>
              <w:jc w:val="center"/>
            </w:pPr>
            <w:r>
              <w:rPr>
                <w:noProof/>
                <w:lang w:eastAsia="fr-FR"/>
              </w:rPr>
              <w:drawing>
                <wp:inline distT="0" distB="0" distL="0" distR="0" wp14:anchorId="1AEA35A5" wp14:editId="57102F4B">
                  <wp:extent cx="1759660" cy="1166450"/>
                  <wp:effectExtent l="0" t="0" r="0" b="0"/>
                  <wp:docPr id="10" name="Image 10" descr="http://www.ls-france.com/wp-content/uploads/voilier-groupes-lineai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ls-france.com/wp-content/uploads/voilier-groupes-lineaires.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74968" cy="1176597"/>
                          </a:xfrm>
                          <a:prstGeom prst="rect">
                            <a:avLst/>
                          </a:prstGeom>
                          <a:noFill/>
                          <a:ln>
                            <a:noFill/>
                          </a:ln>
                        </pic:spPr>
                      </pic:pic>
                    </a:graphicData>
                  </a:graphic>
                </wp:inline>
              </w:drawing>
            </w:r>
          </w:p>
        </w:tc>
        <w:tc>
          <w:tcPr>
            <w:tcW w:w="3071" w:type="dxa"/>
            <w:vAlign w:val="center"/>
          </w:tcPr>
          <w:p w14:paraId="1C9EC011" w14:textId="2A3ABB05" w:rsidR="00CE7B9D" w:rsidRDefault="00EF16DE" w:rsidP="00AD453F">
            <w:pPr>
              <w:jc w:val="center"/>
            </w:pPr>
            <w:r w:rsidRPr="00EF16DE">
              <w:drawing>
                <wp:inline distT="0" distB="0" distL="0" distR="0" wp14:anchorId="2A257B18" wp14:editId="32283822">
                  <wp:extent cx="2096814" cy="2011536"/>
                  <wp:effectExtent l="0" t="0" r="0" b="825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07297" cy="2021592"/>
                          </a:xfrm>
                          <a:prstGeom prst="rect">
                            <a:avLst/>
                          </a:prstGeom>
                        </pic:spPr>
                      </pic:pic>
                    </a:graphicData>
                  </a:graphic>
                </wp:inline>
              </w:drawing>
            </w:r>
          </w:p>
        </w:tc>
        <w:tc>
          <w:tcPr>
            <w:tcW w:w="3071" w:type="dxa"/>
            <w:vAlign w:val="center"/>
          </w:tcPr>
          <w:p w14:paraId="113B0640" w14:textId="6510D5C0" w:rsidR="00CE7B9D" w:rsidRDefault="00EF16DE" w:rsidP="00AD453F">
            <w:pPr>
              <w:jc w:val="center"/>
            </w:pPr>
            <w:r>
              <w:rPr>
                <w:noProof/>
                <w:sz w:val="48"/>
                <w:lang w:eastAsia="fr-FR"/>
              </w:rPr>
              <w:drawing>
                <wp:inline distT="0" distB="0" distL="0" distR="0" wp14:anchorId="28D88302" wp14:editId="74BFB7A8">
                  <wp:extent cx="2465138" cy="1844566"/>
                  <wp:effectExtent l="0" t="0" r="0" b="3810"/>
                  <wp:docPr id="4" name="Image 2"/>
                  <wp:cNvGraphicFramePr/>
                  <a:graphic xmlns:a="http://schemas.openxmlformats.org/drawingml/2006/main">
                    <a:graphicData uri="http://schemas.openxmlformats.org/drawingml/2006/picture">
                      <pic:pic xmlns:pic="http://schemas.openxmlformats.org/drawingml/2006/picture">
                        <pic:nvPicPr>
                          <pic:cNvPr id="3075"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70064" cy="1848252"/>
                          </a:xfrm>
                          <a:prstGeom prst="rect">
                            <a:avLst/>
                          </a:prstGeom>
                          <a:noFill/>
                          <a:ln w="9525">
                            <a:noFill/>
                            <a:miter lim="800000"/>
                            <a:headEnd/>
                            <a:tailEnd/>
                          </a:ln>
                          <a:effectLst/>
                        </pic:spPr>
                      </pic:pic>
                    </a:graphicData>
                  </a:graphic>
                </wp:inline>
              </w:drawing>
            </w:r>
          </w:p>
        </w:tc>
      </w:tr>
    </w:tbl>
    <w:p w14:paraId="54B2F85F" w14:textId="77777777" w:rsidR="007E3C16" w:rsidRDefault="007E3C16" w:rsidP="00F6412E"/>
    <w:p w14:paraId="70EF43B4" w14:textId="77777777" w:rsidR="00B44205" w:rsidRDefault="00B44205" w:rsidP="00F6412E"/>
    <w:sdt>
      <w:sdtPr>
        <w:rPr>
          <w:rFonts w:ascii="Tw Cen MT" w:eastAsiaTheme="minorHAnsi" w:hAnsi="Tw Cen MT" w:cstheme="minorBidi"/>
          <w:b w:val="0"/>
          <w:bCs w:val="0"/>
          <w:color w:val="215868" w:themeColor="accent5" w:themeShade="80"/>
          <w:sz w:val="20"/>
          <w:szCs w:val="22"/>
          <w:lang w:eastAsia="en-US"/>
        </w:rPr>
        <w:id w:val="-807007705"/>
        <w:docPartObj>
          <w:docPartGallery w:val="Table of Contents"/>
          <w:docPartUnique/>
        </w:docPartObj>
      </w:sdtPr>
      <w:sdtEndPr>
        <w:rPr>
          <w:rFonts w:asciiTheme="minorHAnsi" w:hAnsiTheme="minorHAnsi"/>
          <w:color w:val="auto"/>
        </w:rPr>
      </w:sdtEndPr>
      <w:sdtContent>
        <w:p w14:paraId="32624674" w14:textId="77777777" w:rsidR="003B6EFF" w:rsidRPr="00020CE0" w:rsidRDefault="003B6EFF" w:rsidP="0049523E">
          <w:pPr>
            <w:pStyle w:val="En-ttedetabledesmatires"/>
            <w:pBdr>
              <w:bottom w:val="single" w:sz="18" w:space="1" w:color="215868" w:themeColor="accent5" w:themeShade="80"/>
            </w:pBdr>
            <w:spacing w:before="0"/>
            <w:rPr>
              <w:rFonts w:ascii="Tw Cen MT" w:hAnsi="Tw Cen MT"/>
              <w:color w:val="215868" w:themeColor="accent5" w:themeShade="80"/>
            </w:rPr>
          </w:pPr>
          <w:r w:rsidRPr="00020CE0">
            <w:rPr>
              <w:rFonts w:ascii="Tw Cen MT" w:hAnsi="Tw Cen MT"/>
              <w:color w:val="215868" w:themeColor="accent5" w:themeShade="80"/>
            </w:rPr>
            <w:t>Table des matières</w:t>
          </w:r>
        </w:p>
        <w:p w14:paraId="793F78EC" w14:textId="70D2C5B1" w:rsidR="00F579EF" w:rsidRDefault="003B6EFF">
          <w:pPr>
            <w:pStyle w:val="TM1"/>
            <w:tabs>
              <w:tab w:val="left" w:pos="880"/>
              <w:tab w:val="right" w:leader="dot" w:pos="10194"/>
            </w:tabs>
            <w:rPr>
              <w:rFonts w:eastAsiaTheme="minorEastAsia"/>
              <w:noProof/>
              <w:sz w:val="22"/>
              <w:lang w:eastAsia="fr-FR"/>
            </w:rPr>
          </w:pPr>
          <w:r>
            <w:fldChar w:fldCharType="begin"/>
          </w:r>
          <w:r>
            <w:instrText xml:space="preserve"> </w:instrText>
          </w:r>
          <w:r w:rsidR="00A3309B">
            <w:instrText>TOC</w:instrText>
          </w:r>
          <w:r>
            <w:instrText xml:space="preserve"> \o "1-3" \h \z \u </w:instrText>
          </w:r>
          <w:r>
            <w:fldChar w:fldCharType="separate"/>
          </w:r>
          <w:hyperlink w:anchor="_Toc504748" w:history="1">
            <w:r w:rsidR="00F579EF" w:rsidRPr="0070616A">
              <w:rPr>
                <w:rStyle w:val="Lienhypertexte"/>
                <w:noProof/>
              </w:rPr>
              <w:t>Fiche 1</w:t>
            </w:r>
            <w:r w:rsidR="00F579EF">
              <w:rPr>
                <w:rFonts w:eastAsiaTheme="minorEastAsia"/>
                <w:noProof/>
                <w:sz w:val="22"/>
                <w:lang w:eastAsia="fr-FR"/>
              </w:rPr>
              <w:tab/>
            </w:r>
            <w:r w:rsidR="00F579EF" w:rsidRPr="0070616A">
              <w:rPr>
                <w:rStyle w:val="Lienhypertexte"/>
                <w:noProof/>
              </w:rPr>
              <w:t>Présentation Générale</w:t>
            </w:r>
            <w:r w:rsidR="00F579EF">
              <w:rPr>
                <w:noProof/>
                <w:webHidden/>
              </w:rPr>
              <w:tab/>
            </w:r>
            <w:r w:rsidR="00F579EF">
              <w:rPr>
                <w:noProof/>
                <w:webHidden/>
              </w:rPr>
              <w:fldChar w:fldCharType="begin"/>
            </w:r>
            <w:r w:rsidR="00F579EF">
              <w:rPr>
                <w:noProof/>
                <w:webHidden/>
              </w:rPr>
              <w:instrText xml:space="preserve"> PAGEREF _Toc504748 \h </w:instrText>
            </w:r>
            <w:r w:rsidR="00F579EF">
              <w:rPr>
                <w:noProof/>
                <w:webHidden/>
              </w:rPr>
            </w:r>
            <w:r w:rsidR="00F579EF">
              <w:rPr>
                <w:noProof/>
                <w:webHidden/>
              </w:rPr>
              <w:fldChar w:fldCharType="separate"/>
            </w:r>
            <w:r w:rsidR="00F579EF">
              <w:rPr>
                <w:noProof/>
                <w:webHidden/>
              </w:rPr>
              <w:t>2</w:t>
            </w:r>
            <w:r w:rsidR="00F579EF">
              <w:rPr>
                <w:noProof/>
                <w:webHidden/>
              </w:rPr>
              <w:fldChar w:fldCharType="end"/>
            </w:r>
          </w:hyperlink>
        </w:p>
        <w:p w14:paraId="130EDD97" w14:textId="491DF5B3" w:rsidR="00F579EF" w:rsidRDefault="005033AC">
          <w:pPr>
            <w:pStyle w:val="TM2"/>
            <w:tabs>
              <w:tab w:val="right" w:leader="dot" w:pos="10194"/>
            </w:tabs>
            <w:rPr>
              <w:rFonts w:eastAsiaTheme="minorEastAsia"/>
              <w:noProof/>
              <w:sz w:val="22"/>
              <w:lang w:eastAsia="fr-FR"/>
            </w:rPr>
          </w:pPr>
          <w:hyperlink w:anchor="_Toc504749" w:history="1">
            <w:r w:rsidR="00F579EF" w:rsidRPr="0070616A">
              <w:rPr>
                <w:rStyle w:val="Lienhypertexte"/>
                <w:noProof/>
              </w:rPr>
              <w:t>Les champs de compétences de l’haptique</w:t>
            </w:r>
            <w:r w:rsidR="00F579EF">
              <w:rPr>
                <w:noProof/>
                <w:webHidden/>
              </w:rPr>
              <w:tab/>
            </w:r>
            <w:r w:rsidR="00F579EF">
              <w:rPr>
                <w:noProof/>
                <w:webHidden/>
              </w:rPr>
              <w:fldChar w:fldCharType="begin"/>
            </w:r>
            <w:r w:rsidR="00F579EF">
              <w:rPr>
                <w:noProof/>
                <w:webHidden/>
              </w:rPr>
              <w:instrText xml:space="preserve"> PAGEREF _Toc504749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3C57940A" w14:textId="132856DC" w:rsidR="00F579EF" w:rsidRDefault="005033AC">
          <w:pPr>
            <w:pStyle w:val="TM2"/>
            <w:tabs>
              <w:tab w:val="right" w:leader="dot" w:pos="10194"/>
            </w:tabs>
            <w:rPr>
              <w:rFonts w:eastAsiaTheme="minorEastAsia"/>
              <w:noProof/>
              <w:sz w:val="22"/>
              <w:lang w:eastAsia="fr-FR"/>
            </w:rPr>
          </w:pPr>
          <w:hyperlink w:anchor="_Toc504750" w:history="1">
            <w:r w:rsidR="00F579EF" w:rsidRPr="0070616A">
              <w:rPr>
                <w:rStyle w:val="Lienhypertexte"/>
                <w:noProof/>
              </w:rPr>
              <w:t>Extrait du cahier des charges</w:t>
            </w:r>
            <w:r w:rsidR="00F579EF">
              <w:rPr>
                <w:noProof/>
                <w:webHidden/>
              </w:rPr>
              <w:tab/>
            </w:r>
            <w:r w:rsidR="00F579EF">
              <w:rPr>
                <w:noProof/>
                <w:webHidden/>
              </w:rPr>
              <w:fldChar w:fldCharType="begin"/>
            </w:r>
            <w:r w:rsidR="00F579EF">
              <w:rPr>
                <w:noProof/>
                <w:webHidden/>
              </w:rPr>
              <w:instrText xml:space="preserve"> PAGEREF _Toc504750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6D72797" w14:textId="054032FD" w:rsidR="00F579EF" w:rsidRDefault="005033AC">
          <w:pPr>
            <w:pStyle w:val="TM2"/>
            <w:tabs>
              <w:tab w:val="right" w:leader="dot" w:pos="10194"/>
            </w:tabs>
            <w:rPr>
              <w:rFonts w:eastAsiaTheme="minorEastAsia"/>
              <w:noProof/>
              <w:sz w:val="22"/>
              <w:lang w:eastAsia="fr-FR"/>
            </w:rPr>
          </w:pPr>
          <w:hyperlink w:anchor="_Toc504751" w:history="1">
            <w:r w:rsidR="00F579EF" w:rsidRPr="0070616A">
              <w:rPr>
                <w:rStyle w:val="Lienhypertexte"/>
                <w:noProof/>
              </w:rPr>
              <w:t>Application à la téléopération</w:t>
            </w:r>
            <w:r w:rsidR="00F579EF">
              <w:rPr>
                <w:noProof/>
                <w:webHidden/>
              </w:rPr>
              <w:tab/>
            </w:r>
            <w:r w:rsidR="00F579EF">
              <w:rPr>
                <w:noProof/>
                <w:webHidden/>
              </w:rPr>
              <w:fldChar w:fldCharType="begin"/>
            </w:r>
            <w:r w:rsidR="00F579EF">
              <w:rPr>
                <w:noProof/>
                <w:webHidden/>
              </w:rPr>
              <w:instrText xml:space="preserve"> PAGEREF _Toc504751 \h </w:instrText>
            </w:r>
            <w:r w:rsidR="00F579EF">
              <w:rPr>
                <w:noProof/>
                <w:webHidden/>
              </w:rPr>
            </w:r>
            <w:r w:rsidR="00F579EF">
              <w:rPr>
                <w:noProof/>
                <w:webHidden/>
              </w:rPr>
              <w:fldChar w:fldCharType="separate"/>
            </w:r>
            <w:r w:rsidR="00F579EF">
              <w:rPr>
                <w:noProof/>
                <w:webHidden/>
              </w:rPr>
              <w:t>3</w:t>
            </w:r>
            <w:r w:rsidR="00F579EF">
              <w:rPr>
                <w:noProof/>
                <w:webHidden/>
              </w:rPr>
              <w:fldChar w:fldCharType="end"/>
            </w:r>
          </w:hyperlink>
        </w:p>
        <w:p w14:paraId="07168B2C" w14:textId="411D656A" w:rsidR="00F579EF" w:rsidRDefault="005033AC">
          <w:pPr>
            <w:pStyle w:val="TM2"/>
            <w:tabs>
              <w:tab w:val="right" w:leader="dot" w:pos="10194"/>
            </w:tabs>
            <w:rPr>
              <w:rFonts w:eastAsiaTheme="minorEastAsia"/>
              <w:noProof/>
              <w:sz w:val="22"/>
              <w:lang w:eastAsia="fr-FR"/>
            </w:rPr>
          </w:pPr>
          <w:hyperlink w:anchor="_Toc504752" w:history="1">
            <w:r w:rsidR="00F579EF" w:rsidRPr="0070616A">
              <w:rPr>
                <w:rStyle w:val="Lienhypertexte"/>
                <w:noProof/>
              </w:rPr>
              <w:t>Autres applications</w:t>
            </w:r>
            <w:r w:rsidR="00F579EF">
              <w:rPr>
                <w:noProof/>
                <w:webHidden/>
              </w:rPr>
              <w:tab/>
            </w:r>
            <w:r w:rsidR="00F579EF">
              <w:rPr>
                <w:noProof/>
                <w:webHidden/>
              </w:rPr>
              <w:fldChar w:fldCharType="begin"/>
            </w:r>
            <w:r w:rsidR="00F579EF">
              <w:rPr>
                <w:noProof/>
                <w:webHidden/>
              </w:rPr>
              <w:instrText xml:space="preserve"> PAGEREF _Toc504752 \h </w:instrText>
            </w:r>
            <w:r w:rsidR="00F579EF">
              <w:rPr>
                <w:noProof/>
                <w:webHidden/>
              </w:rPr>
            </w:r>
            <w:r w:rsidR="00F579EF">
              <w:rPr>
                <w:noProof/>
                <w:webHidden/>
              </w:rPr>
              <w:fldChar w:fldCharType="separate"/>
            </w:r>
            <w:r w:rsidR="00F579EF">
              <w:rPr>
                <w:noProof/>
                <w:webHidden/>
              </w:rPr>
              <w:t>5</w:t>
            </w:r>
            <w:r w:rsidR="00F579EF">
              <w:rPr>
                <w:noProof/>
                <w:webHidden/>
              </w:rPr>
              <w:fldChar w:fldCharType="end"/>
            </w:r>
          </w:hyperlink>
        </w:p>
        <w:p w14:paraId="06E5DD1F" w14:textId="37001297" w:rsidR="00F579EF" w:rsidRDefault="005033AC">
          <w:pPr>
            <w:pStyle w:val="TM1"/>
            <w:tabs>
              <w:tab w:val="left" w:pos="880"/>
              <w:tab w:val="right" w:leader="dot" w:pos="10194"/>
            </w:tabs>
            <w:rPr>
              <w:rFonts w:eastAsiaTheme="minorEastAsia"/>
              <w:noProof/>
              <w:sz w:val="22"/>
              <w:lang w:eastAsia="fr-FR"/>
            </w:rPr>
          </w:pPr>
          <w:hyperlink w:anchor="_Toc504753" w:history="1">
            <w:r w:rsidR="00F579EF" w:rsidRPr="0070616A">
              <w:rPr>
                <w:rStyle w:val="Lienhypertexte"/>
                <w:noProof/>
              </w:rPr>
              <w:t>Fiche 2</w:t>
            </w:r>
            <w:r w:rsidR="00F579EF">
              <w:rPr>
                <w:rFonts w:eastAsiaTheme="minorEastAsia"/>
                <w:noProof/>
                <w:sz w:val="22"/>
                <w:lang w:eastAsia="fr-FR"/>
              </w:rPr>
              <w:tab/>
            </w:r>
            <w:r w:rsidR="00F579EF" w:rsidRPr="0070616A">
              <w:rPr>
                <w:rStyle w:val="Lienhypertexte"/>
                <w:noProof/>
              </w:rPr>
              <w:t>Analyse fonctionnelle</w:t>
            </w:r>
            <w:r w:rsidR="00F579EF">
              <w:rPr>
                <w:noProof/>
                <w:webHidden/>
              </w:rPr>
              <w:tab/>
            </w:r>
            <w:r w:rsidR="00F579EF">
              <w:rPr>
                <w:noProof/>
                <w:webHidden/>
              </w:rPr>
              <w:fldChar w:fldCharType="begin"/>
            </w:r>
            <w:r w:rsidR="00F579EF">
              <w:rPr>
                <w:noProof/>
                <w:webHidden/>
              </w:rPr>
              <w:instrText xml:space="preserve"> PAGEREF _Toc504753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3B60A256" w14:textId="2F02A55B" w:rsidR="00F579EF" w:rsidRDefault="005033AC">
          <w:pPr>
            <w:pStyle w:val="TM2"/>
            <w:tabs>
              <w:tab w:val="right" w:leader="dot" w:pos="10194"/>
            </w:tabs>
            <w:rPr>
              <w:rFonts w:eastAsiaTheme="minorEastAsia"/>
              <w:noProof/>
              <w:sz w:val="22"/>
              <w:lang w:eastAsia="fr-FR"/>
            </w:rPr>
          </w:pPr>
          <w:hyperlink w:anchor="_Toc504754" w:history="1">
            <w:r w:rsidR="00F579EF" w:rsidRPr="0070616A">
              <w:rPr>
                <w:rStyle w:val="Lienhypertexte"/>
                <w:noProof/>
              </w:rPr>
              <w:t>Diagramme de cas d’utilisation</w:t>
            </w:r>
            <w:r w:rsidR="00F579EF">
              <w:rPr>
                <w:noProof/>
                <w:webHidden/>
              </w:rPr>
              <w:tab/>
            </w:r>
            <w:r w:rsidR="00F579EF">
              <w:rPr>
                <w:noProof/>
                <w:webHidden/>
              </w:rPr>
              <w:fldChar w:fldCharType="begin"/>
            </w:r>
            <w:r w:rsidR="00F579EF">
              <w:rPr>
                <w:noProof/>
                <w:webHidden/>
              </w:rPr>
              <w:instrText xml:space="preserve"> PAGEREF _Toc504754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0540A04D" w14:textId="647994F7" w:rsidR="00F579EF" w:rsidRDefault="005033AC">
          <w:pPr>
            <w:pStyle w:val="TM2"/>
            <w:tabs>
              <w:tab w:val="right" w:leader="dot" w:pos="10194"/>
            </w:tabs>
            <w:rPr>
              <w:rFonts w:eastAsiaTheme="minorEastAsia"/>
              <w:noProof/>
              <w:sz w:val="22"/>
              <w:lang w:eastAsia="fr-FR"/>
            </w:rPr>
          </w:pPr>
          <w:hyperlink w:anchor="_Toc504755" w:history="1">
            <w:r w:rsidR="00F579EF" w:rsidRPr="0070616A">
              <w:rPr>
                <w:rStyle w:val="Lienhypertexte"/>
                <w:noProof/>
              </w:rPr>
              <w:t>Diagramme de définition de bloc</w:t>
            </w:r>
            <w:r w:rsidR="00F579EF">
              <w:rPr>
                <w:noProof/>
                <w:webHidden/>
              </w:rPr>
              <w:tab/>
            </w:r>
            <w:r w:rsidR="00F579EF">
              <w:rPr>
                <w:noProof/>
                <w:webHidden/>
              </w:rPr>
              <w:fldChar w:fldCharType="begin"/>
            </w:r>
            <w:r w:rsidR="00F579EF">
              <w:rPr>
                <w:noProof/>
                <w:webHidden/>
              </w:rPr>
              <w:instrText xml:space="preserve"> PAGEREF _Toc504755 \h </w:instrText>
            </w:r>
            <w:r w:rsidR="00F579EF">
              <w:rPr>
                <w:noProof/>
                <w:webHidden/>
              </w:rPr>
            </w:r>
            <w:r w:rsidR="00F579EF">
              <w:rPr>
                <w:noProof/>
                <w:webHidden/>
              </w:rPr>
              <w:fldChar w:fldCharType="separate"/>
            </w:r>
            <w:r w:rsidR="00F579EF">
              <w:rPr>
                <w:noProof/>
                <w:webHidden/>
              </w:rPr>
              <w:t>6</w:t>
            </w:r>
            <w:r w:rsidR="00F579EF">
              <w:rPr>
                <w:noProof/>
                <w:webHidden/>
              </w:rPr>
              <w:fldChar w:fldCharType="end"/>
            </w:r>
          </w:hyperlink>
        </w:p>
        <w:p w14:paraId="1B526265" w14:textId="65124BA7" w:rsidR="00F579EF" w:rsidRDefault="005033AC">
          <w:pPr>
            <w:pStyle w:val="TM2"/>
            <w:tabs>
              <w:tab w:val="right" w:leader="dot" w:pos="10194"/>
            </w:tabs>
            <w:rPr>
              <w:rFonts w:eastAsiaTheme="minorEastAsia"/>
              <w:noProof/>
              <w:sz w:val="22"/>
              <w:lang w:eastAsia="fr-FR"/>
            </w:rPr>
          </w:pPr>
          <w:hyperlink w:anchor="_Toc504756" w:history="1">
            <w:r w:rsidR="00F579EF" w:rsidRPr="0070616A">
              <w:rPr>
                <w:rStyle w:val="Lienhypertexte"/>
                <w:noProof/>
              </w:rPr>
              <w:t>Diagramme de séquence</w:t>
            </w:r>
            <w:r w:rsidR="00F579EF">
              <w:rPr>
                <w:noProof/>
                <w:webHidden/>
              </w:rPr>
              <w:tab/>
            </w:r>
            <w:r w:rsidR="00F579EF">
              <w:rPr>
                <w:noProof/>
                <w:webHidden/>
              </w:rPr>
              <w:fldChar w:fldCharType="begin"/>
            </w:r>
            <w:r w:rsidR="00F579EF">
              <w:rPr>
                <w:noProof/>
                <w:webHidden/>
              </w:rPr>
              <w:instrText xml:space="preserve"> PAGEREF _Toc504756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42958DEA" w14:textId="4857987A" w:rsidR="00F579EF" w:rsidRDefault="005033AC">
          <w:pPr>
            <w:pStyle w:val="TM2"/>
            <w:tabs>
              <w:tab w:val="right" w:leader="dot" w:pos="10194"/>
            </w:tabs>
            <w:rPr>
              <w:rFonts w:eastAsiaTheme="minorEastAsia"/>
              <w:noProof/>
              <w:sz w:val="22"/>
              <w:lang w:eastAsia="fr-FR"/>
            </w:rPr>
          </w:pPr>
          <w:hyperlink w:anchor="_Toc504757" w:history="1">
            <w:r w:rsidR="00F579EF" w:rsidRPr="0070616A">
              <w:rPr>
                <w:rStyle w:val="Lienhypertexte"/>
                <w:noProof/>
              </w:rPr>
              <w:t>Diagramme de bloc interne</w:t>
            </w:r>
            <w:r w:rsidR="00F579EF">
              <w:rPr>
                <w:noProof/>
                <w:webHidden/>
              </w:rPr>
              <w:tab/>
            </w:r>
            <w:r w:rsidR="00F579EF">
              <w:rPr>
                <w:noProof/>
                <w:webHidden/>
              </w:rPr>
              <w:fldChar w:fldCharType="begin"/>
            </w:r>
            <w:r w:rsidR="00F579EF">
              <w:rPr>
                <w:noProof/>
                <w:webHidden/>
              </w:rPr>
              <w:instrText xml:space="preserve"> PAGEREF _Toc504757 \h </w:instrText>
            </w:r>
            <w:r w:rsidR="00F579EF">
              <w:rPr>
                <w:noProof/>
                <w:webHidden/>
              </w:rPr>
            </w:r>
            <w:r w:rsidR="00F579EF">
              <w:rPr>
                <w:noProof/>
                <w:webHidden/>
              </w:rPr>
              <w:fldChar w:fldCharType="separate"/>
            </w:r>
            <w:r w:rsidR="00F579EF">
              <w:rPr>
                <w:noProof/>
                <w:webHidden/>
              </w:rPr>
              <w:t>7</w:t>
            </w:r>
            <w:r w:rsidR="00F579EF">
              <w:rPr>
                <w:noProof/>
                <w:webHidden/>
              </w:rPr>
              <w:fldChar w:fldCharType="end"/>
            </w:r>
          </w:hyperlink>
        </w:p>
        <w:p w14:paraId="7E721FF2" w14:textId="08C64895" w:rsidR="00F579EF" w:rsidRDefault="005033AC">
          <w:pPr>
            <w:pStyle w:val="TM1"/>
            <w:tabs>
              <w:tab w:val="left" w:pos="880"/>
              <w:tab w:val="right" w:leader="dot" w:pos="10194"/>
            </w:tabs>
            <w:rPr>
              <w:rFonts w:eastAsiaTheme="minorEastAsia"/>
              <w:noProof/>
              <w:sz w:val="22"/>
              <w:lang w:eastAsia="fr-FR"/>
            </w:rPr>
          </w:pPr>
          <w:hyperlink w:anchor="_Toc504758" w:history="1">
            <w:r w:rsidR="00F579EF" w:rsidRPr="0070616A">
              <w:rPr>
                <w:rStyle w:val="Lienhypertexte"/>
                <w:noProof/>
              </w:rPr>
              <w:t>Fiche 3</w:t>
            </w:r>
            <w:r w:rsidR="00F579EF">
              <w:rPr>
                <w:rFonts w:eastAsiaTheme="minorEastAsia"/>
                <w:noProof/>
                <w:sz w:val="22"/>
                <w:lang w:eastAsia="fr-FR"/>
              </w:rPr>
              <w:tab/>
            </w:r>
            <w:r w:rsidR="00F579EF" w:rsidRPr="0070616A">
              <w:rPr>
                <w:rStyle w:val="Lienhypertexte"/>
                <w:noProof/>
              </w:rPr>
              <w:t>Analyse structurelle</w:t>
            </w:r>
            <w:r w:rsidR="00F579EF">
              <w:rPr>
                <w:noProof/>
                <w:webHidden/>
              </w:rPr>
              <w:tab/>
            </w:r>
            <w:r w:rsidR="00F579EF">
              <w:rPr>
                <w:noProof/>
                <w:webHidden/>
              </w:rPr>
              <w:fldChar w:fldCharType="begin"/>
            </w:r>
            <w:r w:rsidR="00F579EF">
              <w:rPr>
                <w:noProof/>
                <w:webHidden/>
              </w:rPr>
              <w:instrText xml:space="preserve"> PAGEREF _Toc504758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B40943A" w14:textId="09E378CB" w:rsidR="00F579EF" w:rsidRDefault="005033AC">
          <w:pPr>
            <w:pStyle w:val="TM2"/>
            <w:tabs>
              <w:tab w:val="right" w:leader="dot" w:pos="10194"/>
            </w:tabs>
            <w:rPr>
              <w:rFonts w:eastAsiaTheme="minorEastAsia"/>
              <w:noProof/>
              <w:sz w:val="22"/>
              <w:lang w:eastAsia="fr-FR"/>
            </w:rPr>
          </w:pPr>
          <w:hyperlink w:anchor="_Toc504759" w:history="1">
            <w:r w:rsidR="00F579EF" w:rsidRPr="0070616A">
              <w:rPr>
                <w:rStyle w:val="Lienhypertexte"/>
                <w:noProof/>
              </w:rPr>
              <w:t>Motorisation et réducteur</w:t>
            </w:r>
            <w:r w:rsidR="00F579EF">
              <w:rPr>
                <w:noProof/>
                <w:webHidden/>
              </w:rPr>
              <w:tab/>
            </w:r>
            <w:r w:rsidR="00F579EF">
              <w:rPr>
                <w:noProof/>
                <w:webHidden/>
              </w:rPr>
              <w:fldChar w:fldCharType="begin"/>
            </w:r>
            <w:r w:rsidR="00F579EF">
              <w:rPr>
                <w:noProof/>
                <w:webHidden/>
              </w:rPr>
              <w:instrText xml:space="preserve"> PAGEREF _Toc504759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77836516" w14:textId="42AA157B" w:rsidR="00F579EF" w:rsidRDefault="005033AC">
          <w:pPr>
            <w:pStyle w:val="TM2"/>
            <w:tabs>
              <w:tab w:val="right" w:leader="dot" w:pos="10194"/>
            </w:tabs>
            <w:rPr>
              <w:rFonts w:eastAsiaTheme="minorEastAsia"/>
              <w:noProof/>
              <w:sz w:val="22"/>
              <w:lang w:eastAsia="fr-FR"/>
            </w:rPr>
          </w:pPr>
          <w:hyperlink w:anchor="_Toc504760" w:history="1">
            <w:r w:rsidR="00F579EF" w:rsidRPr="0070616A">
              <w:rPr>
                <w:rStyle w:val="Lienhypertexte"/>
                <w:noProof/>
              </w:rPr>
              <w:t>Architecture mécanique</w:t>
            </w:r>
            <w:r w:rsidR="00F579EF">
              <w:rPr>
                <w:noProof/>
                <w:webHidden/>
              </w:rPr>
              <w:tab/>
            </w:r>
            <w:r w:rsidR="00F579EF">
              <w:rPr>
                <w:noProof/>
                <w:webHidden/>
              </w:rPr>
              <w:fldChar w:fldCharType="begin"/>
            </w:r>
            <w:r w:rsidR="00F579EF">
              <w:rPr>
                <w:noProof/>
                <w:webHidden/>
              </w:rPr>
              <w:instrText xml:space="preserve"> PAGEREF _Toc504760 \h </w:instrText>
            </w:r>
            <w:r w:rsidR="00F579EF">
              <w:rPr>
                <w:noProof/>
                <w:webHidden/>
              </w:rPr>
            </w:r>
            <w:r w:rsidR="00F579EF">
              <w:rPr>
                <w:noProof/>
                <w:webHidden/>
              </w:rPr>
              <w:fldChar w:fldCharType="separate"/>
            </w:r>
            <w:r w:rsidR="00F579EF">
              <w:rPr>
                <w:noProof/>
                <w:webHidden/>
              </w:rPr>
              <w:t>9</w:t>
            </w:r>
            <w:r w:rsidR="00F579EF">
              <w:rPr>
                <w:noProof/>
                <w:webHidden/>
              </w:rPr>
              <w:fldChar w:fldCharType="end"/>
            </w:r>
          </w:hyperlink>
        </w:p>
        <w:p w14:paraId="06C9EC1D" w14:textId="746664C8" w:rsidR="00F579EF" w:rsidRDefault="005033AC">
          <w:pPr>
            <w:pStyle w:val="TM2"/>
            <w:tabs>
              <w:tab w:val="right" w:leader="dot" w:pos="10194"/>
            </w:tabs>
            <w:rPr>
              <w:rFonts w:eastAsiaTheme="minorEastAsia"/>
              <w:noProof/>
              <w:sz w:val="22"/>
              <w:lang w:eastAsia="fr-FR"/>
            </w:rPr>
          </w:pPr>
          <w:hyperlink w:anchor="_Toc504761" w:history="1">
            <w:r w:rsidR="00F579EF" w:rsidRPr="0070616A">
              <w:rPr>
                <w:rStyle w:val="Lienhypertexte"/>
                <w:noProof/>
              </w:rPr>
              <w:t>Données techniques fabriquant</w:t>
            </w:r>
            <w:r w:rsidR="00F579EF">
              <w:rPr>
                <w:noProof/>
                <w:webHidden/>
              </w:rPr>
              <w:tab/>
            </w:r>
            <w:r w:rsidR="00F579EF">
              <w:rPr>
                <w:noProof/>
                <w:webHidden/>
              </w:rPr>
              <w:fldChar w:fldCharType="begin"/>
            </w:r>
            <w:r w:rsidR="00F579EF">
              <w:rPr>
                <w:noProof/>
                <w:webHidden/>
              </w:rPr>
              <w:instrText xml:space="preserve"> PAGEREF _Toc504761 \h </w:instrText>
            </w:r>
            <w:r w:rsidR="00F579EF">
              <w:rPr>
                <w:noProof/>
                <w:webHidden/>
              </w:rPr>
            </w:r>
            <w:r w:rsidR="00F579EF">
              <w:rPr>
                <w:noProof/>
                <w:webHidden/>
              </w:rPr>
              <w:fldChar w:fldCharType="separate"/>
            </w:r>
            <w:r w:rsidR="00F579EF">
              <w:rPr>
                <w:noProof/>
                <w:webHidden/>
              </w:rPr>
              <w:t>10</w:t>
            </w:r>
            <w:r w:rsidR="00F579EF">
              <w:rPr>
                <w:noProof/>
                <w:webHidden/>
              </w:rPr>
              <w:fldChar w:fldCharType="end"/>
            </w:r>
          </w:hyperlink>
        </w:p>
        <w:p w14:paraId="0B73D667" w14:textId="2738AF48" w:rsidR="00F579EF" w:rsidRDefault="005033AC">
          <w:pPr>
            <w:pStyle w:val="TM1"/>
            <w:tabs>
              <w:tab w:val="left" w:pos="880"/>
              <w:tab w:val="right" w:leader="dot" w:pos="10194"/>
            </w:tabs>
            <w:rPr>
              <w:rFonts w:eastAsiaTheme="minorEastAsia"/>
              <w:noProof/>
              <w:sz w:val="22"/>
              <w:lang w:eastAsia="fr-FR"/>
            </w:rPr>
          </w:pPr>
          <w:hyperlink w:anchor="_Toc504762" w:history="1">
            <w:r w:rsidR="00F579EF" w:rsidRPr="0070616A">
              <w:rPr>
                <w:rStyle w:val="Lienhypertexte"/>
                <w:noProof/>
              </w:rPr>
              <w:t>Fiche 4</w:t>
            </w:r>
            <w:r w:rsidR="00F579EF">
              <w:rPr>
                <w:rFonts w:eastAsiaTheme="minorEastAsia"/>
                <w:noProof/>
                <w:sz w:val="22"/>
                <w:lang w:eastAsia="fr-FR"/>
              </w:rPr>
              <w:tab/>
            </w:r>
            <w:r w:rsidR="00F579EF" w:rsidRPr="0070616A">
              <w:rPr>
                <w:rStyle w:val="Lienhypertexte"/>
                <w:noProof/>
              </w:rPr>
              <w:t>Chaîne d’acquisition</w:t>
            </w:r>
            <w:r w:rsidR="00F579EF">
              <w:rPr>
                <w:noProof/>
                <w:webHidden/>
              </w:rPr>
              <w:tab/>
            </w:r>
            <w:r w:rsidR="00F579EF">
              <w:rPr>
                <w:noProof/>
                <w:webHidden/>
              </w:rPr>
              <w:fldChar w:fldCharType="begin"/>
            </w:r>
            <w:r w:rsidR="00F579EF">
              <w:rPr>
                <w:noProof/>
                <w:webHidden/>
              </w:rPr>
              <w:instrText xml:space="preserve"> PAGEREF _Toc504762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75F4D3EE" w14:textId="49BCDC5B" w:rsidR="00F579EF" w:rsidRDefault="005033AC">
          <w:pPr>
            <w:pStyle w:val="TM2"/>
            <w:tabs>
              <w:tab w:val="right" w:leader="dot" w:pos="10194"/>
            </w:tabs>
            <w:rPr>
              <w:rFonts w:eastAsiaTheme="minorEastAsia"/>
              <w:noProof/>
              <w:sz w:val="22"/>
              <w:lang w:eastAsia="fr-FR"/>
            </w:rPr>
          </w:pPr>
          <w:hyperlink w:anchor="_Toc504763" w:history="1">
            <w:r w:rsidR="00F579EF" w:rsidRPr="0070616A">
              <w:rPr>
                <w:rStyle w:val="Lienhypertexte"/>
                <w:noProof/>
              </w:rPr>
              <w:t>Codeurs incrémentaux</w:t>
            </w:r>
            <w:r w:rsidR="00F579EF">
              <w:rPr>
                <w:noProof/>
                <w:webHidden/>
              </w:rPr>
              <w:tab/>
            </w:r>
            <w:r w:rsidR="00F579EF">
              <w:rPr>
                <w:noProof/>
                <w:webHidden/>
              </w:rPr>
              <w:fldChar w:fldCharType="begin"/>
            </w:r>
            <w:r w:rsidR="00F579EF">
              <w:rPr>
                <w:noProof/>
                <w:webHidden/>
              </w:rPr>
              <w:instrText xml:space="preserve"> PAGEREF _Toc504763 \h </w:instrText>
            </w:r>
            <w:r w:rsidR="00F579EF">
              <w:rPr>
                <w:noProof/>
                <w:webHidden/>
              </w:rPr>
            </w:r>
            <w:r w:rsidR="00F579EF">
              <w:rPr>
                <w:noProof/>
                <w:webHidden/>
              </w:rPr>
              <w:fldChar w:fldCharType="separate"/>
            </w:r>
            <w:r w:rsidR="00F579EF">
              <w:rPr>
                <w:noProof/>
                <w:webHidden/>
              </w:rPr>
              <w:t>11</w:t>
            </w:r>
            <w:r w:rsidR="00F579EF">
              <w:rPr>
                <w:noProof/>
                <w:webHidden/>
              </w:rPr>
              <w:fldChar w:fldCharType="end"/>
            </w:r>
          </w:hyperlink>
        </w:p>
        <w:p w14:paraId="4C73393C" w14:textId="67146164" w:rsidR="00F579EF" w:rsidRDefault="005033AC">
          <w:pPr>
            <w:pStyle w:val="TM2"/>
            <w:tabs>
              <w:tab w:val="right" w:leader="dot" w:pos="10194"/>
            </w:tabs>
            <w:rPr>
              <w:rFonts w:eastAsiaTheme="minorEastAsia"/>
              <w:noProof/>
              <w:sz w:val="22"/>
              <w:lang w:eastAsia="fr-FR"/>
            </w:rPr>
          </w:pPr>
          <w:hyperlink w:anchor="_Toc504764" w:history="1">
            <w:r w:rsidR="00F579EF" w:rsidRPr="0070616A">
              <w:rPr>
                <w:rStyle w:val="Lienhypertexte"/>
                <w:noProof/>
              </w:rPr>
              <w:t>Pied à coulisse</w:t>
            </w:r>
            <w:r w:rsidR="00F579EF">
              <w:rPr>
                <w:noProof/>
                <w:webHidden/>
              </w:rPr>
              <w:tab/>
            </w:r>
            <w:r w:rsidR="00F579EF">
              <w:rPr>
                <w:noProof/>
                <w:webHidden/>
              </w:rPr>
              <w:fldChar w:fldCharType="begin"/>
            </w:r>
            <w:r w:rsidR="00F579EF">
              <w:rPr>
                <w:noProof/>
                <w:webHidden/>
              </w:rPr>
              <w:instrText xml:space="preserve"> PAGEREF _Toc504764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7B67A2A9" w14:textId="44883218" w:rsidR="00F579EF" w:rsidRDefault="005033AC">
          <w:pPr>
            <w:pStyle w:val="TM2"/>
            <w:tabs>
              <w:tab w:val="right" w:leader="dot" w:pos="10194"/>
            </w:tabs>
            <w:rPr>
              <w:rFonts w:eastAsiaTheme="minorEastAsia"/>
              <w:noProof/>
              <w:sz w:val="22"/>
              <w:lang w:eastAsia="fr-FR"/>
            </w:rPr>
          </w:pPr>
          <w:hyperlink w:anchor="_Toc504765" w:history="1">
            <w:r w:rsidR="00F579EF" w:rsidRPr="0070616A">
              <w:rPr>
                <w:rStyle w:val="Lienhypertexte"/>
                <w:noProof/>
              </w:rPr>
              <w:t>Quelques points à explorer :</w:t>
            </w:r>
            <w:r w:rsidR="00F579EF">
              <w:rPr>
                <w:noProof/>
                <w:webHidden/>
              </w:rPr>
              <w:tab/>
            </w:r>
            <w:r w:rsidR="00F579EF">
              <w:rPr>
                <w:noProof/>
                <w:webHidden/>
              </w:rPr>
              <w:fldChar w:fldCharType="begin"/>
            </w:r>
            <w:r w:rsidR="00F579EF">
              <w:rPr>
                <w:noProof/>
                <w:webHidden/>
              </w:rPr>
              <w:instrText xml:space="preserve"> PAGEREF _Toc504765 \h </w:instrText>
            </w:r>
            <w:r w:rsidR="00F579EF">
              <w:rPr>
                <w:noProof/>
                <w:webHidden/>
              </w:rPr>
            </w:r>
            <w:r w:rsidR="00F579EF">
              <w:rPr>
                <w:noProof/>
                <w:webHidden/>
              </w:rPr>
              <w:fldChar w:fldCharType="separate"/>
            </w:r>
            <w:r w:rsidR="00F579EF">
              <w:rPr>
                <w:noProof/>
                <w:webHidden/>
              </w:rPr>
              <w:t>12</w:t>
            </w:r>
            <w:r w:rsidR="00F579EF">
              <w:rPr>
                <w:noProof/>
                <w:webHidden/>
              </w:rPr>
              <w:fldChar w:fldCharType="end"/>
            </w:r>
          </w:hyperlink>
        </w:p>
        <w:p w14:paraId="51D834DD" w14:textId="1600ED7F" w:rsidR="00F579EF" w:rsidRDefault="005033AC">
          <w:pPr>
            <w:pStyle w:val="TM1"/>
            <w:tabs>
              <w:tab w:val="left" w:pos="880"/>
              <w:tab w:val="right" w:leader="dot" w:pos="10194"/>
            </w:tabs>
            <w:rPr>
              <w:rFonts w:eastAsiaTheme="minorEastAsia"/>
              <w:noProof/>
              <w:sz w:val="22"/>
              <w:lang w:eastAsia="fr-FR"/>
            </w:rPr>
          </w:pPr>
          <w:hyperlink w:anchor="_Toc504766" w:history="1">
            <w:r w:rsidR="00F579EF" w:rsidRPr="0070616A">
              <w:rPr>
                <w:rStyle w:val="Lienhypertexte"/>
                <w:noProof/>
              </w:rPr>
              <w:t>Fiche 5</w:t>
            </w:r>
            <w:r w:rsidR="00F579EF">
              <w:rPr>
                <w:rFonts w:eastAsiaTheme="minorEastAsia"/>
                <w:noProof/>
                <w:sz w:val="22"/>
                <w:lang w:eastAsia="fr-FR"/>
              </w:rPr>
              <w:tab/>
            </w:r>
            <w:r w:rsidR="00F579EF" w:rsidRPr="0070616A">
              <w:rPr>
                <w:rStyle w:val="Lienhypertexte"/>
                <w:noProof/>
              </w:rPr>
              <w:t>Modélisation cinématique</w:t>
            </w:r>
            <w:r w:rsidR="00F579EF">
              <w:rPr>
                <w:noProof/>
                <w:webHidden/>
              </w:rPr>
              <w:tab/>
            </w:r>
            <w:r w:rsidR="00F579EF">
              <w:rPr>
                <w:noProof/>
                <w:webHidden/>
              </w:rPr>
              <w:fldChar w:fldCharType="begin"/>
            </w:r>
            <w:r w:rsidR="00F579EF">
              <w:rPr>
                <w:noProof/>
                <w:webHidden/>
              </w:rPr>
              <w:instrText xml:space="preserve"> PAGEREF _Toc504766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6E70EBB5" w14:textId="4C044AB2" w:rsidR="00F579EF" w:rsidRDefault="005033AC">
          <w:pPr>
            <w:pStyle w:val="TM2"/>
            <w:tabs>
              <w:tab w:val="right" w:leader="dot" w:pos="10194"/>
            </w:tabs>
            <w:rPr>
              <w:rFonts w:eastAsiaTheme="minorEastAsia"/>
              <w:noProof/>
              <w:sz w:val="22"/>
              <w:lang w:eastAsia="fr-FR"/>
            </w:rPr>
          </w:pPr>
          <w:hyperlink w:anchor="_Toc504767" w:history="1">
            <w:r w:rsidR="00F579EF" w:rsidRPr="0070616A">
              <w:rPr>
                <w:rStyle w:val="Lienhypertexte"/>
                <w:noProof/>
              </w:rPr>
              <w:t>Modélisation 3D</w:t>
            </w:r>
            <w:r w:rsidR="00F579EF">
              <w:rPr>
                <w:noProof/>
                <w:webHidden/>
              </w:rPr>
              <w:tab/>
            </w:r>
            <w:r w:rsidR="00F579EF">
              <w:rPr>
                <w:noProof/>
                <w:webHidden/>
              </w:rPr>
              <w:fldChar w:fldCharType="begin"/>
            </w:r>
            <w:r w:rsidR="00F579EF">
              <w:rPr>
                <w:noProof/>
                <w:webHidden/>
              </w:rPr>
              <w:instrText xml:space="preserve"> PAGEREF _Toc504767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7D0F6E65" w14:textId="7E8401A5" w:rsidR="00F579EF" w:rsidRDefault="005033AC">
          <w:pPr>
            <w:pStyle w:val="TM2"/>
            <w:tabs>
              <w:tab w:val="right" w:leader="dot" w:pos="10194"/>
            </w:tabs>
            <w:rPr>
              <w:rFonts w:eastAsiaTheme="minorEastAsia"/>
              <w:noProof/>
              <w:sz w:val="22"/>
              <w:lang w:eastAsia="fr-FR"/>
            </w:rPr>
          </w:pPr>
          <w:hyperlink w:anchor="_Toc504768" w:history="1">
            <w:r w:rsidR="00F579EF" w:rsidRPr="0070616A">
              <w:rPr>
                <w:rStyle w:val="Lienhypertexte"/>
                <w:noProof/>
              </w:rPr>
              <w:t>Modélisation 2D</w:t>
            </w:r>
            <w:r w:rsidR="00F579EF">
              <w:rPr>
                <w:noProof/>
                <w:webHidden/>
              </w:rPr>
              <w:tab/>
            </w:r>
            <w:r w:rsidR="00F579EF">
              <w:rPr>
                <w:noProof/>
                <w:webHidden/>
              </w:rPr>
              <w:fldChar w:fldCharType="begin"/>
            </w:r>
            <w:r w:rsidR="00F579EF">
              <w:rPr>
                <w:noProof/>
                <w:webHidden/>
              </w:rPr>
              <w:instrText xml:space="preserve"> PAGEREF _Toc504768 \h </w:instrText>
            </w:r>
            <w:r w:rsidR="00F579EF">
              <w:rPr>
                <w:noProof/>
                <w:webHidden/>
              </w:rPr>
            </w:r>
            <w:r w:rsidR="00F579EF">
              <w:rPr>
                <w:noProof/>
                <w:webHidden/>
              </w:rPr>
              <w:fldChar w:fldCharType="separate"/>
            </w:r>
            <w:r w:rsidR="00F579EF">
              <w:rPr>
                <w:noProof/>
                <w:webHidden/>
              </w:rPr>
              <w:t>13</w:t>
            </w:r>
            <w:r w:rsidR="00F579EF">
              <w:rPr>
                <w:noProof/>
                <w:webHidden/>
              </w:rPr>
              <w:fldChar w:fldCharType="end"/>
            </w:r>
          </w:hyperlink>
        </w:p>
        <w:p w14:paraId="540B0B68" w14:textId="07458418" w:rsidR="00F579EF" w:rsidRDefault="005033AC">
          <w:pPr>
            <w:pStyle w:val="TM1"/>
            <w:tabs>
              <w:tab w:val="left" w:pos="880"/>
              <w:tab w:val="right" w:leader="dot" w:pos="10194"/>
            </w:tabs>
            <w:rPr>
              <w:rFonts w:eastAsiaTheme="minorEastAsia"/>
              <w:noProof/>
              <w:sz w:val="22"/>
              <w:lang w:eastAsia="fr-FR"/>
            </w:rPr>
          </w:pPr>
          <w:hyperlink w:anchor="_Toc504769" w:history="1">
            <w:r w:rsidR="00F579EF" w:rsidRPr="0070616A">
              <w:rPr>
                <w:rStyle w:val="Lienhypertexte"/>
                <w:noProof/>
              </w:rPr>
              <w:t>Fiche 6</w:t>
            </w:r>
            <w:r w:rsidR="00F579EF">
              <w:rPr>
                <w:rFonts w:eastAsiaTheme="minorEastAsia"/>
                <w:noProof/>
                <w:sz w:val="22"/>
                <w:lang w:eastAsia="fr-FR"/>
              </w:rPr>
              <w:tab/>
            </w:r>
            <w:r w:rsidR="00F579EF" w:rsidRPr="0070616A">
              <w:rPr>
                <w:rStyle w:val="Lienhypertexte"/>
                <w:noProof/>
              </w:rPr>
              <w:t>Mise en service du Robot Haptique</w:t>
            </w:r>
            <w:r w:rsidR="00F579EF">
              <w:rPr>
                <w:noProof/>
                <w:webHidden/>
              </w:rPr>
              <w:tab/>
            </w:r>
            <w:r w:rsidR="00F579EF">
              <w:rPr>
                <w:noProof/>
                <w:webHidden/>
              </w:rPr>
              <w:fldChar w:fldCharType="begin"/>
            </w:r>
            <w:r w:rsidR="00F579EF">
              <w:rPr>
                <w:noProof/>
                <w:webHidden/>
              </w:rPr>
              <w:instrText xml:space="preserve"> PAGEREF _Toc504769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46C17237" w14:textId="0E95C591" w:rsidR="00F579EF" w:rsidRDefault="005033AC">
          <w:pPr>
            <w:pStyle w:val="TM2"/>
            <w:tabs>
              <w:tab w:val="right" w:leader="dot" w:pos="10194"/>
            </w:tabs>
            <w:rPr>
              <w:rFonts w:eastAsiaTheme="minorEastAsia"/>
              <w:noProof/>
              <w:sz w:val="22"/>
              <w:lang w:eastAsia="fr-FR"/>
            </w:rPr>
          </w:pPr>
          <w:hyperlink w:anchor="_Toc504770" w:history="1">
            <w:r w:rsidR="00F579EF" w:rsidRPr="0070616A">
              <w:rPr>
                <w:rStyle w:val="Lienhypertexte"/>
                <w:noProof/>
              </w:rPr>
              <w:t>Découverte du robot dans un environnement de jeu</w:t>
            </w:r>
            <w:r w:rsidR="00F579EF">
              <w:rPr>
                <w:noProof/>
                <w:webHidden/>
              </w:rPr>
              <w:tab/>
            </w:r>
            <w:r w:rsidR="00F579EF">
              <w:rPr>
                <w:noProof/>
                <w:webHidden/>
              </w:rPr>
              <w:fldChar w:fldCharType="begin"/>
            </w:r>
            <w:r w:rsidR="00F579EF">
              <w:rPr>
                <w:noProof/>
                <w:webHidden/>
              </w:rPr>
              <w:instrText xml:space="preserve"> PAGEREF _Toc504770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647953B" w14:textId="1D071139" w:rsidR="00F579EF" w:rsidRDefault="005033AC">
          <w:pPr>
            <w:pStyle w:val="TM2"/>
            <w:tabs>
              <w:tab w:val="right" w:leader="dot" w:pos="10194"/>
            </w:tabs>
            <w:rPr>
              <w:rFonts w:eastAsiaTheme="minorEastAsia"/>
              <w:noProof/>
              <w:sz w:val="22"/>
              <w:lang w:eastAsia="fr-FR"/>
            </w:rPr>
          </w:pPr>
          <w:hyperlink w:anchor="_Toc504771" w:history="1">
            <w:r w:rsidR="00F579EF" w:rsidRPr="0070616A">
              <w:rPr>
                <w:rStyle w:val="Lienhypertexte"/>
                <w:noProof/>
              </w:rPr>
              <w:t>Utilisation du robot seul avec le logiciel « falcon_decouverte »</w:t>
            </w:r>
            <w:r w:rsidR="00F579EF">
              <w:rPr>
                <w:noProof/>
                <w:webHidden/>
              </w:rPr>
              <w:tab/>
            </w:r>
            <w:r w:rsidR="00F579EF">
              <w:rPr>
                <w:noProof/>
                <w:webHidden/>
              </w:rPr>
              <w:fldChar w:fldCharType="begin"/>
            </w:r>
            <w:r w:rsidR="00F579EF">
              <w:rPr>
                <w:noProof/>
                <w:webHidden/>
              </w:rPr>
              <w:instrText xml:space="preserve"> PAGEREF _Toc504771 \h </w:instrText>
            </w:r>
            <w:r w:rsidR="00F579EF">
              <w:rPr>
                <w:noProof/>
                <w:webHidden/>
              </w:rPr>
            </w:r>
            <w:r w:rsidR="00F579EF">
              <w:rPr>
                <w:noProof/>
                <w:webHidden/>
              </w:rPr>
              <w:fldChar w:fldCharType="separate"/>
            </w:r>
            <w:r w:rsidR="00F579EF">
              <w:rPr>
                <w:noProof/>
                <w:webHidden/>
              </w:rPr>
              <w:t>15</w:t>
            </w:r>
            <w:r w:rsidR="00F579EF">
              <w:rPr>
                <w:noProof/>
                <w:webHidden/>
              </w:rPr>
              <w:fldChar w:fldCharType="end"/>
            </w:r>
          </w:hyperlink>
        </w:p>
        <w:p w14:paraId="0334A578" w14:textId="0B17793F" w:rsidR="00F579EF" w:rsidRDefault="005033AC">
          <w:pPr>
            <w:pStyle w:val="TM1"/>
            <w:tabs>
              <w:tab w:val="left" w:pos="880"/>
              <w:tab w:val="right" w:leader="dot" w:pos="10194"/>
            </w:tabs>
            <w:rPr>
              <w:rFonts w:eastAsiaTheme="minorEastAsia"/>
              <w:noProof/>
              <w:sz w:val="22"/>
              <w:lang w:eastAsia="fr-FR"/>
            </w:rPr>
          </w:pPr>
          <w:hyperlink w:anchor="_Toc504772" w:history="1">
            <w:r w:rsidR="00F579EF" w:rsidRPr="0070616A">
              <w:rPr>
                <w:rStyle w:val="Lienhypertexte"/>
                <w:noProof/>
              </w:rPr>
              <w:t>Fiche 7</w:t>
            </w:r>
            <w:r w:rsidR="00F579EF">
              <w:rPr>
                <w:rFonts w:eastAsiaTheme="minorEastAsia"/>
                <w:noProof/>
                <w:sz w:val="22"/>
                <w:lang w:eastAsia="fr-FR"/>
              </w:rPr>
              <w:tab/>
            </w:r>
            <w:r w:rsidR="00F579EF" w:rsidRPr="0070616A">
              <w:rPr>
                <w:rStyle w:val="Lienhypertexte"/>
                <w:noProof/>
              </w:rPr>
              <w:t>Réaliser une mesure de position</w:t>
            </w:r>
            <w:r w:rsidR="00F579EF">
              <w:rPr>
                <w:noProof/>
                <w:webHidden/>
              </w:rPr>
              <w:tab/>
            </w:r>
            <w:r w:rsidR="00F579EF">
              <w:rPr>
                <w:noProof/>
                <w:webHidden/>
              </w:rPr>
              <w:fldChar w:fldCharType="begin"/>
            </w:r>
            <w:r w:rsidR="00F579EF">
              <w:rPr>
                <w:noProof/>
                <w:webHidden/>
              </w:rPr>
              <w:instrText xml:space="preserve"> PAGEREF _Toc504772 \h </w:instrText>
            </w:r>
            <w:r w:rsidR="00F579EF">
              <w:rPr>
                <w:noProof/>
                <w:webHidden/>
              </w:rPr>
            </w:r>
            <w:r w:rsidR="00F579EF">
              <w:rPr>
                <w:noProof/>
                <w:webHidden/>
              </w:rPr>
              <w:fldChar w:fldCharType="separate"/>
            </w:r>
            <w:r w:rsidR="00F579EF">
              <w:rPr>
                <w:noProof/>
                <w:webHidden/>
              </w:rPr>
              <w:t>17</w:t>
            </w:r>
            <w:r w:rsidR="00F579EF">
              <w:rPr>
                <w:noProof/>
                <w:webHidden/>
              </w:rPr>
              <w:fldChar w:fldCharType="end"/>
            </w:r>
          </w:hyperlink>
        </w:p>
        <w:p w14:paraId="39FC4B43" w14:textId="6B07BBC2" w:rsidR="0085045C" w:rsidRDefault="003B6EFF" w:rsidP="0049523E">
          <w:r>
            <w:rPr>
              <w:b/>
              <w:bCs/>
            </w:rPr>
            <w:fldChar w:fldCharType="end"/>
          </w:r>
        </w:p>
      </w:sdtContent>
    </w:sdt>
    <w:p w14:paraId="1EE0219C" w14:textId="77777777" w:rsidR="009F2504" w:rsidRDefault="009F2504">
      <w:pPr>
        <w:spacing w:after="200"/>
        <w:jc w:val="left"/>
      </w:pPr>
      <w:r>
        <w:br w:type="page"/>
      </w:r>
    </w:p>
    <w:p w14:paraId="1776101A" w14:textId="2BBABDB8" w:rsidR="00EF2F62" w:rsidRDefault="00EF2F62" w:rsidP="00EF2F62">
      <w:pPr>
        <w:pStyle w:val="Titre1"/>
      </w:pPr>
      <w:bookmarkStart w:id="0" w:name="_Toc399963939"/>
      <w:bookmarkStart w:id="1" w:name="_Toc504748"/>
      <w:r w:rsidRPr="00EF2F62">
        <w:lastRenderedPageBreak/>
        <w:t>Présentation Générale</w:t>
      </w:r>
      <w:bookmarkEnd w:id="0"/>
      <w:bookmarkEnd w:id="1"/>
    </w:p>
    <w:p w14:paraId="5473D995" w14:textId="77777777" w:rsidR="001B27E0" w:rsidRDefault="001B27E0" w:rsidP="001B27E0">
      <w:r>
        <w:t>Pour suivre un cap de consigne en pilotage manuel, le barreur doit constamment lire le cap suivi indiqué par le compas et corriger l’orientation du safran en fonction de l’écart constaté.</w:t>
      </w:r>
    </w:p>
    <w:p w14:paraId="7B6EFB9F" w14:textId="77777777" w:rsidR="001B27E0" w:rsidRDefault="001B27E0" w:rsidP="001B27E0"/>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166"/>
        <w:gridCol w:w="4720"/>
      </w:tblGrid>
      <w:tr w:rsidR="001B27E0" w14:paraId="5D00A1A8" w14:textId="77777777" w:rsidTr="005900AD">
        <w:tc>
          <w:tcPr>
            <w:tcW w:w="5166" w:type="dxa"/>
            <w:vAlign w:val="center"/>
          </w:tcPr>
          <w:p w14:paraId="6BB80270" w14:textId="0A1A7347" w:rsidR="001B27E0" w:rsidRPr="00581988" w:rsidRDefault="001B27E0" w:rsidP="005900AD">
            <w:r w:rsidRPr="00581988">
              <w:t xml:space="preserve">Le pilote automatique de bateau détermine l’orientation du safran (gouvernail) en fonction d’un cap de consigne, lorsque le barreur est occupé à d’autres tâches (réglage des voiles, </w:t>
            </w:r>
            <w:r w:rsidRPr="00581988">
              <w:t>repos…</w:t>
            </w:r>
            <w:r w:rsidRPr="00581988">
              <w:t>).</w:t>
            </w:r>
          </w:p>
          <w:p w14:paraId="0D427050" w14:textId="77777777" w:rsidR="001B27E0" w:rsidRPr="00581988" w:rsidRDefault="001B27E0" w:rsidP="005900AD">
            <w:pPr>
              <w:jc w:val="left"/>
            </w:pPr>
          </w:p>
          <w:p w14:paraId="48DB56A6" w14:textId="77777777" w:rsidR="001B27E0" w:rsidRDefault="001B27E0" w:rsidP="005900AD">
            <w:pPr>
              <w:jc w:val="left"/>
            </w:pPr>
            <w:r w:rsidRPr="00581988">
              <w:t>Le système agit pour cela sur le bras de mèche, solidaire du safran.</w:t>
            </w:r>
          </w:p>
        </w:tc>
        <w:tc>
          <w:tcPr>
            <w:tcW w:w="4720" w:type="dxa"/>
          </w:tcPr>
          <w:p w14:paraId="2197F0E1" w14:textId="77777777" w:rsidR="001B27E0" w:rsidRDefault="001B27E0" w:rsidP="005900AD">
            <w:r>
              <w:rPr>
                <w:noProof/>
                <w:lang w:eastAsia="fr-FR"/>
              </w:rPr>
              <w:drawing>
                <wp:inline distT="0" distB="0" distL="0" distR="0" wp14:anchorId="052FBCDA" wp14:editId="136C9E63">
                  <wp:extent cx="2840661" cy="1439186"/>
                  <wp:effectExtent l="19050" t="0" r="0" b="0"/>
                  <wp:docPr id="476" name="Image 6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1"/>
                          <pic:cNvPicPr>
                            <a:picLocks noChangeAspect="1" noChangeArrowheads="1"/>
                          </pic:cNvPicPr>
                        </pic:nvPicPr>
                        <pic:blipFill>
                          <a:blip r:embed="rId12" cstate="print"/>
                          <a:srcRect/>
                          <a:stretch>
                            <a:fillRect/>
                          </a:stretch>
                        </pic:blipFill>
                        <pic:spPr bwMode="auto">
                          <a:xfrm>
                            <a:off x="0" y="0"/>
                            <a:ext cx="2844642" cy="1441203"/>
                          </a:xfrm>
                          <a:prstGeom prst="rect">
                            <a:avLst/>
                          </a:prstGeom>
                          <a:noFill/>
                        </pic:spPr>
                      </pic:pic>
                    </a:graphicData>
                  </a:graphic>
                </wp:inline>
              </w:drawing>
            </w:r>
          </w:p>
        </w:tc>
      </w:tr>
    </w:tbl>
    <w:p w14:paraId="7C469387" w14:textId="77777777" w:rsidR="001B27E0" w:rsidRDefault="001B27E0" w:rsidP="001B27E0"/>
    <w:p w14:paraId="3A9698A8" w14:textId="77777777" w:rsidR="001B27E0" w:rsidRDefault="001B27E0" w:rsidP="001B27E0">
      <w:pPr>
        <w:jc w:val="center"/>
      </w:pPr>
      <w:r w:rsidRPr="00B26650">
        <w:rPr>
          <w:noProof/>
          <w:lang w:eastAsia="fr-FR"/>
        </w:rPr>
        <w:drawing>
          <wp:inline distT="0" distB="0" distL="0" distR="0" wp14:anchorId="4904EF5E" wp14:editId="5D5FB3DA">
            <wp:extent cx="3155785" cy="2266122"/>
            <wp:effectExtent l="0" t="0" r="6515" b="0"/>
            <wp:docPr id="484" name="Image 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0"/>
                    <pic:cNvPicPr>
                      <a:picLocks noChangeAspect="1" noChangeArrowheads="1"/>
                    </pic:cNvPicPr>
                  </pic:nvPicPr>
                  <pic:blipFill>
                    <a:blip r:embed="rId13" cstate="print"/>
                    <a:srcRect/>
                    <a:stretch>
                      <a:fillRect/>
                    </a:stretch>
                  </pic:blipFill>
                  <pic:spPr bwMode="auto">
                    <a:xfrm>
                      <a:off x="0" y="0"/>
                      <a:ext cx="3155387" cy="2265836"/>
                    </a:xfrm>
                    <a:prstGeom prst="rect">
                      <a:avLst/>
                    </a:prstGeom>
                    <a:noFill/>
                  </pic:spPr>
                </pic:pic>
              </a:graphicData>
            </a:graphic>
          </wp:inline>
        </w:drawing>
      </w:r>
    </w:p>
    <w:p w14:paraId="3E6B2D30" w14:textId="77777777" w:rsidR="001B27E0" w:rsidRDefault="001B27E0" w:rsidP="001B27E0"/>
    <w:p w14:paraId="30B16135" w14:textId="03FAED7B" w:rsidR="001B27E0" w:rsidRPr="00581988" w:rsidRDefault="001B27E0" w:rsidP="001B27E0">
      <w:r w:rsidRPr="00581988">
        <w:t xml:space="preserve">L'architecture du système étudié est la </w:t>
      </w:r>
      <w:r w:rsidRPr="00581988">
        <w:t>suivante :</w:t>
      </w:r>
    </w:p>
    <w:p w14:paraId="1FEAEEC5"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la</w:t>
      </w:r>
      <w:proofErr w:type="gramEnd"/>
      <w:r w:rsidRPr="00B26650">
        <w:rPr>
          <w:rStyle w:val="TexteTPCar"/>
          <w:rFonts w:eastAsiaTheme="minorEastAsia"/>
        </w:rPr>
        <w:t xml:space="preserve"> </w:t>
      </w:r>
      <w:r w:rsidRPr="00B26650">
        <w:rPr>
          <w:rStyle w:val="TexteTPCar"/>
          <w:rFonts w:eastAsiaTheme="minorEastAsia"/>
          <w:b/>
        </w:rPr>
        <w:t>console de communication</w:t>
      </w:r>
      <w:r w:rsidRPr="00B26650">
        <w:rPr>
          <w:rStyle w:val="TexteTPCar"/>
          <w:rFonts w:eastAsiaTheme="minorEastAsia"/>
        </w:rPr>
        <w:t xml:space="preserve"> permet de saisir les consignes du skipper et affiche les paramètres de navigation ;</w:t>
      </w:r>
    </w:p>
    <w:p w14:paraId="12D6BE1B"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compas</w:t>
      </w:r>
      <w:r w:rsidRPr="00B26650">
        <w:rPr>
          <w:rStyle w:val="TexteTPCar"/>
          <w:rFonts w:eastAsiaTheme="minorEastAsia"/>
        </w:rPr>
        <w:t xml:space="preserve"> fournit l'information du cap suivi ;</w:t>
      </w:r>
    </w:p>
    <w:p w14:paraId="5347D0AC"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capteur angulaire</w:t>
      </w:r>
      <w:r w:rsidRPr="00B26650">
        <w:rPr>
          <w:rStyle w:val="TexteTPCar"/>
          <w:rFonts w:eastAsiaTheme="minorEastAsia"/>
        </w:rPr>
        <w:t xml:space="preserve"> fournit l'information de l'angle de barre ;</w:t>
      </w:r>
    </w:p>
    <w:p w14:paraId="051D3F8A"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b/>
        </w:rPr>
        <w:t>l'unité</w:t>
      </w:r>
      <w:proofErr w:type="gramEnd"/>
      <w:r w:rsidRPr="00B26650">
        <w:rPr>
          <w:rStyle w:val="TexteTPCar"/>
          <w:rFonts w:eastAsiaTheme="minorEastAsia"/>
          <w:b/>
        </w:rPr>
        <w:t xml:space="preserve"> de calcul</w:t>
      </w:r>
      <w:r w:rsidRPr="00B26650">
        <w:rPr>
          <w:rStyle w:val="TexteTPCar"/>
          <w:rFonts w:eastAsiaTheme="minorEastAsia"/>
        </w:rPr>
        <w:t xml:space="preserve"> prend en compte les consignes et les informations et distribue en conséquence l'énergie d'alimentation au moteur depuis une source de courant continu 12V ;</w:t>
      </w:r>
    </w:p>
    <w:p w14:paraId="4E1B3792" w14:textId="77777777" w:rsidR="001B27E0" w:rsidRPr="00B26650" w:rsidRDefault="001B27E0" w:rsidP="001B27E0">
      <w:pPr>
        <w:pStyle w:val="Paragraphedeliste"/>
        <w:numPr>
          <w:ilvl w:val="0"/>
          <w:numId w:val="44"/>
        </w:numPr>
        <w:rPr>
          <w:rStyle w:val="TexteTPCar"/>
          <w:rFonts w:eastAsiaTheme="minorEastAsia"/>
        </w:rPr>
      </w:pPr>
      <w:proofErr w:type="gramStart"/>
      <w:r w:rsidRPr="00B26650">
        <w:rPr>
          <w:rStyle w:val="TexteTPCar"/>
          <w:rFonts w:eastAsiaTheme="minorEastAsia"/>
        </w:rPr>
        <w:t>le</w:t>
      </w:r>
      <w:proofErr w:type="gramEnd"/>
      <w:r w:rsidRPr="00B26650">
        <w:rPr>
          <w:rStyle w:val="TexteTPCar"/>
          <w:rFonts w:eastAsiaTheme="minorEastAsia"/>
        </w:rPr>
        <w:t xml:space="preserve"> </w:t>
      </w:r>
      <w:r w:rsidRPr="00B26650">
        <w:rPr>
          <w:rStyle w:val="TexteTPCar"/>
          <w:rFonts w:eastAsiaTheme="minorEastAsia"/>
          <w:b/>
        </w:rPr>
        <w:t>groupe hydraulique</w:t>
      </w:r>
      <w:r w:rsidRPr="00B26650">
        <w:rPr>
          <w:rStyle w:val="TexteTPCar"/>
          <w:rFonts w:eastAsiaTheme="minorEastAsia"/>
        </w:rPr>
        <w:t xml:space="preserve"> convertit et transmet l'énergie au bras de mèche afin de modifier l’orientation du safran tout en permettant le pilotage manuel (by-pass).</w:t>
      </w:r>
    </w:p>
    <w:p w14:paraId="360D0AF8" w14:textId="4236A711" w:rsidR="00180A0A" w:rsidRDefault="00180A0A">
      <w:pPr>
        <w:spacing w:after="200" w:line="276" w:lineRule="auto"/>
        <w:jc w:val="left"/>
      </w:pPr>
      <w:r>
        <w:br w:type="page"/>
      </w:r>
    </w:p>
    <w:p w14:paraId="65246819" w14:textId="3295FC22" w:rsidR="001B27E0" w:rsidRDefault="001B27E0" w:rsidP="00EF16DE">
      <w:pPr>
        <w:pStyle w:val="Titre1"/>
      </w:pPr>
      <w:r>
        <w:lastRenderedPageBreak/>
        <w:t>Mise en service du pilote</w:t>
      </w:r>
    </w:p>
    <w:p w14:paraId="3EF673B3" w14:textId="470F8D47" w:rsidR="001B27E0" w:rsidRDefault="001B27E0" w:rsidP="001B27E0">
      <w:pPr>
        <w:pStyle w:val="Titre2"/>
      </w:pPr>
      <w:r>
        <w:t>Pilotage en mode manuel</w:t>
      </w:r>
    </w:p>
    <w:p w14:paraId="64CB1914" w14:textId="77777777" w:rsidR="00180A0A" w:rsidRDefault="00180A0A" w:rsidP="00180A0A">
      <w:pPr>
        <w:rPr>
          <w:lang w:eastAsia="fr-FR"/>
        </w:rPr>
      </w:pP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19"/>
        <w:gridCol w:w="1836"/>
        <w:gridCol w:w="1952"/>
        <w:gridCol w:w="2418"/>
        <w:gridCol w:w="2079"/>
      </w:tblGrid>
      <w:tr w:rsidR="00180A0A" w14:paraId="2C2A00B9" w14:textId="77777777" w:rsidTr="005900AD">
        <w:tc>
          <w:tcPr>
            <w:tcW w:w="1977" w:type="dxa"/>
            <w:vAlign w:val="center"/>
          </w:tcPr>
          <w:p w14:paraId="5E8DEE54" w14:textId="77777777" w:rsidR="00180A0A" w:rsidRDefault="00180A0A" w:rsidP="005900AD">
            <w:pPr>
              <w:jc w:val="center"/>
              <w:rPr>
                <w:lang w:eastAsia="fr-FR"/>
              </w:rPr>
            </w:pPr>
            <w:r w:rsidRPr="00B26650">
              <w:rPr>
                <w:noProof/>
                <w:lang w:eastAsia="fr-FR"/>
              </w:rPr>
              <w:drawing>
                <wp:inline distT="0" distB="0" distL="0" distR="0" wp14:anchorId="1D422DB5" wp14:editId="0EE03F31">
                  <wp:extent cx="1023582" cy="1201003"/>
                  <wp:effectExtent l="0" t="0" r="0" b="0"/>
                  <wp:docPr id="487" name="Image 7" descr="DSC00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C00091"/>
                          <pic:cNvPicPr>
                            <a:picLocks noChangeAspect="1" noChangeArrowheads="1"/>
                          </pic:cNvPicPr>
                        </pic:nvPicPr>
                        <pic:blipFill rotWithShape="1">
                          <a:blip r:embed="rId14" cstate="print">
                            <a:lum bright="20000"/>
                          </a:blip>
                          <a:srcRect l="7785" r="8801"/>
                          <a:stretch/>
                        </pic:blipFill>
                        <pic:spPr bwMode="auto">
                          <a:xfrm>
                            <a:off x="0" y="0"/>
                            <a:ext cx="1025791" cy="120359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05FCF319" w14:textId="77777777" w:rsidR="00180A0A" w:rsidRDefault="00180A0A" w:rsidP="005900AD">
            <w:pPr>
              <w:jc w:val="center"/>
              <w:rPr>
                <w:lang w:eastAsia="fr-FR"/>
              </w:rPr>
            </w:pPr>
            <w:r w:rsidRPr="00B26650">
              <w:rPr>
                <w:noProof/>
                <w:lang w:eastAsia="fr-FR"/>
              </w:rPr>
              <w:drawing>
                <wp:inline distT="0" distB="0" distL="0" distR="0" wp14:anchorId="4BE4E463" wp14:editId="271A7C8A">
                  <wp:extent cx="885960" cy="825690"/>
                  <wp:effectExtent l="0" t="0" r="0" b="0"/>
                  <wp:docPr id="21" name="Image 8" descr="Pilot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lote (8)"/>
                          <pic:cNvPicPr>
                            <a:picLocks noChangeAspect="1" noChangeArrowheads="1"/>
                          </pic:cNvPicPr>
                        </pic:nvPicPr>
                        <pic:blipFill rotWithShape="1">
                          <a:blip r:embed="rId15" cstate="print">
                            <a:lum bright="20000"/>
                          </a:blip>
                          <a:srcRect l="8896" r="9374"/>
                          <a:stretch/>
                        </pic:blipFill>
                        <pic:spPr bwMode="auto">
                          <a:xfrm>
                            <a:off x="0" y="0"/>
                            <a:ext cx="886508" cy="826201"/>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5406ACBE" w14:textId="77777777" w:rsidR="00180A0A" w:rsidRDefault="00180A0A" w:rsidP="005900AD">
            <w:pPr>
              <w:jc w:val="center"/>
              <w:rPr>
                <w:lang w:eastAsia="fr-FR"/>
              </w:rPr>
            </w:pPr>
            <w:r>
              <w:rPr>
                <w:noProof/>
                <w:lang w:eastAsia="fr-FR"/>
              </w:rPr>
              <w:drawing>
                <wp:inline distT="0" distB="0" distL="0" distR="0" wp14:anchorId="3E28740E" wp14:editId="30F90039">
                  <wp:extent cx="1078173" cy="1063057"/>
                  <wp:effectExtent l="0" t="0" r="0" b="0"/>
                  <wp:docPr id="22"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cstate="print"/>
                          <a:srcRect l="11322" r="14151"/>
                          <a:stretch/>
                        </pic:blipFill>
                        <pic:spPr bwMode="auto">
                          <a:xfrm>
                            <a:off x="0" y="0"/>
                            <a:ext cx="1082201" cy="1067028"/>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7" w:type="dxa"/>
            <w:vAlign w:val="center"/>
          </w:tcPr>
          <w:p w14:paraId="1F1DEABD" w14:textId="77777777" w:rsidR="00180A0A" w:rsidRDefault="00180A0A" w:rsidP="005900AD">
            <w:pPr>
              <w:jc w:val="center"/>
              <w:rPr>
                <w:lang w:eastAsia="fr-FR"/>
              </w:rPr>
            </w:pPr>
            <w:r>
              <w:rPr>
                <w:noProof/>
                <w:lang w:eastAsia="fr-FR"/>
              </w:rPr>
              <w:drawing>
                <wp:inline distT="0" distB="0" distL="0" distR="0" wp14:anchorId="5B8A5AF4" wp14:editId="65D03115">
                  <wp:extent cx="1398895" cy="1007234"/>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17" cstate="print"/>
                          <a:srcRect l="28234"/>
                          <a:stretch/>
                        </pic:blipFill>
                        <pic:spPr bwMode="auto">
                          <a:xfrm>
                            <a:off x="0" y="0"/>
                            <a:ext cx="1406759" cy="101289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1978" w:type="dxa"/>
            <w:vAlign w:val="center"/>
          </w:tcPr>
          <w:p w14:paraId="59C315D9" w14:textId="77777777" w:rsidR="00180A0A" w:rsidRDefault="00180A0A" w:rsidP="005900AD">
            <w:pPr>
              <w:jc w:val="center"/>
              <w:rPr>
                <w:lang w:eastAsia="fr-FR"/>
              </w:rPr>
            </w:pPr>
            <w:r>
              <w:rPr>
                <w:noProof/>
                <w:lang w:eastAsia="fr-FR"/>
              </w:rPr>
              <w:drawing>
                <wp:inline distT="0" distB="0" distL="0" distR="0" wp14:anchorId="7EF7E8CA" wp14:editId="07AA7862">
                  <wp:extent cx="1183593" cy="822634"/>
                  <wp:effectExtent l="0" t="0" r="0" b="0"/>
                  <wp:docPr id="2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8" cstate="print"/>
                          <a:srcRect l="9711"/>
                          <a:stretch/>
                        </pic:blipFill>
                        <pic:spPr bwMode="auto">
                          <a:xfrm>
                            <a:off x="0" y="0"/>
                            <a:ext cx="1187419" cy="82529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180A0A" w:rsidRPr="009D23C5" w14:paraId="3B2A2213" w14:textId="77777777" w:rsidTr="005900AD">
        <w:tc>
          <w:tcPr>
            <w:tcW w:w="1977" w:type="dxa"/>
            <w:vAlign w:val="center"/>
          </w:tcPr>
          <w:p w14:paraId="626A7958" w14:textId="77777777" w:rsidR="00180A0A" w:rsidRPr="009D23C5" w:rsidRDefault="00180A0A" w:rsidP="005900AD">
            <w:pPr>
              <w:jc w:val="center"/>
              <w:rPr>
                <w:b/>
                <w:noProof/>
                <w:lang w:eastAsia="fr-FR"/>
              </w:rPr>
            </w:pPr>
            <w:r>
              <w:rPr>
                <w:b/>
                <w:noProof/>
                <w:lang w:eastAsia="fr-FR"/>
              </w:rPr>
              <w:t>1</w:t>
            </w:r>
          </w:p>
        </w:tc>
        <w:tc>
          <w:tcPr>
            <w:tcW w:w="1977" w:type="dxa"/>
            <w:vAlign w:val="center"/>
          </w:tcPr>
          <w:p w14:paraId="29BE1164" w14:textId="77777777" w:rsidR="00180A0A" w:rsidRPr="009D23C5" w:rsidRDefault="00180A0A" w:rsidP="005900AD">
            <w:pPr>
              <w:jc w:val="center"/>
              <w:rPr>
                <w:b/>
                <w:noProof/>
                <w:lang w:eastAsia="fr-FR"/>
              </w:rPr>
            </w:pPr>
            <w:r>
              <w:rPr>
                <w:b/>
                <w:noProof/>
                <w:lang w:eastAsia="fr-FR"/>
              </w:rPr>
              <w:t>2</w:t>
            </w:r>
          </w:p>
        </w:tc>
        <w:tc>
          <w:tcPr>
            <w:tcW w:w="1977" w:type="dxa"/>
            <w:vAlign w:val="center"/>
          </w:tcPr>
          <w:p w14:paraId="7BADFCCC" w14:textId="77777777" w:rsidR="00180A0A" w:rsidRPr="009D23C5" w:rsidRDefault="00180A0A" w:rsidP="005900AD">
            <w:pPr>
              <w:jc w:val="center"/>
              <w:rPr>
                <w:b/>
                <w:noProof/>
                <w:lang w:eastAsia="fr-FR"/>
              </w:rPr>
            </w:pPr>
            <w:r>
              <w:rPr>
                <w:b/>
                <w:noProof/>
                <w:lang w:eastAsia="fr-FR"/>
              </w:rPr>
              <w:t>3</w:t>
            </w:r>
          </w:p>
        </w:tc>
        <w:tc>
          <w:tcPr>
            <w:tcW w:w="1977" w:type="dxa"/>
            <w:vAlign w:val="center"/>
          </w:tcPr>
          <w:p w14:paraId="5CC80549" w14:textId="77777777" w:rsidR="00180A0A" w:rsidRPr="009D23C5" w:rsidRDefault="00180A0A" w:rsidP="005900AD">
            <w:pPr>
              <w:jc w:val="center"/>
              <w:rPr>
                <w:b/>
                <w:noProof/>
                <w:lang w:eastAsia="fr-FR"/>
              </w:rPr>
            </w:pPr>
            <w:r>
              <w:rPr>
                <w:b/>
                <w:noProof/>
                <w:lang w:eastAsia="fr-FR"/>
              </w:rPr>
              <w:t>4</w:t>
            </w:r>
          </w:p>
        </w:tc>
        <w:tc>
          <w:tcPr>
            <w:tcW w:w="1978" w:type="dxa"/>
            <w:vAlign w:val="center"/>
          </w:tcPr>
          <w:p w14:paraId="007FA002" w14:textId="77777777" w:rsidR="00180A0A" w:rsidRPr="009D23C5" w:rsidRDefault="00180A0A" w:rsidP="005900AD">
            <w:pPr>
              <w:jc w:val="center"/>
              <w:rPr>
                <w:b/>
                <w:noProof/>
                <w:lang w:eastAsia="fr-FR"/>
              </w:rPr>
            </w:pPr>
            <w:r>
              <w:rPr>
                <w:b/>
                <w:noProof/>
                <w:lang w:eastAsia="fr-FR"/>
              </w:rPr>
              <w:t>5</w:t>
            </w:r>
          </w:p>
        </w:tc>
      </w:tr>
    </w:tbl>
    <w:p w14:paraId="5A6A1954" w14:textId="77777777" w:rsidR="00180A0A" w:rsidRDefault="00180A0A" w:rsidP="00180A0A">
      <w:pPr>
        <w:rPr>
          <w:lang w:eastAsia="fr-FR"/>
        </w:rPr>
      </w:pPr>
    </w:p>
    <w:p w14:paraId="335A9C6F" w14:textId="77777777" w:rsidR="00180A0A" w:rsidRDefault="00180A0A" w:rsidP="00180A0A">
      <w:pPr>
        <w:pStyle w:val="Paragraphedeliste"/>
        <w:numPr>
          <w:ilvl w:val="1"/>
          <w:numId w:val="45"/>
        </w:numPr>
        <w:ind w:left="426" w:hanging="283"/>
        <w:rPr>
          <w:lang w:eastAsia="fr-FR"/>
        </w:rPr>
      </w:pPr>
      <w:r>
        <w:rPr>
          <w:lang w:eastAsia="fr-FR"/>
        </w:rPr>
        <w:t>Détacher la masse de 25 kg accrochée au câble.</w:t>
      </w:r>
    </w:p>
    <w:p w14:paraId="36301DE6" w14:textId="77777777" w:rsidR="00180A0A" w:rsidRDefault="00180A0A" w:rsidP="00180A0A">
      <w:pPr>
        <w:pStyle w:val="Paragraphedeliste"/>
        <w:numPr>
          <w:ilvl w:val="1"/>
          <w:numId w:val="45"/>
        </w:numPr>
        <w:ind w:left="426" w:hanging="283"/>
        <w:rPr>
          <w:lang w:eastAsia="fr-FR"/>
        </w:rPr>
      </w:pPr>
      <w:r>
        <w:rPr>
          <w:lang w:eastAsia="fr-FR"/>
        </w:rPr>
        <w:t>Allumer l’alimentation située sous le chariot.</w:t>
      </w:r>
    </w:p>
    <w:p w14:paraId="6EF7D6A5" w14:textId="77777777" w:rsidR="00180A0A" w:rsidRDefault="00180A0A" w:rsidP="00180A0A">
      <w:pPr>
        <w:pStyle w:val="Paragraphedeliste"/>
        <w:numPr>
          <w:ilvl w:val="1"/>
          <w:numId w:val="45"/>
        </w:numPr>
        <w:ind w:left="426" w:hanging="283"/>
        <w:rPr>
          <w:lang w:eastAsia="fr-FR"/>
        </w:rPr>
      </w:pPr>
      <w:r>
        <w:rPr>
          <w:lang w:eastAsia="fr-FR"/>
        </w:rPr>
        <w:t>Mettre en route la console par appui sur le bouton STBY.</w:t>
      </w:r>
    </w:p>
    <w:p w14:paraId="34F26CD5" w14:textId="77777777" w:rsidR="00180A0A" w:rsidRDefault="00180A0A" w:rsidP="00180A0A">
      <w:pPr>
        <w:pStyle w:val="Paragraphedeliste"/>
        <w:numPr>
          <w:ilvl w:val="1"/>
          <w:numId w:val="45"/>
        </w:numPr>
        <w:ind w:left="426" w:hanging="283"/>
        <w:rPr>
          <w:lang w:eastAsia="fr-FR"/>
        </w:rPr>
      </w:pPr>
      <w:r>
        <w:rPr>
          <w:lang w:eastAsia="fr-FR"/>
        </w:rPr>
        <w:t>Configurer les v</w:t>
      </w:r>
      <w:bookmarkStart w:id="2" w:name="_GoBack"/>
      <w:bookmarkEnd w:id="2"/>
      <w:r>
        <w:rPr>
          <w:lang w:eastAsia="fr-FR"/>
        </w:rPr>
        <w:t>annes.</w:t>
      </w:r>
    </w:p>
    <w:p w14:paraId="5345E8A4" w14:textId="77777777" w:rsidR="00180A0A" w:rsidRDefault="00180A0A" w:rsidP="00180A0A">
      <w:pPr>
        <w:pStyle w:val="Paragraphedeliste"/>
        <w:numPr>
          <w:ilvl w:val="1"/>
          <w:numId w:val="45"/>
        </w:numPr>
        <w:ind w:left="426" w:hanging="283"/>
        <w:rPr>
          <w:lang w:eastAsia="fr-FR"/>
        </w:rPr>
      </w:pPr>
      <w:r>
        <w:rPr>
          <w:lang w:eastAsia="fr-FR"/>
        </w:rPr>
        <w:t>Par appui sur les flèches vertes et rouges de la centrale déplacer le vérin et le mettre en position médiane.</w:t>
      </w:r>
    </w:p>
    <w:p w14:paraId="3BFABD6F" w14:textId="77777777" w:rsidR="00180A0A" w:rsidRDefault="00180A0A" w:rsidP="00180A0A">
      <w:pPr>
        <w:rPr>
          <w:lang w:eastAsia="fr-FR"/>
        </w:rPr>
      </w:pPr>
    </w:p>
    <w:p w14:paraId="6055C23C" w14:textId="76D0B699" w:rsidR="001B27E0" w:rsidRDefault="001B27E0" w:rsidP="001B27E0">
      <w:pPr>
        <w:pStyle w:val="Titre2"/>
      </w:pPr>
      <w:r>
        <w:t>Pilotage en mode automatique</w:t>
      </w:r>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05"/>
        <w:gridCol w:w="4605"/>
      </w:tblGrid>
      <w:tr w:rsidR="00180A0A" w14:paraId="40200A2C" w14:textId="77777777" w:rsidTr="005900AD">
        <w:tc>
          <w:tcPr>
            <w:tcW w:w="9210" w:type="dxa"/>
            <w:gridSpan w:val="2"/>
            <w:hideMark/>
          </w:tcPr>
          <w:p w14:paraId="5F043988" w14:textId="77777777" w:rsidR="00180A0A" w:rsidRDefault="00180A0A" w:rsidP="005900AD">
            <w:pPr>
              <w:jc w:val="center"/>
            </w:pPr>
            <w:r>
              <w:rPr>
                <w:noProof/>
                <w:lang w:eastAsia="fr-FR"/>
              </w:rPr>
              <mc:AlternateContent>
                <mc:Choice Requires="wps">
                  <w:drawing>
                    <wp:anchor distT="0" distB="0" distL="114300" distR="114300" simplePos="0" relativeHeight="251721728" behindDoc="0" locked="0" layoutInCell="1" allowOverlap="1" wp14:anchorId="0F870A8D" wp14:editId="4AAC7A5F">
                      <wp:simplePos x="0" y="0"/>
                      <wp:positionH relativeFrom="column">
                        <wp:posOffset>2814320</wp:posOffset>
                      </wp:positionH>
                      <wp:positionV relativeFrom="paragraph">
                        <wp:posOffset>1261745</wp:posOffset>
                      </wp:positionV>
                      <wp:extent cx="847725" cy="436245"/>
                      <wp:effectExtent l="38100" t="38100" r="9525" b="1905"/>
                      <wp:wrapNone/>
                      <wp:docPr id="751" name="AutoShap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847725" cy="436245"/>
                              </a:xfrm>
                              <a:prstGeom prst="straightConnector1">
                                <a:avLst/>
                              </a:prstGeom>
                              <a:noFill/>
                              <a:ln w="25400">
                                <a:solidFill>
                                  <a:srgbClr val="00B0F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2735E7B" id="_x0000_t32" coordsize="21600,21600" o:spt="32" o:oned="t" path="m,l21600,21600e" filled="f">
                      <v:path arrowok="t" fillok="f" o:connecttype="none"/>
                      <o:lock v:ext="edit" shapetype="t"/>
                    </v:shapetype>
                    <v:shape id="AutoShape 41" o:spid="_x0000_s1026" type="#_x0000_t32" style="position:absolute;margin-left:221.6pt;margin-top:99.35pt;width:66.75pt;height:34.35pt;flip:x y;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eyFRwIAAHYEAAAOAAAAZHJzL2Uyb0RvYy54bWysVE2P2yAQvVfqf0Dcs/5Y52OtdVZbO2kP&#10;2zbSbnsngGNUDAjYOFG1/70DzqZNe6mqXvAAM2/eDG98e3foJdpz64RWFc6uUoy4opoJtavwl6f1&#10;ZIGR80QxIrXiFT5yh++Wb9/cDqbkue60ZNwiAFGuHEyFO+9NmSSOdrwn7kobruCy1bYnHrZ2lzBL&#10;BkDvZZKn6SwZtGXGasqdg9NmvMTLiN+2nPrPbeu4R7LCwM3H1cZ1G9ZkeUvKnSWmE/REg/wDi54I&#10;BUnPUA3xBD1b8QdUL6jVTrf+iuo+0W0rKI81QDVZ+ls1jx0xPNYCzXHm3Cb3/2Dpp/3GIsEqPJ9m&#10;GCnSwyPdP3sdc6MiCx0ajCvBsVYbG2qkB/VoHjT95pDSdUfUjkfvp6OB4BiRXISEjTOQZzt81Ax8&#10;CCSI7Tq0tketFOZDCIzW12CFNNAcdIgvdTy/FD94ROFwUczn+RQjClfF9SwvpoFnQsoAGIKNdf49&#10;1z0KRoWdt0TsOl9rpUAT2o4pyP7B+THwNSAEK70WUkZpSIWGCufTIk0jKaelYOE2+Dm729bSoj0J&#10;6krfpesoKKBx4Wb1s2IRreOErU62J0KCjXzsGrFWDzjk6jnDSHKYpmCN5KQK6aB4oHuyRnV9v0lv&#10;VovVopgU+Ww1KdKmmdyv62IyW2fzaXPd1HWTvQTmWVF2gjGuAvlXpWfF3ynpNHOjRs9aP7cpuUSP&#10;DwFkX7+RdFREEMEop61mx40N1QVxgLij82kQw/T8uo9eP38Xyx8AAAD//wMAUEsDBBQABgAIAAAA&#10;IQBvbDp+4AAAAAsBAAAPAAAAZHJzL2Rvd25yZXYueG1sTI9NT4QwEIbvJv6HZky8uUVEqEjZ+BH2&#10;YjyIu567dARW2hLaZfHfO570NpP3yTvPFOvFDGzGyffOSrheRcDQNk73tpWwfa+uBDAflNVqcBYl&#10;fKOHdXl+Vqhcu5N9w7kOLaMS63MloQthzDn3TYdG+ZUb0VL26SajAq1Ty/WkTlRuBh5HUcqN6i1d&#10;6NSITx02X/XRSHgR3tTPsXgUh9dqV8/px6Y6bKS8vFge7oEFXMIfDL/6pA4lOe3d0WrPBglJchMT&#10;SsGdyIARcZulNOwlxGmWAC8L/v+H8gcAAP//AwBQSwECLQAUAAYACAAAACEAtoM4kv4AAADhAQAA&#10;EwAAAAAAAAAAAAAAAAAAAAAAW0NvbnRlbnRfVHlwZXNdLnhtbFBLAQItABQABgAIAAAAIQA4/SH/&#10;1gAAAJQBAAALAAAAAAAAAAAAAAAAAC8BAABfcmVscy8ucmVsc1BLAQItABQABgAIAAAAIQDjqeyF&#10;RwIAAHYEAAAOAAAAAAAAAAAAAAAAAC4CAABkcnMvZTJvRG9jLnhtbFBLAQItABQABgAIAAAAIQBv&#10;bDp+4AAAAAsBAAAPAAAAAAAAAAAAAAAAAKEEAABkcnMvZG93bnJldi54bWxQSwUGAAAAAAQABADz&#10;AAAArgUAAAAA&#10;" strokecolor="#00b0f0" strokeweight="2pt">
                      <v:stroke endarrow="open"/>
                    </v:shape>
                  </w:pict>
                </mc:Fallback>
              </mc:AlternateContent>
            </w:r>
            <w:r>
              <w:rPr>
                <w:noProof/>
                <w:lang w:eastAsia="fr-FR"/>
              </w:rPr>
              <mc:AlternateContent>
                <mc:Choice Requires="wps">
                  <w:drawing>
                    <wp:anchor distT="0" distB="0" distL="114300" distR="114300" simplePos="0" relativeHeight="251720704" behindDoc="0" locked="0" layoutInCell="1" allowOverlap="1" wp14:anchorId="55DF5C5C" wp14:editId="74E72B0E">
                      <wp:simplePos x="0" y="0"/>
                      <wp:positionH relativeFrom="column">
                        <wp:posOffset>1905000</wp:posOffset>
                      </wp:positionH>
                      <wp:positionV relativeFrom="paragraph">
                        <wp:posOffset>1261745</wp:posOffset>
                      </wp:positionV>
                      <wp:extent cx="437515" cy="436245"/>
                      <wp:effectExtent l="0" t="38100" r="38735" b="1905"/>
                      <wp:wrapNone/>
                      <wp:docPr id="750" name="AutoShap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37515" cy="43624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05790846" id="AutoShape 40" o:spid="_x0000_s1026" type="#_x0000_t32" style="position:absolute;margin-left:150pt;margin-top:99.35pt;width:34.45pt;height:34.35pt;flip: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eLTQQIAAGwEAAAOAAAAZHJzL2Uyb0RvYy54bWysVMFu2zAMvQ/YPwi6p7ZTJ02NOkVhJ7t0&#10;W4F2uyuSHAuTRUFS4wTD/n2UkqbrdhmG+SBTFvlIPj365nY/aLKTziswNS0uckqk4SCU2db0y9N6&#10;sqDEB2YE02BkTQ/S09vl+3c3o63kFHrQQjqCIMZXo61pH4KtsszzXg7MX4CVBg87cAMLuHXbTDg2&#10;Ivqgs2mez7MRnLAOuPQev7bHQ7pM+F0nefjcdV4GomuKtYW0urRu4potb1i1dcz2ip/KYP9QxcCU&#10;waRnqJYFRp6d+gNqUNyBhy5ccBgy6DrFZeoBuyny37p57JmVqRckx9szTf7/wfJPuwdHlKjp1Qz5&#10;MWzAS7p7DpBykzIxNFpfoWNjHlzske/No70H/s0TA03PzFYm76eDxeAicpq9CYkbbzHPZvwIAn0Y&#10;Jkh07Ts3kE4r+zUGRnCkhOzT/RzO9yP3gXD8WF5ezYoZJRyPysv5tJylXKyKMDHYOh8+SBhINGrq&#10;g2Nq24cGjEElgDumYLt7H2KRrwEx2MBaaZ0EoQ0ZazqdlXmeivKglYin0c+77abRjuwYamqNDzod&#10;0d64OXg2IqH1konVyQ5MabRJSFwx52CkMdcgBSVa4gxF6winTUyHzWO5J+uoqe/X+fVqsVqUk3I6&#10;X03KvG0nd+umnMzXxdWsvWybpi1+xMqLsuqVENLE4l/0XZR/p5/TpB2VeVb4mabsLXriE4t9eaei&#10;kw7i1ceB9NUGxOHBxe7iDiWdnE/jF2fm133yev1JLH8CAAD//wMAUEsDBBQABgAIAAAAIQB7o+vC&#10;4AAAAAsBAAAPAAAAZHJzL2Rvd25yZXYueG1sTI/LTsMwFET3SPyDdSuxo3ZblKYhTlUhsUOCPjbs&#10;nNh5qPF1ZDtt8vdcVrAczWjmTL6fbM9uxofOoYTVUgAzWDndYSPhcn5/ToGFqFCr3qGRMJsA++Lx&#10;IVeZdnc8mtspNoxKMGRKQhvjkHEeqtZYFZZuMEhe7bxVkaRvuPbqTuW252shEm5Vh7TQqsG8taa6&#10;nkYr4au96PFzLlcf52b+9umxPoy2lvJpMR1egUUzxb8w/OITOhTEVLoRdWC9hI0Q9CWSsUu3wCix&#10;SdIdsFLCOtm+AC9y/v9D8QMAAP//AwBQSwECLQAUAAYACAAAACEAtoM4kv4AAADhAQAAEwAAAAAA&#10;AAAAAAAAAAAAAAAAW0NvbnRlbnRfVHlwZXNdLnhtbFBLAQItABQABgAIAAAAIQA4/SH/1gAAAJQB&#10;AAALAAAAAAAAAAAAAAAAAC8BAABfcmVscy8ucmVsc1BLAQItABQABgAIAAAAIQASQeLTQQIAAGwE&#10;AAAOAAAAAAAAAAAAAAAAAC4CAABkcnMvZTJvRG9jLnhtbFBLAQItABQABgAIAAAAIQB7o+vC4AAA&#10;AAsBAAAPAAAAAAAAAAAAAAAAAJsEAABkcnMvZG93bnJldi54bWxQSwUGAAAAAAQABADzAAAAqAUA&#10;AAAA&#10;" strokecolor="yellow" strokeweight="2pt">
                      <v:stroke endarrow="open"/>
                    </v:shape>
                  </w:pict>
                </mc:Fallback>
              </mc:AlternateContent>
            </w:r>
            <w:r>
              <w:rPr>
                <w:noProof/>
                <w:lang w:eastAsia="fr-FR"/>
              </w:rPr>
              <mc:AlternateContent>
                <mc:Choice Requires="wps">
                  <w:drawing>
                    <wp:anchor distT="0" distB="0" distL="114300" distR="114300" simplePos="0" relativeHeight="251719680" behindDoc="0" locked="0" layoutInCell="1" allowOverlap="1" wp14:anchorId="636BBF08" wp14:editId="378C74FE">
                      <wp:simplePos x="0" y="0"/>
                      <wp:positionH relativeFrom="column">
                        <wp:posOffset>2561590</wp:posOffset>
                      </wp:positionH>
                      <wp:positionV relativeFrom="paragraph">
                        <wp:posOffset>1065530</wp:posOffset>
                      </wp:positionV>
                      <wp:extent cx="252095" cy="252095"/>
                      <wp:effectExtent l="0" t="0" r="0" b="0"/>
                      <wp:wrapNone/>
                      <wp:docPr id="749" name="Oval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00B0F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7DEFEE9" id="Oval 39" o:spid="_x0000_s1026" style="position:absolute;margin-left:201.7pt;margin-top:83.9pt;width:19.85pt;height:19.8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XntcgIAAO8EAAAOAAAAZHJzL2Uyb0RvYy54bWysVFFv0zAQfkfiP1h+75J06bZGS6fRtAgJ&#10;2KTBD3Adp7FwfMZ2mw7Ef+fspGWFF4ToQ3r2nT/fd/edb+8OnSJ7YZ0EXdLsIqVEaA611NuSfv60&#10;ntxQ4jzTNVOgRUmfhaN3i9evbntTiCm0oGphCYJoV/SmpK33pkgSx1vRMXcBRmh0NmA75nFpt0lt&#10;WY/onUqmaXqV9GBrY4EL53C3Gpx0EfGbRnD/0DROeKJKirn5+LXxuwnfZHHLiq1lppV8TIP9QxYd&#10;kxovPUFVzDOys/IPqE5yCw4af8GhS6BpJBeRA7LJ0t/YPLXMiMgFi+PMqUzu/8Hyj/tHS2Rd0ut8&#10;TolmHTbpYc8UuZyH4vTGFRjzZB5toOfMe+BfHNGwbJneintroW8FqzGlLMQnZwfCwuFRsuk/QI3I&#10;bOch1unQ2C4AYgXIIbbj+dQOcfCE4+Z0Nk3nM0o4ukY73MCK42FjnX8roCPBKKlQShoXCsYKtn/v&#10;/BB9jArbGtZSKdxnhdKkD7h5msYTDpSsgzc4nd1ulsoSLASmlb5J11EqePdZmIWdriNaqMFqtD2T&#10;arAxXumAh5Qwn9EahPF9ns5XN6ubfJJPr1aTPK2qyf16mU+u1tn1rLqslssq+xFSy/KilXUtdMju&#10;KNIs/zsRjOMyyOsk0zMWZ2TX8RdbeUY2OU8j9gFZHf8ju9j80O9BNxuon7H3Foapw1cCjRbsN0p6&#10;nLiSuq87ZgUl6p1G/cyzPA8jGhf57HqKC/vSs3npYZojVEk9JYO59MNY74yV2xZvymJbNdyj5hoZ&#10;xRD0OGQ1KhWnKjIYX4Awti/XMerXO7X4CQAA//8DAFBLAwQUAAYACAAAACEAK03EZt8AAAALAQAA&#10;DwAAAGRycy9kb3ducmV2LnhtbEyPQU7DMBBF90jcwRokdtRJGlIU4lQICdENSBQO4MZTJxCPI9tt&#10;09szrOhy9J/+vN+sZzeKI4Y4eFKQLzIQSJ03A1kFX58vdw8gYtJk9OgJFZwxwrq9vmp0bfyJPvC4&#10;TVZwCcVaK+hTmmopY9ej03HhJyTO9j44nfgMVpqgT1zuRllkWSWdHog/9HrC5x67n+3BKZi/8/ha&#10;7c8bevPRbuwU3osuKHV7Mz89gkg4p38Y/vRZHVp22vkDmShGBWW2LBnloFrxBibKcpmD2CkostU9&#10;yLaRlxvaXwAAAP//AwBQSwECLQAUAAYACAAAACEAtoM4kv4AAADhAQAAEwAAAAAAAAAAAAAAAAAA&#10;AAAAW0NvbnRlbnRfVHlwZXNdLnhtbFBLAQItABQABgAIAAAAIQA4/SH/1gAAAJQBAAALAAAAAAAA&#10;AAAAAAAAAC8BAABfcmVscy8ucmVsc1BLAQItABQABgAIAAAAIQCN1XntcgIAAO8EAAAOAAAAAAAA&#10;AAAAAAAAAC4CAABkcnMvZTJvRG9jLnhtbFBLAQItABQABgAIAAAAIQArTcRm3wAAAAsBAAAPAAAA&#10;AAAAAAAAAAAAAMwEAABkcnMvZG93bnJldi54bWxQSwUGAAAAAAQABADzAAAA2AUAAAAA&#10;" filled="f" strokecolor="#00b0f0" strokeweight="2pt"/>
                  </w:pict>
                </mc:Fallback>
              </mc:AlternateContent>
            </w:r>
            <w:r>
              <w:rPr>
                <w:noProof/>
                <w:lang w:eastAsia="fr-FR"/>
              </w:rPr>
              <mc:AlternateContent>
                <mc:Choice Requires="wps">
                  <w:drawing>
                    <wp:anchor distT="0" distB="0" distL="114300" distR="114300" simplePos="0" relativeHeight="251718656" behindDoc="0" locked="0" layoutInCell="1" allowOverlap="1" wp14:anchorId="2270FB02" wp14:editId="635A412F">
                      <wp:simplePos x="0" y="0"/>
                      <wp:positionH relativeFrom="column">
                        <wp:posOffset>2305685</wp:posOffset>
                      </wp:positionH>
                      <wp:positionV relativeFrom="paragraph">
                        <wp:posOffset>1065530</wp:posOffset>
                      </wp:positionV>
                      <wp:extent cx="252095" cy="252095"/>
                      <wp:effectExtent l="0" t="0" r="0" b="0"/>
                      <wp:wrapNone/>
                      <wp:docPr id="748"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2095" cy="252095"/>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02E42C" id="Oval 38" o:spid="_x0000_s1026" style="position:absolute;margin-left:181.55pt;margin-top:83.9pt;width:19.85pt;height:19.8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L8bgIAAO8EAAAOAAAAZHJzL2Uyb0RvYy54bWysVFFv2yAQfp+0/4B4T22nTptYdaoqjqdJ&#10;3Vqp2w8ggGM0DAxInG7qf9+BnaxZX6ZpeXAO7vi47+47bm4PnUR7bp3QqsTZRYoRV1QzobYl/vql&#10;nswxcp4oRqRWvMTP3OHb5ft3N70p+FS3WjJuEYAoV/SmxK33pkgSR1veEXehDVfgbLTtiIel3SbM&#10;kh7QO5lM0/Qq6bVlxmrKnYPdanDiZcRvGk79Q9M47pEsMeTm49fG7yZ8k+UNKbaWmFbQMQ3yD1l0&#10;RCi49ARVEU/Qzoo3UJ2gVjvd+Auqu0Q3jaA8cgA2WfoHm6eWGB65QHGcOZXJ/T9Y+nn/aJFgJb7O&#10;oVWKdNCkhz2R6HIeitMbV0DMk3m0gZ4z95p+c0jpVUvUlt9Zq/uWEwYpZSE+OTsQFg6Ook3/STNA&#10;JjuvY50Oje0CIFQAHWI7nk/t4AePKGxOZ9N0McOIgmu0ww2kOB421vkPXHcoGCXmUgrjQsFIQfb3&#10;zg/Rx6iwrXQtpIR9UkiF+oCbp2k84bQULHiD09ntZiUtgkKUuIYfBA1oZ2FW7xSLaKEG69H2RMjB&#10;hlylCnhACfIZrUEYPxfpYj1fz/NJPr1aT/K0qiZ39SqfXNXZ9ay6rFarKnsJqWV50QrGuArZHUWa&#10;5X8ngnFcBnmdZHrG4g3Zun5LNjlPI/YBWB3/I7vY/NDvQTcbzZ6h91YPUwevBBittj8w6mHiSuy+&#10;74jlGMmPCvSzyPI8jGhc5LPrKSzsa8/mtYcoClAl9hgN5soPY70zVmxbuCmLbVX6DjTXiCiGoMch&#10;q1GpMFWRwfgChLF9vY5Rv9+p5S8AAAD//wMAUEsDBBQABgAIAAAAIQAnsx7v4wAAAAsBAAAPAAAA&#10;ZHJzL2Rvd25yZXYueG1sTI/BTsMwEETvSPyDtUjcqNO0pFWIU6GiXoBDaUERNyfeJoF4HcVuG/h6&#10;lhPcdjRPszPZarSdOOHgW0cKppMIBFLlTEu1gtf95mYJwgdNRneOUMEXeljllxeZTo070wuedqEW&#10;HEI+1QqaEPpUSl81aLWfuB6JvYMbrA4sh1qaQZ853HYyjqJEWt0Sf2h0j+sGq8/d0SoojH1zjw/L&#10;w6Z4Kt6ft/uPebn+Vur6ary/AxFwDH8w/Nbn6pBzp9IdyXjRKZglsymjbCQL3sDEPIr5KBXE0eIW&#10;ZJ7J/xvyHwAAAP//AwBQSwECLQAUAAYACAAAACEAtoM4kv4AAADhAQAAEwAAAAAAAAAAAAAAAAAA&#10;AAAAW0NvbnRlbnRfVHlwZXNdLnhtbFBLAQItABQABgAIAAAAIQA4/SH/1gAAAJQBAAALAAAAAAAA&#10;AAAAAAAAAC8BAABfcmVscy8ucmVsc1BLAQItABQABgAIAAAAIQDVOrL8bgIAAO8EAAAOAAAAAAAA&#10;AAAAAAAAAC4CAABkcnMvZTJvRG9jLnhtbFBLAQItABQABgAIAAAAIQAnsx7v4wAAAAsBAAAPAAAA&#10;AAAAAAAAAAAAAMgEAABkcnMvZG93bnJldi54bWxQSwUGAAAAAAQABADzAAAA2AUAAAAA&#10;" filled="f" strokecolor="yellow" strokeweight="2pt"/>
                  </w:pict>
                </mc:Fallback>
              </mc:AlternateContent>
            </w:r>
            <w:r>
              <w:rPr>
                <w:noProof/>
                <w:lang w:eastAsia="fr-FR"/>
              </w:rPr>
              <w:drawing>
                <wp:inline distT="0" distB="0" distL="0" distR="0" wp14:anchorId="18839087" wp14:editId="0A4C4677">
                  <wp:extent cx="1757680" cy="1662430"/>
                  <wp:effectExtent l="0" t="0" r="0" b="0"/>
                  <wp:docPr id="456" name="Image 456"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5" descr="AP16_FRONT.JPG"/>
                          <pic:cNvPicPr>
                            <a:picLocks noChangeAspect="1" noChangeArrowheads="1"/>
                          </pic:cNvPicPr>
                        </pic:nvPicPr>
                        <pic:blipFill>
                          <a:blip r:embed="rId19">
                            <a:extLst>
                              <a:ext uri="{28A0092B-C50C-407E-A947-70E740481C1C}">
                                <a14:useLocalDpi xmlns:a14="http://schemas.microsoft.com/office/drawing/2010/main" val="0"/>
                              </a:ext>
                            </a:extLst>
                          </a:blip>
                          <a:srcRect t="6250"/>
                          <a:stretch>
                            <a:fillRect/>
                          </a:stretch>
                        </pic:blipFill>
                        <pic:spPr bwMode="auto">
                          <a:xfrm>
                            <a:off x="0" y="0"/>
                            <a:ext cx="1757680" cy="1662430"/>
                          </a:xfrm>
                          <a:prstGeom prst="rect">
                            <a:avLst/>
                          </a:prstGeom>
                          <a:noFill/>
                          <a:ln>
                            <a:noFill/>
                          </a:ln>
                        </pic:spPr>
                      </pic:pic>
                    </a:graphicData>
                  </a:graphic>
                </wp:inline>
              </w:drawing>
            </w:r>
          </w:p>
        </w:tc>
      </w:tr>
      <w:tr w:rsidR="00180A0A" w:rsidRPr="00180A0A" w14:paraId="26F491B8" w14:textId="77777777" w:rsidTr="005900AD">
        <w:tc>
          <w:tcPr>
            <w:tcW w:w="4605" w:type="dxa"/>
          </w:tcPr>
          <w:p w14:paraId="283305D0" w14:textId="77777777" w:rsidR="00180A0A" w:rsidRPr="00180A0A" w:rsidRDefault="00180A0A" w:rsidP="005900AD">
            <w:pPr>
              <w:jc w:val="center"/>
              <w:rPr>
                <w:szCs w:val="20"/>
              </w:rPr>
            </w:pPr>
            <w:r w:rsidRPr="00180A0A">
              <w:rPr>
                <w:szCs w:val="20"/>
              </w:rPr>
              <w:t>Mode manuel</w:t>
            </w:r>
          </w:p>
          <w:p w14:paraId="4872CF82" w14:textId="2C0027EE" w:rsidR="00180A0A" w:rsidRPr="00180A0A" w:rsidRDefault="00180A0A" w:rsidP="005900AD">
            <w:pPr>
              <w:jc w:val="center"/>
              <w:rPr>
                <w:i/>
                <w:szCs w:val="20"/>
              </w:rPr>
            </w:pPr>
            <w:r w:rsidRPr="00180A0A">
              <w:rPr>
                <w:i/>
                <w:szCs w:val="20"/>
              </w:rPr>
              <w:t>(</w:t>
            </w:r>
            <w:r w:rsidRPr="00180A0A">
              <w:rPr>
                <w:i/>
                <w:szCs w:val="20"/>
              </w:rPr>
              <w:t>Appuyer</w:t>
            </w:r>
            <w:r w:rsidRPr="00180A0A">
              <w:rPr>
                <w:i/>
                <w:szCs w:val="20"/>
              </w:rPr>
              <w:t xml:space="preserve"> sur ce bouton si précédemment le mode automatique était actif)</w:t>
            </w:r>
          </w:p>
          <w:p w14:paraId="778F8AFC" w14:textId="77777777" w:rsidR="00180A0A" w:rsidRPr="00180A0A" w:rsidRDefault="00180A0A" w:rsidP="005900AD">
            <w:pPr>
              <w:jc w:val="center"/>
              <w:rPr>
                <w:szCs w:val="20"/>
              </w:rPr>
            </w:pPr>
          </w:p>
          <w:p w14:paraId="58D3E0CD" w14:textId="77777777" w:rsidR="00180A0A" w:rsidRPr="00180A0A" w:rsidRDefault="00180A0A" w:rsidP="005900AD">
            <w:pPr>
              <w:jc w:val="left"/>
              <w:rPr>
                <w:szCs w:val="20"/>
              </w:rPr>
            </w:pPr>
            <w:r w:rsidRPr="00180A0A">
              <w:rPr>
                <w:szCs w:val="20"/>
              </w:rPr>
              <w:t xml:space="preserve">Pour rentrer la tige du vérin </w:t>
            </w:r>
            <w:r w:rsidRPr="00180A0A">
              <w:rPr>
                <w:i/>
                <w:szCs w:val="20"/>
              </w:rPr>
              <w:t>(si la pompe débite dans le vérin)</w:t>
            </w:r>
            <w:r w:rsidRPr="00180A0A">
              <w:rPr>
                <w:szCs w:val="20"/>
              </w:rPr>
              <w:t xml:space="preserve"> ou faire circuler le fluide dans un sens </w:t>
            </w:r>
            <w:r w:rsidRPr="00180A0A">
              <w:rPr>
                <w:i/>
                <w:szCs w:val="20"/>
              </w:rPr>
              <w:t>(si la pompe fonctionne en circuit fermé)</w:t>
            </w:r>
            <w:r w:rsidRPr="00180A0A">
              <w:rPr>
                <w:szCs w:val="20"/>
              </w:rPr>
              <w:t xml:space="preserve"> appuyer sur la flèche rouge gauche.</w:t>
            </w:r>
          </w:p>
          <w:p w14:paraId="53641108"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6848" behindDoc="0" locked="0" layoutInCell="1" allowOverlap="1" wp14:anchorId="2B37F848" wp14:editId="1D3CACB6">
                      <wp:simplePos x="0" y="0"/>
                      <wp:positionH relativeFrom="column">
                        <wp:posOffset>1545590</wp:posOffset>
                      </wp:positionH>
                      <wp:positionV relativeFrom="paragraph">
                        <wp:posOffset>452120</wp:posOffset>
                      </wp:positionV>
                      <wp:extent cx="50800" cy="128905"/>
                      <wp:effectExtent l="38100" t="38100" r="44450" b="4445"/>
                      <wp:wrapNone/>
                      <wp:docPr id="747" name="AutoShap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0800" cy="128905"/>
                              </a:xfrm>
                              <a:prstGeom prst="straightConnector1">
                                <a:avLst/>
                              </a:prstGeom>
                              <a:noFill/>
                              <a:ln w="25400">
                                <a:solidFill>
                                  <a:srgbClr val="0070C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A2AC8D" id="AutoShape 46" o:spid="_x0000_s1026" type="#_x0000_t32" style="position:absolute;margin-left:121.7pt;margin-top:35.6pt;width:4pt;height:10.15pt;flip:y;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F0uQAIAAGsEAAAOAAAAZHJzL2Uyb0RvYy54bWysVE1v2zAMvQ/YfxB0T21nzkeNOkVhJ7vs&#10;o0C73RVJjoXJoiCpcYJh/32UkqbrdhmGXRTKJB8fyafc3B4GTfbSeQWmpsVVTok0HIQyu5p+edxM&#10;lpT4wIxgGoys6VF6ert6++ZmtJWcQg9aSEcQxPhqtDXtQ7BVlnney4H5K7DSoLMDN7CAV7fLhGMj&#10;og86m+b5PBvBCeuAS+/xa3ty0lXC7zrJw+eu8zIQXVPkFtLp0rmNZ7a6YdXOMdsrfqbB/oHFwJTB&#10;oheolgVGnpz6A2pQ3IGHLlxxGDLoOsVl6gG7KfLfunnomZWpFxyOt5cx+f8Hyz/t7x1RoqaLckGJ&#10;YQMu6e4pQKpNynmc0Gh9hYGNuXexR34wD/YD8G+eGGh6ZnYyRT8eLSYXMSN7lRIv3mKd7fgRBMYw&#10;LJDGdejcQDqt7NeYGMFxJOSQ9nO87EceAuH4cZYvc1wiR08xXV7ns1SKVREl5lrnw3sJA4lGTX1w&#10;TO360IAxKARwpwps/8GHyPElISYb2Citkx60IWNNp7MSq0WXB61E9KaL220b7cieRUnli7xJKkK0&#10;V2EOnoxIaL1kYn22A1MabRLSqJhzMNJYa5CCEi3xCUXrRE6bWA57R7pn6ySp79f59Xq5XpaTcjpf&#10;T8q8bSd3m6aczDfFYta+a5umLX5E5kVZ9UoIaSL5Z3kX5d/J5/zQTsK8CPwypuw1eponkn3+TaST&#10;DOLmTxragjjeu9hdVAQqOgWfX198Mr/eU9TLf8TqJwAAAP//AwBQSwMEFAAGAAgAAAAhAPRI1kvf&#10;AAAACQEAAA8AAABkcnMvZG93bnJldi54bWxMj7FOwzAQhnck3sE6JBbUOjEplBCnQqhl6YBoGRjd&#10;+IgtYjuKnTS8PccE4919+u/7q83sOjbhEG3wEvJlBgx9E7T1rYT3426xBhaT8lp1waOEb4ywqS8v&#10;KlXqcPZvOB1SyyjEx1JJMCn1JeexMehUXIYePd0+w+BUonFouR7UmcJdx0WW3XGnrKcPRvX4bLD5&#10;OoxOwv4ls1s32fHj9WbXi21h4lrNUl5fzU+PwBLO6Q+GX31Sh5qcTmH0OrJOgihuC0Il3OcCGAFi&#10;ldPiJOEhXwGvK/6/Qf0DAAD//wMAUEsBAi0AFAAGAAgAAAAhALaDOJL+AAAA4QEAABMAAAAAAAAA&#10;AAAAAAAAAAAAAFtDb250ZW50X1R5cGVzXS54bWxQSwECLQAUAAYACAAAACEAOP0h/9YAAACUAQAA&#10;CwAAAAAAAAAAAAAAAAAvAQAAX3JlbHMvLnJlbHNQSwECLQAUAAYACAAAACEAgoRdLkACAABrBAAA&#10;DgAAAAAAAAAAAAAAAAAuAgAAZHJzL2Uyb0RvYy54bWxQSwECLQAUAAYACAAAACEA9EjWS98AAAAJ&#10;AQAADwAAAAAAAAAAAAAAAACaBAAAZHJzL2Rvd25yZXYueG1sUEsFBgAAAAAEAAQA8wAAAKYFAAAA&#10;AA==&#10;" strokecolor="#0070c0"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5824" behindDoc="0" locked="0" layoutInCell="1" allowOverlap="1" wp14:anchorId="3BBA91B1" wp14:editId="7F740964">
                      <wp:simplePos x="0" y="0"/>
                      <wp:positionH relativeFrom="column">
                        <wp:posOffset>1497965</wp:posOffset>
                      </wp:positionH>
                      <wp:positionV relativeFrom="paragraph">
                        <wp:posOffset>181610</wp:posOffset>
                      </wp:positionV>
                      <wp:extent cx="294005" cy="270510"/>
                      <wp:effectExtent l="0" t="0" r="0" b="0"/>
                      <wp:wrapNone/>
                      <wp:docPr id="746"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0070C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BE6AD7" id="Oval 45" o:spid="_x0000_s1026" style="position:absolute;margin-left:117.95pt;margin-top:14.3pt;width:23.15pt;height:21.3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kJXdgIAAO8EAAAOAAAAZHJzL2Uyb0RvYy54bWysVNuO2yAQfa/Uf0C8Z22nzs1aZ7Wyk6rS&#10;trvSth9AAMeoGCiQONuq/94BJ9mkfamq+gEPDBzmzJzh9u7QSbTn1gmtSpzdpBhxRTUTalviL5/X&#10;ozlGzhPFiNSKl/iFO3y3fPvmtjcFH+tWS8YtAhDlit6UuPXeFEniaMs74m604QqcjbYd8TC124RZ&#10;0gN6J5Nxmk6TXltmrKbcOVitBydeRvym4dQ/No3jHskSQ2w+jjaOmzAmy1tSbC0xraDHMMg/RNER&#10;oeDSM1RNPEE7K/6A6gS12unG31DdJbppBOWRA7DJ0t/YPLfE8MgFkuPMOU3u/8HST/sniwQr8Syf&#10;YqRIB0V63BOJ8klITm9cAXuezZMN9Jx50PSrQ0pXLVFbfm+t7ltOGISUhf3J1YEwcXAUbfqPmgEy&#10;2Xkd83RobBcAIQPoEMvxci4HP3hEYXG8yNN0ghEF13iWTrJYroQUp8PGOv+e6w4Fo8RcSmFcSBgp&#10;yP7B+RAPKU67wrLSayFlLLpUqAfcCdwRTzgtBQveyNNuN5W0CBIBYaWztDrdfbXN6p1iES3kYHW0&#10;PRFysOF2qQIeUIJ4jtYgjB+LdLGar+b5KB9PV6M8revR/brKR9N1NpvU7+qqqrOfIbQsL1rBGFch&#10;upNIs/zvRHBsl0FeZ5lesXCXZNfxi6WEcr/mJLkOI2YWWJ3+kV0sfqj3oJuNZi9Qe6uHroNXAoxW&#10;2+8Y9dBxJXbfdsRyjOQHBfpZZHkeWjRO8slsDBN76dlceoiiAFVij9FgVn5o652xYtvCTVksq9L3&#10;oLlGRDEEPQ5RHZUKXRUZHF+A0LaX87jr9Z1a/gIAAP//AwBQSwMEFAAGAAgAAAAhAN/tm1feAAAA&#10;CQEAAA8AAABkcnMvZG93bnJldi54bWxMj8FOwzAMhu9IvENkJG4sXdBKKU2nAeLEqQXENWtMW9Y4&#10;pcm27u0xp3Gz5U+/v79Yz24QB5xC70nDcpGAQGq87anV8P72cpOBCNGQNYMn1HDCAOvy8qIwufVH&#10;qvBQx1ZwCIXcaOhiHHMpQ9OhM2HhRyS+ffnJmcjr1Eo7mSOHu0GqJEmlMz3xh86M+NRhs6v3TkN2&#10;2tFn9fO8+XhNw/eqbrvHppq1vr6aNw8gIs7xDMOfPqtDyU5bvycbxKBB3a7uGeUhS0EwoDKlQGw1&#10;3C0VyLKQ/xuUvwAAAP//AwBQSwECLQAUAAYACAAAACEAtoM4kv4AAADhAQAAEwAAAAAAAAAAAAAA&#10;AAAAAAAAW0NvbnRlbnRfVHlwZXNdLnhtbFBLAQItABQABgAIAAAAIQA4/SH/1gAAAJQBAAALAAAA&#10;AAAAAAAAAAAAAC8BAABfcmVscy8ucmVsc1BLAQItABQABgAIAAAAIQDq6kJXdgIAAO8EAAAOAAAA&#10;AAAAAAAAAAAAAC4CAABkcnMvZTJvRG9jLnhtbFBLAQItABQABgAIAAAAIQDf7ZtX3gAAAAkBAAAP&#10;AAAAAAAAAAAAAAAAANAEAABkcnMvZG93bnJldi54bWxQSwUGAAAAAAQABADzAAAA2wUAAAAA&#10;" filled="f" strokecolor="#0070c0" strokeweight="2pt"/>
                  </w:pict>
                </mc:Fallback>
              </mc:AlternateContent>
            </w:r>
            <w:r w:rsidRPr="00180A0A">
              <w:rPr>
                <w:noProof/>
                <w:szCs w:val="20"/>
                <w:lang w:eastAsia="fr-FR"/>
              </w:rPr>
              <mc:AlternateContent>
                <mc:Choice Requires="wps">
                  <w:drawing>
                    <wp:anchor distT="0" distB="0" distL="114300" distR="114300" simplePos="0" relativeHeight="251723776" behindDoc="0" locked="0" layoutInCell="1" allowOverlap="1" wp14:anchorId="21993638" wp14:editId="0DC1C39C">
                      <wp:simplePos x="0" y="0"/>
                      <wp:positionH relativeFrom="column">
                        <wp:posOffset>520065</wp:posOffset>
                      </wp:positionH>
                      <wp:positionV relativeFrom="paragraph">
                        <wp:posOffset>23495</wp:posOffset>
                      </wp:positionV>
                      <wp:extent cx="445135" cy="229235"/>
                      <wp:effectExtent l="0" t="0" r="50165" b="37465"/>
                      <wp:wrapNone/>
                      <wp:docPr id="745" name="AutoShap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45135" cy="229235"/>
                              </a:xfrm>
                              <a:prstGeom prst="straightConnector1">
                                <a:avLst/>
                              </a:prstGeom>
                              <a:noFill/>
                              <a:ln w="25400">
                                <a:solidFill>
                                  <a:srgbClr val="FFFF00"/>
                                </a:solidFill>
                                <a:round/>
                                <a:headEnd/>
                                <a:tailEnd type="arrow"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F50A3A6" id="AutoShape 43" o:spid="_x0000_s1026" type="#_x0000_t32" style="position:absolute;margin-left:40.95pt;margin-top:1.85pt;width:35.05pt;height:18.0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u4XOAIAAGIEAAAOAAAAZHJzL2Uyb0RvYy54bWysVEtu2zAQ3RfoHQjuHUmOnI8QOQgku5u0&#10;DZD0ADRJWUQpDkEylo2id++Qst2m3RRFvaCHnJn35qu7+/2gyU46r8DUtLjIKZGGg1BmW9MvL+vZ&#10;DSU+MCOYBiNrepCe3i/fv7sbbSXn0IMW0hEEMb4abU37EGyVZZ73cmD+Aqw0qOzADSzg1W0z4diI&#10;6IPO5nl+lY3ghHXApff42k5Kukz4XSd5+Nx1Xgaia4qxhXS6dG7imS3vWLV1zPaKH8Ng/xDFwJRB&#10;0jNUywIjr079ATUo7sBDFy44DBl0neIy5YDZFPlv2Tz3zMqUCxbH23OZ/P+D5Z92T44oUdPrckGJ&#10;YQM26eE1QOIm5WWs0Gh9hYaNeXIxR743z/YR+FdPDDQ9M1uZrF8OFp2L6JG9cYkXb5FnM34EgTYM&#10;CVK59p0bIiQWguxTVw7nrsh9IBwfy3JRXGJsHFXz+e0c5cjAqpOzdT58kDCQKNTUB8fUtg8NGIP9&#10;B1ckKrZ79GFyPDlEZgNrpTW+s0obMiLFoszz5OFBKxG1UenddtNoR3YMJ2mNPzSa0N6YOXg1IqH1&#10;konVUQ5MaZRJSBVizsFII9cgBSVa4uZEaYLTJtJh8hjuUZom6dttfru6Wd2Us3J+tZqVedvOHtZN&#10;ObtaF9eL9rJtmrb4HiMvyqpXQkgTgz9NdVH+3dQc92uax/Ncn8uUvUVPjcBgT/8p6NT92PBpdDYg&#10;Dk8uZhcHAQc5GR+XLm7Kr/dk9fPTsPwBAAD//wMAUEsDBBQABgAIAAAAIQAQ9laN3QAAAAcBAAAP&#10;AAAAZHJzL2Rvd25yZXYueG1sTI9BS8NAFITvgv9heYIXsZu2WJOYTZFKjyJWEXp7TV6zodm3Ibtt&#10;47/39WSPwwwz3xTL0XXqRENoPRuYThJQxJWvW24MfH+tH1NQISLX2HkmA78UYFne3hSY1/7Mn3Ta&#10;xEZJCYccDdgY+1zrUFlyGCa+JxZv7weHUeTQ6HrAs5S7Ts+SZKEdtiwLFntaWaoOm6MzsF3HBH+2&#10;Vr+twsPikIX9ezr/MOb+bnx9ARVpjP9huOALOpTCtPNHroPqDKTTTJIG5s+gLvbTTK7tRGcp6LLQ&#10;1/zlHwAAAP//AwBQSwECLQAUAAYACAAAACEAtoM4kv4AAADhAQAAEwAAAAAAAAAAAAAAAAAAAAAA&#10;W0NvbnRlbnRfVHlwZXNdLnhtbFBLAQItABQABgAIAAAAIQA4/SH/1gAAAJQBAAALAAAAAAAAAAAA&#10;AAAAAC8BAABfcmVscy8ucmVsc1BLAQItABQABgAIAAAAIQCFHu4XOAIAAGIEAAAOAAAAAAAAAAAA&#10;AAAAAC4CAABkcnMvZTJvRG9jLnhtbFBLAQItABQABgAIAAAAIQAQ9laN3QAAAAcBAAAPAAAAAAAA&#10;AAAAAAAAAJIEAABkcnMvZG93bnJldi54bWxQSwUGAAAAAAQABADzAAAAnAUAAAAA&#10;" strokecolor="yellow" strokeweight="2pt">
                      <v:stroke endarrow="open"/>
                    </v:shape>
                  </w:pict>
                </mc:Fallback>
              </mc:AlternateContent>
            </w:r>
            <w:r w:rsidRPr="00180A0A">
              <w:rPr>
                <w:noProof/>
                <w:szCs w:val="20"/>
                <w:lang w:eastAsia="fr-FR"/>
              </w:rPr>
              <mc:AlternateContent>
                <mc:Choice Requires="wps">
                  <w:drawing>
                    <wp:anchor distT="0" distB="0" distL="114300" distR="114300" simplePos="0" relativeHeight="251722752" behindDoc="0" locked="0" layoutInCell="1" allowOverlap="1" wp14:anchorId="5D79F32A" wp14:editId="2A7274A4">
                      <wp:simplePos x="0" y="0"/>
                      <wp:positionH relativeFrom="column">
                        <wp:posOffset>1009015</wp:posOffset>
                      </wp:positionH>
                      <wp:positionV relativeFrom="paragraph">
                        <wp:posOffset>181610</wp:posOffset>
                      </wp:positionV>
                      <wp:extent cx="294005" cy="270510"/>
                      <wp:effectExtent l="0" t="0" r="0" b="0"/>
                      <wp:wrapNone/>
                      <wp:docPr id="744" name="Oval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94005" cy="270510"/>
                              </a:xfrm>
                              <a:prstGeom prst="ellipse">
                                <a:avLst/>
                              </a:prstGeom>
                              <a:noFill/>
                              <a:ln w="25400">
                                <a:solidFill>
                                  <a:srgbClr val="FFFF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5E158F" id="Oval 42" o:spid="_x0000_s1026" style="position:absolute;margin-left:79.45pt;margin-top:14.3pt;width:23.15pt;height:21.3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6F+cgIAAO8EAAAOAAAAZHJzL2Uyb0RvYy54bWysVG1v2yAQ/j5p/wHxPfXLSNNYdaoqjqdJ&#10;3Vqp2w8gBsdoGBiQON3U/74DJ1nTfpmm5QM5fMfDPXfPcX2z7yXaceuEViXOLlKMuGo0E2pT4m9f&#10;68kVRs5TxajUipf4iTt8s3j/7nowBc91pyXjFgGIcsVgStx5b4okcU3He+outOEKnK22PfWwtZuE&#10;WToAei+TPE0vk0FbZqxuuHPwtRqdeBHx25Y3/r5tHfdIlhhy83G1cV2HNVlc02JjqelEc0iD/kMW&#10;PRUKLj1BVdRTtLXiDVQvGqudbv1Fo/tEt61oeOQAbLL0FZvHjhoeuUBxnDmVyf0/2ObL7sEiwUo8&#10;IwQjRXto0v2OSkTyUJzBuAJiHs2DDfScudPNd4eUXnZUbfittXroOGWQUhbik7MDYePgKFoPnzUD&#10;ZLr1OtZp39o+AEIF0D624+nUDr73qIGP+Zyk6RSjBlz5LJ1msV0JLY6HjXX+I9c9CkaJuZTCuFAw&#10;WtDdnfMhH1oco8JnpWshZWy6VGgA3CncEU84LQUL3sjTbtZLaREUosQ1/CBoRDsLs3qrWEQLNVgd&#10;bE+FHG24XaqAB5Qgn4M1CuPXPJ2vrlZXZELyy9WEpFU1ua2XZHJZZ7Np9aFaLqvsOaSWkaITjHEV&#10;sjuKNCN/J4LDuIzyOsn0jIV7Tbau35JNztOIlQVWx//ILjY/9HvUzVqzJ+i91ePUwSsBRqftT4wG&#10;mLgSux9bajlG8pMC/cwzQsKIxg2ZznLY2Jee9UsPVQ1AldhjNJpLP4711lix6eCmLLZV6VvQXCui&#10;GIIex6wOSoWpigwOL0AY25f7GPXnnVr8BgAA//8DAFBLAwQUAAYACAAAACEATl+4tOEAAAAJAQAA&#10;DwAAAGRycy9kb3ducmV2LnhtbEyPy07DMBBF90j8gzVI7KjTiJYQ4lSoqBtgUfpQxM6Jp0kgHkex&#10;2wa+nmEFy6s5uvdMthhtJ044+NaRgukkAoFUOdNSrWC3Xd0kIHzQZHTnCBV8oYdFfnmR6dS4M73h&#10;aRNqwSXkU62gCaFPpfRVg1b7ieuR+HZwg9WB41BLM+gzl9tOxlE0l1a3xAuN7nHZYPW5OVoFhbF7&#10;9/yUHFbFS/H+ut5+3JbLb6Wur8bHBxABx/AHw68+q0POTqU7kvGi4zxL7hlVECdzEAzE0SwGUSq4&#10;m8Yg80z+/yD/AQAA//8DAFBLAQItABQABgAIAAAAIQC2gziS/gAAAOEBAAATAAAAAAAAAAAAAAAA&#10;AAAAAABbQ29udGVudF9UeXBlc10ueG1sUEsBAi0AFAAGAAgAAAAhADj9If/WAAAAlAEAAAsAAAAA&#10;AAAAAAAAAAAALwEAAF9yZWxzLy5yZWxzUEsBAi0AFAAGAAgAAAAhAKPvoX5yAgAA7wQAAA4AAAAA&#10;AAAAAAAAAAAALgIAAGRycy9lMm9Eb2MueG1sUEsBAi0AFAAGAAgAAAAhAE5fuLThAAAACQEAAA8A&#10;AAAAAAAAAAAAAAAAzAQAAGRycy9kb3ducmV2LnhtbFBLBQYAAAAABAAEAPMAAADaBQAAAAA=&#10;" filled="f" strokecolor="yellow" strokeweight="2pt"/>
                  </w:pict>
                </mc:Fallback>
              </mc:AlternateContent>
            </w:r>
            <w:r w:rsidRPr="00180A0A">
              <w:rPr>
                <w:noProof/>
                <w:szCs w:val="20"/>
                <w:lang w:eastAsia="fr-FR"/>
              </w:rPr>
              <w:drawing>
                <wp:inline distT="0" distB="0" distL="0" distR="0" wp14:anchorId="03F17E04" wp14:editId="627C0909">
                  <wp:extent cx="843280" cy="534670"/>
                  <wp:effectExtent l="0" t="0" r="0" b="0"/>
                  <wp:docPr id="452" name="Image 452" descr="AP16_FRO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7" descr="AP16_FRONT.JPG"/>
                          <pic:cNvPicPr>
                            <a:picLocks noChangeAspect="1" noChangeArrowheads="1"/>
                          </pic:cNvPicPr>
                        </pic:nvPicPr>
                        <pic:blipFill>
                          <a:blip r:embed="rId20">
                            <a:extLst>
                              <a:ext uri="{28A0092B-C50C-407E-A947-70E740481C1C}">
                                <a14:useLocalDpi xmlns:a14="http://schemas.microsoft.com/office/drawing/2010/main" val="0"/>
                              </a:ext>
                            </a:extLst>
                          </a:blip>
                          <a:srcRect l="47588" t="67973" r="17886" b="10104"/>
                          <a:stretch>
                            <a:fillRect/>
                          </a:stretch>
                        </pic:blipFill>
                        <pic:spPr bwMode="auto">
                          <a:xfrm>
                            <a:off x="0" y="0"/>
                            <a:ext cx="843280" cy="534670"/>
                          </a:xfrm>
                          <a:prstGeom prst="rect">
                            <a:avLst/>
                          </a:prstGeom>
                          <a:noFill/>
                          <a:ln>
                            <a:noFill/>
                          </a:ln>
                        </pic:spPr>
                      </pic:pic>
                    </a:graphicData>
                  </a:graphic>
                </wp:inline>
              </w:drawing>
            </w:r>
          </w:p>
          <w:p w14:paraId="40EE43B6" w14:textId="77777777" w:rsidR="00180A0A" w:rsidRPr="00180A0A" w:rsidRDefault="00180A0A" w:rsidP="005900AD">
            <w:pPr>
              <w:jc w:val="left"/>
              <w:rPr>
                <w:szCs w:val="20"/>
              </w:rPr>
            </w:pPr>
            <w:r w:rsidRPr="00180A0A">
              <w:rPr>
                <w:szCs w:val="20"/>
              </w:rPr>
              <w:t xml:space="preserve">Pour sortir la tige du vérin </w:t>
            </w:r>
            <w:r w:rsidRPr="00180A0A">
              <w:rPr>
                <w:i/>
                <w:szCs w:val="20"/>
              </w:rPr>
              <w:t>(si la pompe débite dans le vérin)</w:t>
            </w:r>
            <w:r w:rsidRPr="00180A0A">
              <w:rPr>
                <w:szCs w:val="20"/>
              </w:rPr>
              <w:t xml:space="preserve"> ou faire circuler le fluide dans l’autre sens </w:t>
            </w:r>
            <w:r w:rsidRPr="00180A0A">
              <w:rPr>
                <w:i/>
                <w:szCs w:val="20"/>
              </w:rPr>
              <w:t>(si la pompe fonctionne en circuit fermé)</w:t>
            </w:r>
            <w:r w:rsidRPr="00180A0A">
              <w:rPr>
                <w:szCs w:val="20"/>
              </w:rPr>
              <w:t xml:space="preserve"> appuyer sur la flèche bleue droite.</w:t>
            </w:r>
          </w:p>
        </w:tc>
        <w:tc>
          <w:tcPr>
            <w:tcW w:w="4605" w:type="dxa"/>
          </w:tcPr>
          <w:p w14:paraId="0FA874DD" w14:textId="77777777" w:rsidR="00180A0A" w:rsidRPr="00180A0A" w:rsidRDefault="00180A0A" w:rsidP="005900AD">
            <w:pPr>
              <w:jc w:val="center"/>
              <w:rPr>
                <w:szCs w:val="20"/>
              </w:rPr>
            </w:pPr>
            <w:r w:rsidRPr="00180A0A">
              <w:rPr>
                <w:szCs w:val="20"/>
              </w:rPr>
              <w:t>Mode automatique</w:t>
            </w:r>
          </w:p>
          <w:p w14:paraId="4C97EA4C" w14:textId="714A4D47" w:rsidR="00180A0A" w:rsidRPr="00180A0A" w:rsidRDefault="00180A0A" w:rsidP="005900AD">
            <w:pPr>
              <w:jc w:val="center"/>
              <w:rPr>
                <w:i/>
                <w:szCs w:val="20"/>
              </w:rPr>
            </w:pPr>
            <w:r w:rsidRPr="00180A0A">
              <w:rPr>
                <w:i/>
                <w:szCs w:val="20"/>
              </w:rPr>
              <w:t>(</w:t>
            </w:r>
            <w:r w:rsidRPr="00180A0A">
              <w:rPr>
                <w:i/>
                <w:szCs w:val="20"/>
              </w:rPr>
              <w:t>C’est</w:t>
            </w:r>
            <w:r w:rsidRPr="00180A0A">
              <w:rPr>
                <w:i/>
                <w:szCs w:val="20"/>
              </w:rPr>
              <w:t xml:space="preserve"> le mode réel de fonctionnement du pilote automatique)</w:t>
            </w:r>
          </w:p>
          <w:p w14:paraId="7B043F4C" w14:textId="77777777" w:rsidR="00180A0A" w:rsidRPr="00180A0A" w:rsidRDefault="00180A0A" w:rsidP="005900AD">
            <w:pPr>
              <w:rPr>
                <w:szCs w:val="20"/>
              </w:rPr>
            </w:pPr>
          </w:p>
          <w:p w14:paraId="6CFD30B5" w14:textId="77777777" w:rsidR="00180A0A" w:rsidRPr="00180A0A" w:rsidRDefault="00180A0A" w:rsidP="005900AD">
            <w:pPr>
              <w:rPr>
                <w:szCs w:val="20"/>
              </w:rPr>
            </w:pPr>
            <w:r w:rsidRPr="00180A0A">
              <w:rPr>
                <w:szCs w:val="20"/>
              </w:rPr>
              <w:t>Changer l’orientation du compas pour simuler un ordre « consigne de cap ». Le pilote automatique va alors adapter l’orientation du compas pour correspondre à la consigne.</w:t>
            </w:r>
          </w:p>
          <w:p w14:paraId="48427163" w14:textId="77777777" w:rsidR="00180A0A" w:rsidRPr="00180A0A" w:rsidRDefault="00180A0A" w:rsidP="005900AD">
            <w:pPr>
              <w:rPr>
                <w:szCs w:val="20"/>
              </w:rPr>
            </w:pPr>
          </w:p>
          <w:p w14:paraId="3804B084" w14:textId="77777777" w:rsidR="00180A0A" w:rsidRPr="00180A0A" w:rsidRDefault="00180A0A" w:rsidP="005900AD">
            <w:pPr>
              <w:jc w:val="center"/>
              <w:rPr>
                <w:szCs w:val="20"/>
              </w:rPr>
            </w:pPr>
            <w:r w:rsidRPr="00180A0A">
              <w:rPr>
                <w:noProof/>
                <w:szCs w:val="20"/>
                <w:lang w:eastAsia="fr-FR"/>
              </w:rPr>
              <mc:AlternateContent>
                <mc:Choice Requires="wps">
                  <w:drawing>
                    <wp:anchor distT="0" distB="0" distL="114300" distR="114300" simplePos="0" relativeHeight="251724800" behindDoc="0" locked="0" layoutInCell="1" allowOverlap="1" wp14:anchorId="4B739734" wp14:editId="2C7C862D">
                      <wp:simplePos x="0" y="0"/>
                      <wp:positionH relativeFrom="column">
                        <wp:posOffset>830580</wp:posOffset>
                      </wp:positionH>
                      <wp:positionV relativeFrom="paragraph">
                        <wp:posOffset>534670</wp:posOffset>
                      </wp:positionV>
                      <wp:extent cx="539115" cy="219075"/>
                      <wp:effectExtent l="0" t="171450" r="0" b="28575"/>
                      <wp:wrapNone/>
                      <wp:docPr id="743"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91665">
                                <a:off x="0" y="0"/>
                                <a:ext cx="539115" cy="219075"/>
                              </a:xfrm>
                              <a:prstGeom prst="curvedUpArrow">
                                <a:avLst>
                                  <a:gd name="adj1" fmla="val 19357"/>
                                  <a:gd name="adj2" fmla="val 68574"/>
                                  <a:gd name="adj3" fmla="val 31435"/>
                                </a:avLst>
                              </a:prstGeom>
                              <a:solidFill>
                                <a:schemeClr val="tx2">
                                  <a:lumMod val="20000"/>
                                  <a:lumOff val="80000"/>
                                </a:schemeClr>
                              </a:solidFill>
                              <a:ln w="9525">
                                <a:solidFill>
                                  <a:srgbClr val="0070C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8820EB9"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AutoShape 44" o:spid="_x0000_s1026" type="#_x0000_t104" style="position:absolute;margin-left:65.4pt;margin-top:42.1pt;width:42.45pt;height:17.25pt;rotation:2503109fd;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eUxfgIAAAQFAAAOAAAAZHJzL2Uyb0RvYy54bWysVNtu3CAQfa/Uf0C8N76svTfFG0WbpqqU&#10;tpHSfAALeE3LrcCuN/36DtjZOOlb1RfEDHDmzJkZLq9OSqIjd14Y3eDiIseIa2qY0PsGP36//bDE&#10;yAeiGZFG8wY/cY+vNu/fXfZ2zUvTGcm4QwCi/bq3De5CsOss87TjivgLY7mGw9Y4RQKYbp8xR3pA&#10;VzIr83ye9cYx6wzl3oP3ZjjEm4TftpyGb23reUCywcAtpNWldRfXbHNJ1ntHbCfoSIP8AwtFhIag&#10;Z6gbEgg6OPEXlBLUGW/acEGNykzbCspTDpBNkb/J5qEjlqdcQBxvzzL5/wdLvx7vHRKswYtqhpEm&#10;Cop0fQgmxUZVFRXqrV/DxQd772KO3t4Z+tMjbbYd0Xt+7ZzpO04Y8Cri/ezVg2h4eIp2/RfDAJ4A&#10;fBLr1DqFnIGilOWqmM/r5AVR0ClV6OlcIX4KiIKznq2KosaIwlFZrPJFneKRdYSK3Kzz4RM3CsVN&#10;g+nBHTl7tIliQifHOx9SpdiYLWE/CoxaJaHwRyJRsZrVi7ExJnfK6Z35sl4kaaDikzug4AvOrKhm&#10;z/TGqNkLwSSkkYLdCimTEVueb6VDQKLB4VQmvvKgQLXBBw2fjy0Lbmjswb18dgN8GpyIAlUAaxpA&#10;atQ3eFWXg8yvzrzb786h83yRb1OctxBKBJhWKVSDU9CRTKz9R83SLAUi5LCHx1KPzRDrP/TRzrAn&#10;6IVUdRhI+DqgTJ1xvzHqYQwb7H8diOMYyc8a+mlVVFWc22RU9aIEw01PdtMToilAgXgYDdttGGb9&#10;YJ3YdxCpSKJqE1u8FeG5WQdWI1kYtaTe+C3EWZ7a6dbL57X5AwAA//8DAFBLAwQUAAYACAAAACEA&#10;6fOo3+AAAAAKAQAADwAAAGRycy9kb3ducmV2LnhtbEyPQUvDQBSE74L/YXmCN7tJrG2I2RSpKIJQ&#10;aPXibZN9JqHZtzG7aRN/vc+THocZZr7JN5PtxAkH3zpSEC8iEEiVMy3VCt7fnm5SED5oMrpzhApm&#10;9LApLi9ynRl3pj2eDqEWXEI+0wqaEPpMSl81aLVfuB6JvU83WB1YDrU0gz5zue1kEkUraXVLvNDo&#10;HrcNVsfDaBU8ztN2OT/vnf+w36tyPOqX192XUtdX08M9iIBT+AvDLz6jQ8FMpRvJeNGxvo0YPShI&#10;lwkIDiTx3RpEyU6crkEWufx/ofgBAAD//wMAUEsBAi0AFAAGAAgAAAAhALaDOJL+AAAA4QEAABMA&#10;AAAAAAAAAAAAAAAAAAAAAFtDb250ZW50X1R5cGVzXS54bWxQSwECLQAUAAYACAAAACEAOP0h/9YA&#10;AACUAQAACwAAAAAAAAAAAAAAAAAvAQAAX3JlbHMvLnJlbHNQSwECLQAUAAYACAAAACEAdTXlMX4C&#10;AAAEBQAADgAAAAAAAAAAAAAAAAAuAgAAZHJzL2Uyb0RvYy54bWxQSwECLQAUAAYACAAAACEA6fOo&#10;3+AAAAAKAQAADwAAAAAAAAAAAAAAAADYBAAAZHJzL2Rvd25yZXYueG1sUEsFBgAAAAAEAAQA8wAA&#10;AOUFAAAAAA==&#10;" adj="15581,,6790" fillcolor="#c6d9f1 [671]" strokecolor="#0070c0"/>
                  </w:pict>
                </mc:Fallback>
              </mc:AlternateContent>
            </w:r>
            <w:r w:rsidRPr="00180A0A">
              <w:rPr>
                <w:noProof/>
                <w:szCs w:val="20"/>
                <w:lang w:eastAsia="fr-FR"/>
              </w:rPr>
              <w:drawing>
                <wp:inline distT="0" distB="0" distL="0" distR="0" wp14:anchorId="40342F7C" wp14:editId="2D0E784C">
                  <wp:extent cx="735965" cy="641350"/>
                  <wp:effectExtent l="0" t="0" r="0" b="0"/>
                  <wp:docPr id="451" name="Image 451" descr="ali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48" descr="alim.jpg"/>
                          <pic:cNvPicPr>
                            <a:picLocks noChangeAspect="1" noChangeArrowheads="1"/>
                          </pic:cNvPicPr>
                        </pic:nvPicPr>
                        <pic:blipFill>
                          <a:blip r:embed="rId21">
                            <a:extLst>
                              <a:ext uri="{28A0092B-C50C-407E-A947-70E740481C1C}">
                                <a14:useLocalDpi xmlns:a14="http://schemas.microsoft.com/office/drawing/2010/main" val="0"/>
                              </a:ext>
                            </a:extLst>
                          </a:blip>
                          <a:srcRect l="55371" t="73828" r="22021"/>
                          <a:stretch>
                            <a:fillRect/>
                          </a:stretch>
                        </pic:blipFill>
                        <pic:spPr bwMode="auto">
                          <a:xfrm>
                            <a:off x="0" y="0"/>
                            <a:ext cx="735965" cy="641350"/>
                          </a:xfrm>
                          <a:prstGeom prst="rect">
                            <a:avLst/>
                          </a:prstGeom>
                          <a:noFill/>
                          <a:ln>
                            <a:noFill/>
                          </a:ln>
                        </pic:spPr>
                      </pic:pic>
                    </a:graphicData>
                  </a:graphic>
                </wp:inline>
              </w:drawing>
            </w:r>
          </w:p>
        </w:tc>
      </w:tr>
    </w:tbl>
    <w:p w14:paraId="3FF9F3BC" w14:textId="77777777" w:rsidR="001B27E0" w:rsidRPr="001B27E0" w:rsidRDefault="001B27E0" w:rsidP="001B27E0">
      <w:pPr>
        <w:rPr>
          <w:lang w:eastAsia="fr-FR"/>
        </w:rPr>
      </w:pPr>
    </w:p>
    <w:p w14:paraId="64891568" w14:textId="77777777" w:rsidR="001B27E0" w:rsidRPr="001B27E0" w:rsidRDefault="001B27E0" w:rsidP="001B27E0"/>
    <w:p w14:paraId="7A526A23" w14:textId="5A5E0CF8" w:rsidR="00EF16DE" w:rsidRDefault="00EF16DE" w:rsidP="00EF16DE">
      <w:pPr>
        <w:pStyle w:val="Titre1"/>
      </w:pPr>
      <w:r>
        <w:t xml:space="preserve">Ingénierie Systèmes – </w:t>
      </w:r>
      <w:r w:rsidR="001B27E0">
        <w:t>Exigences</w:t>
      </w:r>
    </w:p>
    <w:p w14:paraId="5BD030B4" w14:textId="6DCFE840" w:rsidR="00EF16DE" w:rsidRDefault="00EF16DE" w:rsidP="00EF16DE"/>
    <w:p w14:paraId="6757F7B6" w14:textId="742B9F62" w:rsidR="00EF16DE" w:rsidRDefault="00EF16DE" w:rsidP="00EF16DE">
      <w:pPr>
        <w:pStyle w:val="Titre1"/>
      </w:pPr>
      <w:r>
        <w:lastRenderedPageBreak/>
        <w:t xml:space="preserve">Ingénierie Systèmes – </w:t>
      </w:r>
      <w:r>
        <w:t>Structure</w:t>
      </w:r>
    </w:p>
    <w:p w14:paraId="488E75BA" w14:textId="106845AE" w:rsidR="00EF16DE" w:rsidRDefault="00EF16DE" w:rsidP="00EF16DE"/>
    <w:p w14:paraId="0B45D418" w14:textId="77777777" w:rsidR="00EF16DE" w:rsidRPr="00EF16DE" w:rsidRDefault="00EF16DE" w:rsidP="00EF16DE"/>
    <w:p w14:paraId="5C0DE37F" w14:textId="77777777" w:rsidR="00EF16DE" w:rsidRPr="00EF16DE" w:rsidRDefault="00EF16DE" w:rsidP="00EF16DE"/>
    <w:sectPr w:rsidR="00EF16DE" w:rsidRPr="00EF16DE" w:rsidSect="00036195">
      <w:headerReference w:type="default" r:id="rId22"/>
      <w:footerReference w:type="default" r:id="rId23"/>
      <w:pgSz w:w="11906" w:h="16838"/>
      <w:pgMar w:top="1276" w:right="851" w:bottom="992" w:left="851" w:header="709" w:footer="572"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D0631A9" w14:textId="77777777" w:rsidR="005033AC" w:rsidRDefault="005033AC" w:rsidP="00D917A8">
      <w:r>
        <w:separator/>
      </w:r>
    </w:p>
  </w:endnote>
  <w:endnote w:type="continuationSeparator" w:id="0">
    <w:p w14:paraId="52296DBD" w14:textId="77777777" w:rsidR="005033AC" w:rsidRDefault="005033AC" w:rsidP="00D91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w Cen MT">
    <w:altName w:val="Tw Cen MT"/>
    <w:panose1 w:val="020B0602020104020603"/>
    <w:charset w:val="00"/>
    <w:family w:val="swiss"/>
    <w:pitch w:val="variable"/>
    <w:sig w:usb0="00000007" w:usb1="00000000" w:usb2="00000000" w:usb3="00000000" w:csb0="00000003" w:csb1="00000000"/>
  </w:font>
  <w:font w:name="Arial">
    <w:panose1 w:val="020B0604020202020204"/>
    <w:charset w:val="00"/>
    <w:family w:val="swiss"/>
    <w:pitch w:val="variable"/>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ms Rmn">
    <w:panose1 w:val="02020603040505020304"/>
    <w:charset w:val="00"/>
    <w:family w:val="roman"/>
    <w:notTrueType/>
    <w:pitch w:val="variable"/>
    <w:sig w:usb0="00000003" w:usb1="00000000" w:usb2="00000000" w:usb3="00000000" w:csb0="00000001"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69"/>
      <w:gridCol w:w="2268"/>
      <w:gridCol w:w="3969"/>
    </w:tblGrid>
    <w:tr w:rsidR="00462C92" w:rsidRPr="008A31F7" w14:paraId="00F08E7D" w14:textId="77777777" w:rsidTr="008A31F7">
      <w:tc>
        <w:tcPr>
          <w:tcW w:w="3969" w:type="dxa"/>
          <w:vAlign w:val="center"/>
        </w:tcPr>
        <w:p w14:paraId="7B932068" w14:textId="77777777" w:rsidR="00462C92" w:rsidRDefault="00462C92" w:rsidP="008A31F7">
          <w:pPr>
            <w:pStyle w:val="Pieddepage"/>
            <w:jc w:val="left"/>
            <w:rPr>
              <w:i/>
              <w:sz w:val="18"/>
            </w:rPr>
          </w:pPr>
          <w:r w:rsidRPr="008A31F7">
            <w:rPr>
              <w:i/>
              <w:sz w:val="18"/>
            </w:rPr>
            <w:t>Équipe pédagogique La Martinière Monplaisir</w:t>
          </w:r>
        </w:p>
        <w:p w14:paraId="385084A0" w14:textId="01D0FA58" w:rsidR="00EF16DE" w:rsidRPr="008A31F7" w:rsidRDefault="00EF16DE" w:rsidP="008A31F7">
          <w:pPr>
            <w:pStyle w:val="Pieddepage"/>
            <w:jc w:val="left"/>
            <w:rPr>
              <w:i/>
              <w:sz w:val="18"/>
            </w:rPr>
          </w:pPr>
          <w:r>
            <w:rPr>
              <w:i/>
              <w:sz w:val="18"/>
            </w:rPr>
            <w:t>Xavier Pessoles</w:t>
          </w:r>
        </w:p>
      </w:tc>
      <w:tc>
        <w:tcPr>
          <w:tcW w:w="2268" w:type="dxa"/>
        </w:tcPr>
        <w:p w14:paraId="03FCCF03" w14:textId="0560F487" w:rsidR="00462C92" w:rsidRPr="008A31F7" w:rsidRDefault="00462C92" w:rsidP="008A31F7">
          <w:pPr>
            <w:pStyle w:val="Pieddepage"/>
            <w:jc w:val="center"/>
            <w:rPr>
              <w:i/>
              <w:sz w:val="18"/>
            </w:rPr>
          </w:pPr>
          <w:r w:rsidRPr="00A4601C">
            <w:rPr>
              <w:b/>
            </w:rPr>
            <w:fldChar w:fldCharType="begin"/>
          </w:r>
          <w:r>
            <w:rPr>
              <w:b/>
            </w:rPr>
            <w:instrText>PAGE</w:instrText>
          </w:r>
          <w:r w:rsidRPr="00A4601C">
            <w:rPr>
              <w:b/>
            </w:rPr>
            <w:instrText xml:space="preserve">   \* MERGEFORMAT</w:instrText>
          </w:r>
          <w:r w:rsidRPr="00A4601C">
            <w:rPr>
              <w:b/>
            </w:rPr>
            <w:fldChar w:fldCharType="separate"/>
          </w:r>
          <w:r w:rsidR="00180A0A">
            <w:rPr>
              <w:b/>
              <w:noProof/>
            </w:rPr>
            <w:t>4</w:t>
          </w:r>
          <w:r w:rsidRPr="00A4601C">
            <w:rPr>
              <w:b/>
            </w:rPr>
            <w:fldChar w:fldCharType="end"/>
          </w:r>
        </w:p>
      </w:tc>
      <w:tc>
        <w:tcPr>
          <w:tcW w:w="3969" w:type="dxa"/>
        </w:tcPr>
        <w:p w14:paraId="149E5440" w14:textId="77777777" w:rsidR="00462C92" w:rsidRPr="008A31F7" w:rsidRDefault="00462C92" w:rsidP="008A31F7">
          <w:pPr>
            <w:pStyle w:val="Pieddepage"/>
            <w:jc w:val="right"/>
            <w:rPr>
              <w:i/>
              <w:sz w:val="18"/>
            </w:rPr>
          </w:pPr>
          <w:r w:rsidRPr="008A31F7">
            <w:rPr>
              <w:i/>
              <w:sz w:val="18"/>
            </w:rPr>
            <w:t>Documents Ressources</w:t>
          </w:r>
        </w:p>
        <w:p w14:paraId="1912CA88" w14:textId="6C384E84" w:rsidR="00462C92" w:rsidRPr="008A31F7" w:rsidRDefault="00EF16DE" w:rsidP="00036195">
          <w:pPr>
            <w:pStyle w:val="Pieddepage"/>
            <w:jc w:val="right"/>
            <w:rPr>
              <w:i/>
              <w:sz w:val="18"/>
            </w:rPr>
          </w:pPr>
          <w:r>
            <w:rPr>
              <w:i/>
              <w:sz w:val="18"/>
            </w:rPr>
            <w:t>Pilote Automatique de Voilier</w:t>
          </w:r>
        </w:p>
      </w:tc>
    </w:tr>
  </w:tbl>
  <w:p w14:paraId="2797050A" w14:textId="77777777" w:rsidR="00462C92" w:rsidRDefault="00462C92">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AE60FB3" w14:textId="77777777" w:rsidR="005033AC" w:rsidRDefault="005033AC" w:rsidP="00D917A8">
      <w:r>
        <w:separator/>
      </w:r>
    </w:p>
  </w:footnote>
  <w:footnote w:type="continuationSeparator" w:id="0">
    <w:p w14:paraId="6D3A50DF" w14:textId="77777777" w:rsidR="005033AC" w:rsidRDefault="005033AC" w:rsidP="00D917A8">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lledutableau"/>
      <w:tblW w:w="102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6237"/>
      <w:gridCol w:w="2727"/>
    </w:tblGrid>
    <w:tr w:rsidR="00462C92" w14:paraId="41D564FE" w14:textId="77777777" w:rsidTr="000D1B59">
      <w:tc>
        <w:tcPr>
          <w:tcW w:w="1242" w:type="dxa"/>
        </w:tcPr>
        <w:p w14:paraId="4B178AA0" w14:textId="77777777" w:rsidR="00462C92" w:rsidRDefault="00462C92">
          <w:pPr>
            <w:pStyle w:val="En-tte"/>
          </w:pPr>
          <w:r>
            <w:rPr>
              <w:rFonts w:ascii="Tw Cen MT" w:hAnsi="Tw Cen MT"/>
              <w:b/>
              <w:smallCaps/>
              <w:noProof/>
              <w:color w:val="215868" w:themeColor="accent5" w:themeShade="80"/>
              <w:sz w:val="32"/>
              <w:lang w:eastAsia="fr-FR"/>
            </w:rPr>
            <w:drawing>
              <wp:anchor distT="0" distB="0" distL="114300" distR="114300" simplePos="0" relativeHeight="251659264" behindDoc="0" locked="0" layoutInCell="1" allowOverlap="1" wp14:anchorId="4B5C88A0" wp14:editId="37F23DEA">
                <wp:simplePos x="0" y="0"/>
                <wp:positionH relativeFrom="column">
                  <wp:posOffset>-71120</wp:posOffset>
                </wp:positionH>
                <wp:positionV relativeFrom="paragraph">
                  <wp:posOffset>-164465</wp:posOffset>
                </wp:positionV>
                <wp:extent cx="720000" cy="590400"/>
                <wp:effectExtent l="0" t="0" r="4445" b="635"/>
                <wp:wrapNone/>
                <wp:docPr id="485" name="Image 485" descr="C:\Users\Xavier\Desktop\Cours_OK\png\logo_lyc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avier\Desktop\Cours_OK\png\logo_lycee.png"/>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720000" cy="5904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237" w:type="dxa"/>
          <w:tcBorders>
            <w:bottom w:val="single" w:sz="4" w:space="0" w:color="auto"/>
          </w:tcBorders>
        </w:tcPr>
        <w:p w14:paraId="612E0BC4" w14:textId="77777777" w:rsidR="00462C92" w:rsidRDefault="00462C92">
          <w:pPr>
            <w:pStyle w:val="En-tte"/>
          </w:pPr>
        </w:p>
      </w:tc>
      <w:tc>
        <w:tcPr>
          <w:tcW w:w="2727" w:type="dxa"/>
          <w:vMerge w:val="restart"/>
        </w:tcPr>
        <w:p w14:paraId="3E8650C5" w14:textId="77777777" w:rsidR="00462C92" w:rsidRPr="00CF549E" w:rsidRDefault="00462C92" w:rsidP="00A87297">
          <w:pPr>
            <w:pStyle w:val="En-tte"/>
            <w:jc w:val="right"/>
            <w:rPr>
              <w:rFonts w:ascii="Tw Cen MT" w:hAnsi="Tw Cen MT"/>
              <w:i/>
              <w:sz w:val="18"/>
            </w:rPr>
          </w:pPr>
          <w:r w:rsidRPr="00CF549E">
            <w:rPr>
              <w:rFonts w:ascii="Tw Cen MT" w:hAnsi="Tw Cen MT"/>
              <w:i/>
              <w:sz w:val="18"/>
            </w:rPr>
            <w:t>Sciences Industrielles de l’ingénieur</w:t>
          </w:r>
        </w:p>
      </w:tc>
    </w:tr>
    <w:tr w:rsidR="00462C92" w14:paraId="07122A51" w14:textId="77777777" w:rsidTr="000D1B59">
      <w:tc>
        <w:tcPr>
          <w:tcW w:w="1242" w:type="dxa"/>
        </w:tcPr>
        <w:p w14:paraId="32902C6E" w14:textId="77777777" w:rsidR="00462C92" w:rsidRDefault="00462C92">
          <w:pPr>
            <w:pStyle w:val="En-tte"/>
          </w:pPr>
        </w:p>
      </w:tc>
      <w:tc>
        <w:tcPr>
          <w:tcW w:w="6237" w:type="dxa"/>
          <w:tcBorders>
            <w:top w:val="single" w:sz="4" w:space="0" w:color="auto"/>
          </w:tcBorders>
        </w:tcPr>
        <w:p w14:paraId="60054EBA" w14:textId="77777777" w:rsidR="00462C92" w:rsidRDefault="00462C92">
          <w:pPr>
            <w:pStyle w:val="En-tte"/>
          </w:pPr>
        </w:p>
      </w:tc>
      <w:tc>
        <w:tcPr>
          <w:tcW w:w="2727" w:type="dxa"/>
          <w:vMerge/>
        </w:tcPr>
        <w:p w14:paraId="46AA1C72" w14:textId="77777777" w:rsidR="00462C92" w:rsidRDefault="00462C92">
          <w:pPr>
            <w:pStyle w:val="En-tte"/>
          </w:pPr>
        </w:p>
      </w:tc>
    </w:tr>
  </w:tbl>
  <w:p w14:paraId="5EEE244A" w14:textId="77777777" w:rsidR="00462C92" w:rsidRDefault="00462C9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0A4EE5"/>
    <w:multiLevelType w:val="hybridMultilevel"/>
    <w:tmpl w:val="B7EE94F0"/>
    <w:lvl w:ilvl="0" w:tplc="12F0ED68">
      <w:start w:val="1"/>
      <w:numFmt w:val="bullet"/>
      <w:lvlText w:val=""/>
      <w:lvlJc w:val="left"/>
      <w:pPr>
        <w:ind w:left="644" w:hanging="360"/>
      </w:pPr>
      <w:rPr>
        <w:rFonts w:ascii="Wingdings" w:hAnsi="Wingdings" w:hint="default"/>
        <w:color w:val="auto"/>
        <w:sz w:val="18"/>
      </w:rPr>
    </w:lvl>
    <w:lvl w:ilvl="1" w:tplc="040C0003" w:tentative="1">
      <w:start w:val="1"/>
      <w:numFmt w:val="bullet"/>
      <w:lvlText w:val="o"/>
      <w:lvlJc w:val="left"/>
      <w:pPr>
        <w:ind w:left="1364" w:hanging="360"/>
      </w:pPr>
      <w:rPr>
        <w:rFonts w:ascii="Courier New" w:hAnsi="Courier New" w:cs="Courier New" w:hint="default"/>
      </w:rPr>
    </w:lvl>
    <w:lvl w:ilvl="2" w:tplc="040C0005" w:tentative="1">
      <w:start w:val="1"/>
      <w:numFmt w:val="bullet"/>
      <w:lvlText w:val=""/>
      <w:lvlJc w:val="left"/>
      <w:pPr>
        <w:ind w:left="2084" w:hanging="360"/>
      </w:pPr>
      <w:rPr>
        <w:rFonts w:ascii="Wingdings" w:hAnsi="Wingdings" w:hint="default"/>
      </w:rPr>
    </w:lvl>
    <w:lvl w:ilvl="3" w:tplc="040C0001" w:tentative="1">
      <w:start w:val="1"/>
      <w:numFmt w:val="bullet"/>
      <w:lvlText w:val=""/>
      <w:lvlJc w:val="left"/>
      <w:pPr>
        <w:ind w:left="2804" w:hanging="360"/>
      </w:pPr>
      <w:rPr>
        <w:rFonts w:ascii="Symbol" w:hAnsi="Symbol" w:hint="default"/>
      </w:rPr>
    </w:lvl>
    <w:lvl w:ilvl="4" w:tplc="040C0003" w:tentative="1">
      <w:start w:val="1"/>
      <w:numFmt w:val="bullet"/>
      <w:lvlText w:val="o"/>
      <w:lvlJc w:val="left"/>
      <w:pPr>
        <w:ind w:left="3524" w:hanging="360"/>
      </w:pPr>
      <w:rPr>
        <w:rFonts w:ascii="Courier New" w:hAnsi="Courier New" w:cs="Courier New" w:hint="default"/>
      </w:rPr>
    </w:lvl>
    <w:lvl w:ilvl="5" w:tplc="040C0005" w:tentative="1">
      <w:start w:val="1"/>
      <w:numFmt w:val="bullet"/>
      <w:lvlText w:val=""/>
      <w:lvlJc w:val="left"/>
      <w:pPr>
        <w:ind w:left="4244" w:hanging="360"/>
      </w:pPr>
      <w:rPr>
        <w:rFonts w:ascii="Wingdings" w:hAnsi="Wingdings" w:hint="default"/>
      </w:rPr>
    </w:lvl>
    <w:lvl w:ilvl="6" w:tplc="040C0001" w:tentative="1">
      <w:start w:val="1"/>
      <w:numFmt w:val="bullet"/>
      <w:lvlText w:val=""/>
      <w:lvlJc w:val="left"/>
      <w:pPr>
        <w:ind w:left="4964" w:hanging="360"/>
      </w:pPr>
      <w:rPr>
        <w:rFonts w:ascii="Symbol" w:hAnsi="Symbol" w:hint="default"/>
      </w:rPr>
    </w:lvl>
    <w:lvl w:ilvl="7" w:tplc="040C0003" w:tentative="1">
      <w:start w:val="1"/>
      <w:numFmt w:val="bullet"/>
      <w:lvlText w:val="o"/>
      <w:lvlJc w:val="left"/>
      <w:pPr>
        <w:ind w:left="5684" w:hanging="360"/>
      </w:pPr>
      <w:rPr>
        <w:rFonts w:ascii="Courier New" w:hAnsi="Courier New" w:cs="Courier New" w:hint="default"/>
      </w:rPr>
    </w:lvl>
    <w:lvl w:ilvl="8" w:tplc="040C0005" w:tentative="1">
      <w:start w:val="1"/>
      <w:numFmt w:val="bullet"/>
      <w:lvlText w:val=""/>
      <w:lvlJc w:val="left"/>
      <w:pPr>
        <w:ind w:left="6404" w:hanging="360"/>
      </w:pPr>
      <w:rPr>
        <w:rFonts w:ascii="Wingdings" w:hAnsi="Wingdings" w:hint="default"/>
      </w:rPr>
    </w:lvl>
  </w:abstractNum>
  <w:abstractNum w:abstractNumId="1" w15:restartNumberingAfterBreak="0">
    <w:nsid w:val="079927F7"/>
    <w:multiLevelType w:val="hybridMultilevel"/>
    <w:tmpl w:val="F5B0EB68"/>
    <w:lvl w:ilvl="0" w:tplc="E27C61B0">
      <w:start w:val="1"/>
      <w:numFmt w:val="bullet"/>
      <w:lvlText w:val=""/>
      <w:lvlJc w:val="left"/>
      <w:pPr>
        <w:ind w:left="720" w:hanging="360"/>
      </w:pPr>
      <w:rPr>
        <w:rFonts w:ascii="Wingdings" w:hAnsi="Wingdings" w:hint="default"/>
        <w:color w:val="auto"/>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9094324"/>
    <w:multiLevelType w:val="hybridMultilevel"/>
    <w:tmpl w:val="C4E4E76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F52721B"/>
    <w:multiLevelType w:val="hybridMultilevel"/>
    <w:tmpl w:val="817264E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8D27FA"/>
    <w:multiLevelType w:val="hybridMultilevel"/>
    <w:tmpl w:val="A06E0A5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11F0091"/>
    <w:multiLevelType w:val="hybridMultilevel"/>
    <w:tmpl w:val="93300CB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3EF73C3"/>
    <w:multiLevelType w:val="hybridMultilevel"/>
    <w:tmpl w:val="A7EED974"/>
    <w:lvl w:ilvl="0" w:tplc="0C78ADCA">
      <w:start w:val="1"/>
      <w:numFmt w:val="bullet"/>
      <w:lvlText w:val=""/>
      <w:lvlJc w:val="left"/>
      <w:pPr>
        <w:ind w:left="720" w:hanging="360"/>
      </w:pPr>
      <w:rPr>
        <w:rFonts w:ascii="Wingdings" w:hAnsi="Wingdings" w:hint="default"/>
        <w:color w:val="215868" w:themeColor="accent5" w:themeShade="80"/>
        <w:sz w:val="1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18F778C2"/>
    <w:multiLevelType w:val="hybridMultilevel"/>
    <w:tmpl w:val="6D0E3E2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19C7144A"/>
    <w:multiLevelType w:val="hybridMultilevel"/>
    <w:tmpl w:val="221E24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092B80"/>
    <w:multiLevelType w:val="hybridMultilevel"/>
    <w:tmpl w:val="C3AAF31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1D4A5F58"/>
    <w:multiLevelType w:val="hybridMultilevel"/>
    <w:tmpl w:val="569ABC4A"/>
    <w:lvl w:ilvl="0" w:tplc="0432392C">
      <w:start w:val="1"/>
      <w:numFmt w:val="decimal"/>
      <w:lvlText w:val="%1."/>
      <w:lvlJc w:val="left"/>
      <w:pPr>
        <w:ind w:left="720" w:hanging="360"/>
      </w:pPr>
      <w:rPr>
        <w:b/>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257778B6"/>
    <w:multiLevelType w:val="hybridMultilevel"/>
    <w:tmpl w:val="04D2539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9206AD1"/>
    <w:multiLevelType w:val="hybridMultilevel"/>
    <w:tmpl w:val="207E0364"/>
    <w:lvl w:ilvl="0" w:tplc="9EEA2808">
      <w:numFmt w:val="bullet"/>
      <w:lvlText w:val="-"/>
      <w:lvlJc w:val="left"/>
      <w:pPr>
        <w:tabs>
          <w:tab w:val="num" w:pos="720"/>
        </w:tabs>
        <w:ind w:left="720" w:hanging="360"/>
      </w:pPr>
      <w:rPr>
        <w:rFonts w:ascii="Calibri" w:eastAsia="Times New Roman" w:hAnsi="Calibri"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2AD262CC"/>
    <w:multiLevelType w:val="hybridMultilevel"/>
    <w:tmpl w:val="4F5262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F2733AC"/>
    <w:multiLevelType w:val="hybridMultilevel"/>
    <w:tmpl w:val="D13A2F3C"/>
    <w:lvl w:ilvl="0" w:tplc="F322175A">
      <w:start w:val="1"/>
      <w:numFmt w:val="decimal"/>
      <w:pStyle w:val="Titre1"/>
      <w:lvlText w:val="Fiche %1. "/>
      <w:lvlJc w:val="left"/>
      <w:pPr>
        <w:ind w:left="360" w:hanging="360"/>
      </w:pPr>
      <w:rPr>
        <w:rFonts w:hint="default"/>
      </w:rPr>
    </w:lvl>
    <w:lvl w:ilvl="1" w:tplc="59B4A52C">
      <w:start w:val="1"/>
      <w:numFmt w:val="decimal"/>
      <w:lvlText w:val="%2."/>
      <w:lvlJc w:val="left"/>
      <w:pPr>
        <w:ind w:left="1080" w:hanging="360"/>
      </w:pPr>
      <w:rPr>
        <w:rFonts w:hint="default"/>
        <w:b/>
      </w:r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5" w15:restartNumberingAfterBreak="0">
    <w:nsid w:val="30B7137F"/>
    <w:multiLevelType w:val="hybridMultilevel"/>
    <w:tmpl w:val="0A9E896A"/>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1931BA1"/>
    <w:multiLevelType w:val="hybridMultilevel"/>
    <w:tmpl w:val="70FE575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7" w15:restartNumberingAfterBreak="0">
    <w:nsid w:val="36DA013F"/>
    <w:multiLevelType w:val="hybridMultilevel"/>
    <w:tmpl w:val="13A4D4AA"/>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8E73D87"/>
    <w:multiLevelType w:val="hybridMultilevel"/>
    <w:tmpl w:val="189C63E4"/>
    <w:lvl w:ilvl="0" w:tplc="040C0001">
      <w:start w:val="1"/>
      <w:numFmt w:val="bullet"/>
      <w:lvlText w:val=""/>
      <w:lvlJc w:val="left"/>
      <w:pPr>
        <w:ind w:left="720" w:hanging="360"/>
      </w:pPr>
      <w:rPr>
        <w:rFonts w:ascii="Symbol" w:hAnsi="Symbol"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19" w15:restartNumberingAfterBreak="0">
    <w:nsid w:val="41B46256"/>
    <w:multiLevelType w:val="multilevel"/>
    <w:tmpl w:val="67E88DB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20" w15:restartNumberingAfterBreak="0">
    <w:nsid w:val="4415279C"/>
    <w:multiLevelType w:val="hybridMultilevel"/>
    <w:tmpl w:val="F4145A78"/>
    <w:lvl w:ilvl="0" w:tplc="040C0001">
      <w:start w:val="1"/>
      <w:numFmt w:val="bullet"/>
      <w:lvlText w:val=""/>
      <w:lvlJc w:val="left"/>
      <w:pPr>
        <w:tabs>
          <w:tab w:val="num" w:pos="720"/>
        </w:tabs>
        <w:ind w:left="720" w:hanging="360"/>
      </w:pPr>
      <w:rPr>
        <w:rFonts w:ascii="Symbol" w:hAnsi="Symbol" w:hint="default"/>
        <w:i w:val="0"/>
      </w:rPr>
    </w:lvl>
    <w:lvl w:ilvl="1" w:tplc="040C0001">
      <w:start w:val="1"/>
      <w:numFmt w:val="bullet"/>
      <w:lvlText w:val=""/>
      <w:lvlJc w:val="left"/>
      <w:pPr>
        <w:tabs>
          <w:tab w:val="num" w:pos="1440"/>
        </w:tabs>
        <w:ind w:left="1440" w:hanging="360"/>
      </w:pPr>
      <w:rPr>
        <w:rFonts w:ascii="Symbol" w:hAnsi="Symbol" w:hint="default"/>
        <w:i w:val="0"/>
      </w:rPr>
    </w:lvl>
    <w:lvl w:ilvl="2" w:tplc="040C001B" w:tentative="1">
      <w:start w:val="1"/>
      <w:numFmt w:val="lowerRoman"/>
      <w:lvlText w:val="%3."/>
      <w:lvlJc w:val="right"/>
      <w:pPr>
        <w:tabs>
          <w:tab w:val="num" w:pos="2160"/>
        </w:tabs>
        <w:ind w:left="2160" w:hanging="180"/>
      </w:p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21" w15:restartNumberingAfterBreak="0">
    <w:nsid w:val="49242335"/>
    <w:multiLevelType w:val="hybridMultilevel"/>
    <w:tmpl w:val="BFFA726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D9C3190"/>
    <w:multiLevelType w:val="hybridMultilevel"/>
    <w:tmpl w:val="43CC791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F036F5C"/>
    <w:multiLevelType w:val="hybridMultilevel"/>
    <w:tmpl w:val="F1FABB76"/>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502F5ADC"/>
    <w:multiLevelType w:val="hybridMultilevel"/>
    <w:tmpl w:val="24A63972"/>
    <w:lvl w:ilvl="0" w:tplc="E6B2F512">
      <w:numFmt w:val="bullet"/>
      <w:lvlText w:val="•"/>
      <w:lvlJc w:val="left"/>
      <w:pPr>
        <w:ind w:left="720" w:hanging="360"/>
      </w:pPr>
      <w:rPr>
        <w:rFonts w:ascii="Times New Roman" w:eastAsia="Times New Roman" w:hAnsi="Times New Roman" w:cs="Times New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3176BD9"/>
    <w:multiLevelType w:val="hybridMultilevel"/>
    <w:tmpl w:val="8ACACE7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599272E4"/>
    <w:multiLevelType w:val="hybridMultilevel"/>
    <w:tmpl w:val="59C2D14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5B6F0A39"/>
    <w:multiLevelType w:val="hybridMultilevel"/>
    <w:tmpl w:val="DD98C6A0"/>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E506202"/>
    <w:multiLevelType w:val="hybridMultilevel"/>
    <w:tmpl w:val="42BEFA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0ED31F1"/>
    <w:multiLevelType w:val="hybridMultilevel"/>
    <w:tmpl w:val="4770E7C2"/>
    <w:lvl w:ilvl="0" w:tplc="040C000B">
      <w:start w:val="1"/>
      <w:numFmt w:val="bullet"/>
      <w:lvlText w:val=""/>
      <w:lvlJc w:val="left"/>
      <w:pPr>
        <w:tabs>
          <w:tab w:val="num" w:pos="720"/>
        </w:tabs>
        <w:ind w:left="720" w:hanging="360"/>
      </w:pPr>
      <w:rPr>
        <w:rFonts w:ascii="Wingdings" w:hAnsi="Wingdings" w:hint="default"/>
        <w:i w:val="0"/>
      </w:rPr>
    </w:lvl>
    <w:lvl w:ilvl="1" w:tplc="040C0003">
      <w:start w:val="1"/>
      <w:numFmt w:val="bullet"/>
      <w:lvlText w:val="o"/>
      <w:lvlJc w:val="left"/>
      <w:pPr>
        <w:tabs>
          <w:tab w:val="num" w:pos="1440"/>
        </w:tabs>
        <w:ind w:left="1440" w:hanging="360"/>
      </w:pPr>
      <w:rPr>
        <w:rFonts w:ascii="Courier New" w:hAnsi="Courier New" w:cs="Courier New" w:hint="default"/>
        <w:i w:val="0"/>
      </w:rPr>
    </w:lvl>
    <w:lvl w:ilvl="2" w:tplc="040C000B">
      <w:start w:val="1"/>
      <w:numFmt w:val="bullet"/>
      <w:lvlText w:val=""/>
      <w:lvlJc w:val="left"/>
      <w:pPr>
        <w:tabs>
          <w:tab w:val="num" w:pos="2340"/>
        </w:tabs>
        <w:ind w:left="2340" w:hanging="360"/>
      </w:pPr>
      <w:rPr>
        <w:rFonts w:ascii="Wingdings" w:hAnsi="Wingdings" w:hint="default"/>
        <w:i w:val="0"/>
      </w:rPr>
    </w:lvl>
    <w:lvl w:ilvl="3" w:tplc="040C000F" w:tentative="1">
      <w:start w:val="1"/>
      <w:numFmt w:val="decimal"/>
      <w:lvlText w:val="%4."/>
      <w:lvlJc w:val="left"/>
      <w:pPr>
        <w:tabs>
          <w:tab w:val="num" w:pos="2880"/>
        </w:tabs>
        <w:ind w:left="2880" w:hanging="360"/>
      </w:pPr>
    </w:lvl>
    <w:lvl w:ilvl="4" w:tplc="040C0019" w:tentative="1">
      <w:start w:val="1"/>
      <w:numFmt w:val="lowerLetter"/>
      <w:lvlText w:val="%5."/>
      <w:lvlJc w:val="left"/>
      <w:pPr>
        <w:tabs>
          <w:tab w:val="num" w:pos="3600"/>
        </w:tabs>
        <w:ind w:left="3600" w:hanging="360"/>
      </w:pPr>
    </w:lvl>
    <w:lvl w:ilvl="5" w:tplc="040C001B" w:tentative="1">
      <w:start w:val="1"/>
      <w:numFmt w:val="lowerRoman"/>
      <w:lvlText w:val="%6."/>
      <w:lvlJc w:val="right"/>
      <w:pPr>
        <w:tabs>
          <w:tab w:val="num" w:pos="4320"/>
        </w:tabs>
        <w:ind w:left="4320" w:hanging="180"/>
      </w:pPr>
    </w:lvl>
    <w:lvl w:ilvl="6" w:tplc="040C000F" w:tentative="1">
      <w:start w:val="1"/>
      <w:numFmt w:val="decimal"/>
      <w:lvlText w:val="%7."/>
      <w:lvlJc w:val="left"/>
      <w:pPr>
        <w:tabs>
          <w:tab w:val="num" w:pos="5040"/>
        </w:tabs>
        <w:ind w:left="5040" w:hanging="360"/>
      </w:pPr>
    </w:lvl>
    <w:lvl w:ilvl="7" w:tplc="040C0019" w:tentative="1">
      <w:start w:val="1"/>
      <w:numFmt w:val="lowerLetter"/>
      <w:lvlText w:val="%8."/>
      <w:lvlJc w:val="left"/>
      <w:pPr>
        <w:tabs>
          <w:tab w:val="num" w:pos="5760"/>
        </w:tabs>
        <w:ind w:left="5760" w:hanging="360"/>
      </w:pPr>
    </w:lvl>
    <w:lvl w:ilvl="8" w:tplc="040C001B" w:tentative="1">
      <w:start w:val="1"/>
      <w:numFmt w:val="lowerRoman"/>
      <w:lvlText w:val="%9."/>
      <w:lvlJc w:val="right"/>
      <w:pPr>
        <w:tabs>
          <w:tab w:val="num" w:pos="6480"/>
        </w:tabs>
        <w:ind w:left="6480" w:hanging="180"/>
      </w:pPr>
    </w:lvl>
  </w:abstractNum>
  <w:abstractNum w:abstractNumId="30" w15:restartNumberingAfterBreak="0">
    <w:nsid w:val="6B1F503D"/>
    <w:multiLevelType w:val="hybridMultilevel"/>
    <w:tmpl w:val="AB36DF6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BA7212B"/>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6E2005CD"/>
    <w:multiLevelType w:val="hybridMultilevel"/>
    <w:tmpl w:val="52085056"/>
    <w:lvl w:ilvl="0" w:tplc="040C0001">
      <w:start w:val="1"/>
      <w:numFmt w:val="bullet"/>
      <w:lvlText w:val=""/>
      <w:lvlJc w:val="left"/>
      <w:pPr>
        <w:ind w:left="1778" w:hanging="360"/>
      </w:pPr>
      <w:rPr>
        <w:rFonts w:ascii="Symbol" w:hAnsi="Symbol" w:hint="default"/>
      </w:rPr>
    </w:lvl>
    <w:lvl w:ilvl="1" w:tplc="040C0003">
      <w:start w:val="1"/>
      <w:numFmt w:val="bullet"/>
      <w:lvlText w:val="o"/>
      <w:lvlJc w:val="left"/>
      <w:pPr>
        <w:ind w:left="2498" w:hanging="360"/>
      </w:pPr>
      <w:rPr>
        <w:rFonts w:ascii="Courier New" w:hAnsi="Courier New" w:hint="default"/>
      </w:rPr>
    </w:lvl>
    <w:lvl w:ilvl="2" w:tplc="040C0005" w:tentative="1">
      <w:start w:val="1"/>
      <w:numFmt w:val="bullet"/>
      <w:lvlText w:val=""/>
      <w:lvlJc w:val="left"/>
      <w:pPr>
        <w:ind w:left="3218" w:hanging="360"/>
      </w:pPr>
      <w:rPr>
        <w:rFonts w:ascii="Wingdings" w:hAnsi="Wingdings" w:hint="default"/>
      </w:rPr>
    </w:lvl>
    <w:lvl w:ilvl="3" w:tplc="040C0001" w:tentative="1">
      <w:start w:val="1"/>
      <w:numFmt w:val="bullet"/>
      <w:lvlText w:val=""/>
      <w:lvlJc w:val="left"/>
      <w:pPr>
        <w:ind w:left="3938" w:hanging="360"/>
      </w:pPr>
      <w:rPr>
        <w:rFonts w:ascii="Symbol" w:hAnsi="Symbol" w:hint="default"/>
      </w:rPr>
    </w:lvl>
    <w:lvl w:ilvl="4" w:tplc="040C0003" w:tentative="1">
      <w:start w:val="1"/>
      <w:numFmt w:val="bullet"/>
      <w:lvlText w:val="o"/>
      <w:lvlJc w:val="left"/>
      <w:pPr>
        <w:ind w:left="4658" w:hanging="360"/>
      </w:pPr>
      <w:rPr>
        <w:rFonts w:ascii="Courier New" w:hAnsi="Courier New" w:hint="default"/>
      </w:rPr>
    </w:lvl>
    <w:lvl w:ilvl="5" w:tplc="040C0005" w:tentative="1">
      <w:start w:val="1"/>
      <w:numFmt w:val="bullet"/>
      <w:lvlText w:val=""/>
      <w:lvlJc w:val="left"/>
      <w:pPr>
        <w:ind w:left="5378" w:hanging="360"/>
      </w:pPr>
      <w:rPr>
        <w:rFonts w:ascii="Wingdings" w:hAnsi="Wingdings" w:hint="default"/>
      </w:rPr>
    </w:lvl>
    <w:lvl w:ilvl="6" w:tplc="040C0001" w:tentative="1">
      <w:start w:val="1"/>
      <w:numFmt w:val="bullet"/>
      <w:lvlText w:val=""/>
      <w:lvlJc w:val="left"/>
      <w:pPr>
        <w:ind w:left="6098" w:hanging="360"/>
      </w:pPr>
      <w:rPr>
        <w:rFonts w:ascii="Symbol" w:hAnsi="Symbol" w:hint="default"/>
      </w:rPr>
    </w:lvl>
    <w:lvl w:ilvl="7" w:tplc="040C0003" w:tentative="1">
      <w:start w:val="1"/>
      <w:numFmt w:val="bullet"/>
      <w:lvlText w:val="o"/>
      <w:lvlJc w:val="left"/>
      <w:pPr>
        <w:ind w:left="6818" w:hanging="360"/>
      </w:pPr>
      <w:rPr>
        <w:rFonts w:ascii="Courier New" w:hAnsi="Courier New" w:hint="default"/>
      </w:rPr>
    </w:lvl>
    <w:lvl w:ilvl="8" w:tplc="040C0005" w:tentative="1">
      <w:start w:val="1"/>
      <w:numFmt w:val="bullet"/>
      <w:lvlText w:val=""/>
      <w:lvlJc w:val="left"/>
      <w:pPr>
        <w:ind w:left="7538" w:hanging="360"/>
      </w:pPr>
      <w:rPr>
        <w:rFonts w:ascii="Wingdings" w:hAnsi="Wingdings" w:hint="default"/>
      </w:rPr>
    </w:lvl>
  </w:abstractNum>
  <w:abstractNum w:abstractNumId="33" w15:restartNumberingAfterBreak="0">
    <w:nsid w:val="6EA03B71"/>
    <w:multiLevelType w:val="hybridMultilevel"/>
    <w:tmpl w:val="E7681D3C"/>
    <w:lvl w:ilvl="0" w:tplc="DA62A1FC">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70611A43"/>
    <w:multiLevelType w:val="hybridMultilevel"/>
    <w:tmpl w:val="EEEA482A"/>
    <w:lvl w:ilvl="0" w:tplc="040C0019">
      <w:start w:val="1"/>
      <w:numFmt w:val="lowerLetter"/>
      <w:lvlText w:val="%1."/>
      <w:lvlJc w:val="left"/>
      <w:pPr>
        <w:ind w:left="720" w:hanging="360"/>
      </w:pPr>
    </w:lvl>
    <w:lvl w:ilvl="1" w:tplc="040C0001">
      <w:start w:val="1"/>
      <w:numFmt w:val="bullet"/>
      <w:lvlText w:val=""/>
      <w:lvlJc w:val="left"/>
      <w:pPr>
        <w:ind w:left="1440" w:hanging="360"/>
      </w:pPr>
      <w:rPr>
        <w:rFonts w:ascii="Symbol" w:hAnsi="Symbol"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5" w15:restartNumberingAfterBreak="0">
    <w:nsid w:val="7107739E"/>
    <w:multiLevelType w:val="hybridMultilevel"/>
    <w:tmpl w:val="569ABC4A"/>
    <w:lvl w:ilvl="0" w:tplc="0432392C">
      <w:start w:val="1"/>
      <w:numFmt w:val="decimal"/>
      <w:lvlText w:val="%1."/>
      <w:lvlJc w:val="left"/>
      <w:pPr>
        <w:ind w:left="720" w:hanging="360"/>
      </w:pPr>
      <w:rPr>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730550AF"/>
    <w:multiLevelType w:val="hybridMultilevel"/>
    <w:tmpl w:val="1512D0D2"/>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76CD57F3"/>
    <w:multiLevelType w:val="hybridMultilevel"/>
    <w:tmpl w:val="BCEC58C6"/>
    <w:lvl w:ilvl="0" w:tplc="040C0001">
      <w:start w:val="1"/>
      <w:numFmt w:val="bullet"/>
      <w:lvlText w:val=""/>
      <w:lvlJc w:val="left"/>
      <w:pPr>
        <w:ind w:left="720" w:hanging="360"/>
      </w:pPr>
      <w:rPr>
        <w:rFonts w:ascii="Symbol" w:hAnsi="Symbol" w:hint="default"/>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781A52DB"/>
    <w:multiLevelType w:val="hybridMultilevel"/>
    <w:tmpl w:val="D1C291C8"/>
    <w:lvl w:ilvl="0" w:tplc="CA581D5C">
      <w:start w:val="1"/>
      <w:numFmt w:val="decimal"/>
      <w:pStyle w:val="Titre1"/>
      <w:lvlText w:val="Fiche %1 "/>
      <w:lvlJc w:val="left"/>
      <w:pPr>
        <w:ind w:left="360" w:hanging="360"/>
      </w:pPr>
      <w:rPr>
        <w:rFonts w:ascii="Tw Cen MT" w:hAnsi="Tw Cen MT" w:hint="default"/>
        <w:b/>
        <w:i w:val="0"/>
        <w:color w:val="auto"/>
        <w:sz w:val="4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9" w15:restartNumberingAfterBreak="0">
    <w:nsid w:val="79B86C91"/>
    <w:multiLevelType w:val="hybridMultilevel"/>
    <w:tmpl w:val="A00A1A76"/>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7D125E33"/>
    <w:multiLevelType w:val="hybridMultilevel"/>
    <w:tmpl w:val="64F6CF20"/>
    <w:lvl w:ilvl="0" w:tplc="0C78ADCA">
      <w:start w:val="1"/>
      <w:numFmt w:val="bullet"/>
      <w:lvlText w:val=""/>
      <w:lvlJc w:val="left"/>
      <w:pPr>
        <w:ind w:left="720" w:hanging="360"/>
      </w:pPr>
      <w:rPr>
        <w:rFonts w:ascii="Wingdings" w:hAnsi="Wingdings" w:hint="default"/>
        <w:color w:val="215868" w:themeColor="accent5" w:themeShade="80"/>
        <w:sz w:val="18"/>
      </w:rPr>
    </w:lvl>
    <w:lvl w:ilvl="1" w:tplc="A1F6DBD0">
      <w:start w:val="1"/>
      <w:numFmt w:val="bullet"/>
      <w:lvlText w:val=""/>
      <w:lvlJc w:val="left"/>
      <w:pPr>
        <w:ind w:left="1440" w:hanging="360"/>
      </w:pPr>
      <w:rPr>
        <w:rFonts w:ascii="Wingdings" w:hAnsi="Wingdings" w:hint="default"/>
        <w:color w:val="215868" w:themeColor="accent5" w:themeShade="80"/>
        <w:sz w:val="16"/>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7F5822E4"/>
    <w:multiLevelType w:val="hybridMultilevel"/>
    <w:tmpl w:val="8CAADB5E"/>
    <w:lvl w:ilvl="0" w:tplc="0C78ADCA">
      <w:start w:val="1"/>
      <w:numFmt w:val="bullet"/>
      <w:lvlText w:val=""/>
      <w:lvlJc w:val="left"/>
      <w:pPr>
        <w:ind w:left="720" w:hanging="360"/>
      </w:pPr>
      <w:rPr>
        <w:rFonts w:ascii="Wingdings" w:hAnsi="Wingdings" w:hint="default"/>
        <w:color w:val="215868" w:themeColor="accent5" w:themeShade="80"/>
        <w:sz w:val="18"/>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9"/>
  </w:num>
  <w:num w:numId="2">
    <w:abstractNumId w:val="38"/>
  </w:num>
  <w:num w:numId="3">
    <w:abstractNumId w:val="3"/>
  </w:num>
  <w:num w:numId="4">
    <w:abstractNumId w:val="37"/>
  </w:num>
  <w:num w:numId="5">
    <w:abstractNumId w:val="2"/>
  </w:num>
  <w:num w:numId="6">
    <w:abstractNumId w:val="15"/>
  </w:num>
  <w:num w:numId="7">
    <w:abstractNumId w:val="39"/>
  </w:num>
  <w:num w:numId="8">
    <w:abstractNumId w:val="35"/>
  </w:num>
  <w:num w:numId="9">
    <w:abstractNumId w:val="31"/>
  </w:num>
  <w:num w:numId="10">
    <w:abstractNumId w:val="10"/>
  </w:num>
  <w:num w:numId="11">
    <w:abstractNumId w:val="36"/>
  </w:num>
  <w:num w:numId="12">
    <w:abstractNumId w:val="23"/>
  </w:num>
  <w:num w:numId="13">
    <w:abstractNumId w:val="21"/>
  </w:num>
  <w:num w:numId="14">
    <w:abstractNumId w:val="6"/>
  </w:num>
  <w:num w:numId="15">
    <w:abstractNumId w:val="27"/>
  </w:num>
  <w:num w:numId="16">
    <w:abstractNumId w:val="26"/>
  </w:num>
  <w:num w:numId="17">
    <w:abstractNumId w:val="40"/>
  </w:num>
  <w:num w:numId="18">
    <w:abstractNumId w:val="41"/>
  </w:num>
  <w:num w:numId="19">
    <w:abstractNumId w:val="20"/>
  </w:num>
  <w:num w:numId="20">
    <w:abstractNumId w:val="18"/>
  </w:num>
  <w:num w:numId="21">
    <w:abstractNumId w:val="29"/>
  </w:num>
  <w:num w:numId="22">
    <w:abstractNumId w:val="24"/>
  </w:num>
  <w:num w:numId="23">
    <w:abstractNumId w:val="0"/>
  </w:num>
  <w:num w:numId="24">
    <w:abstractNumId w:val="34"/>
  </w:num>
  <w:num w:numId="25">
    <w:abstractNumId w:val="7"/>
  </w:num>
  <w:num w:numId="26">
    <w:abstractNumId w:val="16"/>
  </w:num>
  <w:num w:numId="27">
    <w:abstractNumId w:val="30"/>
  </w:num>
  <w:num w:numId="28">
    <w:abstractNumId w:val="4"/>
  </w:num>
  <w:num w:numId="29">
    <w:abstractNumId w:val="8"/>
  </w:num>
  <w:num w:numId="30">
    <w:abstractNumId w:val="17"/>
  </w:num>
  <w:num w:numId="31">
    <w:abstractNumId w:val="32"/>
  </w:num>
  <w:num w:numId="32">
    <w:abstractNumId w:val="11"/>
  </w:num>
  <w:num w:numId="33">
    <w:abstractNumId w:val="38"/>
    <w:lvlOverride w:ilvl="0">
      <w:startOverride w:val="1"/>
    </w:lvlOverride>
  </w:num>
  <w:num w:numId="34">
    <w:abstractNumId w:val="33"/>
  </w:num>
  <w:num w:numId="35">
    <w:abstractNumId w:val="9"/>
  </w:num>
  <w:num w:numId="36">
    <w:abstractNumId w:val="38"/>
    <w:lvlOverride w:ilvl="0">
      <w:startOverride w:val="1"/>
    </w:lvlOverride>
  </w:num>
  <w:num w:numId="37">
    <w:abstractNumId w:val="38"/>
    <w:lvlOverride w:ilvl="0">
      <w:startOverride w:val="1"/>
    </w:lvlOverride>
  </w:num>
  <w:num w:numId="38">
    <w:abstractNumId w:val="5"/>
  </w:num>
  <w:num w:numId="39">
    <w:abstractNumId w:val="12"/>
  </w:num>
  <w:num w:numId="40">
    <w:abstractNumId w:val="13"/>
  </w:num>
  <w:num w:numId="41">
    <w:abstractNumId w:val="28"/>
  </w:num>
  <w:num w:numId="42">
    <w:abstractNumId w:val="25"/>
  </w:num>
  <w:num w:numId="43">
    <w:abstractNumId w:val="1"/>
  </w:num>
  <w:num w:numId="44">
    <w:abstractNumId w:val="22"/>
  </w:num>
  <w:num w:numId="45">
    <w:abstractNumId w:val="1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205F7"/>
    <w:rsid w:val="00006744"/>
    <w:rsid w:val="0001425C"/>
    <w:rsid w:val="00020CE0"/>
    <w:rsid w:val="00024F82"/>
    <w:rsid w:val="000275F4"/>
    <w:rsid w:val="00033B73"/>
    <w:rsid w:val="00036195"/>
    <w:rsid w:val="000474C9"/>
    <w:rsid w:val="000530AF"/>
    <w:rsid w:val="0006207F"/>
    <w:rsid w:val="00062A57"/>
    <w:rsid w:val="00062D5F"/>
    <w:rsid w:val="000654FF"/>
    <w:rsid w:val="000730CC"/>
    <w:rsid w:val="00091CF7"/>
    <w:rsid w:val="000950E2"/>
    <w:rsid w:val="00096066"/>
    <w:rsid w:val="000C2D8C"/>
    <w:rsid w:val="000D1B59"/>
    <w:rsid w:val="000E407D"/>
    <w:rsid w:val="000F0090"/>
    <w:rsid w:val="00101651"/>
    <w:rsid w:val="00110C80"/>
    <w:rsid w:val="00114451"/>
    <w:rsid w:val="00124ECE"/>
    <w:rsid w:val="00130630"/>
    <w:rsid w:val="001446FF"/>
    <w:rsid w:val="001448A0"/>
    <w:rsid w:val="00152A34"/>
    <w:rsid w:val="00175EE1"/>
    <w:rsid w:val="00180A0A"/>
    <w:rsid w:val="001909EA"/>
    <w:rsid w:val="001911FC"/>
    <w:rsid w:val="00191DCD"/>
    <w:rsid w:val="00195950"/>
    <w:rsid w:val="001B27E0"/>
    <w:rsid w:val="001C1E30"/>
    <w:rsid w:val="001D0752"/>
    <w:rsid w:val="00204311"/>
    <w:rsid w:val="00207EDB"/>
    <w:rsid w:val="00233CA1"/>
    <w:rsid w:val="00235DF2"/>
    <w:rsid w:val="00240C5D"/>
    <w:rsid w:val="0024415A"/>
    <w:rsid w:val="00253E3F"/>
    <w:rsid w:val="00283C12"/>
    <w:rsid w:val="00291386"/>
    <w:rsid w:val="002B52BB"/>
    <w:rsid w:val="002E70F9"/>
    <w:rsid w:val="002F0CD6"/>
    <w:rsid w:val="0030138C"/>
    <w:rsid w:val="0030782C"/>
    <w:rsid w:val="003242FE"/>
    <w:rsid w:val="003321C1"/>
    <w:rsid w:val="00344E65"/>
    <w:rsid w:val="00344EE7"/>
    <w:rsid w:val="00353E25"/>
    <w:rsid w:val="00354740"/>
    <w:rsid w:val="00356C17"/>
    <w:rsid w:val="00357715"/>
    <w:rsid w:val="00361FE9"/>
    <w:rsid w:val="00362C6A"/>
    <w:rsid w:val="00363EB6"/>
    <w:rsid w:val="00373EFF"/>
    <w:rsid w:val="00382A6F"/>
    <w:rsid w:val="00382B5D"/>
    <w:rsid w:val="003A3283"/>
    <w:rsid w:val="003A53ED"/>
    <w:rsid w:val="003B2B29"/>
    <w:rsid w:val="003B6EFF"/>
    <w:rsid w:val="003D28D6"/>
    <w:rsid w:val="003D4947"/>
    <w:rsid w:val="003E601A"/>
    <w:rsid w:val="003F32BA"/>
    <w:rsid w:val="0040254D"/>
    <w:rsid w:val="0041283F"/>
    <w:rsid w:val="00413BF9"/>
    <w:rsid w:val="00417E20"/>
    <w:rsid w:val="00423ECB"/>
    <w:rsid w:val="0042590E"/>
    <w:rsid w:val="00426265"/>
    <w:rsid w:val="00430391"/>
    <w:rsid w:val="00437232"/>
    <w:rsid w:val="004405A9"/>
    <w:rsid w:val="00440CDA"/>
    <w:rsid w:val="00442298"/>
    <w:rsid w:val="00442FBA"/>
    <w:rsid w:val="004462B0"/>
    <w:rsid w:val="004553EB"/>
    <w:rsid w:val="00462C92"/>
    <w:rsid w:val="004771A8"/>
    <w:rsid w:val="004806BF"/>
    <w:rsid w:val="004830E9"/>
    <w:rsid w:val="00487AB4"/>
    <w:rsid w:val="0049523E"/>
    <w:rsid w:val="004A0A1B"/>
    <w:rsid w:val="004A27D8"/>
    <w:rsid w:val="004C0BB1"/>
    <w:rsid w:val="004D0B0C"/>
    <w:rsid w:val="004D46EF"/>
    <w:rsid w:val="004D60C5"/>
    <w:rsid w:val="004F468B"/>
    <w:rsid w:val="005033AC"/>
    <w:rsid w:val="00505455"/>
    <w:rsid w:val="00510B51"/>
    <w:rsid w:val="00517E32"/>
    <w:rsid w:val="00523585"/>
    <w:rsid w:val="005268EC"/>
    <w:rsid w:val="005441A0"/>
    <w:rsid w:val="00545779"/>
    <w:rsid w:val="00545892"/>
    <w:rsid w:val="005535B1"/>
    <w:rsid w:val="0056509D"/>
    <w:rsid w:val="00584EB2"/>
    <w:rsid w:val="005A2CB2"/>
    <w:rsid w:val="005B6590"/>
    <w:rsid w:val="005C107C"/>
    <w:rsid w:val="005D0E0A"/>
    <w:rsid w:val="005D5FF5"/>
    <w:rsid w:val="005E2E8E"/>
    <w:rsid w:val="005E61F9"/>
    <w:rsid w:val="005E631B"/>
    <w:rsid w:val="005F74BA"/>
    <w:rsid w:val="00601B81"/>
    <w:rsid w:val="00621BC5"/>
    <w:rsid w:val="00627914"/>
    <w:rsid w:val="00641837"/>
    <w:rsid w:val="00643024"/>
    <w:rsid w:val="00643DB0"/>
    <w:rsid w:val="00645CFB"/>
    <w:rsid w:val="00683366"/>
    <w:rsid w:val="006C1A88"/>
    <w:rsid w:val="006D4D91"/>
    <w:rsid w:val="006E0D72"/>
    <w:rsid w:val="006E2A86"/>
    <w:rsid w:val="00705F80"/>
    <w:rsid w:val="00740187"/>
    <w:rsid w:val="00767744"/>
    <w:rsid w:val="00771F4D"/>
    <w:rsid w:val="00772B5D"/>
    <w:rsid w:val="00775123"/>
    <w:rsid w:val="00785F7C"/>
    <w:rsid w:val="00791021"/>
    <w:rsid w:val="00796F7B"/>
    <w:rsid w:val="007A59A9"/>
    <w:rsid w:val="007B2D46"/>
    <w:rsid w:val="007B58DB"/>
    <w:rsid w:val="007D372C"/>
    <w:rsid w:val="007E2943"/>
    <w:rsid w:val="007E3C16"/>
    <w:rsid w:val="007E5B70"/>
    <w:rsid w:val="007F26F3"/>
    <w:rsid w:val="007F5E23"/>
    <w:rsid w:val="008030E5"/>
    <w:rsid w:val="0080716D"/>
    <w:rsid w:val="00811416"/>
    <w:rsid w:val="00811608"/>
    <w:rsid w:val="00813395"/>
    <w:rsid w:val="008137C7"/>
    <w:rsid w:val="008215AA"/>
    <w:rsid w:val="0083105E"/>
    <w:rsid w:val="008432B9"/>
    <w:rsid w:val="0085045C"/>
    <w:rsid w:val="008573A5"/>
    <w:rsid w:val="00890255"/>
    <w:rsid w:val="00896E6D"/>
    <w:rsid w:val="00897D1F"/>
    <w:rsid w:val="008A31F7"/>
    <w:rsid w:val="008A5011"/>
    <w:rsid w:val="008B521B"/>
    <w:rsid w:val="008D13AF"/>
    <w:rsid w:val="008D325E"/>
    <w:rsid w:val="00914F95"/>
    <w:rsid w:val="00932EAA"/>
    <w:rsid w:val="009534B2"/>
    <w:rsid w:val="00961674"/>
    <w:rsid w:val="009702D0"/>
    <w:rsid w:val="00975FD3"/>
    <w:rsid w:val="00976058"/>
    <w:rsid w:val="009912A2"/>
    <w:rsid w:val="009A0B38"/>
    <w:rsid w:val="009B4615"/>
    <w:rsid w:val="009C1D8F"/>
    <w:rsid w:val="009E49E8"/>
    <w:rsid w:val="009F2504"/>
    <w:rsid w:val="00A26D56"/>
    <w:rsid w:val="00A27A55"/>
    <w:rsid w:val="00A3309B"/>
    <w:rsid w:val="00A4601C"/>
    <w:rsid w:val="00A50B51"/>
    <w:rsid w:val="00A566D6"/>
    <w:rsid w:val="00A81E61"/>
    <w:rsid w:val="00A85652"/>
    <w:rsid w:val="00A87297"/>
    <w:rsid w:val="00A93ECC"/>
    <w:rsid w:val="00AB3446"/>
    <w:rsid w:val="00AB75C6"/>
    <w:rsid w:val="00AC55D0"/>
    <w:rsid w:val="00AC71F1"/>
    <w:rsid w:val="00AD0461"/>
    <w:rsid w:val="00AD453F"/>
    <w:rsid w:val="00AD7B37"/>
    <w:rsid w:val="00AD7CD6"/>
    <w:rsid w:val="00AE4291"/>
    <w:rsid w:val="00AE666D"/>
    <w:rsid w:val="00AF229B"/>
    <w:rsid w:val="00B15185"/>
    <w:rsid w:val="00B26952"/>
    <w:rsid w:val="00B32640"/>
    <w:rsid w:val="00B41F7C"/>
    <w:rsid w:val="00B44205"/>
    <w:rsid w:val="00B61749"/>
    <w:rsid w:val="00B716BB"/>
    <w:rsid w:val="00B74900"/>
    <w:rsid w:val="00B815BD"/>
    <w:rsid w:val="00BA1C9D"/>
    <w:rsid w:val="00BB19C2"/>
    <w:rsid w:val="00BB22C0"/>
    <w:rsid w:val="00BD13E0"/>
    <w:rsid w:val="00BD4936"/>
    <w:rsid w:val="00BD7627"/>
    <w:rsid w:val="00BD7F65"/>
    <w:rsid w:val="00BE632B"/>
    <w:rsid w:val="00BE6AE9"/>
    <w:rsid w:val="00C1305A"/>
    <w:rsid w:val="00C3684D"/>
    <w:rsid w:val="00C61CF8"/>
    <w:rsid w:val="00CE0694"/>
    <w:rsid w:val="00CE5910"/>
    <w:rsid w:val="00CE7B9D"/>
    <w:rsid w:val="00CF134A"/>
    <w:rsid w:val="00CF4DE8"/>
    <w:rsid w:val="00CF549E"/>
    <w:rsid w:val="00D205F7"/>
    <w:rsid w:val="00D25E4A"/>
    <w:rsid w:val="00D31FAE"/>
    <w:rsid w:val="00D32E0B"/>
    <w:rsid w:val="00D45098"/>
    <w:rsid w:val="00D45F3D"/>
    <w:rsid w:val="00D609A5"/>
    <w:rsid w:val="00D83865"/>
    <w:rsid w:val="00D91533"/>
    <w:rsid w:val="00D917A8"/>
    <w:rsid w:val="00D945B6"/>
    <w:rsid w:val="00D94862"/>
    <w:rsid w:val="00D97B6F"/>
    <w:rsid w:val="00DA4C07"/>
    <w:rsid w:val="00DF15BB"/>
    <w:rsid w:val="00DF2B74"/>
    <w:rsid w:val="00E03707"/>
    <w:rsid w:val="00E04CF5"/>
    <w:rsid w:val="00E101F2"/>
    <w:rsid w:val="00E16DDD"/>
    <w:rsid w:val="00E32F9A"/>
    <w:rsid w:val="00E34A4A"/>
    <w:rsid w:val="00E36FF2"/>
    <w:rsid w:val="00E453CB"/>
    <w:rsid w:val="00E80005"/>
    <w:rsid w:val="00E80790"/>
    <w:rsid w:val="00E818BB"/>
    <w:rsid w:val="00E97353"/>
    <w:rsid w:val="00E978F1"/>
    <w:rsid w:val="00E97D1B"/>
    <w:rsid w:val="00EB02B3"/>
    <w:rsid w:val="00ED0FDE"/>
    <w:rsid w:val="00ED32B4"/>
    <w:rsid w:val="00EE6720"/>
    <w:rsid w:val="00EF16DE"/>
    <w:rsid w:val="00EF2F62"/>
    <w:rsid w:val="00EF5B05"/>
    <w:rsid w:val="00F02410"/>
    <w:rsid w:val="00F03037"/>
    <w:rsid w:val="00F06AC9"/>
    <w:rsid w:val="00F11EE5"/>
    <w:rsid w:val="00F3309D"/>
    <w:rsid w:val="00F34F4A"/>
    <w:rsid w:val="00F35EEB"/>
    <w:rsid w:val="00F406EE"/>
    <w:rsid w:val="00F43922"/>
    <w:rsid w:val="00F44227"/>
    <w:rsid w:val="00F579EF"/>
    <w:rsid w:val="00F62BD4"/>
    <w:rsid w:val="00F6412E"/>
    <w:rsid w:val="00F82635"/>
    <w:rsid w:val="00F8464B"/>
    <w:rsid w:val="00F85193"/>
    <w:rsid w:val="00F9546E"/>
    <w:rsid w:val="00FA598E"/>
    <w:rsid w:val="00FB49DF"/>
    <w:rsid w:val="00FD69FA"/>
    <w:rsid w:val="00FD7761"/>
    <w:rsid w:val="00FF489E"/>
    <w:rsid w:val="00FF629F"/>
  </w:rsids>
  <m:mathPr>
    <m:mathFont m:val="Cambria Math"/>
    <m:brkBin m:val="before"/>
    <m:brkBinSub m:val="--"/>
    <m:smallFrac m:val="0"/>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5EB1DA"/>
  <w15:docId w15:val="{17B816B0-77FB-4053-AD52-756CAB65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21C1"/>
    <w:pPr>
      <w:spacing w:after="0" w:line="240" w:lineRule="auto"/>
      <w:jc w:val="both"/>
    </w:pPr>
    <w:rPr>
      <w:sz w:val="20"/>
    </w:rPr>
  </w:style>
  <w:style w:type="paragraph" w:styleId="Titre1">
    <w:name w:val="heading 1"/>
    <w:basedOn w:val="Normal"/>
    <w:next w:val="Normal"/>
    <w:link w:val="Titre1Car"/>
    <w:uiPriority w:val="9"/>
    <w:qFormat/>
    <w:rsid w:val="00114451"/>
    <w:pPr>
      <w:keepNext/>
      <w:keepLines/>
      <w:numPr>
        <w:numId w:val="2"/>
      </w:numPr>
      <w:pBdr>
        <w:bottom w:val="single" w:sz="24" w:space="1" w:color="auto"/>
      </w:pBdr>
      <w:spacing w:before="120"/>
      <w:outlineLvl w:val="0"/>
    </w:pPr>
    <w:rPr>
      <w:rFonts w:ascii="Tw Cen MT" w:eastAsiaTheme="majorEastAsia" w:hAnsi="Tw Cen MT" w:cstheme="majorBidi"/>
      <w:b/>
      <w:bCs/>
      <w:smallCaps/>
      <w:color w:val="000000" w:themeColor="text1"/>
      <w:sz w:val="40"/>
      <w:szCs w:val="28"/>
    </w:rPr>
  </w:style>
  <w:style w:type="paragraph" w:styleId="Titre2">
    <w:name w:val="heading 2"/>
    <w:basedOn w:val="Normal"/>
    <w:next w:val="Normal"/>
    <w:link w:val="Titre2Car"/>
    <w:uiPriority w:val="9"/>
    <w:unhideWhenUsed/>
    <w:qFormat/>
    <w:rsid w:val="00683366"/>
    <w:pPr>
      <w:keepNext/>
      <w:keepLines/>
      <w:spacing w:before="60"/>
      <w:outlineLvl w:val="1"/>
    </w:pPr>
    <w:rPr>
      <w:rFonts w:ascii="Tw Cen MT" w:eastAsia="Times New Roman" w:hAnsi="Tw Cen MT" w:cstheme="majorBidi"/>
      <w:b/>
      <w:bCs/>
      <w:color w:val="215868" w:themeColor="accent5" w:themeShade="80"/>
      <w:sz w:val="28"/>
      <w:szCs w:val="26"/>
      <w:lang w:eastAsia="fr-FR"/>
    </w:rPr>
  </w:style>
  <w:style w:type="paragraph" w:styleId="Titre3">
    <w:name w:val="heading 3"/>
    <w:basedOn w:val="Normal"/>
    <w:next w:val="Normal"/>
    <w:link w:val="Titre3Car"/>
    <w:uiPriority w:val="9"/>
    <w:unhideWhenUsed/>
    <w:qFormat/>
    <w:rsid w:val="00EF2F62"/>
    <w:pPr>
      <w:keepNext/>
      <w:keepLines/>
      <w:spacing w:before="200"/>
      <w:outlineLvl w:val="2"/>
    </w:pPr>
    <w:rPr>
      <w:rFonts w:ascii="Tw Cen MT" w:eastAsiaTheme="majorEastAsia" w:hAnsi="Tw Cen MT" w:cstheme="majorBidi"/>
      <w:b/>
      <w:bCs/>
      <w:color w:val="215868" w:themeColor="accent5" w:themeShade="80"/>
      <w:sz w:val="22"/>
    </w:rPr>
  </w:style>
  <w:style w:type="paragraph" w:styleId="Titre4">
    <w:name w:val="heading 4"/>
    <w:basedOn w:val="Normal"/>
    <w:next w:val="Normal"/>
    <w:link w:val="Titre4Car"/>
    <w:uiPriority w:val="9"/>
    <w:semiHidden/>
    <w:unhideWhenUsed/>
    <w:qFormat/>
    <w:rsid w:val="00961674"/>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Titre5">
    <w:name w:val="heading 5"/>
    <w:basedOn w:val="Normal"/>
    <w:next w:val="Normal"/>
    <w:link w:val="Titre5Car"/>
    <w:uiPriority w:val="9"/>
    <w:semiHidden/>
    <w:unhideWhenUsed/>
    <w:qFormat/>
    <w:rsid w:val="00961674"/>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Titre6">
    <w:name w:val="heading 6"/>
    <w:basedOn w:val="Normal"/>
    <w:next w:val="Normal"/>
    <w:link w:val="Titre6Car"/>
    <w:uiPriority w:val="9"/>
    <w:semiHidden/>
    <w:unhideWhenUsed/>
    <w:qFormat/>
    <w:rsid w:val="00961674"/>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Titre7">
    <w:name w:val="heading 7"/>
    <w:basedOn w:val="Normal"/>
    <w:next w:val="Normal"/>
    <w:link w:val="Titre7Car"/>
    <w:uiPriority w:val="9"/>
    <w:semiHidden/>
    <w:unhideWhenUsed/>
    <w:qFormat/>
    <w:rsid w:val="00961674"/>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Titre8">
    <w:name w:val="heading 8"/>
    <w:basedOn w:val="Normal"/>
    <w:next w:val="Normal"/>
    <w:link w:val="Titre8Car"/>
    <w:uiPriority w:val="9"/>
    <w:semiHidden/>
    <w:unhideWhenUsed/>
    <w:qFormat/>
    <w:rsid w:val="00961674"/>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Titre9">
    <w:name w:val="heading 9"/>
    <w:basedOn w:val="Normal"/>
    <w:next w:val="Normal"/>
    <w:link w:val="Titre9Car"/>
    <w:uiPriority w:val="9"/>
    <w:semiHidden/>
    <w:unhideWhenUsed/>
    <w:qFormat/>
    <w:rsid w:val="00961674"/>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767744"/>
    <w:rPr>
      <w:rFonts w:ascii="Tahoma" w:hAnsi="Tahoma" w:cs="Tahoma"/>
      <w:sz w:val="16"/>
      <w:szCs w:val="16"/>
    </w:rPr>
  </w:style>
  <w:style w:type="character" w:customStyle="1" w:styleId="TextedebullesCar">
    <w:name w:val="Texte de bulles Car"/>
    <w:basedOn w:val="Policepardfaut"/>
    <w:link w:val="Textedebulles"/>
    <w:uiPriority w:val="99"/>
    <w:semiHidden/>
    <w:rsid w:val="00767744"/>
    <w:rPr>
      <w:rFonts w:ascii="Tahoma" w:hAnsi="Tahoma" w:cs="Tahoma"/>
      <w:sz w:val="16"/>
      <w:szCs w:val="16"/>
    </w:rPr>
  </w:style>
  <w:style w:type="paragraph" w:styleId="NormalWeb">
    <w:name w:val="Normal (Web)"/>
    <w:basedOn w:val="Normal"/>
    <w:uiPriority w:val="99"/>
    <w:unhideWhenUsed/>
    <w:rsid w:val="00767744"/>
    <w:pPr>
      <w:spacing w:before="100" w:beforeAutospacing="1" w:after="100" w:afterAutospacing="1"/>
    </w:pPr>
    <w:rPr>
      <w:rFonts w:ascii="Times New Roman" w:eastAsiaTheme="minorEastAsia" w:hAnsi="Times New Roman" w:cs="Times New Roman"/>
      <w:sz w:val="24"/>
      <w:szCs w:val="24"/>
      <w:lang w:eastAsia="fr-FR"/>
    </w:rPr>
  </w:style>
  <w:style w:type="paragraph" w:styleId="En-tte">
    <w:name w:val="header"/>
    <w:basedOn w:val="Normal"/>
    <w:link w:val="En-tteCar"/>
    <w:uiPriority w:val="99"/>
    <w:unhideWhenUsed/>
    <w:rsid w:val="00D917A8"/>
    <w:pPr>
      <w:tabs>
        <w:tab w:val="center" w:pos="4536"/>
        <w:tab w:val="right" w:pos="9072"/>
      </w:tabs>
    </w:pPr>
  </w:style>
  <w:style w:type="character" w:customStyle="1" w:styleId="En-tteCar">
    <w:name w:val="En-tête Car"/>
    <w:basedOn w:val="Policepardfaut"/>
    <w:link w:val="En-tte"/>
    <w:uiPriority w:val="99"/>
    <w:rsid w:val="00D917A8"/>
  </w:style>
  <w:style w:type="paragraph" w:styleId="Pieddepage">
    <w:name w:val="footer"/>
    <w:basedOn w:val="Normal"/>
    <w:link w:val="PieddepageCar"/>
    <w:uiPriority w:val="99"/>
    <w:unhideWhenUsed/>
    <w:rsid w:val="00D917A8"/>
    <w:pPr>
      <w:tabs>
        <w:tab w:val="center" w:pos="4536"/>
        <w:tab w:val="right" w:pos="9072"/>
      </w:tabs>
    </w:pPr>
  </w:style>
  <w:style w:type="character" w:customStyle="1" w:styleId="PieddepageCar">
    <w:name w:val="Pied de page Car"/>
    <w:basedOn w:val="Policepardfaut"/>
    <w:link w:val="Pieddepage"/>
    <w:uiPriority w:val="99"/>
    <w:rsid w:val="00D917A8"/>
  </w:style>
  <w:style w:type="paragraph" w:styleId="Paragraphedeliste">
    <w:name w:val="List Paragraph"/>
    <w:basedOn w:val="Normal"/>
    <w:link w:val="ParagraphedelisteCar"/>
    <w:uiPriority w:val="34"/>
    <w:qFormat/>
    <w:rsid w:val="00191DCD"/>
    <w:pPr>
      <w:ind w:left="720"/>
      <w:contextualSpacing/>
    </w:pPr>
  </w:style>
  <w:style w:type="character" w:customStyle="1" w:styleId="Titre1Car">
    <w:name w:val="Titre 1 Car"/>
    <w:basedOn w:val="Policepardfaut"/>
    <w:link w:val="Titre1"/>
    <w:uiPriority w:val="9"/>
    <w:rsid w:val="00114451"/>
    <w:rPr>
      <w:rFonts w:ascii="Tw Cen MT" w:eastAsiaTheme="majorEastAsia" w:hAnsi="Tw Cen MT" w:cstheme="majorBidi"/>
      <w:b/>
      <w:bCs/>
      <w:smallCaps/>
      <w:color w:val="000000" w:themeColor="text1"/>
      <w:sz w:val="40"/>
      <w:szCs w:val="28"/>
    </w:rPr>
  </w:style>
  <w:style w:type="character" w:customStyle="1" w:styleId="Titre2Car">
    <w:name w:val="Titre 2 Car"/>
    <w:basedOn w:val="Policepardfaut"/>
    <w:link w:val="Titre2"/>
    <w:uiPriority w:val="9"/>
    <w:rsid w:val="00683366"/>
    <w:rPr>
      <w:rFonts w:ascii="Tw Cen MT" w:eastAsia="Times New Roman" w:hAnsi="Tw Cen MT" w:cstheme="majorBidi"/>
      <w:b/>
      <w:bCs/>
      <w:color w:val="215868" w:themeColor="accent5" w:themeShade="80"/>
      <w:sz w:val="28"/>
      <w:szCs w:val="26"/>
      <w:lang w:eastAsia="fr-FR"/>
    </w:rPr>
  </w:style>
  <w:style w:type="character" w:customStyle="1" w:styleId="Titre3Car">
    <w:name w:val="Titre 3 Car"/>
    <w:basedOn w:val="Policepardfaut"/>
    <w:link w:val="Titre3"/>
    <w:uiPriority w:val="9"/>
    <w:rsid w:val="00EF2F62"/>
    <w:rPr>
      <w:rFonts w:ascii="Tw Cen MT" w:eastAsiaTheme="majorEastAsia" w:hAnsi="Tw Cen MT" w:cstheme="majorBidi"/>
      <w:b/>
      <w:bCs/>
      <w:color w:val="215868" w:themeColor="accent5" w:themeShade="80"/>
    </w:rPr>
  </w:style>
  <w:style w:type="character" w:customStyle="1" w:styleId="Titre4Car">
    <w:name w:val="Titre 4 Car"/>
    <w:basedOn w:val="Policepardfaut"/>
    <w:link w:val="Titre4"/>
    <w:uiPriority w:val="9"/>
    <w:semiHidden/>
    <w:rsid w:val="00961674"/>
    <w:rPr>
      <w:rFonts w:asciiTheme="majorHAnsi" w:eastAsiaTheme="majorEastAsia" w:hAnsiTheme="majorHAnsi" w:cstheme="majorBidi"/>
      <w:b/>
      <w:bCs/>
      <w:i/>
      <w:iCs/>
      <w:color w:val="4F81BD" w:themeColor="accent1"/>
      <w:sz w:val="20"/>
    </w:rPr>
  </w:style>
  <w:style w:type="character" w:customStyle="1" w:styleId="Titre5Car">
    <w:name w:val="Titre 5 Car"/>
    <w:basedOn w:val="Policepardfaut"/>
    <w:link w:val="Titre5"/>
    <w:uiPriority w:val="9"/>
    <w:semiHidden/>
    <w:rsid w:val="00961674"/>
    <w:rPr>
      <w:rFonts w:asciiTheme="majorHAnsi" w:eastAsiaTheme="majorEastAsia" w:hAnsiTheme="majorHAnsi" w:cstheme="majorBidi"/>
      <w:color w:val="243F60" w:themeColor="accent1" w:themeShade="7F"/>
      <w:sz w:val="20"/>
    </w:rPr>
  </w:style>
  <w:style w:type="character" w:customStyle="1" w:styleId="Titre6Car">
    <w:name w:val="Titre 6 Car"/>
    <w:basedOn w:val="Policepardfaut"/>
    <w:link w:val="Titre6"/>
    <w:uiPriority w:val="9"/>
    <w:semiHidden/>
    <w:rsid w:val="00961674"/>
    <w:rPr>
      <w:rFonts w:asciiTheme="majorHAnsi" w:eastAsiaTheme="majorEastAsia" w:hAnsiTheme="majorHAnsi" w:cstheme="majorBidi"/>
      <w:i/>
      <w:iCs/>
      <w:color w:val="243F60" w:themeColor="accent1" w:themeShade="7F"/>
      <w:sz w:val="20"/>
    </w:rPr>
  </w:style>
  <w:style w:type="character" w:customStyle="1" w:styleId="Titre7Car">
    <w:name w:val="Titre 7 Car"/>
    <w:basedOn w:val="Policepardfaut"/>
    <w:link w:val="Titre7"/>
    <w:uiPriority w:val="9"/>
    <w:semiHidden/>
    <w:rsid w:val="00961674"/>
    <w:rPr>
      <w:rFonts w:asciiTheme="majorHAnsi" w:eastAsiaTheme="majorEastAsia" w:hAnsiTheme="majorHAnsi" w:cstheme="majorBidi"/>
      <w:i/>
      <w:iCs/>
      <w:color w:val="404040" w:themeColor="text1" w:themeTint="BF"/>
      <w:sz w:val="20"/>
    </w:rPr>
  </w:style>
  <w:style w:type="character" w:customStyle="1" w:styleId="Titre8Car">
    <w:name w:val="Titre 8 Car"/>
    <w:basedOn w:val="Policepardfaut"/>
    <w:link w:val="Titre8"/>
    <w:uiPriority w:val="9"/>
    <w:semiHidden/>
    <w:rsid w:val="00961674"/>
    <w:rPr>
      <w:rFonts w:asciiTheme="majorHAnsi" w:eastAsiaTheme="majorEastAsia" w:hAnsiTheme="majorHAnsi" w:cstheme="majorBidi"/>
      <w:color w:val="404040" w:themeColor="text1" w:themeTint="BF"/>
      <w:sz w:val="20"/>
      <w:szCs w:val="20"/>
    </w:rPr>
  </w:style>
  <w:style w:type="character" w:customStyle="1" w:styleId="Titre9Car">
    <w:name w:val="Titre 9 Car"/>
    <w:basedOn w:val="Policepardfaut"/>
    <w:link w:val="Titre9"/>
    <w:uiPriority w:val="9"/>
    <w:semiHidden/>
    <w:rsid w:val="00961674"/>
    <w:rPr>
      <w:rFonts w:asciiTheme="majorHAnsi" w:eastAsiaTheme="majorEastAsia" w:hAnsiTheme="majorHAnsi" w:cstheme="majorBidi"/>
      <w:i/>
      <w:iCs/>
      <w:color w:val="404040" w:themeColor="text1" w:themeTint="BF"/>
      <w:sz w:val="20"/>
      <w:szCs w:val="20"/>
    </w:rPr>
  </w:style>
  <w:style w:type="table" w:styleId="Grilledutableau">
    <w:name w:val="Table Grid"/>
    <w:basedOn w:val="TableauNormal"/>
    <w:rsid w:val="009912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aragraphedelisteCar">
    <w:name w:val="Paragraphe de liste Car"/>
    <w:basedOn w:val="Policepardfaut"/>
    <w:link w:val="Paragraphedeliste"/>
    <w:uiPriority w:val="34"/>
    <w:rsid w:val="008137C7"/>
    <w:rPr>
      <w:sz w:val="20"/>
    </w:rPr>
  </w:style>
  <w:style w:type="paragraph" w:styleId="En-ttedetabledesmatires">
    <w:name w:val="TOC Heading"/>
    <w:basedOn w:val="Titre1"/>
    <w:next w:val="Normal"/>
    <w:uiPriority w:val="39"/>
    <w:semiHidden/>
    <w:unhideWhenUsed/>
    <w:qFormat/>
    <w:rsid w:val="003B6EFF"/>
    <w:pPr>
      <w:numPr>
        <w:numId w:val="0"/>
      </w:numPr>
      <w:pBdr>
        <w:bottom w:val="none" w:sz="0" w:space="0" w:color="auto"/>
      </w:pBdr>
      <w:spacing w:before="480"/>
      <w:jc w:val="left"/>
      <w:outlineLvl w:val="9"/>
    </w:pPr>
    <w:rPr>
      <w:rFonts w:asciiTheme="majorHAnsi" w:hAnsiTheme="majorHAnsi"/>
      <w:smallCaps w:val="0"/>
      <w:color w:val="365F91" w:themeColor="accent1" w:themeShade="BF"/>
      <w:sz w:val="28"/>
      <w:lang w:eastAsia="fr-FR"/>
    </w:rPr>
  </w:style>
  <w:style w:type="paragraph" w:styleId="TM1">
    <w:name w:val="toc 1"/>
    <w:basedOn w:val="Normal"/>
    <w:next w:val="Normal"/>
    <w:autoRedefine/>
    <w:uiPriority w:val="39"/>
    <w:unhideWhenUsed/>
    <w:rsid w:val="003B6EFF"/>
    <w:pPr>
      <w:spacing w:after="100"/>
    </w:pPr>
  </w:style>
  <w:style w:type="paragraph" w:styleId="TM2">
    <w:name w:val="toc 2"/>
    <w:basedOn w:val="Normal"/>
    <w:next w:val="Normal"/>
    <w:autoRedefine/>
    <w:uiPriority w:val="39"/>
    <w:unhideWhenUsed/>
    <w:rsid w:val="003B6EFF"/>
    <w:pPr>
      <w:spacing w:after="100"/>
      <w:ind w:left="200"/>
    </w:pPr>
  </w:style>
  <w:style w:type="character" w:styleId="Lienhypertexte">
    <w:name w:val="Hyperlink"/>
    <w:basedOn w:val="Policepardfaut"/>
    <w:uiPriority w:val="99"/>
    <w:unhideWhenUsed/>
    <w:rsid w:val="003B6EFF"/>
    <w:rPr>
      <w:color w:val="0000FF" w:themeColor="hyperlink"/>
      <w:u w:val="single"/>
    </w:rPr>
  </w:style>
  <w:style w:type="paragraph" w:styleId="TM3">
    <w:name w:val="toc 3"/>
    <w:basedOn w:val="Normal"/>
    <w:next w:val="Normal"/>
    <w:autoRedefine/>
    <w:uiPriority w:val="39"/>
    <w:unhideWhenUsed/>
    <w:rsid w:val="003242FE"/>
    <w:pPr>
      <w:spacing w:after="100"/>
      <w:ind w:left="400"/>
    </w:pPr>
  </w:style>
  <w:style w:type="table" w:customStyle="1" w:styleId="Grilledutableau1">
    <w:name w:val="Grille du tableau1"/>
    <w:basedOn w:val="TableauNormal"/>
    <w:next w:val="Grilledutableau"/>
    <w:uiPriority w:val="59"/>
    <w:rsid w:val="009C1D8F"/>
    <w:pPr>
      <w:spacing w:after="0" w:line="240" w:lineRule="auto"/>
    </w:pPr>
    <w:rPr>
      <w:rFonts w:ascii="Tms Rmn" w:eastAsia="Times New Roman" w:hAnsi="Tms Rmn" w:cs="Times New Roman"/>
      <w:sz w:val="20"/>
      <w:szCs w:val="20"/>
      <w:lang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9C1D8F"/>
    <w:pPr>
      <w:jc w:val="left"/>
    </w:pPr>
    <w:rPr>
      <w:rFonts w:ascii="Helvetica" w:eastAsia="Times New Roman" w:hAnsi="Helvetica" w:cs="Times New Roman"/>
      <w:sz w:val="15"/>
      <w:szCs w:val="15"/>
      <w:lang w:eastAsia="zh-CN"/>
    </w:rPr>
  </w:style>
  <w:style w:type="character" w:customStyle="1" w:styleId="apple-converted-space">
    <w:name w:val="apple-converted-space"/>
    <w:rsid w:val="009C1D8F"/>
  </w:style>
  <w:style w:type="paragraph" w:styleId="Sansinterligne">
    <w:name w:val="No Spacing"/>
    <w:uiPriority w:val="1"/>
    <w:qFormat/>
    <w:rsid w:val="00AD453F"/>
    <w:pPr>
      <w:spacing w:after="0" w:line="240" w:lineRule="auto"/>
      <w:jc w:val="both"/>
    </w:pPr>
    <w:rPr>
      <w:sz w:val="20"/>
    </w:rPr>
  </w:style>
  <w:style w:type="paragraph" w:customStyle="1" w:styleId="cms10n">
    <w:name w:val="cms10n"/>
    <w:basedOn w:val="Normal"/>
    <w:rsid w:val="00DF2B74"/>
    <w:pPr>
      <w:spacing w:before="100" w:beforeAutospacing="1" w:after="100" w:afterAutospacing="1"/>
      <w:jc w:val="left"/>
    </w:pPr>
    <w:rPr>
      <w:rFonts w:ascii="Times New Roman" w:eastAsia="Times New Roman" w:hAnsi="Times New Roman" w:cs="Times New Roman"/>
      <w:sz w:val="24"/>
      <w:szCs w:val="24"/>
      <w:lang w:eastAsia="fr-FR"/>
    </w:rPr>
  </w:style>
  <w:style w:type="paragraph" w:styleId="Corpsdetexte">
    <w:name w:val="Body Text"/>
    <w:basedOn w:val="Normal"/>
    <w:link w:val="CorpsdetexteCar"/>
    <w:uiPriority w:val="99"/>
    <w:semiHidden/>
    <w:rsid w:val="00E818BB"/>
    <w:pPr>
      <w:overflowPunct w:val="0"/>
      <w:autoSpaceDE w:val="0"/>
      <w:autoSpaceDN w:val="0"/>
      <w:adjustRightInd w:val="0"/>
      <w:jc w:val="left"/>
    </w:pPr>
    <w:rPr>
      <w:rFonts w:ascii="Times New Roman" w:eastAsia="Times New Roman" w:hAnsi="Times New Roman" w:cs="Times New Roman"/>
      <w:b/>
      <w:bCs/>
      <w:sz w:val="24"/>
      <w:szCs w:val="20"/>
      <w:lang w:eastAsia="fr-FR"/>
    </w:rPr>
  </w:style>
  <w:style w:type="character" w:customStyle="1" w:styleId="CorpsdetexteCar">
    <w:name w:val="Corps de texte Car"/>
    <w:basedOn w:val="Policepardfaut"/>
    <w:link w:val="Corpsdetexte"/>
    <w:uiPriority w:val="99"/>
    <w:semiHidden/>
    <w:rsid w:val="00E818BB"/>
    <w:rPr>
      <w:rFonts w:ascii="Times New Roman" w:eastAsia="Times New Roman" w:hAnsi="Times New Roman" w:cs="Times New Roman"/>
      <w:b/>
      <w:bCs/>
      <w:sz w:val="24"/>
      <w:szCs w:val="20"/>
      <w:lang w:eastAsia="fr-FR"/>
    </w:rPr>
  </w:style>
  <w:style w:type="paragraph" w:customStyle="1" w:styleId="TexteTP">
    <w:name w:val="_Texte TP"/>
    <w:basedOn w:val="Normal"/>
    <w:link w:val="TexteTPCar"/>
    <w:rsid w:val="001B27E0"/>
    <w:pPr>
      <w:tabs>
        <w:tab w:val="left" w:pos="990"/>
      </w:tabs>
      <w:ind w:left="567"/>
    </w:pPr>
    <w:rPr>
      <w:rFonts w:eastAsia="Times New Roman" w:cs="Times New Roman"/>
      <w:bCs/>
      <w:szCs w:val="20"/>
      <w:lang w:eastAsia="fr-FR" w:bidi="en-US"/>
    </w:rPr>
  </w:style>
  <w:style w:type="character" w:customStyle="1" w:styleId="TexteTPCar">
    <w:name w:val="_Texte TP Car"/>
    <w:link w:val="TexteTP"/>
    <w:rsid w:val="001B27E0"/>
    <w:rPr>
      <w:rFonts w:eastAsia="Times New Roman" w:cs="Times New Roman"/>
      <w:bCs/>
      <w:sz w:val="20"/>
      <w:szCs w:val="20"/>
      <w:lang w:eastAsia="fr-FR"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7269225">
      <w:bodyDiv w:val="1"/>
      <w:marLeft w:val="0"/>
      <w:marRight w:val="0"/>
      <w:marTop w:val="0"/>
      <w:marBottom w:val="0"/>
      <w:divBdr>
        <w:top w:val="none" w:sz="0" w:space="0" w:color="auto"/>
        <w:left w:val="none" w:sz="0" w:space="0" w:color="auto"/>
        <w:bottom w:val="none" w:sz="0" w:space="0" w:color="auto"/>
        <w:right w:val="none" w:sz="0" w:space="0" w:color="auto"/>
      </w:divBdr>
    </w:div>
    <w:div w:id="495075471">
      <w:bodyDiv w:val="1"/>
      <w:marLeft w:val="0"/>
      <w:marRight w:val="0"/>
      <w:marTop w:val="0"/>
      <w:marBottom w:val="0"/>
      <w:divBdr>
        <w:top w:val="none" w:sz="0" w:space="0" w:color="auto"/>
        <w:left w:val="none" w:sz="0" w:space="0" w:color="auto"/>
        <w:bottom w:val="none" w:sz="0" w:space="0" w:color="auto"/>
        <w:right w:val="none" w:sz="0" w:space="0" w:color="auto"/>
      </w:divBdr>
    </w:div>
    <w:div w:id="641471030">
      <w:bodyDiv w:val="1"/>
      <w:marLeft w:val="0"/>
      <w:marRight w:val="0"/>
      <w:marTop w:val="0"/>
      <w:marBottom w:val="0"/>
      <w:divBdr>
        <w:top w:val="none" w:sz="0" w:space="0" w:color="auto"/>
        <w:left w:val="none" w:sz="0" w:space="0" w:color="auto"/>
        <w:bottom w:val="none" w:sz="0" w:space="0" w:color="auto"/>
        <w:right w:val="none" w:sz="0" w:space="0" w:color="auto"/>
      </w:divBdr>
      <w:divsChild>
        <w:div w:id="915287948">
          <w:marLeft w:val="547"/>
          <w:marRight w:val="0"/>
          <w:marTop w:val="77"/>
          <w:marBottom w:val="0"/>
          <w:divBdr>
            <w:top w:val="none" w:sz="0" w:space="0" w:color="auto"/>
            <w:left w:val="none" w:sz="0" w:space="0" w:color="auto"/>
            <w:bottom w:val="none" w:sz="0" w:space="0" w:color="auto"/>
            <w:right w:val="none" w:sz="0" w:space="0" w:color="auto"/>
          </w:divBdr>
        </w:div>
      </w:divsChild>
    </w:div>
    <w:div w:id="722677986">
      <w:bodyDiv w:val="1"/>
      <w:marLeft w:val="0"/>
      <w:marRight w:val="0"/>
      <w:marTop w:val="0"/>
      <w:marBottom w:val="0"/>
      <w:divBdr>
        <w:top w:val="none" w:sz="0" w:space="0" w:color="auto"/>
        <w:left w:val="none" w:sz="0" w:space="0" w:color="auto"/>
        <w:bottom w:val="none" w:sz="0" w:space="0" w:color="auto"/>
        <w:right w:val="none" w:sz="0" w:space="0" w:color="auto"/>
      </w:divBdr>
    </w:div>
    <w:div w:id="1027410375">
      <w:bodyDiv w:val="1"/>
      <w:marLeft w:val="0"/>
      <w:marRight w:val="0"/>
      <w:marTop w:val="0"/>
      <w:marBottom w:val="0"/>
      <w:divBdr>
        <w:top w:val="none" w:sz="0" w:space="0" w:color="auto"/>
        <w:left w:val="none" w:sz="0" w:space="0" w:color="auto"/>
        <w:bottom w:val="none" w:sz="0" w:space="0" w:color="auto"/>
        <w:right w:val="none" w:sz="0" w:space="0" w:color="auto"/>
      </w:divBdr>
    </w:div>
    <w:div w:id="1578704464">
      <w:bodyDiv w:val="1"/>
      <w:marLeft w:val="0"/>
      <w:marRight w:val="0"/>
      <w:marTop w:val="0"/>
      <w:marBottom w:val="0"/>
      <w:divBdr>
        <w:top w:val="none" w:sz="0" w:space="0" w:color="auto"/>
        <w:left w:val="none" w:sz="0" w:space="0" w:color="auto"/>
        <w:bottom w:val="none" w:sz="0" w:space="0" w:color="auto"/>
        <w:right w:val="none" w:sz="0" w:space="0" w:color="auto"/>
      </w:divBdr>
      <w:divsChild>
        <w:div w:id="221328717">
          <w:marLeft w:val="547"/>
          <w:marRight w:val="0"/>
          <w:marTop w:val="86"/>
          <w:marBottom w:val="0"/>
          <w:divBdr>
            <w:top w:val="none" w:sz="0" w:space="0" w:color="auto"/>
            <w:left w:val="none" w:sz="0" w:space="0" w:color="auto"/>
            <w:bottom w:val="none" w:sz="0" w:space="0" w:color="auto"/>
            <w:right w:val="none" w:sz="0" w:space="0" w:color="auto"/>
          </w:divBdr>
        </w:div>
      </w:divsChild>
    </w:div>
    <w:div w:id="1741709624">
      <w:bodyDiv w:val="1"/>
      <w:marLeft w:val="0"/>
      <w:marRight w:val="0"/>
      <w:marTop w:val="0"/>
      <w:marBottom w:val="0"/>
      <w:divBdr>
        <w:top w:val="none" w:sz="0" w:space="0" w:color="auto"/>
        <w:left w:val="none" w:sz="0" w:space="0" w:color="auto"/>
        <w:bottom w:val="none" w:sz="0" w:space="0" w:color="auto"/>
        <w:right w:val="none" w:sz="0" w:space="0" w:color="auto"/>
      </w:divBdr>
    </w:div>
    <w:div w:id="1985893972">
      <w:bodyDiv w:val="1"/>
      <w:marLeft w:val="0"/>
      <w:marRight w:val="0"/>
      <w:marTop w:val="0"/>
      <w:marBottom w:val="0"/>
      <w:divBdr>
        <w:top w:val="none" w:sz="0" w:space="0" w:color="auto"/>
        <w:left w:val="none" w:sz="0" w:space="0" w:color="auto"/>
        <w:bottom w:val="none" w:sz="0" w:space="0" w:color="auto"/>
        <w:right w:val="none" w:sz="0" w:space="0" w:color="auto"/>
      </w:divBdr>
    </w:div>
    <w:div w:id="1999142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04C258-D441-4636-B420-4107F02E78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TotalTime>
  <Pages>4</Pages>
  <Words>705</Words>
  <Characters>3879</Characters>
  <Application>Microsoft Office Word</Application>
  <DocSecurity>0</DocSecurity>
  <Lines>32</Lines>
  <Paragraphs>9</Paragraphs>
  <ScaleCrop>false</ScaleCrop>
  <HeadingPairs>
    <vt:vector size="2" baseType="variant">
      <vt:variant>
        <vt:lpstr>Titre</vt:lpstr>
      </vt:variant>
      <vt:variant>
        <vt:i4>1</vt:i4>
      </vt:variant>
    </vt:vector>
  </HeadingPairs>
  <TitlesOfParts>
    <vt:vector size="1" baseType="lpstr">
      <vt:lpstr>Modèle</vt:lpstr>
    </vt:vector>
  </TitlesOfParts>
  <Company>Microsoft</Company>
  <LinksUpToDate>false</LinksUpToDate>
  <CharactersWithSpaces>4575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Modèle</dc:title>
  <dc:subject/>
  <dc:creator>Xavier Pessoles</dc:creator>
  <cp:keywords/>
  <dc:description/>
  <cp:lastModifiedBy>pt_ptsi</cp:lastModifiedBy>
  <cp:revision>28</cp:revision>
  <cp:lastPrinted>2018-03-06T14:46:00Z</cp:lastPrinted>
  <dcterms:created xsi:type="dcterms:W3CDTF">2015-09-03T11:25:00Z</dcterms:created>
  <dcterms:modified xsi:type="dcterms:W3CDTF">2019-05-07T11:22:00Z</dcterms:modified>
</cp:coreProperties>
</file>