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06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8365"/>
      </w:tblGrid>
      <w:tr w:rsidR="00DB7121" w:rsidRPr="00AF1680" w:rsidTr="00EB6B4D">
        <w:trPr>
          <w:trHeight w:val="1006"/>
        </w:trPr>
        <w:tc>
          <w:tcPr>
            <w:tcW w:w="10066" w:type="dxa"/>
            <w:gridSpan w:val="2"/>
            <w:shd w:val="clear" w:color="auto" w:fill="595959" w:themeFill="text1" w:themeFillTint="A6"/>
          </w:tcPr>
          <w:p w:rsidR="00884DC9" w:rsidRDefault="00EB6B4D" w:rsidP="007D0840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CI 1 : Etude des systèmes pluritechniques et multiphysiques</w:t>
            </w:r>
          </w:p>
          <w:p w:rsidR="00EB6B4D" w:rsidRPr="00375DE6" w:rsidRDefault="00EB6B4D" w:rsidP="00EB6B4D">
            <w:pPr>
              <w:spacing w:before="120"/>
              <w:jc w:val="center"/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</w:pPr>
            <w:r>
              <w:rPr>
                <w:b/>
                <w:i/>
                <w:color w:val="FFFFFF" w:themeColor="background1"/>
                <w:kern w:val="32"/>
                <w:sz w:val="32"/>
                <w:szCs w:val="32"/>
              </w:rPr>
              <w:t>Initiation à l’Ingénierie Système</w:t>
            </w:r>
          </w:p>
        </w:tc>
      </w:tr>
      <w:tr w:rsidR="00DB7121" w:rsidRPr="00AF1680" w:rsidTr="0059248F">
        <w:trPr>
          <w:trHeight w:val="3225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Support</w:t>
            </w:r>
          </w:p>
        </w:tc>
        <w:tc>
          <w:tcPr>
            <w:tcW w:w="8365" w:type="dxa"/>
          </w:tcPr>
          <w:p w:rsidR="00DB7121" w:rsidRPr="00375DE6" w:rsidRDefault="00EB6B4D" w:rsidP="00F657BA">
            <w:pPr>
              <w:pStyle w:val="Paragraphedeliste"/>
              <w:tabs>
                <w:tab w:val="left" w:pos="885"/>
              </w:tabs>
              <w:spacing w:before="120"/>
              <w:ind w:left="885"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 w:rsidRPr="00EB6B4D">
              <w:rPr>
                <w:b/>
                <w:noProof/>
                <w:color w:val="FFFFFF" w:themeColor="background1"/>
                <w:szCs w:val="24"/>
                <w:lang w:eastAsia="fr-FR" w:bidi="ar-SA"/>
              </w:rPr>
              <w:drawing>
                <wp:anchor distT="0" distB="0" distL="114300" distR="114300" simplePos="0" relativeHeight="251657216" behindDoc="0" locked="0" layoutInCell="1" allowOverlap="1" wp14:anchorId="7D8391A9" wp14:editId="3B77E9AB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128270</wp:posOffset>
                  </wp:positionV>
                  <wp:extent cx="2672080" cy="1403350"/>
                  <wp:effectExtent l="152400" t="133350" r="261620" b="349250"/>
                  <wp:wrapNone/>
                  <wp:docPr id="4" name="Image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6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080" cy="1403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E2226" w:rsidRPr="00EB6B4D" w:rsidRDefault="00757C6D" w:rsidP="00EB6B4D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kern w:val="32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color w:val="404040" w:themeColor="text1" w:themeTint="BF"/>
                <w:sz w:val="28"/>
                <w:szCs w:val="28"/>
                <w:lang w:bidi="ar-SA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33" type="#_x0000_t136" style="position:absolute;margin-left:55.25pt;margin-top:105.85pt;width:349.5pt;height:24.75pt;z-index:251645952;mso-position-horizontal-relative:text;mso-position-vertical-relative:text" fillcolor="#00b0f0" stroked="f" strokecolor="#92d050">
                  <v:fill opacity=".5"/>
                  <v:shadow on="t" opacity="52429f"/>
                  <v:textpath style="font-family:&quot;Arial Black&quot;;font-size:18pt;font-style:italic;v-text-kern:t" trim="t" fitpath="t" string="Direction Assistée Electrique - DAE"/>
                </v:shape>
              </w:pict>
            </w:r>
          </w:p>
        </w:tc>
      </w:tr>
      <w:tr w:rsidR="00DB7121" w:rsidRPr="00375DE6" w:rsidTr="0059248F">
        <w:trPr>
          <w:trHeight w:val="8359"/>
        </w:trPr>
        <w:tc>
          <w:tcPr>
            <w:tcW w:w="1701" w:type="dxa"/>
            <w:shd w:val="clear" w:color="auto" w:fill="B5CE9D"/>
          </w:tcPr>
          <w:p w:rsidR="00DB7121" w:rsidRPr="00375DE6" w:rsidRDefault="00EB6B4D" w:rsidP="00F657BA">
            <w:pPr>
              <w:pStyle w:val="Titre7"/>
              <w:keepNext/>
              <w:keepLines/>
              <w:spacing w:before="200"/>
              <w:jc w:val="both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Objectifs</w:t>
            </w:r>
          </w:p>
        </w:tc>
        <w:tc>
          <w:tcPr>
            <w:tcW w:w="8365" w:type="dxa"/>
          </w:tcPr>
          <w:p w:rsidR="00DB7121" w:rsidRDefault="00E454CE" w:rsidP="00B45CA4">
            <w:pPr>
              <w:jc w:val="left"/>
              <w:rPr>
                <w:b/>
              </w:rPr>
            </w:pPr>
            <w:r w:rsidRPr="00E454CE">
              <w:rPr>
                <w:b/>
              </w:rPr>
              <w:t>Analyser</w:t>
            </w:r>
            <w:r>
              <w:rPr>
                <w:b/>
              </w:rPr>
              <w:t> :</w:t>
            </w:r>
          </w:p>
          <w:p w:rsidR="00E454CE" w:rsidRDefault="0059248F" w:rsidP="00E454CE">
            <w:pPr>
              <w:jc w:val="left"/>
            </w:pPr>
            <w:r>
              <w:t>À partir d’un système et</w:t>
            </w:r>
            <w:r w:rsidR="00E454CE" w:rsidRPr="00E454CE">
              <w:t xml:space="preserve"> de sa documentation technique,</w:t>
            </w:r>
            <w:r w:rsidR="00E454CE">
              <w:t xml:space="preserve"> </w:t>
            </w:r>
            <w:r w:rsidR="00E454CE" w:rsidRPr="00E454CE">
              <w:t>l’étudiant doit être capable de</w:t>
            </w:r>
            <w:r w:rsidR="00E454CE">
              <w:t> :</w:t>
            </w:r>
          </w:p>
          <w:p w:rsidR="00E454CE" w:rsidRDefault="00E454CE" w:rsidP="00E454CE">
            <w:pPr>
              <w:pStyle w:val="Paragraphedeliste"/>
              <w:numPr>
                <w:ilvl w:val="0"/>
                <w:numId w:val="17"/>
              </w:numPr>
              <w:jc w:val="left"/>
            </w:pPr>
            <w:r w:rsidRPr="00E454CE">
              <w:t>décrire le besoin et les exigences au</w:t>
            </w:r>
            <w:r>
              <w:t>xquels le système doit répondre  (A-C1) ;</w:t>
            </w:r>
          </w:p>
          <w:p w:rsidR="00E454CE" w:rsidRDefault="00E454CE" w:rsidP="00E454CE">
            <w:pPr>
              <w:pStyle w:val="Paragraphedeliste"/>
              <w:numPr>
                <w:ilvl w:val="0"/>
                <w:numId w:val="17"/>
              </w:numPr>
              <w:jc w:val="left"/>
            </w:pPr>
            <w:r w:rsidRPr="00E454CE">
              <w:t>définir la frontière du système et se</w:t>
            </w:r>
            <w:r>
              <w:t>s interactions avec les acteurs </w:t>
            </w:r>
            <w:r w:rsidR="0059248F">
              <w:t>(A-C2)</w:t>
            </w:r>
            <w:r>
              <w:t>;</w:t>
            </w:r>
          </w:p>
          <w:p w:rsidR="00E454CE" w:rsidRDefault="00E454CE" w:rsidP="00E454CE">
            <w:pPr>
              <w:pStyle w:val="Paragraphedeliste"/>
              <w:numPr>
                <w:ilvl w:val="0"/>
                <w:numId w:val="17"/>
              </w:numPr>
              <w:jc w:val="left"/>
            </w:pPr>
            <w:r>
              <w:t>déf</w:t>
            </w:r>
            <w:r w:rsidR="0059248F">
              <w:t>inir la structure d'un système (A-C3 &amp; A-C4) ;</w:t>
            </w:r>
          </w:p>
          <w:p w:rsidR="00E454CE" w:rsidRPr="00E454CE" w:rsidRDefault="0059248F" w:rsidP="00E454CE">
            <w:pPr>
              <w:pStyle w:val="Paragraphedeliste"/>
              <w:numPr>
                <w:ilvl w:val="0"/>
                <w:numId w:val="17"/>
              </w:numPr>
              <w:jc w:val="left"/>
            </w:pPr>
            <w:r>
              <w:t>qualifier le comportement (A-C3 &amp; A-C4).</w:t>
            </w:r>
          </w:p>
          <w:p w:rsidR="00E454CE" w:rsidRDefault="00E454CE" w:rsidP="00E454CE">
            <w:pPr>
              <w:jc w:val="left"/>
              <w:rPr>
                <w:b/>
              </w:rPr>
            </w:pPr>
            <w:r w:rsidRPr="00E454CE">
              <w:rPr>
                <w:b/>
              </w:rPr>
              <w:t>Expérimenter</w:t>
            </w:r>
            <w:r>
              <w:rPr>
                <w:b/>
              </w:rPr>
              <w:t> :</w:t>
            </w:r>
          </w:p>
          <w:p w:rsidR="0059248F" w:rsidRDefault="0059248F" w:rsidP="0059248F">
            <w:pPr>
              <w:jc w:val="left"/>
            </w:pPr>
            <w:r>
              <w:t>À partir d’un système et</w:t>
            </w:r>
            <w:r w:rsidRPr="00E454CE">
              <w:t xml:space="preserve"> de sa documentation technique,</w:t>
            </w:r>
            <w:r>
              <w:t xml:space="preserve"> </w:t>
            </w:r>
            <w:r w:rsidRPr="00E454CE">
              <w:t>l’étudiant doit être capable de</w:t>
            </w:r>
            <w:r>
              <w:t> :</w:t>
            </w:r>
          </w:p>
          <w:p w:rsidR="00E454CE" w:rsidRDefault="0059248F" w:rsidP="0059248F">
            <w:pPr>
              <w:pStyle w:val="Paragraphedeliste"/>
              <w:numPr>
                <w:ilvl w:val="0"/>
                <w:numId w:val="16"/>
              </w:numPr>
              <w:jc w:val="left"/>
            </w:pPr>
            <w:r>
              <w:t>m</w:t>
            </w:r>
            <w:r w:rsidRPr="0059248F">
              <w:t xml:space="preserve">ettre en </w:t>
            </w:r>
            <w:r>
              <w:t xml:space="preserve">œuvre un système fourni ou </w:t>
            </w:r>
            <w:r w:rsidRPr="0059248F">
              <w:t>un prototype en vue de recueillir des données e</w:t>
            </w:r>
            <w:r>
              <w:t>xpérimentales en toute sécurité (Exp-C1) ;</w:t>
            </w:r>
          </w:p>
          <w:p w:rsidR="0059248F" w:rsidRDefault="0059248F" w:rsidP="0059248F">
            <w:pPr>
              <w:pStyle w:val="Paragraphedeliste"/>
              <w:numPr>
                <w:ilvl w:val="0"/>
                <w:numId w:val="16"/>
              </w:numPr>
              <w:jc w:val="left"/>
            </w:pPr>
            <w:r w:rsidRPr="0059248F">
              <w:t>identifier les capteurs utili</w:t>
            </w:r>
            <w:r>
              <w:t>sés et les grandeurs associées (Exp-C2).</w:t>
            </w:r>
          </w:p>
          <w:p w:rsidR="00E454CE" w:rsidRDefault="00E454CE" w:rsidP="00E454CE">
            <w:pPr>
              <w:jc w:val="left"/>
              <w:rPr>
                <w:b/>
              </w:rPr>
            </w:pPr>
            <w:r w:rsidRPr="00E454CE">
              <w:rPr>
                <w:b/>
              </w:rPr>
              <w:t>Communiquer :</w:t>
            </w:r>
          </w:p>
          <w:p w:rsidR="0059248F" w:rsidRPr="0059248F" w:rsidRDefault="0059248F" w:rsidP="00E454CE">
            <w:pPr>
              <w:jc w:val="left"/>
            </w:pPr>
            <w:r w:rsidRPr="0059248F">
              <w:t>L’étudiant doit être capable de :</w:t>
            </w:r>
          </w:p>
          <w:p w:rsidR="00E454CE" w:rsidRPr="00E454CE" w:rsidRDefault="0059248F" w:rsidP="0059248F">
            <w:pPr>
              <w:pStyle w:val="Paragraphedeliste"/>
              <w:numPr>
                <w:ilvl w:val="0"/>
                <w:numId w:val="16"/>
              </w:numPr>
              <w:jc w:val="left"/>
            </w:pPr>
            <w:r w:rsidRPr="00E454CE">
              <w:rPr>
                <w:b/>
                <w:i/>
                <w:noProof/>
                <w:color w:val="FFFFFF" w:themeColor="background1"/>
                <w:kern w:val="32"/>
                <w:sz w:val="32"/>
                <w:szCs w:val="32"/>
                <w:lang w:eastAsia="fr-FR" w:bidi="ar-SA"/>
              </w:rPr>
              <w:drawing>
                <wp:anchor distT="0" distB="0" distL="114300" distR="114300" simplePos="0" relativeHeight="251659264" behindDoc="0" locked="0" layoutInCell="1" allowOverlap="1" wp14:anchorId="092F8547" wp14:editId="7F18B095">
                  <wp:simplePos x="0" y="0"/>
                  <wp:positionH relativeFrom="column">
                    <wp:posOffset>1436720</wp:posOffset>
                  </wp:positionH>
                  <wp:positionV relativeFrom="paragraph">
                    <wp:posOffset>239498</wp:posOffset>
                  </wp:positionV>
                  <wp:extent cx="3747752" cy="2731772"/>
                  <wp:effectExtent l="0" t="0" r="0" b="0"/>
                  <wp:wrapNone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0333" cy="27336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présenter et expliquer sa démarche ainsi que les protocoles d’expérimentation (Com- C4 &amp; Com-C5).</w:t>
            </w:r>
          </w:p>
        </w:tc>
      </w:tr>
      <w:tr w:rsidR="00C45C82" w:rsidRPr="00AF1680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C45C82" w:rsidRPr="00375DE6" w:rsidRDefault="00717AA6" w:rsidP="0059248F">
            <w:pPr>
              <w:pStyle w:val="Titre7"/>
              <w:keepNext/>
              <w:keepLines/>
              <w:spacing w:before="200"/>
              <w:outlineLvl w:val="6"/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Documents</w:t>
            </w:r>
          </w:p>
        </w:tc>
        <w:tc>
          <w:tcPr>
            <w:tcW w:w="8365" w:type="dxa"/>
            <w:vAlign w:val="center"/>
          </w:tcPr>
          <w:p w:rsidR="00717AA6" w:rsidRPr="00375DE6" w:rsidRDefault="00EB6B4D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b/>
                <w:i/>
                <w:kern w:val="32"/>
                <w:sz w:val="32"/>
                <w:szCs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Documentation technique de la DAE – PowerPoint (PDF)</w:t>
            </w:r>
          </w:p>
        </w:tc>
      </w:tr>
      <w:tr w:rsidR="00DB7121" w:rsidRPr="00AF1680" w:rsidTr="0059248F">
        <w:trPr>
          <w:trHeight w:val="101"/>
        </w:trPr>
        <w:tc>
          <w:tcPr>
            <w:tcW w:w="1701" w:type="dxa"/>
            <w:shd w:val="clear" w:color="auto" w:fill="B5CE9D"/>
            <w:vAlign w:val="center"/>
          </w:tcPr>
          <w:p w:rsidR="00102AED" w:rsidRPr="00375DE6" w:rsidRDefault="0059248F" w:rsidP="0059248F">
            <w:pPr>
              <w:pStyle w:val="Titre7"/>
              <w:keepNext/>
              <w:keepLines/>
              <w:spacing w:before="200"/>
              <w:outlineLvl w:val="6"/>
            </w:pPr>
            <w:r>
              <w:rPr>
                <w:rFonts w:asciiTheme="majorHAnsi" w:eastAsiaTheme="majorEastAsia" w:hAnsiTheme="majorHAnsi" w:cstheme="majorBidi"/>
                <w:i/>
                <w:iCs/>
                <w:smallCaps w:val="0"/>
                <w:color w:val="404040" w:themeColor="text1" w:themeTint="BF"/>
                <w:spacing w:val="0"/>
                <w:sz w:val="28"/>
                <w:szCs w:val="28"/>
                <w:lang w:bidi="ar-SA"/>
              </w:rPr>
              <w:t>A rendre</w:t>
            </w:r>
          </w:p>
        </w:tc>
        <w:tc>
          <w:tcPr>
            <w:tcW w:w="8365" w:type="dxa"/>
            <w:vAlign w:val="center"/>
          </w:tcPr>
          <w:p w:rsidR="00CE60B8" w:rsidRPr="005B36AF" w:rsidRDefault="005B36AF" w:rsidP="0059248F">
            <w:pPr>
              <w:tabs>
                <w:tab w:val="left" w:pos="885"/>
              </w:tabs>
              <w:spacing w:before="120"/>
              <w:ind w:right="-108"/>
              <w:jc w:val="left"/>
              <w:rPr>
                <w:kern w:val="32"/>
              </w:rPr>
            </w:pPr>
            <w:r>
              <w:rPr>
                <w:b/>
                <w:i/>
                <w:kern w:val="32"/>
                <w:sz w:val="32"/>
                <w:szCs w:val="32"/>
              </w:rPr>
              <w:t>Compte rendu</w:t>
            </w:r>
            <w:r w:rsidR="00F2197B">
              <w:rPr>
                <w:b/>
                <w:i/>
                <w:kern w:val="32"/>
                <w:sz w:val="32"/>
                <w:szCs w:val="32"/>
              </w:rPr>
              <w:t xml:space="preserve"> papier</w:t>
            </w:r>
            <w:r w:rsidR="00832CAC">
              <w:rPr>
                <w:b/>
                <w:i/>
                <w:kern w:val="32"/>
                <w:sz w:val="32"/>
                <w:szCs w:val="32"/>
              </w:rPr>
              <w:t xml:space="preserve"> + Document réponse</w:t>
            </w:r>
          </w:p>
        </w:tc>
      </w:tr>
    </w:tbl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EB6B4D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958" w:right="1080" w:bottom="1440" w:left="1080" w:header="425" w:footer="491" w:gutter="0"/>
          <w:cols w:space="708"/>
          <w:titlePg/>
          <w:docGrid w:linePitch="360"/>
        </w:sectPr>
      </w:pPr>
    </w:p>
    <w:p w:rsidR="005F7521" w:rsidRDefault="002671B4" w:rsidP="008A599E">
      <w:pPr>
        <w:pStyle w:val="Titre1"/>
        <w:rPr>
          <w:lang w:eastAsia="fr-FR"/>
        </w:rPr>
      </w:pPr>
      <w:r>
        <w:rPr>
          <w:lang w:eastAsia="fr-FR"/>
        </w:rPr>
        <w:lastRenderedPageBreak/>
        <w:t>Prise en main du système</w:t>
      </w:r>
    </w:p>
    <w:p w:rsidR="002671B4" w:rsidRDefault="002671B4" w:rsidP="002671B4">
      <w:pPr>
        <w:pStyle w:val="Titre2"/>
        <w:rPr>
          <w:lang w:eastAsia="fr-FR"/>
        </w:rPr>
      </w:pPr>
      <w:r>
        <w:rPr>
          <w:lang w:eastAsia="fr-FR"/>
        </w:rPr>
        <w:t>Mise en œuvre</w:t>
      </w:r>
    </w:p>
    <w:p w:rsidR="006D5E3A" w:rsidRDefault="006D5E3A" w:rsidP="006D5E3A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En utilisant la Documentation technique, prendre connaissance de la partie « Présentation générale de la DAE ».</w:t>
      </w:r>
    </w:p>
    <w:p w:rsidR="006D5E3A" w:rsidRDefault="006D5E3A" w:rsidP="006D5E3A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En utilisant la Documentation technique, prendre connaissance de la partie « Mise en œuvre de la DAE ».</w:t>
      </w:r>
    </w:p>
    <w:p w:rsidR="006D5E3A" w:rsidRDefault="006D5E3A" w:rsidP="006D5E3A">
      <w:pPr>
        <w:rPr>
          <w:lang w:eastAsia="fr-FR"/>
        </w:rPr>
      </w:pPr>
    </w:p>
    <w:p w:rsidR="00E01596" w:rsidRDefault="00E01596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E01596">
        <w:rPr>
          <w:b/>
          <w:lang w:eastAsia="fr-FR"/>
        </w:rPr>
        <w:t>Expliquer succinctement le fonctionnement de la DAE en fonction de la vitesse du véhicule.</w:t>
      </w:r>
    </w:p>
    <w:p w:rsidR="00C54F61" w:rsidRDefault="00C54F61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Réaliser le diagramme des cas d’utilisation de la DAE.</w:t>
      </w:r>
    </w:p>
    <w:p w:rsidR="00A059C7" w:rsidRDefault="00A059C7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En observant le diagramme des exigences, expliquer l’exigence 1.1.</w:t>
      </w:r>
    </w:p>
    <w:p w:rsidR="00CD7833" w:rsidRPr="00E01596" w:rsidRDefault="00CD7833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Compléter le diagramme des exigences pour intégrer les données du cahier des charges fonctionnel.</w:t>
      </w:r>
    </w:p>
    <w:p w:rsidR="00E01596" w:rsidRDefault="00E01596" w:rsidP="006D5E3A">
      <w:pPr>
        <w:rPr>
          <w:lang w:eastAsia="fr-FR"/>
        </w:rPr>
      </w:pPr>
    </w:p>
    <w:p w:rsidR="00E01596" w:rsidRDefault="00BF40EC" w:rsidP="00E01596">
      <w:pPr>
        <w:pStyle w:val="Titre2"/>
        <w:rPr>
          <w:lang w:eastAsia="fr-FR"/>
        </w:rPr>
      </w:pPr>
      <w:r>
        <w:rPr>
          <w:lang w:eastAsia="fr-FR"/>
        </w:rPr>
        <w:t>Expérimentation préliminaire</w:t>
      </w:r>
    </w:p>
    <w:p w:rsidR="00E01596" w:rsidRDefault="00E01596" w:rsidP="00E01596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Pour les 4 situations suivantes, réaliser une rotation du volant de la butée droite à la butée gauche.</w:t>
      </w:r>
    </w:p>
    <w:p w:rsidR="00E01596" w:rsidRDefault="00E01596" w:rsidP="00E01596">
      <w:pPr>
        <w:rPr>
          <w:lang w:eastAsia="fr-FR"/>
        </w:rPr>
      </w:pPr>
    </w:p>
    <w:tbl>
      <w:tblPr>
        <w:tblStyle w:val="Trameclaire-Accent1"/>
        <w:tblW w:w="0" w:type="auto"/>
        <w:tblLook w:val="04A0" w:firstRow="1" w:lastRow="0" w:firstColumn="1" w:lastColumn="0" w:noHBand="0" w:noVBand="1"/>
      </w:tblPr>
      <w:tblGrid>
        <w:gridCol w:w="3286"/>
        <w:gridCol w:w="3286"/>
        <w:gridCol w:w="3287"/>
      </w:tblGrid>
      <w:tr w:rsidR="00E01596" w:rsidTr="00E015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6" w:type="dxa"/>
          </w:tcPr>
          <w:p w:rsidR="00E01596" w:rsidRDefault="00E01596" w:rsidP="00E01596">
            <w:pPr>
              <w:rPr>
                <w:lang w:eastAsia="fr-FR"/>
              </w:rPr>
            </w:pPr>
            <w:r>
              <w:rPr>
                <w:lang w:eastAsia="fr-FR"/>
              </w:rPr>
              <w:t>Essais</w:t>
            </w:r>
          </w:p>
        </w:tc>
        <w:tc>
          <w:tcPr>
            <w:tcW w:w="3286" w:type="dxa"/>
          </w:tcPr>
          <w:p w:rsidR="00E01596" w:rsidRDefault="00E01596" w:rsidP="00E015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Assistance activée</w:t>
            </w:r>
          </w:p>
        </w:tc>
        <w:tc>
          <w:tcPr>
            <w:tcW w:w="3287" w:type="dxa"/>
          </w:tcPr>
          <w:p w:rsidR="00E01596" w:rsidRDefault="00E01596" w:rsidP="00E015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Vitesse</w:t>
            </w:r>
          </w:p>
        </w:tc>
      </w:tr>
      <w:tr w:rsidR="00E01596" w:rsidTr="00E01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6" w:type="dxa"/>
          </w:tcPr>
          <w:p w:rsidR="00E01596" w:rsidRDefault="00E01596" w:rsidP="00E01596">
            <w:pPr>
              <w:rPr>
                <w:lang w:eastAsia="fr-FR"/>
              </w:rPr>
            </w:pPr>
            <w:r>
              <w:rPr>
                <w:lang w:eastAsia="fr-FR"/>
              </w:rPr>
              <w:t>Essai 1</w:t>
            </w:r>
          </w:p>
        </w:tc>
        <w:tc>
          <w:tcPr>
            <w:tcW w:w="3286" w:type="dxa"/>
          </w:tcPr>
          <w:p w:rsidR="00E01596" w:rsidRDefault="00E01596" w:rsidP="00E01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NON</w:t>
            </w:r>
          </w:p>
        </w:tc>
        <w:tc>
          <w:tcPr>
            <w:tcW w:w="3287" w:type="dxa"/>
          </w:tcPr>
          <w:p w:rsidR="00E01596" w:rsidRDefault="00E01596" w:rsidP="00E01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0 km/h</w:t>
            </w:r>
          </w:p>
        </w:tc>
      </w:tr>
      <w:tr w:rsidR="00E01596" w:rsidTr="00E01596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6" w:type="dxa"/>
          </w:tcPr>
          <w:p w:rsidR="00E01596" w:rsidRDefault="00E01596" w:rsidP="00E01596">
            <w:pPr>
              <w:rPr>
                <w:lang w:eastAsia="fr-FR"/>
              </w:rPr>
            </w:pPr>
            <w:r>
              <w:rPr>
                <w:lang w:eastAsia="fr-FR"/>
              </w:rPr>
              <w:t>Essai 2</w:t>
            </w:r>
          </w:p>
        </w:tc>
        <w:tc>
          <w:tcPr>
            <w:tcW w:w="3286" w:type="dxa"/>
          </w:tcPr>
          <w:p w:rsidR="00E01596" w:rsidRDefault="00E01596" w:rsidP="00E0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NON</w:t>
            </w:r>
          </w:p>
        </w:tc>
        <w:tc>
          <w:tcPr>
            <w:tcW w:w="3287" w:type="dxa"/>
          </w:tcPr>
          <w:p w:rsidR="00E01596" w:rsidRDefault="00E01596" w:rsidP="00E0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80 km/h</w:t>
            </w:r>
          </w:p>
        </w:tc>
      </w:tr>
      <w:tr w:rsidR="00E01596" w:rsidTr="00E015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6" w:type="dxa"/>
          </w:tcPr>
          <w:p w:rsidR="00E01596" w:rsidRDefault="00E01596" w:rsidP="00E01596">
            <w:pPr>
              <w:rPr>
                <w:lang w:eastAsia="fr-FR"/>
              </w:rPr>
            </w:pPr>
            <w:r>
              <w:rPr>
                <w:lang w:eastAsia="fr-FR"/>
              </w:rPr>
              <w:t>Essai 3</w:t>
            </w:r>
          </w:p>
        </w:tc>
        <w:tc>
          <w:tcPr>
            <w:tcW w:w="3286" w:type="dxa"/>
          </w:tcPr>
          <w:p w:rsidR="00E01596" w:rsidRDefault="00E01596" w:rsidP="00E01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OUI</w:t>
            </w:r>
          </w:p>
        </w:tc>
        <w:tc>
          <w:tcPr>
            <w:tcW w:w="3287" w:type="dxa"/>
          </w:tcPr>
          <w:p w:rsidR="00E01596" w:rsidRDefault="00E01596" w:rsidP="00E015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0 km/h</w:t>
            </w:r>
          </w:p>
        </w:tc>
      </w:tr>
      <w:tr w:rsidR="00E01596" w:rsidTr="00E01596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6" w:type="dxa"/>
          </w:tcPr>
          <w:p w:rsidR="00E01596" w:rsidRDefault="00E01596" w:rsidP="00E01596">
            <w:pPr>
              <w:rPr>
                <w:lang w:eastAsia="fr-FR"/>
              </w:rPr>
            </w:pPr>
            <w:r>
              <w:rPr>
                <w:lang w:eastAsia="fr-FR"/>
              </w:rPr>
              <w:t>Essai 4</w:t>
            </w:r>
          </w:p>
        </w:tc>
        <w:tc>
          <w:tcPr>
            <w:tcW w:w="3286" w:type="dxa"/>
          </w:tcPr>
          <w:p w:rsidR="00E01596" w:rsidRDefault="00E01596" w:rsidP="00E0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OUI</w:t>
            </w:r>
          </w:p>
        </w:tc>
        <w:tc>
          <w:tcPr>
            <w:tcW w:w="3287" w:type="dxa"/>
          </w:tcPr>
          <w:p w:rsidR="00E01596" w:rsidRDefault="00E01596" w:rsidP="00E0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FR"/>
              </w:rPr>
            </w:pPr>
            <w:r>
              <w:rPr>
                <w:lang w:eastAsia="fr-FR"/>
              </w:rPr>
              <w:t>80 km/h</w:t>
            </w:r>
          </w:p>
        </w:tc>
      </w:tr>
    </w:tbl>
    <w:p w:rsidR="00E01596" w:rsidRDefault="00E01596" w:rsidP="00E01596">
      <w:pPr>
        <w:rPr>
          <w:lang w:eastAsia="fr-FR"/>
        </w:rPr>
      </w:pPr>
    </w:p>
    <w:p w:rsidR="00E01596" w:rsidRDefault="00E01596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E01596">
        <w:rPr>
          <w:b/>
          <w:lang w:eastAsia="fr-FR"/>
        </w:rPr>
        <w:t>Comparer les 4 cas. Qu’observez-vous ? Est-ce conforme à vos observations précédentes ?</w:t>
      </w:r>
    </w:p>
    <w:p w:rsidR="00A55244" w:rsidRPr="00A55244" w:rsidRDefault="00A55244" w:rsidP="00A55244">
      <w:pPr>
        <w:rPr>
          <w:b/>
          <w:lang w:eastAsia="fr-FR"/>
        </w:rPr>
      </w:pPr>
    </w:p>
    <w:p w:rsidR="00E01596" w:rsidRDefault="00E01596" w:rsidP="00E01596">
      <w:pPr>
        <w:pStyle w:val="Titre2"/>
        <w:rPr>
          <w:lang w:eastAsia="fr-FR"/>
        </w:rPr>
      </w:pPr>
      <w:r>
        <w:rPr>
          <w:lang w:eastAsia="fr-FR"/>
        </w:rPr>
        <w:t>Identification des constituants</w:t>
      </w:r>
    </w:p>
    <w:p w:rsidR="00E01596" w:rsidRDefault="00E01596" w:rsidP="00E01596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En utilisant la Documentation technique, prendre connaissance des parties « Présentation externe de la DAE » et « Présentation interne de la DAE ».</w:t>
      </w:r>
    </w:p>
    <w:p w:rsidR="00E01596" w:rsidRDefault="00E01596" w:rsidP="00E01596">
      <w:pPr>
        <w:rPr>
          <w:lang w:eastAsia="fr-FR"/>
        </w:rPr>
      </w:pPr>
    </w:p>
    <w:p w:rsidR="00E01596" w:rsidRPr="00E01596" w:rsidRDefault="00E01596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E01596">
        <w:rPr>
          <w:b/>
          <w:lang w:eastAsia="fr-FR"/>
        </w:rPr>
        <w:t>Faire la liste des capteurs existants sur le système.</w:t>
      </w:r>
    </w:p>
    <w:p w:rsidR="00E01596" w:rsidRPr="00E01596" w:rsidRDefault="00E01596" w:rsidP="00E01596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E01596">
        <w:rPr>
          <w:b/>
          <w:lang w:eastAsia="fr-FR"/>
        </w:rPr>
        <w:t>Compléter la chaîne topo fonctionnelle associée à la DAE.</w:t>
      </w:r>
    </w:p>
    <w:p w:rsidR="002671B4" w:rsidRDefault="002671B4" w:rsidP="002671B4">
      <w:pPr>
        <w:rPr>
          <w:lang w:eastAsia="fr-FR"/>
        </w:rPr>
      </w:pPr>
    </w:p>
    <w:p w:rsidR="002671B4" w:rsidRPr="002671B4" w:rsidRDefault="002671B4" w:rsidP="002671B4">
      <w:pPr>
        <w:pStyle w:val="Titre2"/>
        <w:rPr>
          <w:lang w:eastAsia="fr-FR"/>
        </w:rPr>
      </w:pPr>
      <w:r>
        <w:rPr>
          <w:lang w:eastAsia="fr-FR"/>
        </w:rPr>
        <w:t>Validation des performances</w:t>
      </w:r>
    </w:p>
    <w:p w:rsidR="00B37DAE" w:rsidRDefault="00B37DAE" w:rsidP="00B37DAE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En utilisant la Documentation technique, prendre connaissance des parties « Présentation du logiciel d’acquisition».</w:t>
      </w:r>
    </w:p>
    <w:p w:rsidR="002671B4" w:rsidRDefault="002671B4" w:rsidP="002671B4">
      <w:pPr>
        <w:rPr>
          <w:lang w:eastAsia="fr-FR"/>
        </w:rPr>
      </w:pPr>
    </w:p>
    <w:p w:rsidR="00BF40EC" w:rsidRDefault="00BF40EC" w:rsidP="00BF40EC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 xml:space="preserve">Refaire les 4 essais de la partie 2 en conservant les mesures. </w:t>
      </w:r>
    </w:p>
    <w:p w:rsidR="00BF40EC" w:rsidRDefault="00BF40EC" w:rsidP="00BF40EC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Quelles courbes vous parait-il judicieux d’observer afin de confirmer vos observations précédentes ?</w:t>
      </w:r>
    </w:p>
    <w:p w:rsidR="00BF40EC" w:rsidRPr="00E01596" w:rsidRDefault="00BF40EC" w:rsidP="00BF40EC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 xml:space="preserve">La documentation technique contient un cahier des charges partiel de la DAE. Réaliser un protocole expérimental permettant de valider chacun des critères C1 à C6. </w:t>
      </w:r>
    </w:p>
    <w:p w:rsidR="00A55244" w:rsidRDefault="00A55244" w:rsidP="002671B4">
      <w:pPr>
        <w:rPr>
          <w:lang w:eastAsia="fr-FR"/>
        </w:rPr>
      </w:pPr>
    </w:p>
    <w:p w:rsidR="002671B4" w:rsidRDefault="002671B4" w:rsidP="002671B4">
      <w:pPr>
        <w:pStyle w:val="Titre1"/>
        <w:rPr>
          <w:lang w:eastAsia="fr-FR"/>
        </w:rPr>
      </w:pPr>
      <w:r>
        <w:rPr>
          <w:lang w:eastAsia="fr-FR"/>
        </w:rPr>
        <w:t>Fonctionnement interne du système</w:t>
      </w:r>
    </w:p>
    <w:p w:rsidR="00C54F61" w:rsidRDefault="00C54F61" w:rsidP="006D5E3A">
      <w:pPr>
        <w:pStyle w:val="Titre2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Diagramme de bloc interne</w:t>
      </w:r>
    </w:p>
    <w:p w:rsidR="00C54F61" w:rsidRPr="00C54F61" w:rsidRDefault="00C54F61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En vous appuyant sur le diagramme de blocs, réaliser le diagramme de bloc interne.</w:t>
      </w:r>
    </w:p>
    <w:p w:rsidR="00C54F61" w:rsidRDefault="00C54F61" w:rsidP="00C54F61">
      <w:pPr>
        <w:rPr>
          <w:lang w:eastAsia="fr-FR"/>
        </w:rPr>
      </w:pPr>
    </w:p>
    <w:p w:rsidR="002671B4" w:rsidRDefault="002671B4" w:rsidP="006D5E3A">
      <w:pPr>
        <w:pStyle w:val="Titre2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Chaine d’information</w:t>
      </w:r>
    </w:p>
    <w:p w:rsidR="002671B4" w:rsidRPr="00C54F61" w:rsidRDefault="00C54F61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C54F61">
        <w:rPr>
          <w:b/>
          <w:lang w:eastAsia="fr-FR"/>
        </w:rPr>
        <w:t xml:space="preserve">Le système utilise des capteurs de couple. Localiser chacun </w:t>
      </w:r>
      <w:r>
        <w:rPr>
          <w:b/>
          <w:lang w:eastAsia="fr-FR"/>
        </w:rPr>
        <w:t xml:space="preserve"> de ces </w:t>
      </w:r>
      <w:r w:rsidRPr="00C54F61">
        <w:rPr>
          <w:b/>
          <w:lang w:eastAsia="fr-FR"/>
        </w:rPr>
        <w:t xml:space="preserve">capteurs </w:t>
      </w:r>
      <w:r>
        <w:rPr>
          <w:b/>
          <w:lang w:eastAsia="fr-FR"/>
        </w:rPr>
        <w:t xml:space="preserve">sur le </w:t>
      </w:r>
      <w:r w:rsidRPr="00C54F61">
        <w:rPr>
          <w:b/>
          <w:lang w:eastAsia="fr-FR"/>
        </w:rPr>
        <w:t>système. Expliquer leur rôle. Existent-ils sur le système réel (la DAE réelle équipant un véhicule) ?</w:t>
      </w:r>
    </w:p>
    <w:p w:rsidR="00C54F61" w:rsidRDefault="00C54F61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C54F61">
        <w:rPr>
          <w:b/>
          <w:lang w:eastAsia="fr-FR"/>
        </w:rPr>
        <w:t xml:space="preserve">Expliquer </w:t>
      </w:r>
      <w:r>
        <w:rPr>
          <w:b/>
          <w:lang w:eastAsia="fr-FR"/>
        </w:rPr>
        <w:t xml:space="preserve">de façon détaillée </w:t>
      </w:r>
      <w:r w:rsidRPr="00C54F61">
        <w:rPr>
          <w:b/>
          <w:lang w:eastAsia="fr-FR"/>
        </w:rPr>
        <w:t>le fonctionnement de ces capteurs.</w:t>
      </w:r>
    </w:p>
    <w:p w:rsidR="00C54F61" w:rsidRDefault="00C54F61" w:rsidP="00C54F61">
      <w:pPr>
        <w:ind w:left="360"/>
        <w:rPr>
          <w:b/>
          <w:lang w:eastAsia="fr-FR"/>
        </w:rPr>
      </w:pPr>
    </w:p>
    <w:p w:rsidR="00C54F61" w:rsidRPr="00C54F61" w:rsidRDefault="00C54F61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>
        <w:rPr>
          <w:b/>
          <w:lang w:eastAsia="fr-FR"/>
        </w:rPr>
        <w:t>Le système utilise aussi des capteurs de position angulaire.</w:t>
      </w:r>
      <w:r w:rsidRPr="00C54F61">
        <w:rPr>
          <w:b/>
          <w:lang w:eastAsia="fr-FR"/>
        </w:rPr>
        <w:t xml:space="preserve"> Localiser chacun </w:t>
      </w:r>
      <w:r>
        <w:rPr>
          <w:b/>
          <w:lang w:eastAsia="fr-FR"/>
        </w:rPr>
        <w:t>d</w:t>
      </w:r>
      <w:r w:rsidRPr="00C54F61">
        <w:rPr>
          <w:b/>
          <w:lang w:eastAsia="fr-FR"/>
        </w:rPr>
        <w:t xml:space="preserve">e </w:t>
      </w:r>
      <w:r>
        <w:rPr>
          <w:b/>
          <w:lang w:eastAsia="fr-FR"/>
        </w:rPr>
        <w:t xml:space="preserve">ces capteurs  sur le </w:t>
      </w:r>
      <w:r w:rsidRPr="00C54F61">
        <w:rPr>
          <w:b/>
          <w:lang w:eastAsia="fr-FR"/>
        </w:rPr>
        <w:t>système. Expliquer leur rôle. Existent-ils sur le système réel (la DAE réelle équipant un véhicule) ?</w:t>
      </w:r>
      <w:r>
        <w:rPr>
          <w:b/>
          <w:lang w:eastAsia="fr-FR"/>
        </w:rPr>
        <w:t xml:space="preserve"> A partir d’une mesure de position angulaire, expliquer comment obtenir la fréquence de rotation.</w:t>
      </w:r>
    </w:p>
    <w:p w:rsidR="00C54F61" w:rsidRDefault="00C54F61" w:rsidP="00C54F61">
      <w:pPr>
        <w:pStyle w:val="Paragraphedeliste"/>
        <w:numPr>
          <w:ilvl w:val="0"/>
          <w:numId w:val="21"/>
        </w:numPr>
        <w:rPr>
          <w:b/>
          <w:lang w:eastAsia="fr-FR"/>
        </w:rPr>
      </w:pPr>
      <w:r w:rsidRPr="00C54F61">
        <w:rPr>
          <w:b/>
          <w:lang w:eastAsia="fr-FR"/>
        </w:rPr>
        <w:t xml:space="preserve">Expliquer </w:t>
      </w:r>
      <w:r>
        <w:rPr>
          <w:b/>
          <w:lang w:eastAsia="fr-FR"/>
        </w:rPr>
        <w:t xml:space="preserve">de façon détaillée </w:t>
      </w:r>
      <w:r w:rsidRPr="00C54F61">
        <w:rPr>
          <w:b/>
          <w:lang w:eastAsia="fr-FR"/>
        </w:rPr>
        <w:t>le fonctionnement de ces capteurs.</w:t>
      </w:r>
    </w:p>
    <w:p w:rsidR="00C54F61" w:rsidRDefault="00C54F61" w:rsidP="00C54F61">
      <w:pPr>
        <w:ind w:left="360"/>
        <w:rPr>
          <w:b/>
          <w:lang w:eastAsia="fr-FR"/>
        </w:rPr>
      </w:pPr>
    </w:p>
    <w:p w:rsidR="00A55244" w:rsidRPr="00A55244" w:rsidRDefault="00A55244" w:rsidP="00A55244">
      <w:pPr>
        <w:rPr>
          <w:i/>
          <w:lang w:eastAsia="fr-FR"/>
        </w:rPr>
      </w:pPr>
      <w:r w:rsidRPr="00A55244">
        <w:rPr>
          <w:i/>
          <w:lang w:eastAsia="fr-FR"/>
        </w:rPr>
        <w:t xml:space="preserve">Vous pourrez vous appuyer sur des recherches sur internet en prenant garde à la qualité des sources utilisées. </w:t>
      </w:r>
    </w:p>
    <w:p w:rsidR="00A55244" w:rsidRPr="00C54F61" w:rsidRDefault="00A55244" w:rsidP="00C54F61">
      <w:pPr>
        <w:ind w:left="360"/>
        <w:rPr>
          <w:b/>
          <w:lang w:eastAsia="fr-FR"/>
        </w:rPr>
      </w:pPr>
    </w:p>
    <w:p w:rsidR="002671B4" w:rsidRDefault="002671B4" w:rsidP="002671B4">
      <w:pPr>
        <w:pStyle w:val="Titre2"/>
        <w:rPr>
          <w:lang w:eastAsia="fr-FR"/>
        </w:rPr>
      </w:pPr>
      <w:r>
        <w:rPr>
          <w:lang w:eastAsia="fr-FR"/>
        </w:rPr>
        <w:t>Chaine d’énergie</w:t>
      </w:r>
    </w:p>
    <w:p w:rsidR="00C54F61" w:rsidRPr="00C54F61" w:rsidRDefault="00C54F61" w:rsidP="00C54F61">
      <w:pPr>
        <w:pStyle w:val="Paragraphedeliste"/>
        <w:numPr>
          <w:ilvl w:val="0"/>
          <w:numId w:val="22"/>
        </w:numPr>
        <w:rPr>
          <w:lang w:eastAsia="fr-FR"/>
        </w:rPr>
      </w:pPr>
      <w:r>
        <w:rPr>
          <w:b/>
          <w:lang w:eastAsia="fr-FR"/>
        </w:rPr>
        <w:t xml:space="preserve">Pour chacun des composants de la chaîne d’énergie : </w:t>
      </w:r>
    </w:p>
    <w:p w:rsidR="00C54F61" w:rsidRPr="00C54F61" w:rsidRDefault="00C54F61" w:rsidP="00C54F61">
      <w:pPr>
        <w:pStyle w:val="Paragraphedeliste"/>
        <w:numPr>
          <w:ilvl w:val="1"/>
          <w:numId w:val="22"/>
        </w:numPr>
        <w:rPr>
          <w:lang w:eastAsia="fr-FR"/>
        </w:rPr>
      </w:pPr>
      <w:r>
        <w:rPr>
          <w:b/>
          <w:lang w:eastAsia="fr-FR"/>
        </w:rPr>
        <w:t>Expliquer leur fonctionnement</w:t>
      </w:r>
      <w:r w:rsidR="00A55244">
        <w:rPr>
          <w:b/>
          <w:lang w:eastAsia="fr-FR"/>
        </w:rPr>
        <w:t> ;</w:t>
      </w:r>
    </w:p>
    <w:p w:rsidR="00C54F61" w:rsidRPr="00C54F61" w:rsidRDefault="00C54F61" w:rsidP="00C54F61">
      <w:pPr>
        <w:pStyle w:val="Paragraphedeliste"/>
        <w:numPr>
          <w:ilvl w:val="1"/>
          <w:numId w:val="22"/>
        </w:numPr>
        <w:rPr>
          <w:lang w:eastAsia="fr-FR"/>
        </w:rPr>
      </w:pPr>
      <w:r>
        <w:rPr>
          <w:b/>
          <w:lang w:eastAsia="fr-FR"/>
        </w:rPr>
        <w:t xml:space="preserve">Donner </w:t>
      </w:r>
      <w:r w:rsidR="00A55244">
        <w:rPr>
          <w:b/>
          <w:lang w:eastAsia="fr-FR"/>
        </w:rPr>
        <w:t xml:space="preserve">leur </w:t>
      </w:r>
      <w:r>
        <w:rPr>
          <w:b/>
          <w:lang w:eastAsia="fr-FR"/>
        </w:rPr>
        <w:t>avantage et leur inconvénient</w:t>
      </w:r>
      <w:r w:rsidR="00A55244">
        <w:rPr>
          <w:b/>
          <w:lang w:eastAsia="fr-FR"/>
        </w:rPr>
        <w:t> ;</w:t>
      </w:r>
    </w:p>
    <w:p w:rsidR="00C54F61" w:rsidRPr="00A55244" w:rsidRDefault="00C54F61" w:rsidP="00C54F61">
      <w:pPr>
        <w:pStyle w:val="Paragraphedeliste"/>
        <w:numPr>
          <w:ilvl w:val="1"/>
          <w:numId w:val="22"/>
        </w:numPr>
        <w:rPr>
          <w:lang w:eastAsia="fr-FR"/>
        </w:rPr>
      </w:pPr>
      <w:r>
        <w:rPr>
          <w:b/>
          <w:lang w:eastAsia="fr-FR"/>
        </w:rPr>
        <w:t>Proposer d’autres composants technologiques pouvant remplir les mêmes fonctions.</w:t>
      </w:r>
    </w:p>
    <w:p w:rsidR="00A55244" w:rsidRDefault="00A55244" w:rsidP="00A55244">
      <w:pPr>
        <w:rPr>
          <w:lang w:eastAsia="fr-FR"/>
        </w:rPr>
      </w:pPr>
    </w:p>
    <w:p w:rsidR="00A55244" w:rsidRPr="00A55244" w:rsidRDefault="00A55244" w:rsidP="00A55244">
      <w:pPr>
        <w:rPr>
          <w:i/>
          <w:lang w:eastAsia="fr-FR"/>
        </w:rPr>
      </w:pPr>
      <w:r w:rsidRPr="00A55244">
        <w:rPr>
          <w:i/>
          <w:lang w:eastAsia="fr-FR"/>
        </w:rPr>
        <w:t xml:space="preserve">Vous pourrez vous appuyer sur des recherches sur internet en prenant garde à la qualité des sources utilisées. </w:t>
      </w:r>
    </w:p>
    <w:p w:rsidR="002671B4" w:rsidRPr="002671B4" w:rsidRDefault="002671B4" w:rsidP="002671B4">
      <w:pPr>
        <w:rPr>
          <w:lang w:eastAsia="fr-FR"/>
        </w:rPr>
      </w:pPr>
    </w:p>
    <w:p w:rsidR="00594000" w:rsidRDefault="002671B4" w:rsidP="008A599E">
      <w:pPr>
        <w:pStyle w:val="Titre1"/>
        <w:rPr>
          <w:lang w:eastAsia="fr-FR"/>
        </w:rPr>
      </w:pPr>
      <w:r>
        <w:rPr>
          <w:lang w:eastAsia="fr-FR"/>
        </w:rPr>
        <w:t>Synthèse</w:t>
      </w:r>
    </w:p>
    <w:p w:rsidR="007307A3" w:rsidRDefault="007307A3" w:rsidP="007307A3">
      <w:pPr>
        <w:rPr>
          <w:lang w:eastAsia="fr-FR"/>
        </w:rPr>
      </w:pPr>
    </w:p>
    <w:p w:rsidR="002671B4" w:rsidRPr="00A55244" w:rsidRDefault="00A55244" w:rsidP="007307A3">
      <w:pPr>
        <w:rPr>
          <w:b/>
          <w:lang w:eastAsia="fr-FR"/>
        </w:rPr>
      </w:pPr>
      <w:r w:rsidRPr="00A55244">
        <w:rPr>
          <w:b/>
          <w:lang w:eastAsia="fr-FR"/>
        </w:rPr>
        <w:t xml:space="preserve">Préparer une synthèse de votre travail en utilisant PowerPoint ou </w:t>
      </w:r>
      <w:proofErr w:type="spellStart"/>
      <w:r w:rsidRPr="00A55244">
        <w:rPr>
          <w:b/>
          <w:lang w:eastAsia="fr-FR"/>
        </w:rPr>
        <w:t>LibreOffice</w:t>
      </w:r>
      <w:proofErr w:type="spellEnd"/>
      <w:r w:rsidRPr="00A55244">
        <w:rPr>
          <w:b/>
          <w:lang w:eastAsia="fr-FR"/>
        </w:rPr>
        <w:t>. Devront figurer :</w:t>
      </w:r>
    </w:p>
    <w:p w:rsidR="00A55244" w:rsidRPr="00A55244" w:rsidRDefault="00A55244" w:rsidP="00A55244">
      <w:pPr>
        <w:pStyle w:val="Paragraphedeliste"/>
        <w:numPr>
          <w:ilvl w:val="0"/>
          <w:numId w:val="23"/>
        </w:numPr>
        <w:rPr>
          <w:b/>
          <w:lang w:eastAsia="fr-FR"/>
        </w:rPr>
      </w:pPr>
      <w:r w:rsidRPr="00A55244">
        <w:rPr>
          <w:b/>
          <w:lang w:eastAsia="fr-FR"/>
        </w:rPr>
        <w:t>Une présentation externe du système  (Cas d’utilisation)</w:t>
      </w:r>
      <w:r>
        <w:rPr>
          <w:b/>
          <w:lang w:eastAsia="fr-FR"/>
        </w:rPr>
        <w:t> ;</w:t>
      </w:r>
    </w:p>
    <w:p w:rsidR="00A55244" w:rsidRPr="00A55244" w:rsidRDefault="00A55244" w:rsidP="00A55244">
      <w:pPr>
        <w:pStyle w:val="Paragraphedeliste"/>
        <w:numPr>
          <w:ilvl w:val="0"/>
          <w:numId w:val="23"/>
        </w:numPr>
        <w:rPr>
          <w:b/>
          <w:lang w:eastAsia="fr-FR"/>
        </w:rPr>
      </w:pPr>
      <w:r w:rsidRPr="00A55244">
        <w:rPr>
          <w:b/>
          <w:lang w:eastAsia="fr-FR"/>
        </w:rPr>
        <w:t>Le cahier des charges (Diagramme d’exigence et cahier des charges fonctionnel)</w:t>
      </w:r>
      <w:r>
        <w:rPr>
          <w:b/>
          <w:lang w:eastAsia="fr-FR"/>
        </w:rPr>
        <w:t> ;</w:t>
      </w:r>
    </w:p>
    <w:p w:rsidR="00A55244" w:rsidRPr="00A55244" w:rsidRDefault="00A55244" w:rsidP="00A55244">
      <w:pPr>
        <w:pStyle w:val="Paragraphedeliste"/>
        <w:numPr>
          <w:ilvl w:val="0"/>
          <w:numId w:val="23"/>
        </w:numPr>
        <w:rPr>
          <w:b/>
          <w:lang w:eastAsia="fr-FR"/>
        </w:rPr>
      </w:pPr>
      <w:r w:rsidRPr="00A55244">
        <w:rPr>
          <w:b/>
          <w:lang w:eastAsia="fr-FR"/>
        </w:rPr>
        <w:t>Une présentation des composants du système via la chaîne fonctionnelle (avec explication du fonctionnement des capteurs et actionneurs)</w:t>
      </w:r>
      <w:r>
        <w:rPr>
          <w:b/>
          <w:lang w:eastAsia="fr-FR"/>
        </w:rPr>
        <w:t> ;</w:t>
      </w:r>
    </w:p>
    <w:p w:rsidR="00A55244" w:rsidRPr="00A55244" w:rsidRDefault="00A55244" w:rsidP="00A55244">
      <w:pPr>
        <w:pStyle w:val="Paragraphedeliste"/>
        <w:numPr>
          <w:ilvl w:val="0"/>
          <w:numId w:val="23"/>
        </w:numPr>
        <w:rPr>
          <w:b/>
          <w:lang w:eastAsia="fr-FR"/>
        </w:rPr>
      </w:pPr>
      <w:r w:rsidRPr="00A55244">
        <w:rPr>
          <w:b/>
          <w:lang w:eastAsia="fr-FR"/>
        </w:rPr>
        <w:t>Le fonctionnement interne du système via un BDI</w:t>
      </w:r>
      <w:r>
        <w:rPr>
          <w:b/>
          <w:lang w:eastAsia="fr-FR"/>
        </w:rPr>
        <w:t>.</w:t>
      </w:r>
    </w:p>
    <w:p w:rsidR="00A55244" w:rsidRDefault="00A55244" w:rsidP="00A55244">
      <w:pPr>
        <w:rPr>
          <w:lang w:eastAsia="fr-FR"/>
        </w:rPr>
      </w:pPr>
    </w:p>
    <w:p w:rsidR="00A55244" w:rsidRDefault="00A55244" w:rsidP="007307A3">
      <w:pPr>
        <w:rPr>
          <w:lang w:eastAsia="fr-FR"/>
        </w:rPr>
      </w:pPr>
    </w:p>
    <w:p w:rsidR="008229C5" w:rsidRDefault="008229C5" w:rsidP="007307A3">
      <w:pPr>
        <w:rPr>
          <w:lang w:eastAsia="fr-FR"/>
        </w:rPr>
      </w:pPr>
    </w:p>
    <w:p w:rsidR="008229C5" w:rsidRDefault="008229C5" w:rsidP="007307A3">
      <w:pPr>
        <w:rPr>
          <w:lang w:eastAsia="fr-FR"/>
        </w:rPr>
        <w:sectPr w:rsidR="008229C5" w:rsidSect="00AF1680">
          <w:headerReference w:type="default" r:id="rId17"/>
          <w:footerReference w:type="default" r:id="rId18"/>
          <w:pgSz w:w="11906" w:h="16838" w:code="9"/>
          <w:pgMar w:top="1103" w:right="1080" w:bottom="1134" w:left="1080" w:header="425" w:footer="150" w:gutter="0"/>
          <w:pgNumType w:start="1"/>
          <w:cols w:space="708"/>
          <w:docGrid w:linePitch="360"/>
        </w:sectPr>
      </w:pPr>
    </w:p>
    <w:p w:rsidR="00632D47" w:rsidRDefault="00632D47" w:rsidP="00632D47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4A485CBC">
            <wp:extent cx="8280000" cy="2980980"/>
            <wp:effectExtent l="1588" t="0" r="8572" b="8573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80000" cy="298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32CAC">
        <w:rPr>
          <w:noProof/>
          <w:lang w:eastAsia="fr-FR" w:bidi="ar-SA"/>
        </w:rPr>
        <w:drawing>
          <wp:inline distT="0" distB="0" distL="0" distR="0">
            <wp:extent cx="7466365" cy="5164715"/>
            <wp:effectExtent l="7937" t="0" r="9208" b="9207"/>
            <wp:docPr id="15" name="Image 15" descr="C:\Users\Xavier Pessoles\Dropbox\PartageXavier\PTSI\TP\Serie_2_IS_SLCI\IS_1\SysML\dae.mdzip\Diagramme d'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avier Pessoles\Dropbox\PartageXavier\PTSI\TP\Serie_2_IS_SLCI\IS_1\SysML\dae.mdzip\Diagramme d'exigenc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66365" cy="5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9C5" w:rsidRPr="007307A3" w:rsidRDefault="00632D47" w:rsidP="007307A3">
      <w:pPr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>
            <wp:extent cx="8580966" cy="5988606"/>
            <wp:effectExtent l="953" t="0" r="0" b="0"/>
            <wp:docPr id="13" name="Image 13" descr="C:\Users\Xavier Pessoles\Dropbox\PartageXavier\PTSI\TP\Serie_2_IS_SLCI\IS_1\SysML\dae.mdzip\IBD Système D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vier Pessoles\Dropbox\PartageXavier\PTSI\TP\Serie_2_IS_SLCI\IS_1\SysML\dae.mdzip\IBD Système DA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80779" cy="598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29C5" w:rsidRPr="007307A3" w:rsidSect="00AF1680">
      <w:headerReference w:type="default" r:id="rId22"/>
      <w:footerReference w:type="default" r:id="rId23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7C6D" w:rsidRDefault="00757C6D" w:rsidP="00CA63DC">
      <w:r>
        <w:separator/>
      </w:r>
    </w:p>
  </w:endnote>
  <w:endnote w:type="continuationSeparator" w:id="0">
    <w:p w:rsidR="00757C6D" w:rsidRDefault="00757C6D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0A43" w:rsidRDefault="00B10A43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7"/>
      <w:gridCol w:w="3260"/>
      <w:gridCol w:w="4252"/>
    </w:tblGrid>
    <w:tr w:rsidR="00F36F2E" w:rsidTr="002147F0">
      <w:trPr>
        <w:trHeight w:val="136"/>
      </w:trPr>
      <w:tc>
        <w:tcPr>
          <w:tcW w:w="4537" w:type="dxa"/>
          <w:shd w:val="clear" w:color="auto" w:fill="4A4A4A"/>
        </w:tcPr>
        <w:p w:rsidR="00F36F2E" w:rsidRDefault="00287BCB" w:rsidP="001D4925">
          <w:pPr>
            <w:pStyle w:val="Pieddepage"/>
            <w:spacing w:before="60"/>
            <w:ind w:left="175" w:right="175"/>
          </w:pPr>
          <w:r w:rsidRPr="00D100B7">
            <w:rPr>
              <w:b/>
              <w:noProof/>
              <w:szCs w:val="24"/>
            </w:rPr>
            <w:fldChar w:fldCharType="begin"/>
          </w:r>
          <w:r w:rsidR="00F36F2E" w:rsidRPr="00D100B7">
            <w:rPr>
              <w:b/>
              <w:noProof/>
              <w:szCs w:val="24"/>
            </w:rPr>
            <w:instrText xml:space="preserve"> FILENAME </w:instrText>
          </w:r>
          <w:r w:rsidRPr="00D100B7">
            <w:rPr>
              <w:b/>
              <w:noProof/>
              <w:szCs w:val="24"/>
            </w:rPr>
            <w:fldChar w:fldCharType="separate"/>
          </w:r>
          <w:r w:rsidR="00F4050B">
            <w:rPr>
              <w:b/>
              <w:noProof/>
              <w:szCs w:val="24"/>
            </w:rPr>
            <w:t>TP1_DecouverteSW</w:t>
          </w:r>
          <w:r w:rsidRPr="00D100B7">
            <w:rPr>
              <w:b/>
              <w:noProof/>
              <w:szCs w:val="24"/>
            </w:rPr>
            <w:fldChar w:fldCharType="end"/>
          </w:r>
        </w:p>
      </w:tc>
      <w:tc>
        <w:tcPr>
          <w:tcW w:w="3260" w:type="dxa"/>
          <w:shd w:val="clear" w:color="auto" w:fill="00777F"/>
        </w:tcPr>
        <w:p w:rsidR="00F36F2E" w:rsidRDefault="00F36F2E" w:rsidP="001D4925">
          <w:pPr>
            <w:pStyle w:val="Pieddepage"/>
            <w:spacing w:before="60"/>
            <w:ind w:right="175"/>
          </w:pPr>
        </w:p>
      </w:tc>
      <w:tc>
        <w:tcPr>
          <w:tcW w:w="4252" w:type="dxa"/>
          <w:shd w:val="clear" w:color="auto" w:fill="669933"/>
        </w:tcPr>
        <w:p w:rsidR="00F36F2E" w:rsidRPr="00700436" w:rsidRDefault="00F36F2E" w:rsidP="001D4925">
          <w:pPr>
            <w:pStyle w:val="Pieddepage"/>
            <w:spacing w:before="60"/>
            <w:ind w:right="175"/>
            <w:jc w:val="right"/>
            <w:rPr>
              <w:b/>
            </w:rPr>
          </w:pPr>
          <w:r w:rsidRPr="00700436">
            <w:rPr>
              <w:b/>
            </w:rPr>
            <w:t>SUJET</w:t>
          </w:r>
        </w:p>
      </w:tc>
    </w:tr>
    <w:tr w:rsidR="00F36F2E" w:rsidTr="002147F0">
      <w:trPr>
        <w:trHeight w:val="666"/>
      </w:trPr>
      <w:tc>
        <w:tcPr>
          <w:tcW w:w="12049" w:type="dxa"/>
          <w:gridSpan w:val="3"/>
          <w:shd w:val="clear" w:color="auto" w:fill="333333"/>
        </w:tcPr>
        <w:p w:rsidR="00F36F2E" w:rsidRDefault="00757C6D" w:rsidP="001D4925">
          <w:pPr>
            <w:pStyle w:val="Pieddepage"/>
            <w:tabs>
              <w:tab w:val="clear" w:pos="9072"/>
            </w:tabs>
            <w:ind w:right="175"/>
            <w:jc w:val="right"/>
          </w:pPr>
          <w:sdt>
            <w:sdtPr>
              <w:rPr>
                <w:b/>
                <w:color w:val="FFFFFF" w:themeColor="background1"/>
                <w:szCs w:val="24"/>
              </w:rPr>
              <w:id w:val="126341165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06CA765B" wp14:editId="202B4339">
                    <wp:extent cx="804606" cy="469353"/>
                    <wp:effectExtent l="0" t="0" r="0" b="6985"/>
                    <wp:docPr id="50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begin"/>
              </w:r>
              <w:r w:rsidR="00F36F2E" w:rsidRPr="002147F0">
                <w:rPr>
                  <w:b/>
                  <w:color w:val="FFFFFF" w:themeColor="background1"/>
                  <w:sz w:val="24"/>
                  <w:szCs w:val="24"/>
                </w:rPr>
                <w:instrText xml:space="preserve"> PAGE   \* MERGEFORMAT </w:instrText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separate"/>
              </w:r>
              <w:r w:rsidR="00B10A43">
                <w:rPr>
                  <w:b/>
                  <w:noProof/>
                  <w:color w:val="FFFFFF" w:themeColor="background1"/>
                  <w:sz w:val="24"/>
                  <w:szCs w:val="24"/>
                </w:rPr>
                <w:t>2</w:t>
              </w:r>
              <w:r w:rsidR="00287BCB" w:rsidRPr="002147F0">
                <w:rPr>
                  <w:b/>
                  <w:color w:val="FFFFFF" w:themeColor="background1"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:rsidR="00F36F2E" w:rsidRDefault="00F36F2E" w:rsidP="000365BB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F36F2E" w:rsidTr="001D4925">
      <w:trPr>
        <w:trHeight w:val="849"/>
      </w:trPr>
      <w:tc>
        <w:tcPr>
          <w:tcW w:w="12333" w:type="dxa"/>
          <w:shd w:val="clear" w:color="auto" w:fill="333333"/>
        </w:tcPr>
        <w:p w:rsidR="00F36F2E" w:rsidRDefault="00B10A43" w:rsidP="00481758">
          <w:pPr>
            <w:pStyle w:val="Pieddepage"/>
            <w:tabs>
              <w:tab w:val="clear" w:pos="9072"/>
            </w:tabs>
            <w:ind w:right="459"/>
            <w:jc w:val="right"/>
          </w:pPr>
          <w:bookmarkStart w:id="0" w:name="_GoBack"/>
          <w:r w:rsidRPr="00B10A43">
            <w:rPr>
              <w:b/>
              <w:color w:val="FFFFFF" w:themeColor="background1"/>
              <w:szCs w:val="24"/>
            </w:rPr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3327051</wp:posOffset>
                </wp:positionH>
                <wp:positionV relativeFrom="paragraph">
                  <wp:posOffset>100335</wp:posOffset>
                </wp:positionV>
                <wp:extent cx="1118843" cy="731244"/>
                <wp:effectExtent l="133350" t="114300" r="291465" b="335915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8843" cy="7312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bookmarkEnd w:id="0"/>
          <w:r w:rsidR="00F2197B" w:rsidRPr="00F2197B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4800" behindDoc="0" locked="0" layoutInCell="1" allowOverlap="1" wp14:anchorId="2A3E99F8" wp14:editId="3EA590EA">
                <wp:simplePos x="0" y="0"/>
                <wp:positionH relativeFrom="column">
                  <wp:posOffset>5559849</wp:posOffset>
                </wp:positionH>
                <wp:positionV relativeFrom="paragraph">
                  <wp:posOffset>-187039</wp:posOffset>
                </wp:positionV>
                <wp:extent cx="845298" cy="1138071"/>
                <wp:effectExtent l="114300" t="133350" r="297815" b="347980"/>
                <wp:wrapNone/>
                <wp:docPr id="52" name="Imag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9082" cy="11431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B6B4D" w:rsidRPr="00EB6B4D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0704" behindDoc="0" locked="0" layoutInCell="1" allowOverlap="1" wp14:anchorId="70B54855" wp14:editId="75A4D139">
                <wp:simplePos x="0" y="0"/>
                <wp:positionH relativeFrom="column">
                  <wp:posOffset>572459</wp:posOffset>
                </wp:positionH>
                <wp:positionV relativeFrom="paragraph">
                  <wp:posOffset>-1673</wp:posOffset>
                </wp:positionV>
                <wp:extent cx="1583690" cy="831850"/>
                <wp:effectExtent l="152400" t="114300" r="283210" b="330200"/>
                <wp:wrapNone/>
                <wp:docPr id="53" name="Image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 16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3690" cy="831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1193274472"/>
              <w:docPartObj>
                <w:docPartGallery w:val="Page Numbers (Top of Page)"/>
                <w:docPartUnique/>
              </w:docPartObj>
            </w:sdtPr>
            <w:sdtEndPr/>
            <w:sdtContent>
              <w:r w:rsidR="00F36F2E" w:rsidRPr="00700436">
                <w:rPr>
                  <w:b/>
                  <w:noProof/>
                  <w:color w:val="FFFFFF" w:themeColor="background1"/>
                  <w:szCs w:val="24"/>
                  <w:lang w:eastAsia="fr-FR" w:bidi="ar-SA"/>
                </w:rPr>
                <w:drawing>
                  <wp:inline distT="0" distB="0" distL="0" distR="0" wp14:anchorId="4EFB6AB9" wp14:editId="1E3A0E28">
                    <wp:extent cx="804606" cy="469353"/>
                    <wp:effectExtent l="0" t="0" r="0" b="6985"/>
                    <wp:docPr id="54" name="Imag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bulles2.png"/>
                            <pic:cNvPicPr/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04606" cy="46935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</w:tc>
    </w:tr>
  </w:tbl>
  <w:p w:rsidR="00F36F2E" w:rsidRPr="00D41C9C" w:rsidRDefault="00F36F2E">
    <w:pPr>
      <w:pStyle w:val="Pieddepage"/>
      <w:rPr>
        <w:sz w:val="16"/>
        <w:szCs w:val="16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F36F2E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661312" behindDoc="0" locked="0" layoutInCell="1" allowOverlap="1" wp14:anchorId="41AA6E78" wp14:editId="425CDC11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3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F36F2E" w:rsidRDefault="00F36F2E" w:rsidP="00832CAC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="00287BCB"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="00287BCB" w:rsidRPr="005964C1">
            <w:rPr>
              <w:b/>
              <w:sz w:val="24"/>
              <w:szCs w:val="24"/>
            </w:rPr>
            <w:fldChar w:fldCharType="separate"/>
          </w:r>
          <w:r w:rsidR="00B10A43">
            <w:rPr>
              <w:b/>
              <w:noProof/>
              <w:sz w:val="24"/>
              <w:szCs w:val="24"/>
            </w:rPr>
            <w:t>1</w:t>
          </w:r>
          <w:r w:rsidR="00287BCB"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832CAC">
            <w:rPr>
              <w:b/>
              <w:sz w:val="24"/>
              <w:szCs w:val="24"/>
            </w:rPr>
            <w:t xml:space="preserve">Doc. </w:t>
          </w:r>
          <w:proofErr w:type="spellStart"/>
          <w:r w:rsidR="00832CAC">
            <w:rPr>
              <w:b/>
              <w:sz w:val="24"/>
              <w:szCs w:val="24"/>
            </w:rPr>
            <w:t>Rép</w:t>
          </w:r>
          <w:proofErr w:type="spellEnd"/>
        </w:p>
      </w:tc>
    </w:tr>
    <w:tr w:rsidR="00F36F2E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F36F2E" w:rsidRPr="00D100B7" w:rsidRDefault="006C3820" w:rsidP="006C3820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TP IS 1 DAE</w:t>
          </w:r>
        </w:p>
      </w:tc>
      <w:tc>
        <w:tcPr>
          <w:tcW w:w="2268" w:type="dxa"/>
          <w:vMerge/>
          <w:shd w:val="clear" w:color="auto" w:fill="auto"/>
        </w:tcPr>
        <w:p w:rsidR="00F36F2E" w:rsidRDefault="00F36F2E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F36F2E" w:rsidRPr="00700436" w:rsidRDefault="00F36F2E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F36F2E" w:rsidRPr="005E35A2" w:rsidRDefault="00F36F2E" w:rsidP="005E35A2">
    <w:pPr>
      <w:pStyle w:val="Pieddepage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832CAC" w:rsidTr="00E90645">
      <w:trPr>
        <w:trHeight w:val="330"/>
      </w:trPr>
      <w:tc>
        <w:tcPr>
          <w:tcW w:w="4536" w:type="dxa"/>
          <w:tcBorders>
            <w:bottom w:val="single" w:sz="12" w:space="0" w:color="auto"/>
          </w:tcBorders>
          <w:shd w:val="clear" w:color="auto" w:fill="auto"/>
        </w:tcPr>
        <w:p w:rsidR="00832CAC" w:rsidRDefault="00832CAC" w:rsidP="00E51185">
          <w:pPr>
            <w:pStyle w:val="Pieddepage"/>
            <w:tabs>
              <w:tab w:val="clear" w:pos="9072"/>
            </w:tabs>
            <w:ind w:left="1026" w:right="-108"/>
            <w:jc w:val="left"/>
          </w:pPr>
        </w:p>
      </w:tc>
      <w:tc>
        <w:tcPr>
          <w:tcW w:w="2268" w:type="dxa"/>
          <w:vMerge w:val="restart"/>
          <w:shd w:val="clear" w:color="auto" w:fill="auto"/>
        </w:tcPr>
        <w:p w:rsidR="00832CAC" w:rsidRDefault="00832CAC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>
            <w:tab/>
          </w:r>
        </w:p>
      </w:tc>
      <w:tc>
        <w:tcPr>
          <w:tcW w:w="2977" w:type="dxa"/>
          <w:vMerge w:val="restart"/>
          <w:shd w:val="clear" w:color="auto" w:fill="auto"/>
        </w:tcPr>
        <w:p w:rsidR="00832CAC" w:rsidRDefault="00832CAC" w:rsidP="00E51185">
          <w:pPr>
            <w:pStyle w:val="Pieddepage"/>
            <w:tabs>
              <w:tab w:val="clear" w:pos="9072"/>
            </w:tabs>
            <w:ind w:right="-108"/>
            <w:jc w:val="right"/>
            <w:rPr>
              <w:b/>
              <w:color w:val="000000" w:themeColor="text1"/>
              <w:szCs w:val="24"/>
            </w:rPr>
          </w:pPr>
          <w:r>
            <w:rPr>
              <w:b/>
              <w:noProof/>
              <w:color w:val="000000" w:themeColor="text1"/>
              <w:szCs w:val="24"/>
              <w:lang w:eastAsia="fr-FR" w:bidi="ar-SA"/>
            </w:rPr>
            <w:drawing>
              <wp:anchor distT="0" distB="0" distL="114300" distR="114300" simplePos="0" relativeHeight="251726848" behindDoc="0" locked="0" layoutInCell="1" allowOverlap="1" wp14:anchorId="2A70A3E4" wp14:editId="3E4C1E85">
                <wp:simplePos x="0" y="0"/>
                <wp:positionH relativeFrom="column">
                  <wp:posOffset>171450</wp:posOffset>
                </wp:positionH>
                <wp:positionV relativeFrom="paragraph">
                  <wp:posOffset>7620</wp:posOffset>
                </wp:positionV>
                <wp:extent cx="647700" cy="381000"/>
                <wp:effectExtent l="19050" t="0" r="0" b="0"/>
                <wp:wrapNone/>
                <wp:docPr id="1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832CAC" w:rsidRDefault="00832CAC" w:rsidP="0076096C">
          <w:pPr>
            <w:pStyle w:val="Pieddepage"/>
            <w:tabs>
              <w:tab w:val="clear" w:pos="9072"/>
            </w:tabs>
            <w:spacing w:before="120"/>
            <w:ind w:right="-108"/>
            <w:jc w:val="right"/>
          </w:pPr>
          <w:r>
            <w:rPr>
              <w:b/>
              <w:color w:val="FFFFFF" w:themeColor="background1"/>
              <w:szCs w:val="24"/>
            </w:rPr>
            <w:t>Synthèse sS</w:t>
          </w:r>
          <w:r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Pr="005964C1">
            <w:rPr>
              <w:b/>
              <w:sz w:val="24"/>
              <w:szCs w:val="24"/>
            </w:rPr>
            <w:fldChar w:fldCharType="separate"/>
          </w:r>
          <w:r w:rsidR="00B10A43">
            <w:rPr>
              <w:b/>
              <w:noProof/>
              <w:sz w:val="24"/>
              <w:szCs w:val="24"/>
            </w:rPr>
            <w:t>3</w:t>
          </w:r>
          <w:r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Sujet</w:t>
          </w:r>
        </w:p>
      </w:tc>
    </w:tr>
    <w:tr w:rsidR="00832CAC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832CAC" w:rsidRPr="00D100B7" w:rsidRDefault="00832CAC" w:rsidP="006C3820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>TP IS 1 DAE</w:t>
          </w:r>
        </w:p>
      </w:tc>
      <w:tc>
        <w:tcPr>
          <w:tcW w:w="2268" w:type="dxa"/>
          <w:vMerge/>
          <w:shd w:val="clear" w:color="auto" w:fill="auto"/>
        </w:tcPr>
        <w:p w:rsidR="00832CAC" w:rsidRDefault="00832CAC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</w:p>
      </w:tc>
      <w:tc>
        <w:tcPr>
          <w:tcW w:w="2977" w:type="dxa"/>
          <w:vMerge/>
          <w:shd w:val="clear" w:color="auto" w:fill="auto"/>
        </w:tcPr>
        <w:p w:rsidR="00832CAC" w:rsidRPr="00700436" w:rsidRDefault="00832CAC" w:rsidP="00E51185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</w:p>
      </w:tc>
    </w:tr>
  </w:tbl>
  <w:p w:rsidR="00832CAC" w:rsidRPr="005E35A2" w:rsidRDefault="00832CAC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7C6D" w:rsidRDefault="00757C6D" w:rsidP="00CA63DC">
      <w:r>
        <w:separator/>
      </w:r>
    </w:p>
  </w:footnote>
  <w:footnote w:type="continuationSeparator" w:id="0">
    <w:p w:rsidR="00757C6D" w:rsidRDefault="00757C6D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0A43" w:rsidRDefault="00B10A43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204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260"/>
      <w:gridCol w:w="4111"/>
    </w:tblGrid>
    <w:tr w:rsidR="00F36F2E" w:rsidRPr="00CA63DC" w:rsidTr="00481758">
      <w:trPr>
        <w:trHeight w:val="142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95104" behindDoc="0" locked="0" layoutInCell="1" allowOverlap="1" wp14:anchorId="185F65E2" wp14:editId="1ED45F5A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3260" w:type="dxa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4111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  <w:r>
            <w:rPr>
              <w:noProof/>
              <w:lang w:eastAsia="fr-FR" w:bidi="ar-SA"/>
            </w:rPr>
            <w:drawing>
              <wp:anchor distT="0" distB="0" distL="114300" distR="114300" simplePos="0" relativeHeight="251696128" behindDoc="0" locked="0" layoutInCell="1" allowOverlap="1" wp14:anchorId="545AC7C7" wp14:editId="39AEED18">
                <wp:simplePos x="0" y="0"/>
                <wp:positionH relativeFrom="column">
                  <wp:posOffset>1404366</wp:posOffset>
                </wp:positionH>
                <wp:positionV relativeFrom="paragraph">
                  <wp:posOffset>-136525</wp:posOffset>
                </wp:positionV>
                <wp:extent cx="875665" cy="1015365"/>
                <wp:effectExtent l="0" t="0" r="0" b="0"/>
                <wp:wrapNone/>
                <wp:docPr id="49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homeSel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5665" cy="1015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  <w:tr w:rsidR="00F36F2E" w:rsidTr="00481758">
      <w:trPr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pour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481758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 w:rsidRPr="00A258AB">
            <w:t xml:space="preserve"> Jules </w:t>
          </w:r>
          <w:proofErr w:type="spellStart"/>
          <w:r w:rsidRPr="00A258AB">
            <w:t>Haag</w:t>
          </w:r>
          <w:proofErr w:type="spellEnd"/>
        </w:p>
      </w:tc>
      <w:tc>
        <w:tcPr>
          <w:tcW w:w="3260" w:type="dxa"/>
          <w:shd w:val="clear" w:color="auto" w:fill="85BDC1"/>
        </w:tcPr>
        <w:p w:rsidR="00F36F2E" w:rsidRPr="00D245F3" w:rsidRDefault="00F36F2E" w:rsidP="00481758">
          <w:pPr>
            <w:spacing w:before="120"/>
            <w:jc w:val="center"/>
            <w:rPr>
              <w:rFonts w:ascii="Arial Black" w:hAnsi="Arial Black"/>
              <w:b/>
              <w:color w:val="FFFFFF" w:themeColor="background1"/>
              <w:sz w:val="40"/>
              <w:szCs w:val="40"/>
            </w:rPr>
          </w:pP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CI 14</w:t>
          </w:r>
          <w:r w:rsidRPr="00D245F3"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 xml:space="preserve"> : </w:t>
          </w:r>
          <w:r>
            <w:rPr>
              <w:rFonts w:ascii="Arial Black" w:hAnsi="Arial Black"/>
              <w:b/>
              <w:color w:val="FFFFFF" w:themeColor="background1"/>
              <w:sz w:val="40"/>
              <w:szCs w:val="40"/>
            </w:rPr>
            <w:t>PPM</w:t>
          </w:r>
        </w:p>
      </w:tc>
      <w:tc>
        <w:tcPr>
          <w:tcW w:w="4111" w:type="dxa"/>
          <w:shd w:val="clear" w:color="auto" w:fill="B5CE9D"/>
        </w:tcPr>
        <w:p w:rsidR="00F36F2E" w:rsidRPr="0038320E" w:rsidRDefault="00F36F2E" w:rsidP="00481758">
          <w:pPr>
            <w:ind w:right="175"/>
            <w:jc w:val="right"/>
          </w:pPr>
        </w:p>
      </w:tc>
    </w:tr>
    <w:tr w:rsidR="00F36F2E" w:rsidRPr="00CA63DC" w:rsidTr="004817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260" w:type="dxa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4111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0A43" w:rsidRDefault="00B10A43">
    <w:pPr>
      <w:pStyle w:val="En-tte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F36F2E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F36F2E" w:rsidRPr="002D47CF" w:rsidRDefault="00F36F2E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71552" behindDoc="0" locked="0" layoutInCell="1" allowOverlap="1" wp14:anchorId="023836CC" wp14:editId="419ADCFE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F36F2E" w:rsidRPr="008F289E" w:rsidRDefault="00F36F2E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F36F2E" w:rsidRPr="00CA63DC" w:rsidRDefault="00F36F2E" w:rsidP="00481758">
          <w:pPr>
            <w:ind w:right="175"/>
            <w:jc w:val="right"/>
            <w:rPr>
              <w:sz w:val="8"/>
            </w:rPr>
          </w:pPr>
        </w:p>
      </w:tc>
    </w:tr>
    <w:tr w:rsidR="00F36F2E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F36F2E" w:rsidRPr="00A258AB" w:rsidRDefault="00F36F2E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F36F2E" w:rsidRPr="00481758" w:rsidRDefault="00F36F2E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6C3820" w:rsidRPr="00E90645" w:rsidRDefault="006C3820" w:rsidP="006C3820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DAE</w:t>
          </w:r>
          <w:r w:rsidR="008229C5">
            <w:rPr>
              <w:rFonts w:cstheme="minorHAnsi"/>
              <w:b/>
              <w:color w:val="FFFFFF" w:themeColor="background1"/>
              <w:sz w:val="40"/>
              <w:szCs w:val="40"/>
            </w:rPr>
            <w:t xml:space="preserve"> - Sujet</w:t>
          </w:r>
        </w:p>
      </w:tc>
      <w:tc>
        <w:tcPr>
          <w:tcW w:w="3572" w:type="dxa"/>
          <w:shd w:val="clear" w:color="auto" w:fill="B5CE9D"/>
          <w:vAlign w:val="center"/>
        </w:tcPr>
        <w:p w:rsidR="00F36F2E" w:rsidRPr="0038320E" w:rsidRDefault="00F36F2E" w:rsidP="006C3820">
          <w:pPr>
            <w:ind w:right="1026"/>
            <w:jc w:val="right"/>
          </w:pPr>
          <w:r>
            <w:rPr>
              <w:b/>
              <w:szCs w:val="22"/>
            </w:rPr>
            <w:t xml:space="preserve">CI </w:t>
          </w:r>
          <w:r w:rsidR="006C3820">
            <w:rPr>
              <w:b/>
              <w:szCs w:val="22"/>
            </w:rPr>
            <w:t>1</w:t>
          </w:r>
          <w:r>
            <w:rPr>
              <w:b/>
              <w:szCs w:val="22"/>
            </w:rPr>
            <w:t> :</w:t>
          </w:r>
          <w:r w:rsidR="006C3820">
            <w:rPr>
              <w:szCs w:val="22"/>
            </w:rPr>
            <w:t xml:space="preserve"> IS</w:t>
          </w:r>
        </w:p>
      </w:tc>
    </w:tr>
    <w:tr w:rsidR="00F36F2E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F36F2E" w:rsidRPr="00CA63DC" w:rsidRDefault="00F36F2E" w:rsidP="00481758">
          <w:pPr>
            <w:rPr>
              <w:sz w:val="10"/>
              <w:szCs w:val="10"/>
            </w:rPr>
          </w:pPr>
        </w:p>
      </w:tc>
    </w:tr>
  </w:tbl>
  <w:p w:rsidR="00F36F2E" w:rsidRPr="00481758" w:rsidRDefault="00F36F2E" w:rsidP="00481758">
    <w:pPr>
      <w:pStyle w:val="En-tt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8"/>
      <w:gridCol w:w="3742"/>
      <w:gridCol w:w="3572"/>
      <w:gridCol w:w="1049"/>
      <w:gridCol w:w="3572"/>
    </w:tblGrid>
    <w:tr w:rsidR="008229C5" w:rsidRPr="00CA63DC" w:rsidTr="00DB3C58">
      <w:trPr>
        <w:trHeight w:val="91"/>
      </w:trPr>
      <w:tc>
        <w:tcPr>
          <w:tcW w:w="4678" w:type="dxa"/>
          <w:shd w:val="clear" w:color="auto" w:fill="333333"/>
        </w:tcPr>
        <w:p w:rsidR="008229C5" w:rsidRPr="002D47CF" w:rsidRDefault="008229C5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2C33A9CE" wp14:editId="55060027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9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363" w:type="dxa"/>
          <w:gridSpan w:val="3"/>
          <w:shd w:val="clear" w:color="auto" w:fill="333333"/>
        </w:tcPr>
        <w:p w:rsidR="008229C5" w:rsidRPr="008F289E" w:rsidRDefault="008229C5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8229C5" w:rsidRPr="00CA63DC" w:rsidRDefault="008229C5" w:rsidP="00481758">
          <w:pPr>
            <w:ind w:right="175"/>
            <w:jc w:val="right"/>
            <w:rPr>
              <w:sz w:val="8"/>
            </w:rPr>
          </w:pPr>
        </w:p>
      </w:tc>
    </w:tr>
    <w:tr w:rsidR="008229C5" w:rsidTr="00DB3C58">
      <w:trPr>
        <w:gridAfter w:val="2"/>
        <w:wAfter w:w="4621" w:type="dxa"/>
        <w:trHeight w:val="487"/>
      </w:trPr>
      <w:tc>
        <w:tcPr>
          <w:tcW w:w="4678" w:type="dxa"/>
          <w:shd w:val="clear" w:color="auto" w:fill="A8A8A8"/>
        </w:tcPr>
        <w:p w:rsidR="008229C5" w:rsidRPr="00A258AB" w:rsidRDefault="008229C5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8229C5" w:rsidRPr="00A258AB" w:rsidRDefault="008229C5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 xml:space="preserve">iences  </w:t>
          </w:r>
          <w:proofErr w:type="spellStart"/>
          <w:r>
            <w:rPr>
              <w:szCs w:val="22"/>
            </w:rPr>
            <w:t>Ind</w:t>
          </w:r>
          <w:proofErr w:type="spellEnd"/>
          <w:r>
            <w:rPr>
              <w:szCs w:val="22"/>
            </w:rPr>
            <w:t>. de l’I</w:t>
          </w:r>
          <w:r w:rsidRPr="00A258AB">
            <w:rPr>
              <w:szCs w:val="22"/>
            </w:rPr>
            <w:t>ngénieur</w:t>
          </w:r>
        </w:p>
        <w:p w:rsidR="008229C5" w:rsidRPr="00481758" w:rsidRDefault="008229C5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3742" w:type="dxa"/>
          <w:shd w:val="clear" w:color="auto" w:fill="85BDC1"/>
        </w:tcPr>
        <w:p w:rsidR="008229C5" w:rsidRDefault="008229C5" w:rsidP="008229C5">
          <w:pPr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40"/>
              <w:szCs w:val="40"/>
            </w:rPr>
            <w:t>DAE</w:t>
          </w:r>
        </w:p>
        <w:p w:rsidR="008229C5" w:rsidRPr="00E90645" w:rsidRDefault="008229C5" w:rsidP="008229C5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 w:rsidRPr="008229C5">
            <w:rPr>
              <w:rFonts w:cstheme="minorHAnsi"/>
              <w:b/>
              <w:color w:val="FFFFFF" w:themeColor="background1"/>
              <w:sz w:val="24"/>
              <w:szCs w:val="40"/>
            </w:rPr>
            <w:t>Document réponse</w:t>
          </w:r>
        </w:p>
      </w:tc>
      <w:tc>
        <w:tcPr>
          <w:tcW w:w="3572" w:type="dxa"/>
          <w:shd w:val="clear" w:color="auto" w:fill="B5CE9D"/>
          <w:vAlign w:val="center"/>
        </w:tcPr>
        <w:p w:rsidR="008229C5" w:rsidRPr="0038320E" w:rsidRDefault="008229C5" w:rsidP="006C3820">
          <w:pPr>
            <w:ind w:right="1026"/>
            <w:jc w:val="right"/>
          </w:pPr>
          <w:r>
            <w:rPr>
              <w:b/>
              <w:szCs w:val="22"/>
            </w:rPr>
            <w:t>CI 1 :</w:t>
          </w:r>
          <w:r>
            <w:rPr>
              <w:szCs w:val="22"/>
            </w:rPr>
            <w:t xml:space="preserve"> IS</w:t>
          </w:r>
        </w:p>
      </w:tc>
    </w:tr>
    <w:tr w:rsidR="008229C5" w:rsidRPr="00CA63DC" w:rsidTr="00DB3C58">
      <w:trPr>
        <w:trHeight w:val="80"/>
      </w:trPr>
      <w:tc>
        <w:tcPr>
          <w:tcW w:w="4678" w:type="dxa"/>
          <w:shd w:val="clear" w:color="auto" w:fill="4A4A4A"/>
        </w:tcPr>
        <w:p w:rsidR="008229C5" w:rsidRPr="00CA63DC" w:rsidRDefault="008229C5" w:rsidP="00481758">
          <w:pPr>
            <w:rPr>
              <w:sz w:val="10"/>
              <w:szCs w:val="10"/>
            </w:rPr>
          </w:pPr>
        </w:p>
      </w:tc>
      <w:tc>
        <w:tcPr>
          <w:tcW w:w="8363" w:type="dxa"/>
          <w:gridSpan w:val="3"/>
          <w:shd w:val="clear" w:color="auto" w:fill="00777F"/>
        </w:tcPr>
        <w:p w:rsidR="008229C5" w:rsidRPr="00CA63DC" w:rsidRDefault="008229C5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8229C5" w:rsidRPr="00CA63DC" w:rsidRDefault="008229C5" w:rsidP="00481758">
          <w:pPr>
            <w:rPr>
              <w:sz w:val="10"/>
              <w:szCs w:val="10"/>
            </w:rPr>
          </w:pPr>
        </w:p>
      </w:tc>
    </w:tr>
  </w:tbl>
  <w:p w:rsidR="008229C5" w:rsidRPr="00481758" w:rsidRDefault="008229C5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80" type="#_x0000_t75" alt="icone2.png" style="width:57.75pt;height:37.35pt;visibility:visible;mso-wrap-style:square" o:bullet="t">
        <v:imagedata r:id="rId1" o:title="icone2"/>
      </v:shape>
    </w:pict>
  </w:numPicBullet>
  <w:numPicBullet w:numPicBulletId="1">
    <w:pict>
      <v:shape id="_x0000_i1381" type="#_x0000_t75" style="width:8.85pt;height:8.85pt" o:bullet="t">
        <v:imagedata r:id="rId2" o:title="BD14692_"/>
      </v:shape>
    </w:pict>
  </w:numPicBullet>
  <w:numPicBullet w:numPicBulletId="2">
    <w:pict>
      <v:shape id="_x0000_i1382" type="#_x0000_t75" style="width:11.55pt;height:11.55pt" o:bullet="t">
        <v:imagedata r:id="rId3" o:title="BD10264_"/>
      </v:shape>
    </w:pict>
  </w:numPicBullet>
  <w:abstractNum w:abstractNumId="0">
    <w:nsid w:val="04AA1E26"/>
    <w:multiLevelType w:val="hybridMultilevel"/>
    <w:tmpl w:val="B2F4BA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13537"/>
    <w:multiLevelType w:val="hybridMultilevel"/>
    <w:tmpl w:val="876241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13E1E"/>
    <w:multiLevelType w:val="hybridMultilevel"/>
    <w:tmpl w:val="E3CED81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654DAD"/>
    <w:multiLevelType w:val="hybridMultilevel"/>
    <w:tmpl w:val="54CC7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7E5589"/>
    <w:multiLevelType w:val="hybridMultilevel"/>
    <w:tmpl w:val="76CCEA74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0C5960"/>
    <w:multiLevelType w:val="hybridMultilevel"/>
    <w:tmpl w:val="E4FC3E56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2733AC"/>
    <w:multiLevelType w:val="hybridMultilevel"/>
    <w:tmpl w:val="A7E81D8C"/>
    <w:lvl w:ilvl="0" w:tplc="C3EA8FA4">
      <w:start w:val="1"/>
      <w:numFmt w:val="upperLetter"/>
      <w:pStyle w:val="Titre1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7F57D25"/>
    <w:multiLevelType w:val="hybridMultilevel"/>
    <w:tmpl w:val="7E5889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DF75B2"/>
    <w:multiLevelType w:val="hybridMultilevel"/>
    <w:tmpl w:val="EECE107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BB3231"/>
    <w:multiLevelType w:val="hybridMultilevel"/>
    <w:tmpl w:val="AC2213C8"/>
    <w:lvl w:ilvl="0" w:tplc="0D16408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F334A1"/>
    <w:multiLevelType w:val="hybridMultilevel"/>
    <w:tmpl w:val="C6E0208C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511872"/>
    <w:multiLevelType w:val="hybridMultilevel"/>
    <w:tmpl w:val="24264388"/>
    <w:lvl w:ilvl="0" w:tplc="5E56609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0D4FA2"/>
    <w:multiLevelType w:val="multilevel"/>
    <w:tmpl w:val="7D5499A0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6F6A05FE"/>
    <w:multiLevelType w:val="hybridMultilevel"/>
    <w:tmpl w:val="3BB04582"/>
    <w:lvl w:ilvl="0" w:tplc="558E96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05412DE"/>
    <w:multiLevelType w:val="hybridMultilevel"/>
    <w:tmpl w:val="08E6E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1A51FE"/>
    <w:multiLevelType w:val="hybridMultilevel"/>
    <w:tmpl w:val="82880238"/>
    <w:lvl w:ilvl="0" w:tplc="82FA4F46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24"/>
        <w:szCs w:val="52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13"/>
  </w:num>
  <w:num w:numId="4">
    <w:abstractNumId w:val="10"/>
  </w:num>
  <w:num w:numId="5">
    <w:abstractNumId w:val="16"/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0"/>
  </w:num>
  <w:num w:numId="17">
    <w:abstractNumId w:val="15"/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</w:num>
  <w:num w:numId="20">
    <w:abstractNumId w:val="8"/>
  </w:num>
  <w:num w:numId="21">
    <w:abstractNumId w:val="11"/>
  </w:num>
  <w:num w:numId="22">
    <w:abstractNumId w:val="12"/>
  </w:num>
  <w:num w:numId="23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2505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25C5"/>
    <w:rsid w:val="00102AED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BE9"/>
    <w:rsid w:val="00157CD7"/>
    <w:rsid w:val="0016159C"/>
    <w:rsid w:val="00166988"/>
    <w:rsid w:val="001722C6"/>
    <w:rsid w:val="00181893"/>
    <w:rsid w:val="00195C04"/>
    <w:rsid w:val="001960AF"/>
    <w:rsid w:val="001A2047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1257A"/>
    <w:rsid w:val="002136B4"/>
    <w:rsid w:val="002147F0"/>
    <w:rsid w:val="00226E29"/>
    <w:rsid w:val="00237517"/>
    <w:rsid w:val="00237C4F"/>
    <w:rsid w:val="002448E6"/>
    <w:rsid w:val="00246746"/>
    <w:rsid w:val="002631BF"/>
    <w:rsid w:val="00266C20"/>
    <w:rsid w:val="002671B4"/>
    <w:rsid w:val="00273F4E"/>
    <w:rsid w:val="00287BCB"/>
    <w:rsid w:val="00290A8D"/>
    <w:rsid w:val="00292BC1"/>
    <w:rsid w:val="0029466B"/>
    <w:rsid w:val="002A0631"/>
    <w:rsid w:val="002A5B04"/>
    <w:rsid w:val="002C6142"/>
    <w:rsid w:val="002D018D"/>
    <w:rsid w:val="002D0673"/>
    <w:rsid w:val="002D32F6"/>
    <w:rsid w:val="002D47CF"/>
    <w:rsid w:val="002D4C24"/>
    <w:rsid w:val="002E3C38"/>
    <w:rsid w:val="002F2999"/>
    <w:rsid w:val="0030037F"/>
    <w:rsid w:val="003003F7"/>
    <w:rsid w:val="00304E17"/>
    <w:rsid w:val="00304F81"/>
    <w:rsid w:val="00307D45"/>
    <w:rsid w:val="00311765"/>
    <w:rsid w:val="0032171D"/>
    <w:rsid w:val="00321A55"/>
    <w:rsid w:val="00325283"/>
    <w:rsid w:val="00333ABF"/>
    <w:rsid w:val="00335297"/>
    <w:rsid w:val="00342EE7"/>
    <w:rsid w:val="003462C8"/>
    <w:rsid w:val="0034755B"/>
    <w:rsid w:val="00354A47"/>
    <w:rsid w:val="00360CF0"/>
    <w:rsid w:val="00360D6B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4050E5"/>
    <w:rsid w:val="0041080B"/>
    <w:rsid w:val="00412D46"/>
    <w:rsid w:val="00413F39"/>
    <w:rsid w:val="004408CF"/>
    <w:rsid w:val="00446538"/>
    <w:rsid w:val="004505BF"/>
    <w:rsid w:val="00452BE7"/>
    <w:rsid w:val="00461A94"/>
    <w:rsid w:val="00481758"/>
    <w:rsid w:val="00497759"/>
    <w:rsid w:val="004A5F60"/>
    <w:rsid w:val="004B1855"/>
    <w:rsid w:val="004B4D79"/>
    <w:rsid w:val="004B5204"/>
    <w:rsid w:val="004C2B93"/>
    <w:rsid w:val="004C701C"/>
    <w:rsid w:val="004C70E8"/>
    <w:rsid w:val="004D01EC"/>
    <w:rsid w:val="004D6F4C"/>
    <w:rsid w:val="004E2EBA"/>
    <w:rsid w:val="004E3301"/>
    <w:rsid w:val="004F1C9F"/>
    <w:rsid w:val="004F398F"/>
    <w:rsid w:val="004F3A1F"/>
    <w:rsid w:val="005075D4"/>
    <w:rsid w:val="0051155B"/>
    <w:rsid w:val="00516AA7"/>
    <w:rsid w:val="005364AD"/>
    <w:rsid w:val="00540839"/>
    <w:rsid w:val="00541C85"/>
    <w:rsid w:val="00555AC4"/>
    <w:rsid w:val="00563C25"/>
    <w:rsid w:val="005668AB"/>
    <w:rsid w:val="005777F0"/>
    <w:rsid w:val="005823D9"/>
    <w:rsid w:val="00582A2A"/>
    <w:rsid w:val="00582CE7"/>
    <w:rsid w:val="00584B39"/>
    <w:rsid w:val="00587B8C"/>
    <w:rsid w:val="0059248F"/>
    <w:rsid w:val="00593D34"/>
    <w:rsid w:val="00594000"/>
    <w:rsid w:val="005B36AF"/>
    <w:rsid w:val="005D12F6"/>
    <w:rsid w:val="005D255C"/>
    <w:rsid w:val="005D2CD3"/>
    <w:rsid w:val="005D5A98"/>
    <w:rsid w:val="005E1218"/>
    <w:rsid w:val="005E1F66"/>
    <w:rsid w:val="005E35A2"/>
    <w:rsid w:val="005F7521"/>
    <w:rsid w:val="005F7D28"/>
    <w:rsid w:val="006163F3"/>
    <w:rsid w:val="0062205E"/>
    <w:rsid w:val="006238E4"/>
    <w:rsid w:val="00630695"/>
    <w:rsid w:val="00631732"/>
    <w:rsid w:val="00632D47"/>
    <w:rsid w:val="00633914"/>
    <w:rsid w:val="00633B4D"/>
    <w:rsid w:val="006344BE"/>
    <w:rsid w:val="006634A4"/>
    <w:rsid w:val="00667F99"/>
    <w:rsid w:val="00681F1C"/>
    <w:rsid w:val="006869AD"/>
    <w:rsid w:val="006961D6"/>
    <w:rsid w:val="00697D55"/>
    <w:rsid w:val="006A6A3A"/>
    <w:rsid w:val="006B5771"/>
    <w:rsid w:val="006C1831"/>
    <w:rsid w:val="006C2393"/>
    <w:rsid w:val="006C3820"/>
    <w:rsid w:val="006D1783"/>
    <w:rsid w:val="006D5E3A"/>
    <w:rsid w:val="006E2B83"/>
    <w:rsid w:val="006F065C"/>
    <w:rsid w:val="006F5443"/>
    <w:rsid w:val="00700436"/>
    <w:rsid w:val="0070374D"/>
    <w:rsid w:val="00706702"/>
    <w:rsid w:val="00717AA6"/>
    <w:rsid w:val="00717CD8"/>
    <w:rsid w:val="007307A3"/>
    <w:rsid w:val="007316C2"/>
    <w:rsid w:val="007419EB"/>
    <w:rsid w:val="00745B28"/>
    <w:rsid w:val="00757C6D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B192B"/>
    <w:rsid w:val="007B5113"/>
    <w:rsid w:val="007C75C6"/>
    <w:rsid w:val="007D0840"/>
    <w:rsid w:val="007D63B8"/>
    <w:rsid w:val="007E1DA3"/>
    <w:rsid w:val="007F4468"/>
    <w:rsid w:val="007F6B88"/>
    <w:rsid w:val="00806855"/>
    <w:rsid w:val="00821A49"/>
    <w:rsid w:val="008229C5"/>
    <w:rsid w:val="00832CAC"/>
    <w:rsid w:val="008452AB"/>
    <w:rsid w:val="008503DE"/>
    <w:rsid w:val="0085365F"/>
    <w:rsid w:val="00873832"/>
    <w:rsid w:val="00876E03"/>
    <w:rsid w:val="00884069"/>
    <w:rsid w:val="00884DC9"/>
    <w:rsid w:val="008A20E7"/>
    <w:rsid w:val="008A599E"/>
    <w:rsid w:val="008A5DB3"/>
    <w:rsid w:val="008C2339"/>
    <w:rsid w:val="008D562B"/>
    <w:rsid w:val="008E4838"/>
    <w:rsid w:val="008F05F4"/>
    <w:rsid w:val="008F289E"/>
    <w:rsid w:val="0090503F"/>
    <w:rsid w:val="009063D8"/>
    <w:rsid w:val="0090715B"/>
    <w:rsid w:val="00920701"/>
    <w:rsid w:val="009259ED"/>
    <w:rsid w:val="00944843"/>
    <w:rsid w:val="00955CF9"/>
    <w:rsid w:val="00965202"/>
    <w:rsid w:val="00976EBE"/>
    <w:rsid w:val="00977C5C"/>
    <w:rsid w:val="00981687"/>
    <w:rsid w:val="0099098B"/>
    <w:rsid w:val="00994AA3"/>
    <w:rsid w:val="009B0B44"/>
    <w:rsid w:val="009B3A96"/>
    <w:rsid w:val="009C168C"/>
    <w:rsid w:val="009D7E2C"/>
    <w:rsid w:val="009E24A2"/>
    <w:rsid w:val="009E7247"/>
    <w:rsid w:val="009F2304"/>
    <w:rsid w:val="009F72BD"/>
    <w:rsid w:val="00A0242F"/>
    <w:rsid w:val="00A059C7"/>
    <w:rsid w:val="00A1647A"/>
    <w:rsid w:val="00A20A6F"/>
    <w:rsid w:val="00A23E74"/>
    <w:rsid w:val="00A43893"/>
    <w:rsid w:val="00A44F15"/>
    <w:rsid w:val="00A55244"/>
    <w:rsid w:val="00A55A04"/>
    <w:rsid w:val="00A87FF0"/>
    <w:rsid w:val="00A97C64"/>
    <w:rsid w:val="00AA7F55"/>
    <w:rsid w:val="00AB3FCF"/>
    <w:rsid w:val="00AB69D6"/>
    <w:rsid w:val="00AC3D0D"/>
    <w:rsid w:val="00AC7144"/>
    <w:rsid w:val="00AD1974"/>
    <w:rsid w:val="00AD5F0C"/>
    <w:rsid w:val="00AD7C72"/>
    <w:rsid w:val="00AF1680"/>
    <w:rsid w:val="00AF402B"/>
    <w:rsid w:val="00AF4CC4"/>
    <w:rsid w:val="00B03B51"/>
    <w:rsid w:val="00B065F5"/>
    <w:rsid w:val="00B07CEC"/>
    <w:rsid w:val="00B10A43"/>
    <w:rsid w:val="00B27A58"/>
    <w:rsid w:val="00B30795"/>
    <w:rsid w:val="00B32D08"/>
    <w:rsid w:val="00B37DAE"/>
    <w:rsid w:val="00B41364"/>
    <w:rsid w:val="00B423F4"/>
    <w:rsid w:val="00B42939"/>
    <w:rsid w:val="00B45CA4"/>
    <w:rsid w:val="00B70B1A"/>
    <w:rsid w:val="00B80B84"/>
    <w:rsid w:val="00B86404"/>
    <w:rsid w:val="00B93193"/>
    <w:rsid w:val="00B963EB"/>
    <w:rsid w:val="00BA373F"/>
    <w:rsid w:val="00BA78C9"/>
    <w:rsid w:val="00BB1F10"/>
    <w:rsid w:val="00BB6ACA"/>
    <w:rsid w:val="00BB6D93"/>
    <w:rsid w:val="00BC1F56"/>
    <w:rsid w:val="00BC31E4"/>
    <w:rsid w:val="00BC37C6"/>
    <w:rsid w:val="00BC54A6"/>
    <w:rsid w:val="00BC6219"/>
    <w:rsid w:val="00BD441A"/>
    <w:rsid w:val="00BE2242"/>
    <w:rsid w:val="00BF0014"/>
    <w:rsid w:val="00BF2459"/>
    <w:rsid w:val="00BF40EC"/>
    <w:rsid w:val="00BF5F40"/>
    <w:rsid w:val="00C0415A"/>
    <w:rsid w:val="00C121C4"/>
    <w:rsid w:val="00C20937"/>
    <w:rsid w:val="00C21B73"/>
    <w:rsid w:val="00C346AC"/>
    <w:rsid w:val="00C36754"/>
    <w:rsid w:val="00C42713"/>
    <w:rsid w:val="00C45C82"/>
    <w:rsid w:val="00C54F61"/>
    <w:rsid w:val="00C60D60"/>
    <w:rsid w:val="00C622A5"/>
    <w:rsid w:val="00C73561"/>
    <w:rsid w:val="00C81526"/>
    <w:rsid w:val="00C82B1F"/>
    <w:rsid w:val="00C86A1D"/>
    <w:rsid w:val="00C970BD"/>
    <w:rsid w:val="00C9794D"/>
    <w:rsid w:val="00CA3F95"/>
    <w:rsid w:val="00CA4F7D"/>
    <w:rsid w:val="00CA63DC"/>
    <w:rsid w:val="00CA7397"/>
    <w:rsid w:val="00CB0563"/>
    <w:rsid w:val="00CB1515"/>
    <w:rsid w:val="00CC31A6"/>
    <w:rsid w:val="00CC67C3"/>
    <w:rsid w:val="00CC7149"/>
    <w:rsid w:val="00CD1ECC"/>
    <w:rsid w:val="00CD7833"/>
    <w:rsid w:val="00CE60B8"/>
    <w:rsid w:val="00D01C06"/>
    <w:rsid w:val="00D03EA0"/>
    <w:rsid w:val="00D06E4F"/>
    <w:rsid w:val="00D245F3"/>
    <w:rsid w:val="00D24929"/>
    <w:rsid w:val="00D26145"/>
    <w:rsid w:val="00D35EE5"/>
    <w:rsid w:val="00D36D0C"/>
    <w:rsid w:val="00D40970"/>
    <w:rsid w:val="00D41C9C"/>
    <w:rsid w:val="00D43492"/>
    <w:rsid w:val="00D4783B"/>
    <w:rsid w:val="00D556DD"/>
    <w:rsid w:val="00D56E76"/>
    <w:rsid w:val="00D8188D"/>
    <w:rsid w:val="00D85A14"/>
    <w:rsid w:val="00D91E78"/>
    <w:rsid w:val="00D96058"/>
    <w:rsid w:val="00DA2D6C"/>
    <w:rsid w:val="00DA427C"/>
    <w:rsid w:val="00DA580F"/>
    <w:rsid w:val="00DA5E06"/>
    <w:rsid w:val="00DA6372"/>
    <w:rsid w:val="00DB1396"/>
    <w:rsid w:val="00DB2907"/>
    <w:rsid w:val="00DB3C58"/>
    <w:rsid w:val="00DB7121"/>
    <w:rsid w:val="00DC1990"/>
    <w:rsid w:val="00DD283E"/>
    <w:rsid w:val="00DD3397"/>
    <w:rsid w:val="00DD5873"/>
    <w:rsid w:val="00DD7A94"/>
    <w:rsid w:val="00DE6530"/>
    <w:rsid w:val="00DE6BA4"/>
    <w:rsid w:val="00DE6F7D"/>
    <w:rsid w:val="00E01596"/>
    <w:rsid w:val="00E065BC"/>
    <w:rsid w:val="00E1375A"/>
    <w:rsid w:val="00E13906"/>
    <w:rsid w:val="00E15A87"/>
    <w:rsid w:val="00E16A4F"/>
    <w:rsid w:val="00E26F56"/>
    <w:rsid w:val="00E454CE"/>
    <w:rsid w:val="00E45F15"/>
    <w:rsid w:val="00E47212"/>
    <w:rsid w:val="00E4759E"/>
    <w:rsid w:val="00E51185"/>
    <w:rsid w:val="00E521BA"/>
    <w:rsid w:val="00E54532"/>
    <w:rsid w:val="00E75209"/>
    <w:rsid w:val="00E90645"/>
    <w:rsid w:val="00E97BA3"/>
    <w:rsid w:val="00EA4572"/>
    <w:rsid w:val="00EB0A05"/>
    <w:rsid w:val="00EB21A1"/>
    <w:rsid w:val="00EB6B4D"/>
    <w:rsid w:val="00EC3E08"/>
    <w:rsid w:val="00EC4360"/>
    <w:rsid w:val="00ED55E0"/>
    <w:rsid w:val="00ED648B"/>
    <w:rsid w:val="00EE189A"/>
    <w:rsid w:val="00EF7BF3"/>
    <w:rsid w:val="00F0038B"/>
    <w:rsid w:val="00F103DF"/>
    <w:rsid w:val="00F152F2"/>
    <w:rsid w:val="00F20199"/>
    <w:rsid w:val="00F208BF"/>
    <w:rsid w:val="00F2197B"/>
    <w:rsid w:val="00F305D4"/>
    <w:rsid w:val="00F36F2E"/>
    <w:rsid w:val="00F4050B"/>
    <w:rsid w:val="00F42AE3"/>
    <w:rsid w:val="00F461D4"/>
    <w:rsid w:val="00F63852"/>
    <w:rsid w:val="00F657BA"/>
    <w:rsid w:val="00F7041D"/>
    <w:rsid w:val="00F723B3"/>
    <w:rsid w:val="00F72604"/>
    <w:rsid w:val="00F743D6"/>
    <w:rsid w:val="00F91D32"/>
    <w:rsid w:val="00FB453F"/>
    <w:rsid w:val="00FB50DD"/>
    <w:rsid w:val="00FB7F8A"/>
    <w:rsid w:val="00FC798B"/>
    <w:rsid w:val="00FF5C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1">
    <w:name w:val="Light Shading Accent 1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BE2242"/>
    <w:pPr>
      <w:numPr>
        <w:numId w:val="2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D283E"/>
    <w:pPr>
      <w:numPr>
        <w:numId w:val="3"/>
      </w:numPr>
      <w:shd w:val="clear" w:color="auto" w:fill="BFBFBF" w:themeFill="background1" w:themeFillShade="BF"/>
      <w:spacing w:before="240"/>
      <w:jc w:val="left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A599E"/>
    <w:pPr>
      <w:pBdr>
        <w:bottom w:val="single" w:sz="4" w:space="1" w:color="7030A0"/>
      </w:pBdr>
      <w:jc w:val="left"/>
      <w:outlineLvl w:val="2"/>
    </w:pPr>
    <w:rPr>
      <w:b/>
      <w:i/>
      <w:smallCaps/>
      <w:color w:val="7030A0"/>
      <w:spacing w:val="5"/>
      <w:sz w:val="24"/>
      <w:szCs w:val="24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E2242"/>
    <w:rPr>
      <w:b/>
      <w:smallCaps/>
      <w:color w:val="92D050"/>
      <w:spacing w:val="5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DD283E"/>
    <w:rPr>
      <w:b/>
      <w:smallCaps/>
      <w:spacing w:val="5"/>
      <w:sz w:val="28"/>
      <w:szCs w:val="28"/>
      <w:shd w:val="clear" w:color="auto" w:fill="BFBFBF" w:themeFill="background1" w:themeFillShade="BF"/>
      <w:lang w:val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8A599E"/>
    <w:rPr>
      <w:b/>
      <w:i/>
      <w:smallCaps/>
      <w:color w:val="7030A0"/>
      <w:spacing w:val="5"/>
      <w:sz w:val="24"/>
      <w:szCs w:val="24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1">
    <w:name w:val="Light Shading Accent 1"/>
    <w:basedOn w:val="TableauNormal"/>
    <w:uiPriority w:val="60"/>
    <w:rsid w:val="00E0159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footer" Target="footer5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footer" Target="footer2.xml"/><Relationship Id="rId22" Type="http://schemas.openxmlformats.org/officeDocument/2006/relationships/header" Target="header5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4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FD8E51-99BC-408A-BD50-08CFA5EF1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2309</TotalTime>
  <Pages>6</Pages>
  <Words>675</Words>
  <Characters>3714</Characters>
  <Application>Microsoft Office Word</Application>
  <DocSecurity>0</DocSecurity>
  <Lines>30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1" baseType="lpstr">
      <vt:lpstr/>
      <vt:lpstr>Prise en main du système</vt:lpstr>
      <vt:lpstr>    Mise en œuvre</vt:lpstr>
      <vt:lpstr>    Expérimentation préliminaire</vt:lpstr>
      <vt:lpstr>    Identification des constituants</vt:lpstr>
      <vt:lpstr>    Validation des performances</vt:lpstr>
      <vt:lpstr>Fonctionnement interne du système</vt:lpstr>
      <vt:lpstr>    Diagramme de bloc interne</vt:lpstr>
      <vt:lpstr>    Chaine d’information</vt:lpstr>
      <vt:lpstr>    Chaine d’énergie</vt:lpstr>
      <vt:lpstr>Synthèse</vt:lpstr>
    </vt:vector>
  </TitlesOfParts>
  <Company/>
  <LinksUpToDate>false</LinksUpToDate>
  <CharactersWithSpaces>4381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Pessoles</dc:creator>
  <cp:lastModifiedBy>Xavier Pessoles</cp:lastModifiedBy>
  <cp:revision>195</cp:revision>
  <cp:lastPrinted>2013-09-18T18:00:00Z</cp:lastPrinted>
  <dcterms:created xsi:type="dcterms:W3CDTF">2011-09-14T14:23:00Z</dcterms:created>
  <dcterms:modified xsi:type="dcterms:W3CDTF">2013-09-22T18:00:00Z</dcterms:modified>
</cp:coreProperties>
</file>