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CC69D2F" w:rsidR="00B31131" w:rsidRPr="0036477E" w:rsidRDefault="006A648A" w:rsidP="0036477E">
      <w:pPr>
        <w:pStyle w:val="Titre"/>
      </w:pPr>
      <w:r>
        <w:t>Chaine fonctionnelle</w:t>
      </w:r>
      <w:r w:rsidR="006222AB">
        <w:t xml:space="preserve"> – 20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4C792466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A3-01</w:t>
            </w:r>
            <w:r>
              <w:tab/>
              <w:t>Associer les fonctions aux constituants.</w:t>
            </w:r>
          </w:p>
          <w:p w14:paraId="5E7643B4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A3-02</w:t>
            </w:r>
            <w:r>
              <w:tab/>
              <w:t>Justifier le choix des constituants dédiés aux fonctions d’un système.</w:t>
            </w:r>
          </w:p>
          <w:p w14:paraId="7A104ABF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A3-03</w:t>
            </w:r>
            <w:r>
              <w:tab/>
              <w:t>Identifier et décrire les chaines fonctionnelles du système.</w:t>
            </w:r>
          </w:p>
          <w:p w14:paraId="5E1072FA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A3-04</w:t>
            </w:r>
            <w:r>
              <w:tab/>
              <w:t>Identifier et décrire les liens entre les chaines fonctionnelles.</w:t>
            </w:r>
          </w:p>
          <w:p w14:paraId="3817C8BF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A3-05</w:t>
            </w:r>
            <w:r>
              <w:tab/>
              <w:t>Caractériser un constituant de la chaine de puissance.</w:t>
            </w:r>
          </w:p>
          <w:p w14:paraId="79E80DB4" w14:textId="037D1EC2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A3-06</w:t>
            </w:r>
            <w:r>
              <w:tab/>
              <w:t>Caractériser un constituant de la chaine d’information.</w:t>
            </w:r>
          </w:p>
          <w:p w14:paraId="4B961248" w14:textId="77777777" w:rsidR="00A447C4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D1-02</w:t>
            </w:r>
            <w:r>
              <w:tab/>
              <w:t>Repérer les constituants réalisant les principales fonctions des chaines fonctionnelles.</w:t>
            </w:r>
          </w:p>
          <w:p w14:paraId="4CD1CD0E" w14:textId="5748229B" w:rsidR="00A447C4" w:rsidRPr="00FC7A85" w:rsidRDefault="00A447C4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A648A">
              <w:rPr>
                <w:b/>
                <w:bCs/>
              </w:rPr>
              <w:t>D1-03</w:t>
            </w:r>
            <w:r>
              <w:tab/>
              <w:t>Identifier les grandeurs physiques d’effort et de flux.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2ADF4ED3" w14:textId="24A68B81" w:rsidR="009675B9" w:rsidRPr="008C2E28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Etablir la chaîne fonctionnelle</w:t>
            </w:r>
            <w:r w:rsidR="008C2E28">
              <w:t xml:space="preserve"> </w:t>
            </w:r>
            <w:r w:rsidR="00250A32">
              <w:t>du pilote automatique de voilier</w:t>
            </w:r>
            <w:r w:rsidRPr="008C2E28">
              <w:t>.</w:t>
            </w:r>
          </w:p>
          <w:p w14:paraId="30DF0BED" w14:textId="685DCAEF" w:rsidR="006A648A" w:rsidRPr="008C2E28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8C2E28">
              <w:t xml:space="preserve">Expliquer le fonctionnement d’un </w:t>
            </w:r>
            <w:r w:rsidR="00250A32">
              <w:t>potentiomètre linéaire</w:t>
            </w:r>
            <w:r w:rsidRPr="008C2E28">
              <w:t xml:space="preserve">. </w:t>
            </w:r>
          </w:p>
          <w:p w14:paraId="071E8F8C" w14:textId="77777777" w:rsidR="00101C86" w:rsidRDefault="007C0066" w:rsidP="004C3B3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C0066">
              <w:rPr>
                <w:b/>
                <w:bCs/>
              </w:rPr>
              <w:t>Si cela n’a pas été faut auparavant</w:t>
            </w:r>
            <w:r>
              <w:t>, réaliser un essai en utilisant la fiche 3.</w:t>
            </w:r>
          </w:p>
          <w:p w14:paraId="78A0BCBB" w14:textId="6BDEFDA7" w:rsidR="008C681E" w:rsidRPr="0036477E" w:rsidRDefault="00C55B82" w:rsidP="004C3B3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Donner les grandeurs nécessaires au fonctionnement du système réel. Donner les grandeurs mesurées</w:t>
            </w:r>
            <w:r w:rsidR="00663018">
              <w:t xml:space="preserve"> (et leur capteur associé)</w:t>
            </w:r>
            <w:r>
              <w:t xml:space="preserve"> et celles qui sont calculées</w:t>
            </w:r>
            <w:r w:rsidR="00663018">
              <w:t xml:space="preserve"> (en expliquant comment elles sont calculées)</w:t>
            </w:r>
            <w:r>
              <w:t xml:space="preserve">. </w:t>
            </w:r>
          </w:p>
        </w:tc>
      </w:tr>
    </w:tbl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C5F8E06" w14:textId="59B5FAC2" w:rsidR="009675B9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la chaîne fonctionnelle sous forme de blocs. </w:t>
            </w:r>
          </w:p>
          <w:p w14:paraId="472F3349" w14:textId="64E8A654" w:rsidR="00B51F23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Préciser la nature des flux transitant entre les blocs.</w:t>
            </w:r>
          </w:p>
          <w:p w14:paraId="4C41D249" w14:textId="4056F3D7" w:rsidR="006A648A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Lors de la présentation à l’examinateur, </w:t>
            </w:r>
            <w:r>
              <w:rPr>
                <w:b/>
                <w:bCs/>
              </w:rPr>
              <w:t xml:space="preserve">désigner les constituants sur </w:t>
            </w:r>
            <w:r w:rsidRPr="006A648A">
              <w:t>le système</w:t>
            </w:r>
            <w:r>
              <w:rPr>
                <w:b/>
                <w:bCs/>
              </w:rPr>
              <w:t>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29E7E3D8" w:rsidR="00B51F23" w:rsidRDefault="00513790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conserver</w:t>
            </w:r>
            <w:r w:rsidR="008C2711">
              <w:t xml:space="preserve"> des copies d’écran dans PowerPoint ou Word</w:t>
            </w:r>
            <w:r w:rsidR="00B80EC4">
              <w:t>.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9A0D" w14:textId="77777777" w:rsidR="0039468C" w:rsidRDefault="0039468C" w:rsidP="00B31131">
      <w:pPr>
        <w:spacing w:line="240" w:lineRule="auto"/>
      </w:pPr>
      <w:r>
        <w:separator/>
      </w:r>
    </w:p>
  </w:endnote>
  <w:endnote w:type="continuationSeparator" w:id="0">
    <w:p w14:paraId="6831757B" w14:textId="77777777" w:rsidR="0039468C" w:rsidRDefault="0039468C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000000" w:rsidRDefault="00CE0FDB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000000" w:rsidRPr="00CF549E" w:rsidRDefault="00CE0FDB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000000" w:rsidRPr="00A4601C" w:rsidRDefault="00CE0FDB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000000" w:rsidRPr="00CF549E" w:rsidRDefault="00CE0FDB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000000" w:rsidRPr="00CF549E" w:rsidRDefault="00CE0FDB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CE0FDB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FD94CE6" w:rsidR="00000000" w:rsidRPr="00A4601C" w:rsidRDefault="00CE0FDB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B80EC4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0D7DD19A" w:rsidR="00B31131" w:rsidRDefault="004C3B3D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Pilote Automatique de voilier</w:t>
          </w:r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A54FC" w14:textId="77777777" w:rsidR="0039468C" w:rsidRDefault="0039468C" w:rsidP="00B31131">
      <w:pPr>
        <w:spacing w:line="240" w:lineRule="auto"/>
      </w:pPr>
      <w:r>
        <w:separator/>
      </w:r>
    </w:p>
  </w:footnote>
  <w:footnote w:type="continuationSeparator" w:id="0">
    <w:p w14:paraId="353A8DC3" w14:textId="77777777" w:rsidR="0039468C" w:rsidRDefault="0039468C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CE0FDB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CE0FDB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25017">
    <w:abstractNumId w:val="6"/>
  </w:num>
  <w:num w:numId="2" w16cid:durableId="1013531448">
    <w:abstractNumId w:val="9"/>
  </w:num>
  <w:num w:numId="3" w16cid:durableId="635842396">
    <w:abstractNumId w:val="1"/>
  </w:num>
  <w:num w:numId="4" w16cid:durableId="443697135">
    <w:abstractNumId w:val="0"/>
  </w:num>
  <w:num w:numId="5" w16cid:durableId="128090041">
    <w:abstractNumId w:val="10"/>
  </w:num>
  <w:num w:numId="6" w16cid:durableId="1937593998">
    <w:abstractNumId w:val="8"/>
  </w:num>
  <w:num w:numId="7" w16cid:durableId="1054814378">
    <w:abstractNumId w:val="5"/>
  </w:num>
  <w:num w:numId="8" w16cid:durableId="705183382">
    <w:abstractNumId w:val="3"/>
  </w:num>
  <w:num w:numId="9" w16cid:durableId="333344045">
    <w:abstractNumId w:val="2"/>
  </w:num>
  <w:num w:numId="10" w16cid:durableId="830027176">
    <w:abstractNumId w:val="4"/>
  </w:num>
  <w:num w:numId="11" w16cid:durableId="14238361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101C86"/>
    <w:rsid w:val="00250A32"/>
    <w:rsid w:val="002B5879"/>
    <w:rsid w:val="0030165B"/>
    <w:rsid w:val="0036477E"/>
    <w:rsid w:val="0039468C"/>
    <w:rsid w:val="004C3B3D"/>
    <w:rsid w:val="00513790"/>
    <w:rsid w:val="005279D4"/>
    <w:rsid w:val="005B05C2"/>
    <w:rsid w:val="00617A83"/>
    <w:rsid w:val="006222AB"/>
    <w:rsid w:val="00663018"/>
    <w:rsid w:val="006A648A"/>
    <w:rsid w:val="007C0066"/>
    <w:rsid w:val="008C2711"/>
    <w:rsid w:val="008C2E28"/>
    <w:rsid w:val="008C681E"/>
    <w:rsid w:val="009675B9"/>
    <w:rsid w:val="009816C4"/>
    <w:rsid w:val="00A447C4"/>
    <w:rsid w:val="00B31131"/>
    <w:rsid w:val="00B51F23"/>
    <w:rsid w:val="00B6704C"/>
    <w:rsid w:val="00B80EC4"/>
    <w:rsid w:val="00B86CD7"/>
    <w:rsid w:val="00BA20BE"/>
    <w:rsid w:val="00C55B82"/>
    <w:rsid w:val="00CE0FDB"/>
    <w:rsid w:val="00D71D81"/>
    <w:rsid w:val="00D763DD"/>
    <w:rsid w:val="00DC1EFE"/>
    <w:rsid w:val="00E2045D"/>
    <w:rsid w:val="00E929AF"/>
    <w:rsid w:val="00ED04C7"/>
    <w:rsid w:val="00F57D31"/>
    <w:rsid w:val="00F6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25</cp:revision>
  <dcterms:created xsi:type="dcterms:W3CDTF">2022-12-17T10:14:00Z</dcterms:created>
  <dcterms:modified xsi:type="dcterms:W3CDTF">2025-12-09T14:08:00Z</dcterms:modified>
</cp:coreProperties>
</file>