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0709A70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r w:rsidR="00B972B3">
              <w:t>MaxPID</w:t>
            </w:r>
            <w:r>
              <w:t>.</w:t>
            </w:r>
          </w:p>
          <w:p w14:paraId="0F1F3B91" w14:textId="0C32BCF5" w:rsidR="006A648A" w:rsidRDefault="006A648A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</w:t>
            </w:r>
            <w:r w:rsidR="004925FA">
              <w:t>ne génératrice tachymétrique</w:t>
            </w:r>
            <w:r>
              <w:t xml:space="preserve">. </w:t>
            </w:r>
            <w:r w:rsidR="00B972B3">
              <w:t>Expliquer le fonctionnement d’un potentiomètre.</w:t>
            </w:r>
            <w:r w:rsidR="00E47E76">
              <w:t xml:space="preserve"> En utilisant la fiche 2, donner le gain du potentiomètre. </w:t>
            </w:r>
            <w:r w:rsidR="0056774B">
              <w:t>Que peut-on dire du respect de l’exigence 1.2.1 (fiche 4).</w:t>
            </w:r>
          </w:p>
          <w:p w14:paraId="78A0BCBB" w14:textId="790871B4" w:rsidR="003B4A5F" w:rsidRPr="0036477E" w:rsidRDefault="00E47E76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La fiche 3 permet de recenser les différentes variables traçables. </w:t>
            </w:r>
            <w:r w:rsidR="003B4A5F">
              <w:t xml:space="preserve">Préciser les grandeurs mesurées, les grandeurs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4612" w14:textId="77777777" w:rsidR="00895683" w:rsidRDefault="00895683" w:rsidP="00B31131">
      <w:pPr>
        <w:spacing w:line="240" w:lineRule="auto"/>
      </w:pPr>
      <w:r>
        <w:separator/>
      </w:r>
    </w:p>
  </w:endnote>
  <w:endnote w:type="continuationSeparator" w:id="0">
    <w:p w14:paraId="4095027E" w14:textId="77777777" w:rsidR="00895683" w:rsidRDefault="0089568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99DEF4" w:rsidR="00B31131" w:rsidRDefault="00B972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3B09" w14:textId="77777777" w:rsidR="00895683" w:rsidRDefault="00895683" w:rsidP="00B31131">
      <w:pPr>
        <w:spacing w:line="240" w:lineRule="auto"/>
      </w:pPr>
      <w:r>
        <w:separator/>
      </w:r>
    </w:p>
  </w:footnote>
  <w:footnote w:type="continuationSeparator" w:id="0">
    <w:p w14:paraId="0D4486B7" w14:textId="77777777" w:rsidR="00895683" w:rsidRDefault="0089568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3B4A5F"/>
    <w:rsid w:val="004925FA"/>
    <w:rsid w:val="005279D4"/>
    <w:rsid w:val="0056774B"/>
    <w:rsid w:val="005B05C2"/>
    <w:rsid w:val="006222AB"/>
    <w:rsid w:val="006A648A"/>
    <w:rsid w:val="00895683"/>
    <w:rsid w:val="008C2711"/>
    <w:rsid w:val="009675B9"/>
    <w:rsid w:val="00A447C4"/>
    <w:rsid w:val="00B31131"/>
    <w:rsid w:val="00B51F23"/>
    <w:rsid w:val="00B86CD7"/>
    <w:rsid w:val="00B94CE0"/>
    <w:rsid w:val="00B972B3"/>
    <w:rsid w:val="00D71D81"/>
    <w:rsid w:val="00DC1EFE"/>
    <w:rsid w:val="00E47E76"/>
    <w:rsid w:val="00E929AF"/>
    <w:rsid w:val="00E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2023-01-11T08:55:00Z</dcterms:modified>
</cp:coreProperties>
</file>