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0138145C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</w:t>
      </w:r>
      <w:r w:rsidR="0042418F">
        <w:t>9</w:t>
      </w:r>
      <w:r w:rsidR="006222AB"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78A0BCBB" w14:textId="014DCFC5" w:rsidR="00C55B82" w:rsidRPr="0036477E" w:rsidRDefault="006A648A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la chaîne </w:t>
            </w:r>
            <w:r w:rsidR="00C86140">
              <w:t>d’énergie</w:t>
            </w:r>
            <w:r>
              <w:t xml:space="preserve"> </w:t>
            </w:r>
            <w:r w:rsidR="00C86140">
              <w:rPr>
                <w:highlight w:val="yellow"/>
              </w:rPr>
              <w:t>du sous-système étudié.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C86140" w14:paraId="046117AC" w14:textId="77777777" w:rsidTr="007C4C2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D8933C4" w14:textId="77777777" w:rsidR="00C86140" w:rsidRPr="00317EAE" w:rsidRDefault="00C86140" w:rsidP="007C4C2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393E1E9" w14:textId="522A36B7" w:rsidR="00C86140" w:rsidRPr="0036477E" w:rsidRDefault="00C86140" w:rsidP="007C4C2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  <w:r w:rsidR="0042418F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Etude du codeur incrémental</w:t>
            </w:r>
          </w:p>
          <w:p w14:paraId="0AF28783" w14:textId="5229C478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en détail le fonctionnement </w:t>
            </w:r>
            <w:r w:rsidRPr="00C86140">
              <w:rPr>
                <w:highlight w:val="yellow"/>
              </w:rPr>
              <w:t>d’un codeur incrémental.</w:t>
            </w:r>
            <w:r>
              <w:t xml:space="preserve"> On s’appuiera en particulier sur </w:t>
            </w:r>
            <w:r w:rsidR="0042418F">
              <w:t>des</w:t>
            </w:r>
            <w:r>
              <w:t xml:space="preserve"> schéma</w:t>
            </w:r>
            <w:r w:rsidR="0042418F">
              <w:t>s expliquant la structure du capteur et des graphes permettant d’observer les signaux mesurés.</w:t>
            </w:r>
          </w:p>
          <w:p w14:paraId="502EB3DC" w14:textId="02C07F0E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 signifie « codeur 500 impulsions, 3 voies, mesure en quadrature ».</w:t>
            </w:r>
          </w:p>
          <w:p w14:paraId="26C2FABE" w14:textId="2B456CFA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la résolution angulaire en sortie du moteur et en sortie du réducteur. </w:t>
            </w:r>
          </w:p>
          <w:p w14:paraId="789854D4" w14:textId="58EDE400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la fiche </w:t>
            </w:r>
            <w:r w:rsidR="00F21446">
              <w:t xml:space="preserve">2 – Description structurelle et technologique – </w:t>
            </w:r>
            <w:r>
              <w:t>visualiser les signaux des codeurs à l’</w:t>
            </w:r>
            <w:r w:rsidR="00F21446">
              <w:t xml:space="preserve">aide d’un </w:t>
            </w:r>
            <w:r>
              <w:t xml:space="preserve">oscilloscope. </w:t>
            </w:r>
          </w:p>
          <w:p w14:paraId="40CA2E44" w14:textId="77777777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comment est obtenue une mesure de capteur. Comment est mesuré un changement de sens du moteur ?</w:t>
            </w:r>
          </w:p>
          <w:p w14:paraId="275DCCE8" w14:textId="7565C3D6" w:rsidR="00F21446" w:rsidRDefault="00F21446" w:rsidP="00F2144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la vitesse du m</w:t>
            </w:r>
            <w:r>
              <w:t>oteur lorsque la commande est à 100%.</w:t>
            </w:r>
          </w:p>
          <w:p w14:paraId="242D995C" w14:textId="1251C3ED" w:rsidR="00F21446" w:rsidRPr="0036477E" w:rsidRDefault="00F21446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Cette mesure est-elle en accord avec les caractéristiques du moteur à courant continu</w:t>
            </w:r>
            <w:r w:rsidR="0042418F">
              <w:t> ?</w:t>
            </w:r>
          </w:p>
        </w:tc>
      </w:tr>
    </w:tbl>
    <w:p w14:paraId="0CA217A3" w14:textId="77777777" w:rsidR="00C86140" w:rsidRDefault="00C86140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42418F" w14:paraId="396DE2C0" w14:textId="77777777" w:rsidTr="007C4C2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F346E0E" w14:textId="77777777" w:rsidR="0042418F" w:rsidRPr="00317EAE" w:rsidRDefault="0042418F" w:rsidP="007C4C2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96EDC31" w14:textId="718D46EE" w:rsidR="0042418F" w:rsidRPr="0036477E" w:rsidRDefault="0042418F" w:rsidP="007C4C2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Analyse du hacheur</w:t>
            </w:r>
          </w:p>
          <w:p w14:paraId="11FAADD6" w14:textId="6C55147F" w:rsidR="0042418F" w:rsidRDefault="0042418F" w:rsidP="0042418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en détail le fonctionnement </w:t>
            </w:r>
            <w:r w:rsidRPr="00C86140">
              <w:rPr>
                <w:highlight w:val="yellow"/>
              </w:rPr>
              <w:t xml:space="preserve">d’un </w:t>
            </w:r>
            <w:r>
              <w:rPr>
                <w:highlight w:val="yellow"/>
              </w:rPr>
              <w:t>hacheur</w:t>
            </w:r>
            <w:r w:rsidRPr="00C86140">
              <w:rPr>
                <w:highlight w:val="yellow"/>
              </w:rPr>
              <w:t>.</w:t>
            </w:r>
            <w:r>
              <w:t xml:space="preserve"> On </w:t>
            </w:r>
            <w:r>
              <w:t xml:space="preserve">pourra s’appuyer sur des </w:t>
            </w:r>
            <w:r>
              <w:t>schéma</w:t>
            </w:r>
            <w:r>
              <w:t>s (schéma électrique, signal de commande).</w:t>
            </w:r>
            <w:r>
              <w:t xml:space="preserve"> </w:t>
            </w:r>
          </w:p>
          <w:p w14:paraId="50B267CF" w14:textId="77777777" w:rsidR="0042418F" w:rsidRDefault="0042418F" w:rsidP="0042418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utilisant la fiche 2 – Description structurelle et technologique – visualiser le</w:t>
            </w:r>
            <w:r>
              <w:t xml:space="preserve"> signal en PWM.</w:t>
            </w:r>
          </w:p>
          <w:p w14:paraId="73A26E49" w14:textId="014BB29A" w:rsidR="0042418F" w:rsidRPr="0036477E" w:rsidRDefault="0042418F" w:rsidP="0042418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 est la fréquence de hachage ?</w:t>
            </w:r>
          </w:p>
        </w:tc>
      </w:tr>
    </w:tbl>
    <w:p w14:paraId="2D2CEAB2" w14:textId="77777777" w:rsidR="0042418F" w:rsidRDefault="0042418F" w:rsidP="0036477E"/>
    <w:p w14:paraId="39D9A484" w14:textId="77777777" w:rsidR="00C86140" w:rsidRDefault="00C86140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24616F38" w14:textId="1CC8E07A" w:rsidR="00C86140" w:rsidRDefault="00C86140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Préciser les liens entre chaine d’information et chaine d’énergie. 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31875" w14:textId="77777777" w:rsidR="00960D0C" w:rsidRDefault="00960D0C" w:rsidP="00B31131">
      <w:pPr>
        <w:spacing w:line="240" w:lineRule="auto"/>
      </w:pPr>
      <w:r>
        <w:separator/>
      </w:r>
    </w:p>
  </w:endnote>
  <w:endnote w:type="continuationSeparator" w:id="0">
    <w:p w14:paraId="5B3D3573" w14:textId="77777777" w:rsidR="00960D0C" w:rsidRDefault="00960D0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977704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977704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977704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977704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977704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977704" w:rsidRDefault="0097770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77704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977704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AB677B4" w14:textId="77777777" w:rsidR="00F00FAF" w:rsidRDefault="00F00FAF" w:rsidP="00F00FA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977704" w:rsidRDefault="009777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79BC0" w14:textId="77777777" w:rsidR="00960D0C" w:rsidRDefault="00960D0C" w:rsidP="00B31131">
      <w:pPr>
        <w:spacing w:line="240" w:lineRule="auto"/>
      </w:pPr>
      <w:r>
        <w:separator/>
      </w:r>
    </w:p>
  </w:footnote>
  <w:footnote w:type="continuationSeparator" w:id="0">
    <w:p w14:paraId="23343F8D" w14:textId="77777777" w:rsidR="00960D0C" w:rsidRDefault="00960D0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77704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77704" w:rsidRDefault="00977704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77704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77704" w:rsidRDefault="00977704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77704" w:rsidRDefault="00977704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77704" w:rsidRDefault="00977704">
          <w:pPr>
            <w:pStyle w:val="En-tte"/>
          </w:pPr>
        </w:p>
      </w:tc>
    </w:tr>
  </w:tbl>
  <w:p w14:paraId="46336DF4" w14:textId="77777777" w:rsidR="00977704" w:rsidRDefault="0097770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B5879"/>
    <w:rsid w:val="0030165B"/>
    <w:rsid w:val="0036477E"/>
    <w:rsid w:val="0042418F"/>
    <w:rsid w:val="005279D4"/>
    <w:rsid w:val="005B05C2"/>
    <w:rsid w:val="006222AB"/>
    <w:rsid w:val="006A648A"/>
    <w:rsid w:val="00742F9D"/>
    <w:rsid w:val="008C2711"/>
    <w:rsid w:val="00960D0C"/>
    <w:rsid w:val="009675B9"/>
    <w:rsid w:val="00977704"/>
    <w:rsid w:val="009816C4"/>
    <w:rsid w:val="00A447C4"/>
    <w:rsid w:val="00B31131"/>
    <w:rsid w:val="00B51F23"/>
    <w:rsid w:val="00B86CD7"/>
    <w:rsid w:val="00BA20BE"/>
    <w:rsid w:val="00C55B82"/>
    <w:rsid w:val="00C86140"/>
    <w:rsid w:val="00D71D81"/>
    <w:rsid w:val="00DC1EFE"/>
    <w:rsid w:val="00E2045D"/>
    <w:rsid w:val="00E929AF"/>
    <w:rsid w:val="00F00FAF"/>
    <w:rsid w:val="00F2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15</cp:revision>
  <dcterms:created xsi:type="dcterms:W3CDTF">2022-12-17T10:14:00Z</dcterms:created>
  <dcterms:modified xsi:type="dcterms:W3CDTF">2023-08-14T15:12:00Z</dcterms:modified>
</cp:coreProperties>
</file>