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4E18667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94FD7E7" w14:textId="77777777" w:rsidR="00B3798B" w:rsidRDefault="002520BC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On cherche à reproduire les mouvements maternels. Pour cela, il faut d’une part : </w:t>
            </w:r>
          </w:p>
          <w:p w14:paraId="08AE14D0" w14:textId="76F8706D" w:rsid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modéliser les mouvements maternels ;</w:t>
            </w:r>
          </w:p>
          <w:p w14:paraId="433BE017" w14:textId="77777777" w:rsid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reproduire ces mouvements grâce à un « robot ».</w:t>
            </w:r>
          </w:p>
          <w:p w14:paraId="3F78394B" w14:textId="782D4C0B" w:rsidR="00B401EB" w:rsidRPr="00B401EB" w:rsidRDefault="00B401EB" w:rsidP="00B401E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L’objectif de ce TP est de comparer les mouvements souhaités avec les mouvements </w:t>
            </w:r>
            <w:r w:rsidR="00C9512F">
              <w:rPr>
                <w:b/>
                <w:bCs/>
              </w:rPr>
              <w:t>simulés</w:t>
            </w:r>
            <w:r>
              <w:rPr>
                <w:b/>
                <w:bCs/>
              </w:rPr>
              <w:t>.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0CFB4543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  <w:r w:rsidR="00B15D48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</w:t>
            </w:r>
            <w:r w:rsidR="00C9512F">
              <w:rPr>
                <w:rFonts w:ascii="Tw Cen MT" w:hAnsi="Tw Cen MT"/>
                <w:b/>
                <w:bCs/>
                <w:sz w:val="22"/>
                <w:szCs w:val="24"/>
              </w:rPr>
              <w:t>Modéliser les trajectoires</w:t>
            </w:r>
          </w:p>
          <w:p w14:paraId="3B70DEC1" w14:textId="5013CA9F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</w:t>
            </w:r>
            <w:r w:rsidR="00A406D8">
              <w:t>atique suivant pour</w:t>
            </w:r>
            <w:r w:rsidR="00C9512F">
              <w:t xml:space="preserve"> l’axe de déplacement horizontal du</w:t>
            </w:r>
            <w:r w:rsidR="00A406D8">
              <w:t xml:space="preserve"> MobyCrea</w:t>
            </w:r>
            <w:r>
              <w:t>.</w:t>
            </w:r>
            <w:r w:rsidR="008540D3">
              <w:t xml:space="preserve"> La fiche 5 donne des informations complémentaires sur le paramétrage.</w:t>
            </w:r>
          </w:p>
          <w:p w14:paraId="3869B533" w14:textId="4971AC8F" w:rsidR="007B5636" w:rsidRDefault="008540D3" w:rsidP="007B5636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8BA5EA" wp14:editId="0EFAC460">
                  <wp:extent cx="5290772" cy="2105780"/>
                  <wp:effectExtent l="0" t="0" r="0" b="8890"/>
                  <wp:docPr id="91" name="Imag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7003" cy="2116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A4FDE5" w14:textId="27695FA5" w:rsidR="000A60CB" w:rsidRDefault="008540D3" w:rsidP="000A60CB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0870F71" wp14:editId="28681501">
                  <wp:extent cx="2862775" cy="994538"/>
                  <wp:effectExtent l="0" t="0" r="0" b="0"/>
                  <wp:docPr id="92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359" cy="999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90FA46A" w14:textId="0ED4845F" w:rsidR="008540D3" w:rsidRDefault="008540D3" w:rsidP="000A60CB">
            <w:pPr>
              <w:spacing w:line="240" w:lineRule="auto"/>
              <w:jc w:val="center"/>
            </w:pP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188AA779" w14:textId="4C9A8540" w:rsidR="008540D3" w:rsidRDefault="008540D3" w:rsidP="008540D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Exprimer le déplacement </w:t>
            </w:r>
            <m:oMath>
              <m:r>
                <w:rPr>
                  <w:rFonts w:ascii="Cambria Math" w:hAnsi="Cambria Math"/>
                </w:rPr>
                <m:t>x(t)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de l’ensemble mobile 6 en fonction de la rotation de la roue 4. </w:t>
            </w:r>
          </w:p>
          <w:p w14:paraId="5F758D6D" w14:textId="4CB93A08" w:rsidR="000A60CB" w:rsidRPr="007220F1" w:rsidRDefault="007220F1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Capytale, </w:t>
            </w:r>
            <w:r w:rsidR="008540D3">
              <w:t xml:space="preserve">tracer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(t)</m:t>
              </m:r>
            </m:oMath>
            <w:r w:rsidR="008540D3">
              <w:rPr>
                <w:rFonts w:eastAsiaTheme="minorEastAsia"/>
              </w:rPr>
              <w:t xml:space="preserve"> en fonction du temps pour une vitesse de rotation de la pièce 4 choisir. </w:t>
            </w:r>
          </w:p>
          <w:p w14:paraId="7B0669AD" w14:textId="30A6601E" w:rsidR="008540D3" w:rsidRDefault="008540D3" w:rsidP="00B15D4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 </w:t>
            </w:r>
          </w:p>
          <w:p w14:paraId="79C228ED" w14:textId="28A8F79F" w:rsidR="008540D3" w:rsidRDefault="008540D3" w:rsidP="00B15D4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 </w:t>
            </w:r>
          </w:p>
          <w:p w14:paraId="78A0BCBB" w14:textId="5AF48472" w:rsidR="00B401EB" w:rsidRPr="0036477E" w:rsidRDefault="00B401EB" w:rsidP="008540D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 </w:t>
            </w:r>
          </w:p>
        </w:tc>
      </w:tr>
    </w:tbl>
    <w:p w14:paraId="5B6F7743" w14:textId="1E1FD7B1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B1605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77777777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7B0CDC03" w:rsidR="00B401EB" w:rsidRPr="0036477E" w:rsidRDefault="00B401EB" w:rsidP="00B1605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2 – </w:t>
            </w:r>
            <w:r w:rsidR="008540D3">
              <w:rPr>
                <w:rFonts w:ascii="Tw Cen MT" w:hAnsi="Tw Cen MT"/>
                <w:b/>
                <w:bCs/>
                <w:sz w:val="22"/>
                <w:szCs w:val="24"/>
              </w:rPr>
              <w:t>Comparer les trajectoires souhaitées avec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 les trajectoires</w:t>
            </w:r>
            <w:r w:rsidR="008540D3">
              <w:rPr>
                <w:rFonts w:ascii="Tw Cen MT" w:hAnsi="Tw Cen MT"/>
                <w:b/>
                <w:bCs/>
                <w:sz w:val="22"/>
                <w:szCs w:val="24"/>
              </w:rPr>
              <w:t xml:space="preserve"> simulées</w:t>
            </w:r>
          </w:p>
          <w:p w14:paraId="11CABD85" w14:textId="77777777" w:rsidR="00B401EB" w:rsidRPr="00B401EB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t xml:space="preserve">En utilisant la </w:t>
            </w:r>
            <w:r w:rsidRPr="00B401EB">
              <w:rPr>
                <w:highlight w:val="yellow"/>
              </w:rPr>
              <w:t xml:space="preserve">fiche **, mesurer la trajectoire pour un mouvement </w:t>
            </w:r>
            <w:r w:rsidRPr="00B401EB">
              <w:rPr>
                <w:b/>
                <w:bCs/>
                <w:highlight w:val="yellow"/>
              </w:rPr>
              <w:t>Rock-A-Bye</w:t>
            </w:r>
            <w:r w:rsidRPr="00B401EB">
              <w:rPr>
                <w:highlight w:val="yellow"/>
              </w:rPr>
              <w:t>.</w:t>
            </w:r>
          </w:p>
          <w:p w14:paraId="4B7F84A6" w14:textId="77777777" w:rsidR="00B401EB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401EB">
              <w:rPr>
                <w:highlight w:val="yellow"/>
              </w:rPr>
              <w:t>En utilisant la fiche **, importer</w:t>
            </w:r>
            <w:r>
              <w:t xml:space="preserve"> les résultats. </w:t>
            </w:r>
          </w:p>
          <w:p w14:paraId="25B1AF5E" w14:textId="77777777" w:rsidR="00B401EB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les résultats issus du modèle souhaité avec les résultats expérimentaux.</w:t>
            </w:r>
          </w:p>
          <w:p w14:paraId="58DF24AC" w14:textId="4471A16F" w:rsidR="00B401EB" w:rsidRPr="0036477E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Conclure </w:t>
            </w:r>
          </w:p>
        </w:tc>
      </w:tr>
    </w:tbl>
    <w:p w14:paraId="222F3350" w14:textId="4280F94C" w:rsidR="000A60CB" w:rsidRDefault="000A60CB" w:rsidP="0036477E"/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5483" w14:textId="77777777" w:rsidR="008E0E64" w:rsidRDefault="008E0E64" w:rsidP="00B31131">
      <w:pPr>
        <w:spacing w:line="240" w:lineRule="auto"/>
      </w:pPr>
      <w:r>
        <w:separator/>
      </w:r>
    </w:p>
  </w:endnote>
  <w:endnote w:type="continuationSeparator" w:id="0">
    <w:p w14:paraId="238550F7" w14:textId="77777777" w:rsidR="008E0E64" w:rsidRDefault="008E0E6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4082" w14:textId="77777777" w:rsidR="004148A9" w:rsidRDefault="004148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24DBBEEF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48F3E92" w14:textId="77777777" w:rsidR="004148A9" w:rsidRDefault="004148A9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Crea 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0B7AE878" w:rsidR="005B723C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7E998CF" w:rsidR="00B31131" w:rsidRDefault="00B401E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Moby Crea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50101" w14:textId="77777777" w:rsidR="008E0E64" w:rsidRDefault="008E0E64" w:rsidP="00B31131">
      <w:pPr>
        <w:spacing w:line="240" w:lineRule="auto"/>
      </w:pPr>
      <w:r>
        <w:separator/>
      </w:r>
    </w:p>
  </w:footnote>
  <w:footnote w:type="continuationSeparator" w:id="0">
    <w:p w14:paraId="699A212A" w14:textId="77777777" w:rsidR="008E0E64" w:rsidRDefault="008E0E6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FB97" w14:textId="77777777" w:rsidR="004148A9" w:rsidRDefault="004148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658227">
    <w:abstractNumId w:val="8"/>
  </w:num>
  <w:num w:numId="2" w16cid:durableId="1375229702">
    <w:abstractNumId w:val="12"/>
  </w:num>
  <w:num w:numId="3" w16cid:durableId="1012536414">
    <w:abstractNumId w:val="2"/>
  </w:num>
  <w:num w:numId="4" w16cid:durableId="1623075066">
    <w:abstractNumId w:val="0"/>
  </w:num>
  <w:num w:numId="5" w16cid:durableId="116219853">
    <w:abstractNumId w:val="13"/>
  </w:num>
  <w:num w:numId="6" w16cid:durableId="623006600">
    <w:abstractNumId w:val="10"/>
  </w:num>
  <w:num w:numId="7" w16cid:durableId="253129337">
    <w:abstractNumId w:val="7"/>
  </w:num>
  <w:num w:numId="8" w16cid:durableId="1286276662">
    <w:abstractNumId w:val="4"/>
  </w:num>
  <w:num w:numId="9" w16cid:durableId="856502886">
    <w:abstractNumId w:val="3"/>
  </w:num>
  <w:num w:numId="10" w16cid:durableId="1904103261">
    <w:abstractNumId w:val="5"/>
  </w:num>
  <w:num w:numId="11" w16cid:durableId="134567216">
    <w:abstractNumId w:val="9"/>
  </w:num>
  <w:num w:numId="12" w16cid:durableId="360862516">
    <w:abstractNumId w:val="11"/>
  </w:num>
  <w:num w:numId="13" w16cid:durableId="207184465">
    <w:abstractNumId w:val="6"/>
  </w:num>
  <w:num w:numId="14" w16cid:durableId="111490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A60CB"/>
    <w:rsid w:val="000A74C2"/>
    <w:rsid w:val="00162042"/>
    <w:rsid w:val="001F43E2"/>
    <w:rsid w:val="001F75F9"/>
    <w:rsid w:val="002520BC"/>
    <w:rsid w:val="002B5879"/>
    <w:rsid w:val="0030165B"/>
    <w:rsid w:val="0036477E"/>
    <w:rsid w:val="004148A9"/>
    <w:rsid w:val="004825AC"/>
    <w:rsid w:val="004862E4"/>
    <w:rsid w:val="005032A3"/>
    <w:rsid w:val="005279D4"/>
    <w:rsid w:val="0056578B"/>
    <w:rsid w:val="00583E8C"/>
    <w:rsid w:val="005B05C2"/>
    <w:rsid w:val="005B1B64"/>
    <w:rsid w:val="005C19AC"/>
    <w:rsid w:val="006222AB"/>
    <w:rsid w:val="0068186F"/>
    <w:rsid w:val="006A648A"/>
    <w:rsid w:val="007220F1"/>
    <w:rsid w:val="00780F75"/>
    <w:rsid w:val="007A0070"/>
    <w:rsid w:val="007B5636"/>
    <w:rsid w:val="007C5F50"/>
    <w:rsid w:val="007F7322"/>
    <w:rsid w:val="008540D3"/>
    <w:rsid w:val="0089171D"/>
    <w:rsid w:val="008C2711"/>
    <w:rsid w:val="008C325E"/>
    <w:rsid w:val="008E0E64"/>
    <w:rsid w:val="009675B9"/>
    <w:rsid w:val="009816C4"/>
    <w:rsid w:val="009E1068"/>
    <w:rsid w:val="00A12351"/>
    <w:rsid w:val="00A406D8"/>
    <w:rsid w:val="00A447C4"/>
    <w:rsid w:val="00A4642C"/>
    <w:rsid w:val="00A71DEA"/>
    <w:rsid w:val="00B15D48"/>
    <w:rsid w:val="00B31131"/>
    <w:rsid w:val="00B3798B"/>
    <w:rsid w:val="00B401EB"/>
    <w:rsid w:val="00B46960"/>
    <w:rsid w:val="00B51F23"/>
    <w:rsid w:val="00B86CD7"/>
    <w:rsid w:val="00BA20BE"/>
    <w:rsid w:val="00C11055"/>
    <w:rsid w:val="00C55B82"/>
    <w:rsid w:val="00C90382"/>
    <w:rsid w:val="00C9512F"/>
    <w:rsid w:val="00CA4836"/>
    <w:rsid w:val="00D71D81"/>
    <w:rsid w:val="00D857F6"/>
    <w:rsid w:val="00D968E7"/>
    <w:rsid w:val="00DC1EFE"/>
    <w:rsid w:val="00DF5DB9"/>
    <w:rsid w:val="00E2045D"/>
    <w:rsid w:val="00E929AF"/>
    <w:rsid w:val="00EC1801"/>
    <w:rsid w:val="00F228FA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38</cp:revision>
  <dcterms:created xsi:type="dcterms:W3CDTF">2022-12-17T10:14:00Z</dcterms:created>
  <dcterms:modified xsi:type="dcterms:W3CDTF">2023-01-16T21:13:00Z</dcterms:modified>
</cp:coreProperties>
</file>