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5460725B" w:rsidR="00B31131" w:rsidRPr="0036477E" w:rsidRDefault="009B15D7" w:rsidP="0036477E">
      <w:pPr>
        <w:pStyle w:val="Titre"/>
      </w:pPr>
      <w:bookmarkStart w:id="0" w:name="_Hlk125269990"/>
      <w:r>
        <w:t xml:space="preserve">Dimensionnement de la motorisation du </w:t>
      </w:r>
      <w:r w:rsidR="00EC0F7F">
        <w:t xml:space="preserve">MaxPID </w:t>
      </w:r>
      <w:r w:rsidR="006222AB">
        <w:t>–</w:t>
      </w:r>
      <w:r w:rsidR="005D3723">
        <w:t xml:space="preserve"> 45</w:t>
      </w:r>
      <w:r w:rsidR="006222AB">
        <w:t xml:space="preserve"> minutes</w:t>
      </w:r>
    </w:p>
    <w:bookmarkEnd w:id="0"/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5D797535" w14:textId="77777777" w:rsidR="000A60CB" w:rsidRPr="009B15D7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B2-10</w:t>
            </w:r>
            <w:r w:rsidRPr="009B15D7">
              <w:tab/>
              <w:t>Déterminer les caractéristiques d'un solide ou d'un ensemble de solides indéformables.</w:t>
            </w:r>
          </w:p>
          <w:p w14:paraId="59DD6BC3" w14:textId="77777777" w:rsidR="00B25883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C1-05</w:t>
            </w:r>
            <w:r w:rsidRPr="00B25883">
              <w:tab/>
              <w:t>Proposer une démarche permettant la détermination d’une action mécanique inconnue ou d'une loi de mouvement.</w:t>
            </w:r>
          </w:p>
          <w:p w14:paraId="4E013052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C2-07</w:t>
            </w:r>
            <w:r>
              <w:tab/>
              <w:t>Déterminer les actions mécaniques en statique.</w:t>
            </w:r>
          </w:p>
          <w:p w14:paraId="1EA79488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C2-08</w:t>
            </w:r>
            <w:r>
              <w:tab/>
              <w:t>Déterminer les actions mécaniques en dynamique dans le cas où le mouvement est imposé.</w:t>
            </w:r>
          </w:p>
          <w:p w14:paraId="4CD1CD0E" w14:textId="1DF9D79C" w:rsidR="009B15D7" w:rsidRPr="00FC7A85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C2-09</w:t>
            </w:r>
            <w:r>
              <w:tab/>
              <w:t>Déterminer la loi de mouvement dans le cas où les efforts extérieurs sont connus.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981FE9">
        <w:trPr>
          <w:cantSplit/>
          <w:trHeight w:val="1088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F78394B" w14:textId="5FB59705" w:rsidR="00B3798B" w:rsidRPr="00B3798B" w:rsidRDefault="00725446" w:rsidP="00725446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Dans une démarcher conception, on souhaite dimensionner le moteur </w:t>
            </w:r>
            <w:r w:rsidR="00E60731">
              <w:rPr>
                <w:b/>
                <w:bCs/>
              </w:rPr>
              <w:t xml:space="preserve">permettant le déplacement </w:t>
            </w:r>
            <w:r w:rsidR="00EC0F7F">
              <w:rPr>
                <w:b/>
                <w:bCs/>
              </w:rPr>
              <w:t>d’une charge par le MaxPID</w:t>
            </w:r>
            <w:r>
              <w:rPr>
                <w:b/>
                <w:bCs/>
              </w:rPr>
              <w:t>. On cherche donc à connaître le couple et la vitesse de rotation que doit pouvoir fournir ce moteur.</w:t>
            </w:r>
          </w:p>
        </w:tc>
      </w:tr>
    </w:tbl>
    <w:p w14:paraId="23264FFE" w14:textId="77777777" w:rsidR="00981FE9" w:rsidRDefault="00981FE9" w:rsidP="00981FE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981FE9" w14:paraId="6DB36D80" w14:textId="77777777" w:rsidTr="00F4216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FD77DDF" w14:textId="317C1C4E" w:rsidR="00981FE9" w:rsidRPr="00317EAE" w:rsidRDefault="00981FE9" w:rsidP="00F4216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59048922" w14:textId="77777777" w:rsidR="00981FE9" w:rsidRPr="0036477E" w:rsidRDefault="00981FE9" w:rsidP="00F4216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749C1A1E" w14:textId="04CDB55F" w:rsidR="003C2741" w:rsidRDefault="003C2741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les caractéristiques du moteur nécessaires pour une étude de</w:t>
            </w:r>
            <w:r w:rsidR="00173840">
              <w:t xml:space="preserve">s </w:t>
            </w:r>
            <w:r>
              <w:t>p</w:t>
            </w:r>
            <w:r w:rsidR="007D3C0E">
              <w:t>uissance</w:t>
            </w:r>
            <w:r w:rsidR="001C7634">
              <w:t>s</w:t>
            </w:r>
            <w:r w:rsidR="007D3C0E">
              <w:t>.</w:t>
            </w:r>
          </w:p>
          <w:p w14:paraId="0DA1973B" w14:textId="77777777" w:rsidR="003C2741" w:rsidRDefault="003C2741" w:rsidP="003C2741">
            <w:pPr>
              <w:spacing w:line="240" w:lineRule="auto"/>
              <w:jc w:val="left"/>
            </w:pPr>
          </w:p>
          <w:p w14:paraId="2AE1BAC0" w14:textId="1BC1CB2C" w:rsidR="00981FE9" w:rsidRDefault="00981FE9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 xml:space="preserve">Réaliser un mouvement vertical dans les conditions suivantes : </w:t>
            </w:r>
          </w:p>
          <w:p w14:paraId="038015FD" w14:textId="36E9631B" w:rsidR="00981FE9" w:rsidRDefault="00EC0F7F" w:rsidP="00981FE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MaxPID horizontal (couché sur la table), v</w:t>
            </w:r>
            <w:r w:rsidR="00981FE9">
              <w:t>itesse maximale,</w:t>
            </w:r>
            <w:r>
              <w:t xml:space="preserve"> angle de 90°</w:t>
            </w:r>
            <w:r w:rsidR="00981FE9">
              <w:t xml:space="preserve"> chargement « nul »</w:t>
            </w:r>
            <w:r>
              <w:t xml:space="preserve"> </w:t>
            </w:r>
            <w:r w:rsidR="00981FE9">
              <w:t xml:space="preserve">et chargement </w:t>
            </w:r>
            <w:r>
              <w:t>avec 3 masses.</w:t>
            </w:r>
          </w:p>
          <w:p w14:paraId="6E3A58BE" w14:textId="374004A6" w:rsidR="00087C9D" w:rsidRDefault="00EC0F7F" w:rsidP="00087C9D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MaxPID vertical (debout sur la table), vitesse maximale, angle de 90° chargement « nul » et chargement avec 3 masses.</w:t>
            </w:r>
          </w:p>
          <w:p w14:paraId="7301BD44" w14:textId="37B37F0F" w:rsidR="00981FE9" w:rsidRDefault="003D4BED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Pour</w:t>
            </w:r>
            <w:r w:rsidR="00981FE9">
              <w:t xml:space="preserve"> chacun des essais, relever le courant moteur et </w:t>
            </w:r>
            <w:r w:rsidR="00334F92">
              <w:t>la vitesse</w:t>
            </w:r>
            <w:r w:rsidR="00981FE9">
              <w:t xml:space="preserve"> de rotation du moteur.</w:t>
            </w:r>
          </w:p>
          <w:p w14:paraId="2CBFAE4B" w14:textId="77777777" w:rsidR="006A5393" w:rsidRDefault="006A5393" w:rsidP="006A5393">
            <w:pPr>
              <w:pStyle w:val="Paragraphedeliste"/>
              <w:spacing w:line="240" w:lineRule="auto"/>
              <w:jc w:val="left"/>
            </w:pPr>
          </w:p>
          <w:p w14:paraId="13BA509E" w14:textId="31823F41" w:rsidR="00087C9D" w:rsidRPr="0036477E" w:rsidRDefault="006A5393" w:rsidP="00FA2E0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Proposer un cas d’utilisation ou la puissance à délivrer par le moteur est maximale. </w:t>
            </w:r>
          </w:p>
        </w:tc>
      </w:tr>
    </w:tbl>
    <w:p w14:paraId="2C794D35" w14:textId="68392624" w:rsidR="003079B7" w:rsidRDefault="003079B7" w:rsidP="003079B7"/>
    <w:p w14:paraId="7C791C83" w14:textId="77777777" w:rsidR="00FA2E0D" w:rsidRDefault="00FA2E0D" w:rsidP="00FA2E0D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A2E0D" w14:paraId="6647BC26" w14:textId="77777777" w:rsidTr="004408B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D47D9EE" w14:textId="77777777" w:rsidR="00FA2E0D" w:rsidRPr="00317EAE" w:rsidRDefault="00FA2E0D" w:rsidP="004408B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 et 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5880618A" w14:textId="77777777" w:rsidR="00FA2E0D" w:rsidRPr="0036477E" w:rsidRDefault="00FA2E0D" w:rsidP="004408B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7B49868" w14:textId="51777603" w:rsidR="00FA2E0D" w:rsidRPr="0036477E" w:rsidRDefault="00EC59A2" w:rsidP="00FA2E0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 xml:space="preserve">Evaluer l’inertie équivalente ramenée à l’arbre moteur. </w:t>
            </w:r>
          </w:p>
        </w:tc>
      </w:tr>
    </w:tbl>
    <w:p w14:paraId="27D1E4D9" w14:textId="77777777" w:rsidR="00FA2E0D" w:rsidRDefault="00FA2E0D" w:rsidP="003079B7"/>
    <w:p w14:paraId="0EC2F4E1" w14:textId="77777777" w:rsidR="00EC0F7F" w:rsidRDefault="00EC0F7F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237CFDBE" w:rsidR="003079B7" w:rsidRPr="00317EAE" w:rsidRDefault="00EC59A2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 et 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6C07C3CB" w:rsidR="003079B7" w:rsidRPr="0036477E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FA2E0D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4F07727D" w14:textId="6FE93EFB" w:rsidR="001803C4" w:rsidRDefault="00EC59A2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 xml:space="preserve">Exprimer la puissance des </w:t>
            </w:r>
            <w:r w:rsidR="005B1822">
              <w:rPr>
                <w:lang w:eastAsia="fr-FR"/>
              </w:rPr>
              <w:t>inter efforts</w:t>
            </w:r>
            <w:r>
              <w:rPr>
                <w:lang w:eastAsia="fr-FR"/>
              </w:rPr>
              <w:t xml:space="preserve"> entre le rotor et le stator du moteur. </w:t>
            </w:r>
          </w:p>
          <w:p w14:paraId="162039BA" w14:textId="0FA6CF40" w:rsidR="00EC59A2" w:rsidRDefault="00EC59A2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>Exprimer la puissance des efforts de pesanteur.</w:t>
            </w:r>
          </w:p>
          <w:p w14:paraId="167823B1" w14:textId="4E3CC921" w:rsidR="00EC59A2" w:rsidRPr="0036477E" w:rsidRDefault="00EC59A2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une modélisation des pertes énergétiques du MaxPID. Vous mettre en œuvre des expérimentations pour confirmer vos hypothèses et chiffrer ces pertes.</w:t>
            </w:r>
          </w:p>
        </w:tc>
      </w:tr>
    </w:tbl>
    <w:p w14:paraId="05CEC2B8" w14:textId="77777777" w:rsidR="00FA2E0D" w:rsidRDefault="00FA2E0D" w:rsidP="00FA2E0D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A2E0D" w14:paraId="47ACE396" w14:textId="77777777" w:rsidTr="004408B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810BA2C" w14:textId="11B6D5F0" w:rsidR="00FA2E0D" w:rsidRPr="00317EAE" w:rsidRDefault="00EC59A2" w:rsidP="004408B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4C32610" w14:textId="4362904D" w:rsidR="00FA2E0D" w:rsidRPr="0036477E" w:rsidRDefault="00FA2E0D" w:rsidP="004408B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5B14CA97" w14:textId="004888D2" w:rsidR="00FA2E0D" w:rsidRPr="0036477E" w:rsidRDefault="00FA2E0D" w:rsidP="004408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proofErr w:type="spellStart"/>
            <w:r>
              <w:t>Capytale</w:t>
            </w:r>
            <w:proofErr w:type="spellEnd"/>
            <w:r>
              <w:t xml:space="preserve">, tracer, sur un cycle de fonctionnement la puissance instantanée en fonction du temps en intégrant les pertes. </w:t>
            </w:r>
          </w:p>
        </w:tc>
      </w:tr>
    </w:tbl>
    <w:p w14:paraId="00F9A407" w14:textId="77777777" w:rsidR="00725446" w:rsidRDefault="00725446" w:rsidP="00725446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5446" w14:paraId="6A51318F" w14:textId="77777777" w:rsidTr="0032050B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41649D5" w14:textId="7F8C486B" w:rsidR="00725446" w:rsidRPr="00317EAE" w:rsidRDefault="003D4BED" w:rsidP="00725446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lastRenderedPageBreak/>
              <w:t>Résoudre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61B2713" w14:textId="4634B4E7" w:rsidR="00725446" w:rsidRPr="0036477E" w:rsidRDefault="00725446" w:rsidP="0032050B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FA2E0D">
              <w:rPr>
                <w:rFonts w:ascii="Tw Cen MT" w:hAnsi="Tw Cen MT"/>
                <w:b/>
                <w:bCs/>
                <w:sz w:val="22"/>
                <w:szCs w:val="24"/>
              </w:rPr>
              <w:t>5</w:t>
            </w:r>
          </w:p>
          <w:p w14:paraId="2A63D110" w14:textId="666DC23F" w:rsidR="003C2741" w:rsidRPr="003C2741" w:rsidRDefault="003D4BED" w:rsidP="003C2741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Réaliser la comparaison de la puissance mesurée expérimentalement et de la puissance déterminée analytiquement.</w:t>
            </w:r>
          </w:p>
          <w:p w14:paraId="005F7D29" w14:textId="24CD542B" w:rsidR="003D4BED" w:rsidRPr="0026006A" w:rsidRDefault="003D4BED" w:rsidP="00725446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Conclure.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631C6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31C60"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Présenter les points clés de la modélisation analytique et de la simulation associée ; </w:t>
            </w:r>
          </w:p>
          <w:p w14:paraId="14008600" w14:textId="7BEE61F3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Comparer les résultats de la simulation et les résultats expérimentaux. </w:t>
            </w:r>
          </w:p>
          <w:p w14:paraId="0330A78F" w14:textId="19A3DE28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>Conclure</w:t>
            </w:r>
            <w:r w:rsidR="00C90382" w:rsidRPr="00631C60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résolution utilisant </w:t>
            </w:r>
            <w:proofErr w:type="spellStart"/>
            <w:r>
              <w:t>Capytale</w:t>
            </w:r>
            <w:proofErr w:type="spellEnd"/>
            <w:r>
              <w:t>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E553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29C2B" w14:textId="77777777" w:rsidR="00194119" w:rsidRDefault="00194119" w:rsidP="00B31131">
      <w:pPr>
        <w:spacing w:line="240" w:lineRule="auto"/>
      </w:pPr>
      <w:r>
        <w:separator/>
      </w:r>
    </w:p>
  </w:endnote>
  <w:endnote w:type="continuationSeparator" w:id="0">
    <w:p w14:paraId="612777B7" w14:textId="77777777" w:rsidR="00194119" w:rsidRDefault="00194119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0ADFA" w14:textId="77777777" w:rsidR="00631C60" w:rsidRDefault="00631C6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8A24D0" w14:paraId="3514D9FE" w14:textId="77777777" w:rsidTr="008A24D0">
      <w:tc>
        <w:tcPr>
          <w:tcW w:w="3401" w:type="dxa"/>
          <w:vAlign w:val="center"/>
        </w:tcPr>
        <w:p w14:paraId="4A071E1D" w14:textId="77777777" w:rsidR="008A24D0" w:rsidRPr="00CF549E" w:rsidRDefault="008A24D0" w:rsidP="008A24D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E1B2BC9" w14:textId="4C12466F" w:rsidR="008A24D0" w:rsidRPr="00A4601C" w:rsidRDefault="008A24D0" w:rsidP="008A24D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36B6B0D" w14:textId="7111D79A" w:rsidR="008A24D0" w:rsidRDefault="00631C6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0AF6B1EF" w14:textId="77777777" w:rsidR="008A24D0" w:rsidRPr="00CF549E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546137F" w14:textId="77777777" w:rsidR="000F2C84" w:rsidRDefault="000F2C8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0F2C84" w:rsidRPr="00CF549E" w:rsidRDefault="000877D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0C00ED6" w:rsidR="000F2C84" w:rsidRPr="00A4601C" w:rsidRDefault="000877D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5EFA3F9" w:rsidR="00B31131" w:rsidRDefault="00631C60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60488519" w14:textId="44A57AD1" w:rsidR="00B31131" w:rsidRPr="00CF549E" w:rsidRDefault="0072544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9F37A57" w14:textId="77777777" w:rsidR="000F2C84" w:rsidRDefault="000F2C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41CA3C" w14:textId="77777777" w:rsidR="00194119" w:rsidRDefault="00194119" w:rsidP="00B31131">
      <w:pPr>
        <w:spacing w:line="240" w:lineRule="auto"/>
      </w:pPr>
      <w:r>
        <w:separator/>
      </w:r>
    </w:p>
  </w:footnote>
  <w:footnote w:type="continuationSeparator" w:id="0">
    <w:p w14:paraId="100B15FA" w14:textId="77777777" w:rsidR="00194119" w:rsidRDefault="00194119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4412E" w14:textId="77777777" w:rsidR="00631C60" w:rsidRDefault="00631C6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F2C84" w:rsidRDefault="000877D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F2C84" w:rsidRDefault="000F2C84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F2C84" w:rsidRPr="00CF549E" w:rsidRDefault="000877D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F2C84" w:rsidRDefault="000F2C84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F2C84" w:rsidRDefault="000F2C84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F2C84" w:rsidRDefault="000F2C84">
          <w:pPr>
            <w:pStyle w:val="En-tte"/>
          </w:pPr>
        </w:p>
      </w:tc>
    </w:tr>
  </w:tbl>
  <w:p w14:paraId="46336DF4" w14:textId="77777777" w:rsidR="000F2C84" w:rsidRDefault="000F2C8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6E30821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946793">
    <w:abstractNumId w:val="7"/>
  </w:num>
  <w:num w:numId="2" w16cid:durableId="1298951346">
    <w:abstractNumId w:val="12"/>
  </w:num>
  <w:num w:numId="3" w16cid:durableId="1803646862">
    <w:abstractNumId w:val="1"/>
  </w:num>
  <w:num w:numId="4" w16cid:durableId="314649016">
    <w:abstractNumId w:val="0"/>
  </w:num>
  <w:num w:numId="5" w16cid:durableId="1329480987">
    <w:abstractNumId w:val="13"/>
  </w:num>
  <w:num w:numId="6" w16cid:durableId="371616686">
    <w:abstractNumId w:val="9"/>
  </w:num>
  <w:num w:numId="7" w16cid:durableId="1905219822">
    <w:abstractNumId w:val="6"/>
  </w:num>
  <w:num w:numId="8" w16cid:durableId="481241926">
    <w:abstractNumId w:val="4"/>
  </w:num>
  <w:num w:numId="9" w16cid:durableId="1275558044">
    <w:abstractNumId w:val="3"/>
  </w:num>
  <w:num w:numId="10" w16cid:durableId="750927501">
    <w:abstractNumId w:val="5"/>
  </w:num>
  <w:num w:numId="11" w16cid:durableId="1653944162">
    <w:abstractNumId w:val="8"/>
  </w:num>
  <w:num w:numId="12" w16cid:durableId="22942457">
    <w:abstractNumId w:val="11"/>
  </w:num>
  <w:num w:numId="13" w16cid:durableId="418210191">
    <w:abstractNumId w:val="2"/>
  </w:num>
  <w:num w:numId="14" w16cid:durableId="18546862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D27"/>
    <w:rsid w:val="00011279"/>
    <w:rsid w:val="0001269D"/>
    <w:rsid w:val="000324E3"/>
    <w:rsid w:val="000877D5"/>
    <w:rsid w:val="00087C9D"/>
    <w:rsid w:val="000A60CB"/>
    <w:rsid w:val="000F2C84"/>
    <w:rsid w:val="00131C4C"/>
    <w:rsid w:val="00154425"/>
    <w:rsid w:val="00173840"/>
    <w:rsid w:val="001803C4"/>
    <w:rsid w:val="00194119"/>
    <w:rsid w:val="001C7634"/>
    <w:rsid w:val="001F43E2"/>
    <w:rsid w:val="001F75F9"/>
    <w:rsid w:val="0023306E"/>
    <w:rsid w:val="002565B4"/>
    <w:rsid w:val="0026006A"/>
    <w:rsid w:val="002B5879"/>
    <w:rsid w:val="0030165B"/>
    <w:rsid w:val="003079B7"/>
    <w:rsid w:val="00334F92"/>
    <w:rsid w:val="003437C8"/>
    <w:rsid w:val="00353D45"/>
    <w:rsid w:val="0036477E"/>
    <w:rsid w:val="003766CA"/>
    <w:rsid w:val="00397E41"/>
    <w:rsid w:val="003C2741"/>
    <w:rsid w:val="003D4BED"/>
    <w:rsid w:val="004825AC"/>
    <w:rsid w:val="004862E4"/>
    <w:rsid w:val="004901DB"/>
    <w:rsid w:val="004A2AAA"/>
    <w:rsid w:val="005032A3"/>
    <w:rsid w:val="005279D4"/>
    <w:rsid w:val="0055334E"/>
    <w:rsid w:val="0056578B"/>
    <w:rsid w:val="00583E8C"/>
    <w:rsid w:val="005B05C2"/>
    <w:rsid w:val="005B1822"/>
    <w:rsid w:val="005D3723"/>
    <w:rsid w:val="006222AB"/>
    <w:rsid w:val="00631C60"/>
    <w:rsid w:val="00675F78"/>
    <w:rsid w:val="0068186F"/>
    <w:rsid w:val="006A5393"/>
    <w:rsid w:val="006A648A"/>
    <w:rsid w:val="00725446"/>
    <w:rsid w:val="00780F75"/>
    <w:rsid w:val="007A0070"/>
    <w:rsid w:val="007C5F50"/>
    <w:rsid w:val="007D3C0E"/>
    <w:rsid w:val="008074CB"/>
    <w:rsid w:val="0089171D"/>
    <w:rsid w:val="008A24D0"/>
    <w:rsid w:val="008C2711"/>
    <w:rsid w:val="008C325E"/>
    <w:rsid w:val="00931F26"/>
    <w:rsid w:val="009675B9"/>
    <w:rsid w:val="0097281B"/>
    <w:rsid w:val="009816C4"/>
    <w:rsid w:val="00981FE9"/>
    <w:rsid w:val="009B15D7"/>
    <w:rsid w:val="00A447C4"/>
    <w:rsid w:val="00A4642C"/>
    <w:rsid w:val="00A71DEA"/>
    <w:rsid w:val="00AB77D9"/>
    <w:rsid w:val="00AE374D"/>
    <w:rsid w:val="00B13A08"/>
    <w:rsid w:val="00B25883"/>
    <w:rsid w:val="00B31131"/>
    <w:rsid w:val="00B359A7"/>
    <w:rsid w:val="00B3798B"/>
    <w:rsid w:val="00B46960"/>
    <w:rsid w:val="00B51F23"/>
    <w:rsid w:val="00B86CD7"/>
    <w:rsid w:val="00BA20BE"/>
    <w:rsid w:val="00C11055"/>
    <w:rsid w:val="00C42DFC"/>
    <w:rsid w:val="00C55B82"/>
    <w:rsid w:val="00C71165"/>
    <w:rsid w:val="00C90382"/>
    <w:rsid w:val="00CA4836"/>
    <w:rsid w:val="00D00DB7"/>
    <w:rsid w:val="00D71D81"/>
    <w:rsid w:val="00D857F6"/>
    <w:rsid w:val="00D94794"/>
    <w:rsid w:val="00D968E7"/>
    <w:rsid w:val="00DC1EFE"/>
    <w:rsid w:val="00DC78E2"/>
    <w:rsid w:val="00E2045D"/>
    <w:rsid w:val="00E24E4B"/>
    <w:rsid w:val="00E553A1"/>
    <w:rsid w:val="00E60731"/>
    <w:rsid w:val="00E929AF"/>
    <w:rsid w:val="00EC0F7F"/>
    <w:rsid w:val="00EC1801"/>
    <w:rsid w:val="00EC59A2"/>
    <w:rsid w:val="00EF5FAB"/>
    <w:rsid w:val="00F228FA"/>
    <w:rsid w:val="00F446F5"/>
    <w:rsid w:val="00F46318"/>
    <w:rsid w:val="00F52FB7"/>
    <w:rsid w:val="00FA2E0D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E0D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63</cp:revision>
  <cp:lastPrinted>2023-01-19T21:36:00Z</cp:lastPrinted>
  <dcterms:created xsi:type="dcterms:W3CDTF">2022-12-17T10:14:00Z</dcterms:created>
  <dcterms:modified xsi:type="dcterms:W3CDTF">2025-01-05T20:35:00Z</dcterms:modified>
</cp:coreProperties>
</file>