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2912E8CD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741689">
        <w:t>90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7A295BF9" w:rsidR="008D7A61" w:rsidRPr="008D7A61" w:rsidRDefault="00B401EB" w:rsidP="008858E2">
            <w:pPr>
              <w:spacing w:line="240" w:lineRule="auto"/>
              <w:jc w:val="left"/>
            </w:pPr>
            <w:r>
              <w:rPr>
                <w:b/>
                <w:bCs/>
              </w:rPr>
              <w:t xml:space="preserve">L’objectif de ce </w:t>
            </w:r>
            <w:r w:rsidR="008858E2">
              <w:rPr>
                <w:b/>
                <w:bCs/>
              </w:rPr>
              <w:t>TD</w:t>
            </w:r>
            <w:r>
              <w:rPr>
                <w:b/>
                <w:bCs/>
              </w:rPr>
              <w:t xml:space="preserve"> est de </w:t>
            </w:r>
            <w:r w:rsidR="009B5689">
              <w:rPr>
                <w:b/>
                <w:bCs/>
              </w:rPr>
              <w:t>déterminer les longueurs de chacun des câbles pour que le mobile réalise le mouvement de translation prévu</w:t>
            </w:r>
            <w:r w:rsidR="008D7A61">
              <w:t>.</w:t>
            </w:r>
          </w:p>
        </w:tc>
      </w:tr>
    </w:tbl>
    <w:p w14:paraId="0B8CA0D1" w14:textId="77777777" w:rsidR="008D7A61" w:rsidRDefault="008D7A61" w:rsidP="008D7A6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988"/>
        <w:gridCol w:w="9206"/>
      </w:tblGrid>
      <w:tr w:rsidR="008D7A61" w14:paraId="191B415C" w14:textId="77777777" w:rsidTr="008D7A61">
        <w:trPr>
          <w:cantSplit/>
          <w:trHeight w:val="1391"/>
        </w:trPr>
        <w:tc>
          <w:tcPr>
            <w:tcW w:w="988" w:type="dxa"/>
            <w:shd w:val="clear" w:color="auto" w:fill="FFD5D5"/>
            <w:textDirection w:val="btLr"/>
            <w:vAlign w:val="center"/>
          </w:tcPr>
          <w:p w14:paraId="2D022C85" w14:textId="51ECB83D" w:rsidR="008D7A61" w:rsidRPr="00317EAE" w:rsidRDefault="008D7A61" w:rsidP="00885D1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Pour commencer</w:t>
            </w:r>
          </w:p>
        </w:tc>
        <w:tc>
          <w:tcPr>
            <w:tcW w:w="9206" w:type="dxa"/>
            <w:shd w:val="clear" w:color="auto" w:fill="FFD5D5"/>
            <w:vAlign w:val="center"/>
          </w:tcPr>
          <w:p w14:paraId="4772C5CE" w14:textId="018AFC08" w:rsidR="008D7A61" w:rsidRPr="008D7A61" w:rsidRDefault="008D7A61" w:rsidP="00885D17">
            <w:pPr>
              <w:spacing w:line="240" w:lineRule="auto"/>
              <w:jc w:val="left"/>
            </w:pPr>
            <w:r>
              <w:rPr>
                <w:b/>
                <w:bCs/>
              </w:rPr>
              <w:t xml:space="preserve">Ouvrir le notebook </w:t>
            </w:r>
            <w:proofErr w:type="spellStart"/>
            <w:r>
              <w:rPr>
                <w:b/>
                <w:bCs/>
              </w:rPr>
              <w:t>Capytale</w:t>
            </w:r>
            <w:proofErr w:type="spellEnd"/>
            <w:r>
              <w:rPr>
                <w:b/>
                <w:bCs/>
              </w:rPr>
              <w:t xml:space="preserve"> suivant </w:t>
            </w:r>
            <w:r>
              <w:t>.</w:t>
            </w:r>
          </w:p>
        </w:tc>
      </w:tr>
    </w:tbl>
    <w:p w14:paraId="45A731E0" w14:textId="77777777" w:rsidR="008D7A61" w:rsidRDefault="008D7A61" w:rsidP="008D7A61"/>
    <w:p w14:paraId="477F5BB7" w14:textId="77777777" w:rsidR="008D7A61" w:rsidRDefault="008D7A61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C3F8C96" w:rsidR="0036477E" w:rsidRPr="0036477E" w:rsidRDefault="009D3FE2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74189">
              <w:rPr>
                <w:rStyle w:val="ActivitsCar"/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19398588" wp14:editId="0B817B1E">
                  <wp:simplePos x="0" y="0"/>
                  <wp:positionH relativeFrom="column">
                    <wp:posOffset>4061460</wp:posOffset>
                  </wp:positionH>
                  <wp:positionV relativeFrom="paragraph">
                    <wp:posOffset>70485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F74189">
              <w:rPr>
                <w:rStyle w:val="ActivitsCar"/>
              </w:rPr>
              <w:t>Activité 1</w:t>
            </w:r>
            <w:r w:rsidR="00B15D48" w:rsidRPr="00F74189">
              <w:rPr>
                <w:rStyle w:val="ActivitsCar"/>
              </w:rPr>
              <w:t xml:space="preserve"> – </w:t>
            </w:r>
            <w:r w:rsidR="009B5689">
              <w:rPr>
                <w:rFonts w:ascii="Tw Cen MT" w:hAnsi="Tw Cen MT"/>
                <w:b/>
                <w:bCs/>
                <w:sz w:val="22"/>
                <w:szCs w:val="24"/>
              </w:rPr>
              <w:t>Réalisation d’une loi en trapèze</w:t>
            </w:r>
          </w:p>
          <w:p w14:paraId="52D2CB10" w14:textId="13F361EA" w:rsidR="009D3FE2" w:rsidRDefault="009D3FE2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Lors d’un déplacement en ligne droite, le mobile suit une loi en trapèze de vitesse. 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les temps de chacune des phases. L</w:t>
            </w:r>
            <w:r w:rsidRPr="009D3FE2">
              <w:rPr>
                <w:rFonts w:eastAsiaTheme="minorEastAsia"/>
              </w:rPr>
              <w:t>’accélération maximale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proofErr w:type="spellStart"/>
            <w:r w:rsidRPr="009D3FE2">
              <w:rPr>
                <w:rFonts w:ascii="Consolas" w:hAnsi="Consolas"/>
              </w:rPr>
              <w:t>amax</w:t>
            </w:r>
            <w:proofErr w:type="spellEnd"/>
            <w:r w:rsidRPr="009D3FE2">
              <w:rPr>
                <w:rFonts w:eastAsiaTheme="minorEastAsia"/>
              </w:rPr>
              <w:t xml:space="preserve">, la vitesse maximale accessible est </w:t>
            </w:r>
            <w:proofErr w:type="spellStart"/>
            <w:r w:rsidRPr="009D3FE2">
              <w:rPr>
                <w:rFonts w:ascii="Consolas" w:hAnsi="Consolas"/>
              </w:rPr>
              <w:t>vmax</w:t>
            </w:r>
            <w:proofErr w:type="spellEnd"/>
            <w:r w:rsidRPr="009D3FE2">
              <w:rPr>
                <w:rFonts w:eastAsiaTheme="minorEastAsia"/>
              </w:rPr>
              <w:t>, la distance à parcourir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ascii="Consolas" w:hAnsi="Consolas"/>
              </w:rPr>
              <w:t>distance</w:t>
            </w:r>
            <w:r w:rsidRPr="009D3FE2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Déterminer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et fonction de 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 w:rsidRPr="009D3FE2">
              <w:rPr>
                <w:rFonts w:cstheme="minorHAnsi"/>
              </w:rPr>
              <w:t xml:space="preserve"> et </w:t>
            </w:r>
            <w:r>
              <w:rPr>
                <w:rFonts w:ascii="Consolas" w:hAnsi="Consolas"/>
              </w:rPr>
              <w:t>distance.</w:t>
            </w:r>
          </w:p>
          <w:p w14:paraId="78A0BCBB" w14:textId="6B5DAC48" w:rsidR="009D3FE2" w:rsidRPr="00910FA8" w:rsidRDefault="00CA2D7F" w:rsidP="00910FA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Implémenter dans </w:t>
            </w:r>
            <w:r w:rsidR="005E5103">
              <w:t>python</w:t>
            </w:r>
            <w:r>
              <w:t xml:space="preserve"> </w:t>
            </w:r>
            <w:r w:rsidR="009D3FE2">
              <w:t xml:space="preserve">la fonction </w:t>
            </w:r>
            <w:proofErr w:type="spellStart"/>
            <w:r w:rsidR="009D3FE2" w:rsidRPr="001F75F9">
              <w:rPr>
                <w:rFonts w:ascii="Consolas" w:hAnsi="Consolas"/>
              </w:rPr>
              <w:t>calcul</w:t>
            </w:r>
            <w:r w:rsidR="009D3FE2">
              <w:rPr>
                <w:rFonts w:ascii="Consolas" w:hAnsi="Consolas"/>
              </w:rPr>
              <w:t>e</w:t>
            </w:r>
            <w:r w:rsidR="009D3FE2" w:rsidRPr="001F75F9">
              <w:rPr>
                <w:rFonts w:ascii="Consolas" w:hAnsi="Consolas"/>
              </w:rPr>
              <w:t>_temps</w:t>
            </w:r>
            <w:proofErr w:type="spellEnd"/>
            <w:r w:rsidR="009D3FE2" w:rsidRPr="001F75F9">
              <w:rPr>
                <w:rFonts w:ascii="Consolas" w:hAnsi="Consolas"/>
              </w:rPr>
              <w:t>(</w:t>
            </w:r>
            <w:proofErr w:type="spellStart"/>
            <w:r w:rsidR="009D3FE2" w:rsidRPr="001F75F9">
              <w:rPr>
                <w:rFonts w:ascii="Consolas" w:hAnsi="Consolas"/>
              </w:rPr>
              <w:t>amax</w:t>
            </w:r>
            <w:proofErr w:type="spellEnd"/>
            <w:r w:rsidR="009D3FE2">
              <w:rPr>
                <w:rFonts w:ascii="Consolas" w:hAnsi="Consolas"/>
              </w:rPr>
              <w:t> :</w:t>
            </w:r>
            <w:proofErr w:type="spellStart"/>
            <w:r w:rsidR="009D3FE2">
              <w:rPr>
                <w:rFonts w:ascii="Consolas" w:hAnsi="Consolas"/>
              </w:rPr>
              <w:t>float</w:t>
            </w:r>
            <w:proofErr w:type="spellEnd"/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</w:t>
            </w:r>
            <w:proofErr w:type="spellStart"/>
            <w:r w:rsidR="009D3FE2" w:rsidRPr="001F75F9">
              <w:rPr>
                <w:rFonts w:ascii="Consolas" w:hAnsi="Consolas"/>
              </w:rPr>
              <w:t>vmax</w:t>
            </w:r>
            <w:proofErr w:type="spellEnd"/>
            <w:r w:rsidR="009D3FE2">
              <w:rPr>
                <w:rFonts w:ascii="Consolas" w:hAnsi="Consolas"/>
              </w:rPr>
              <w:t> :</w:t>
            </w:r>
            <w:proofErr w:type="spellStart"/>
            <w:r w:rsidR="009D3FE2">
              <w:rPr>
                <w:rFonts w:ascii="Consolas" w:hAnsi="Consolas"/>
              </w:rPr>
              <w:t>float</w:t>
            </w:r>
            <w:proofErr w:type="spellEnd"/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distance :</w:t>
            </w:r>
            <w:proofErr w:type="spellStart"/>
            <w:r w:rsidR="009D3FE2">
              <w:rPr>
                <w:rFonts w:ascii="Consolas" w:hAnsi="Consolas"/>
              </w:rPr>
              <w:t>float</w:t>
            </w:r>
            <w:proofErr w:type="spellEnd"/>
            <w:r w:rsidR="009D3FE2" w:rsidRPr="001F75F9">
              <w:rPr>
                <w:rFonts w:ascii="Consolas" w:hAnsi="Consolas"/>
              </w:rPr>
              <w:t>)</w:t>
            </w:r>
            <w:r w:rsidR="009D3FE2">
              <w:rPr>
                <w:rFonts w:ascii="Consolas" w:hAnsi="Consolas"/>
              </w:rPr>
              <w:t xml:space="preserve"> </w:t>
            </w:r>
            <w:r w:rsidR="009D3FE2" w:rsidRPr="001F75F9">
              <w:rPr>
                <w:rFonts w:ascii="Consolas" w:hAnsi="Consolas"/>
              </w:rPr>
              <w:t>-&gt;</w:t>
            </w:r>
            <w:r w:rsidR="009D3FE2">
              <w:rPr>
                <w:rFonts w:ascii="Consolas" w:hAnsi="Consolas"/>
              </w:rPr>
              <w:t xml:space="preserve"> </w:t>
            </w:r>
            <w:proofErr w:type="spellStart"/>
            <w:r w:rsidR="009D3FE2">
              <w:rPr>
                <w:rFonts w:ascii="Consolas" w:hAnsi="Consolas"/>
              </w:rPr>
              <w:t>float,float,float</w:t>
            </w:r>
            <w:proofErr w:type="spellEnd"/>
            <w:r w:rsidR="009D3FE2">
              <w:t xml:space="preserve">, </w:t>
            </w:r>
            <w: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</m:oMath>
          </w:p>
        </w:tc>
      </w:tr>
    </w:tbl>
    <w:p w14:paraId="4888CE77" w14:textId="56C05FB8" w:rsidR="00BD7A74" w:rsidRDefault="00BD7A74" w:rsidP="00BD7A74"/>
    <w:p w14:paraId="23413F0A" w14:textId="77777777" w:rsidR="00862D01" w:rsidRDefault="00862D01" w:rsidP="00862D0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62D01" w14:paraId="06DF856E" w14:textId="77777777" w:rsidTr="00F50C61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91C2399" w14:textId="77777777" w:rsidR="00862D01" w:rsidRPr="00317EAE" w:rsidRDefault="00862D01" w:rsidP="00F50C61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78E6A90" w14:textId="58A66CEF" w:rsidR="00862D01" w:rsidRPr="0036477E" w:rsidRDefault="00910FA8" w:rsidP="00F50C61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Style w:val="ActivitsCar"/>
              </w:rPr>
              <w:t>Activité 2</w:t>
            </w:r>
            <w:r w:rsidR="00862D01" w:rsidRPr="00F74189">
              <w:rPr>
                <w:rStyle w:val="ActivitsCar"/>
              </w:rPr>
              <w:t xml:space="preserve"> – </w:t>
            </w:r>
            <w:r w:rsidR="00862D01">
              <w:rPr>
                <w:rFonts w:ascii="Tw Cen MT" w:hAnsi="Tw Cen MT"/>
                <w:b/>
                <w:bCs/>
                <w:sz w:val="22"/>
                <w:szCs w:val="24"/>
              </w:rPr>
              <w:t>Réalisation d’une loi en trapèze</w:t>
            </w:r>
          </w:p>
          <w:p w14:paraId="61693406" w14:textId="54CC26D3" w:rsidR="00910FA8" w:rsidRPr="004825AC" w:rsidRDefault="00910FA8" w:rsidP="00910FA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</w:t>
            </w:r>
            <w:r>
              <w:rPr>
                <w:rFonts w:ascii="Consolas" w:eastAsiaTheme="minorEastAsia" w:hAnsi="Consolas"/>
              </w:rPr>
              <w:t>les_</w:t>
            </w:r>
            <w:proofErr w:type="gramStart"/>
            <w:r>
              <w:rPr>
                <w:rFonts w:ascii="Consolas" w:eastAsiaTheme="minorEastAsia" w:hAnsi="Consolas"/>
              </w:rPr>
              <w:t>t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proofErr w:type="gramEnd"/>
            <w:r w:rsidRPr="004825AC">
              <w:rPr>
                <w:rFonts w:ascii="Consolas" w:eastAsiaTheme="minorEastAsia" w:hAnsi="Consolas"/>
              </w:rPr>
              <w:t>amax</w:t>
            </w:r>
            <w:proofErr w:type="spellEnd"/>
            <w:r w:rsidR="00625CB8">
              <w:rPr>
                <w:rFonts w:ascii="Consolas" w:eastAsiaTheme="minorEastAsia" w:hAnsi="Consolas"/>
              </w:rPr>
              <w:t> :</w:t>
            </w:r>
            <w:proofErr w:type="spellStart"/>
            <w:r w:rsidR="00625CB8">
              <w:rPr>
                <w:rFonts w:ascii="Consolas" w:eastAsiaTheme="minorEastAsia" w:hAnsi="Consolas"/>
              </w:rPr>
              <w:t>float</w:t>
            </w:r>
            <w:proofErr w:type="spellEnd"/>
            <w:r w:rsidRPr="004825AC">
              <w:rPr>
                <w:rFonts w:ascii="Consolas" w:eastAsiaTheme="minorEastAsia" w:hAnsi="Consolas"/>
              </w:rPr>
              <w:t>,</w:t>
            </w:r>
            <w:r w:rsidR="00625CB8">
              <w:rPr>
                <w:rFonts w:ascii="Consolas" w:eastAsiaTheme="minorEastAsia" w:hAnsi="Consolas"/>
              </w:rPr>
              <w:t xml:space="preserve"> </w:t>
            </w:r>
            <w:proofErr w:type="spellStart"/>
            <w:r w:rsidRPr="004825AC">
              <w:rPr>
                <w:rFonts w:ascii="Consolas" w:eastAsiaTheme="minorEastAsia" w:hAnsi="Consolas"/>
              </w:rPr>
              <w:t>vmax</w:t>
            </w:r>
            <w:proofErr w:type="spellEnd"/>
            <w:r w:rsidR="00625CB8">
              <w:rPr>
                <w:rFonts w:ascii="Consolas" w:eastAsiaTheme="minorEastAsia" w:hAnsi="Consolas"/>
              </w:rPr>
              <w:t> :</w:t>
            </w:r>
            <w:proofErr w:type="spellStart"/>
            <w:r w:rsidR="00625CB8">
              <w:rPr>
                <w:rFonts w:ascii="Consolas" w:eastAsiaTheme="minorEastAsia" w:hAnsi="Consolas"/>
              </w:rPr>
              <w:t>float</w:t>
            </w:r>
            <w:proofErr w:type="spellEnd"/>
            <w:r>
              <w:rPr>
                <w:rFonts w:ascii="Consolas" w:eastAsiaTheme="minorEastAsia" w:hAnsi="Consolas"/>
              </w:rPr>
              <w:t>,</w:t>
            </w:r>
            <w:r w:rsidR="00625CB8">
              <w:rPr>
                <w:rFonts w:ascii="Consolas" w:eastAsiaTheme="minorEastAsia" w:hAnsi="Consolas"/>
              </w:rPr>
              <w:t xml:space="preserve"> </w:t>
            </w:r>
            <w:r>
              <w:rPr>
                <w:rFonts w:ascii="Consolas" w:eastAsiaTheme="minorEastAsia" w:hAnsi="Consolas"/>
              </w:rPr>
              <w:t>distance</w:t>
            </w:r>
            <w:r w:rsidR="00625CB8">
              <w:rPr>
                <w:rFonts w:ascii="Consolas" w:eastAsiaTheme="minorEastAsia" w:hAnsi="Consolas"/>
              </w:rPr>
              <w:t> :</w:t>
            </w:r>
            <w:proofErr w:type="spellStart"/>
            <w:r w:rsidR="00625CB8">
              <w:rPr>
                <w:rFonts w:ascii="Consolas" w:eastAsiaTheme="minorEastAsia" w:hAnsi="Consolas"/>
              </w:rPr>
              <w:t>float</w:t>
            </w:r>
            <w:proofErr w:type="spellEnd"/>
            <w:r w:rsidR="00625CB8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="00625CB8">
              <w:rPr>
                <w:rFonts w:ascii="Consolas" w:eastAsiaTheme="minorEastAsia" w:hAnsi="Consolas"/>
              </w:rPr>
              <w:t>dt</w:t>
            </w:r>
            <w:proofErr w:type="spellEnd"/>
            <w:r w:rsidR="00625CB8">
              <w:rPr>
                <w:rFonts w:ascii="Consolas" w:eastAsiaTheme="minorEastAsia" w:hAnsi="Consolas"/>
              </w:rPr>
              <w:t> :</w:t>
            </w:r>
            <w:proofErr w:type="spellStart"/>
            <w:r w:rsidR="00625CB8">
              <w:rPr>
                <w:rFonts w:ascii="Consolas" w:eastAsiaTheme="minorEastAsia" w:hAnsi="Consolas"/>
              </w:rPr>
              <w:t>float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) -&gt; </w:t>
            </w:r>
            <w:r>
              <w:rPr>
                <w:rFonts w:ascii="Consolas" w:eastAsiaTheme="minorEastAsia" w:hAnsi="Consolas"/>
              </w:rPr>
              <w:t>[</w:t>
            </w:r>
            <w:proofErr w:type="spellStart"/>
            <w:r>
              <w:rPr>
                <w:rFonts w:ascii="Consolas" w:eastAsiaTheme="minorEastAsia" w:hAnsi="Consolas"/>
              </w:rPr>
              <w:t>float</w:t>
            </w:r>
            <w:proofErr w:type="spellEnd"/>
            <w:r>
              <w:rPr>
                <w:rFonts w:ascii="Consolas" w:eastAsiaTheme="minorEastAsia" w:hAnsi="Consolas"/>
              </w:rPr>
              <w:t>]</w:t>
            </w:r>
            <w:r>
              <w:rPr>
                <w:rFonts w:eastAsiaTheme="minorEastAsia"/>
              </w:rPr>
              <w:t xml:space="preserve"> retournant :</w:t>
            </w:r>
          </w:p>
          <w:p w14:paraId="7C49B85C" w14:textId="412BEA6E" w:rsidR="00625CB8" w:rsidRDefault="00910FA8" w:rsidP="00625CB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4825AC">
              <w:rPr>
                <w:rFonts w:ascii="Consolas" w:hAnsi="Consolas"/>
              </w:rPr>
              <w:t>les</w:t>
            </w:r>
            <w:proofErr w:type="gramEnd"/>
            <w:r w:rsidRPr="004825AC">
              <w:rPr>
                <w:rFonts w:ascii="Consolas" w:hAnsi="Consolas"/>
              </w:rPr>
              <w:t>_t</w:t>
            </w:r>
            <w:proofErr w:type="spellEnd"/>
            <w:r>
              <w:t xml:space="preserve"> : </w:t>
            </w:r>
            <w:r w:rsidR="00625CB8">
              <w:rPr>
                <w:rFonts w:cstheme="minorHAnsi"/>
              </w:rPr>
              <w:t xml:space="preserve">liste de flottants </w:t>
            </w:r>
            <w:r w:rsidR="00625CB8">
              <w:t>des temps discrétisés</w:t>
            </w:r>
            <w:r>
              <w:t xml:space="preserve"> toute</w:t>
            </w:r>
            <w:r w:rsidR="00625CB8">
              <w:t xml:space="preserve">s les </w:t>
            </w:r>
            <w:proofErr w:type="spellStart"/>
            <w:r w:rsidR="00625CB8">
              <w:t>dt</w:t>
            </w:r>
            <w:proofErr w:type="spellEnd"/>
            <w:r w:rsidR="00625CB8">
              <w:t xml:space="preserve"> s.</w:t>
            </w:r>
          </w:p>
          <w:p w14:paraId="5451A849" w14:textId="77777777" w:rsidR="008D7A61" w:rsidRPr="008D7A61" w:rsidRDefault="008D7A61" w:rsidP="008D7A61">
            <w:pPr>
              <w:pStyle w:val="Paragraphedeliste"/>
              <w:spacing w:line="240" w:lineRule="auto"/>
              <w:jc w:val="left"/>
            </w:pPr>
          </w:p>
          <w:p w14:paraId="16604CB4" w14:textId="3E739155" w:rsidR="008D7A61" w:rsidRPr="004825AC" w:rsidRDefault="008D7A61" w:rsidP="008D7A6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</w:t>
            </w:r>
            <w:r>
              <w:rPr>
                <w:rFonts w:ascii="Consolas" w:eastAsiaTheme="minorEastAsia" w:hAnsi="Consolas"/>
              </w:rPr>
              <w:t>les_</w:t>
            </w:r>
            <w:proofErr w:type="gramStart"/>
            <w:r>
              <w:rPr>
                <w:rFonts w:ascii="Consolas" w:eastAsiaTheme="minorEastAsia" w:hAnsi="Consolas"/>
              </w:rPr>
              <w:t>a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proofErr w:type="gramEnd"/>
            <w:r w:rsidRPr="004825AC">
              <w:rPr>
                <w:rFonts w:ascii="Consolas" w:eastAsiaTheme="minorEastAsia" w:hAnsi="Consolas"/>
              </w:rPr>
              <w:t>amax</w:t>
            </w:r>
            <w:proofErr w:type="spellEnd"/>
            <w:r>
              <w:rPr>
                <w:rFonts w:ascii="Consolas" w:eastAsiaTheme="minorEastAsia" w:hAnsi="Consolas"/>
              </w:rPr>
              <w:t> :</w:t>
            </w:r>
            <w:proofErr w:type="spellStart"/>
            <w:r>
              <w:rPr>
                <w:rFonts w:ascii="Consolas" w:eastAsiaTheme="minorEastAsia" w:hAnsi="Consolas"/>
              </w:rPr>
              <w:t>float</w:t>
            </w:r>
            <w:proofErr w:type="spellEnd"/>
            <w:r w:rsidRPr="004825AC">
              <w:rPr>
                <w:rFonts w:ascii="Consolas" w:eastAsiaTheme="minorEastAsia" w:hAnsi="Consolas"/>
              </w:rPr>
              <w:t>,</w:t>
            </w:r>
            <w:r>
              <w:rPr>
                <w:rFonts w:ascii="Consolas" w:eastAsiaTheme="minorEastAsia" w:hAnsi="Consolas"/>
              </w:rPr>
              <w:t xml:space="preserve"> </w:t>
            </w:r>
            <w:proofErr w:type="spellStart"/>
            <w:r w:rsidRPr="004825AC">
              <w:rPr>
                <w:rFonts w:ascii="Consolas" w:eastAsiaTheme="minorEastAsia" w:hAnsi="Consolas"/>
              </w:rPr>
              <w:t>vmax</w:t>
            </w:r>
            <w:proofErr w:type="spellEnd"/>
            <w:r>
              <w:rPr>
                <w:rFonts w:ascii="Consolas" w:eastAsiaTheme="minorEastAsia" w:hAnsi="Consolas"/>
              </w:rPr>
              <w:t> :</w:t>
            </w:r>
            <w:proofErr w:type="spellStart"/>
            <w:r>
              <w:rPr>
                <w:rFonts w:ascii="Consolas" w:eastAsiaTheme="minorEastAsia" w:hAnsi="Consolas"/>
              </w:rPr>
              <w:t>float</w:t>
            </w:r>
            <w:proofErr w:type="spellEnd"/>
            <w:r>
              <w:rPr>
                <w:rFonts w:ascii="Consolas" w:eastAsiaTheme="minorEastAsia" w:hAnsi="Consolas"/>
              </w:rPr>
              <w:t>, distance :</w:t>
            </w:r>
            <w:proofErr w:type="spellStart"/>
            <w:r>
              <w:rPr>
                <w:rFonts w:ascii="Consolas" w:eastAsiaTheme="minorEastAsia" w:hAnsi="Consolas"/>
              </w:rPr>
              <w:t>float</w:t>
            </w:r>
            <w:proofErr w:type="spellEnd"/>
            <w:r>
              <w:rPr>
                <w:rFonts w:ascii="Consolas" w:eastAsiaTheme="minorEastAsia" w:hAnsi="Consolas"/>
              </w:rPr>
              <w:t xml:space="preserve">, </w:t>
            </w:r>
            <w:proofErr w:type="spellStart"/>
            <w:r>
              <w:rPr>
                <w:rFonts w:ascii="Consolas" w:eastAsiaTheme="minorEastAsia" w:hAnsi="Consolas"/>
              </w:rPr>
              <w:t>les_t</w:t>
            </w:r>
            <w:proofErr w:type="spellEnd"/>
            <w:r>
              <w:rPr>
                <w:rFonts w:ascii="Consolas" w:eastAsiaTheme="minorEastAsia" w:hAnsi="Consolas"/>
              </w:rPr>
              <w:t>:</w:t>
            </w:r>
            <w:r>
              <w:rPr>
                <w:rFonts w:ascii="Consolas" w:eastAsiaTheme="minorEastAsia" w:hAnsi="Consolas"/>
              </w:rPr>
              <w:t xml:space="preserve"> [</w:t>
            </w:r>
            <w:proofErr w:type="spellStart"/>
            <w:r>
              <w:rPr>
                <w:rFonts w:ascii="Consolas" w:eastAsiaTheme="minorEastAsia" w:hAnsi="Consolas"/>
              </w:rPr>
              <w:t>float</w:t>
            </w:r>
            <w:proofErr w:type="spellEnd"/>
            <w:r>
              <w:rPr>
                <w:rFonts w:ascii="Consolas" w:eastAsiaTheme="minorEastAsia" w:hAnsi="Consolas"/>
              </w:rPr>
              <w:t>]</w:t>
            </w:r>
            <w:r w:rsidRPr="004825AC">
              <w:rPr>
                <w:rFonts w:ascii="Consolas" w:eastAsiaTheme="minorEastAsia" w:hAnsi="Consolas"/>
              </w:rPr>
              <w:t xml:space="preserve">) -&gt; </w:t>
            </w:r>
            <w:r>
              <w:rPr>
                <w:rFonts w:ascii="Consolas" w:eastAsiaTheme="minorEastAsia" w:hAnsi="Consolas"/>
              </w:rPr>
              <w:t>[</w:t>
            </w:r>
            <w:proofErr w:type="spellStart"/>
            <w:r>
              <w:rPr>
                <w:rFonts w:ascii="Consolas" w:eastAsiaTheme="minorEastAsia" w:hAnsi="Consolas"/>
              </w:rPr>
              <w:t>float</w:t>
            </w:r>
            <w:proofErr w:type="spellEnd"/>
            <w:r>
              <w:rPr>
                <w:rFonts w:ascii="Consolas" w:eastAsiaTheme="minorEastAsia" w:hAnsi="Consolas"/>
              </w:rPr>
              <w:t>]</w:t>
            </w:r>
            <w:r>
              <w:rPr>
                <w:rFonts w:eastAsiaTheme="minorEastAsia"/>
              </w:rPr>
              <w:t xml:space="preserve"> retournant :</w:t>
            </w:r>
          </w:p>
          <w:p w14:paraId="076B589B" w14:textId="3C006046" w:rsidR="008D7A61" w:rsidRDefault="008D7A61" w:rsidP="0095308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8D7A61">
              <w:rPr>
                <w:rFonts w:ascii="Consolas" w:hAnsi="Consolas"/>
              </w:rPr>
              <w:t>les</w:t>
            </w:r>
            <w:proofErr w:type="gramEnd"/>
            <w:r w:rsidRPr="008D7A61">
              <w:rPr>
                <w:rFonts w:ascii="Consolas" w:hAnsi="Consolas"/>
              </w:rPr>
              <w:t>_a</w:t>
            </w:r>
            <w:proofErr w:type="spellEnd"/>
            <w:r>
              <w:t xml:space="preserve"> : </w:t>
            </w:r>
            <w:r w:rsidRPr="008D7A61">
              <w:rPr>
                <w:rFonts w:cstheme="minorHAnsi"/>
              </w:rPr>
              <w:t xml:space="preserve">liste de flottants </w:t>
            </w:r>
            <w:r>
              <w:t xml:space="preserve">des </w:t>
            </w:r>
            <w:r>
              <w:t>accélérations.</w:t>
            </w:r>
          </w:p>
          <w:p w14:paraId="757A40C8" w14:textId="77777777" w:rsidR="00953088" w:rsidRDefault="00953088" w:rsidP="00953088">
            <w:pPr>
              <w:pStyle w:val="Paragraphedeliste"/>
              <w:spacing w:line="240" w:lineRule="auto"/>
              <w:jc w:val="left"/>
            </w:pPr>
          </w:p>
          <w:p w14:paraId="527C981F" w14:textId="4C378703" w:rsidR="00953088" w:rsidRPr="004825AC" w:rsidRDefault="00953088" w:rsidP="0095308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proofErr w:type="gramStart"/>
            <w:r w:rsidRPr="00953088">
              <w:rPr>
                <w:rFonts w:ascii="Consolas" w:eastAsiaTheme="minorEastAsia" w:hAnsi="Consolas"/>
              </w:rPr>
              <w:t>integre</w:t>
            </w:r>
            <w:proofErr w:type="spellEnd"/>
            <w:r w:rsidRPr="00953088">
              <w:rPr>
                <w:rFonts w:ascii="Consolas" w:eastAsiaTheme="minorEastAsia" w:hAnsi="Consolas"/>
              </w:rPr>
              <w:t>(</w:t>
            </w:r>
            <w:proofErr w:type="spellStart"/>
            <w:proofErr w:type="gramEnd"/>
            <w:r w:rsidRPr="00953088">
              <w:rPr>
                <w:rFonts w:ascii="Consolas" w:eastAsiaTheme="minorEastAsia" w:hAnsi="Consolas"/>
              </w:rPr>
              <w:t>les_t</w:t>
            </w:r>
            <w:proofErr w:type="spellEnd"/>
            <w:r w:rsidRPr="00953088">
              <w:rPr>
                <w:rFonts w:ascii="Consolas" w:eastAsiaTheme="minorEastAsia" w:hAnsi="Consolas"/>
              </w:rPr>
              <w:t xml:space="preserve"> :[</w:t>
            </w:r>
            <w:proofErr w:type="spellStart"/>
            <w:r w:rsidRPr="00953088">
              <w:rPr>
                <w:rFonts w:ascii="Consolas" w:eastAsiaTheme="minorEastAsia" w:hAnsi="Consolas"/>
              </w:rPr>
              <w:t>float</w:t>
            </w:r>
            <w:proofErr w:type="spellEnd"/>
            <w:r w:rsidRPr="00953088">
              <w:rPr>
                <w:rFonts w:ascii="Consolas" w:eastAsiaTheme="minorEastAsia" w:hAnsi="Consolas"/>
              </w:rPr>
              <w:t xml:space="preserve">], </w:t>
            </w:r>
            <w:proofErr w:type="spellStart"/>
            <w:r w:rsidRPr="00953088">
              <w:rPr>
                <w:rFonts w:ascii="Consolas" w:eastAsiaTheme="minorEastAsia" w:hAnsi="Consolas"/>
              </w:rPr>
              <w:t>les_y</w:t>
            </w:r>
            <w:proofErr w:type="spellEnd"/>
            <w:r w:rsidRPr="00953088">
              <w:rPr>
                <w:rFonts w:ascii="Consolas" w:eastAsiaTheme="minorEastAsia" w:hAnsi="Consolas"/>
              </w:rPr>
              <w:t xml:space="preserve"> :[</w:t>
            </w:r>
            <w:proofErr w:type="spellStart"/>
            <w:r w:rsidRPr="00953088">
              <w:rPr>
                <w:rFonts w:ascii="Consolas" w:eastAsiaTheme="minorEastAsia" w:hAnsi="Consolas"/>
              </w:rPr>
              <w:t>float</w:t>
            </w:r>
            <w:proofErr w:type="spellEnd"/>
            <w:r w:rsidRPr="00953088">
              <w:rPr>
                <w:rFonts w:ascii="Consolas" w:eastAsiaTheme="minorEastAsia" w:hAnsi="Consolas"/>
              </w:rPr>
              <w:t>]) -&gt; [</w:t>
            </w:r>
            <w:proofErr w:type="spellStart"/>
            <w:r w:rsidRPr="00953088">
              <w:rPr>
                <w:rFonts w:ascii="Consolas" w:eastAsiaTheme="minorEastAsia" w:hAnsi="Consolas"/>
              </w:rPr>
              <w:t>float</w:t>
            </w:r>
            <w:proofErr w:type="spellEnd"/>
            <w:r w:rsidRPr="00953088">
              <w:rPr>
                <w:rFonts w:ascii="Consolas" w:eastAsiaTheme="minorEastAsia" w:hAnsi="Consolas"/>
              </w:rPr>
              <w:t>]</w:t>
            </w:r>
            <w:r>
              <w:rPr>
                <w:rFonts w:ascii="Consolas" w:eastAsiaTheme="minorEastAsia" w:hAnsi="Consolas"/>
              </w:rPr>
              <w:t xml:space="preserve"> </w:t>
            </w:r>
            <w:r>
              <w:rPr>
                <w:rFonts w:eastAsiaTheme="minorEastAsia"/>
              </w:rPr>
              <w:t xml:space="preserve">qui intègre le signal </w:t>
            </w:r>
            <w:proofErr w:type="spellStart"/>
            <w:r w:rsidRPr="00953088">
              <w:rPr>
                <w:rFonts w:ascii="Consolas" w:eastAsiaTheme="minorEastAsia" w:hAnsi="Consolas"/>
              </w:rPr>
              <w:t>les_y</w:t>
            </w:r>
            <w:proofErr w:type="spellEnd"/>
            <w:r>
              <w:rPr>
                <w:rFonts w:eastAsiaTheme="minorEastAsia"/>
              </w:rPr>
              <w:t xml:space="preserve"> en utilisant la méthode des rectangles à gauche. </w:t>
            </w:r>
            <w:r w:rsidR="00A50B32">
              <w:rPr>
                <w:rFonts w:eastAsiaTheme="minorEastAsia"/>
              </w:rPr>
              <w:t>Elle retourne donc</w:t>
            </w:r>
          </w:p>
          <w:p w14:paraId="10E4AC8A" w14:textId="3D12800D" w:rsidR="00953088" w:rsidRDefault="00A50B32" w:rsidP="00A50B3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A50B32">
              <w:rPr>
                <w:rFonts w:ascii="Consolas" w:hAnsi="Consolas"/>
              </w:rPr>
              <w:t>les</w:t>
            </w:r>
            <w:proofErr w:type="gramEnd"/>
            <w:r w:rsidRPr="00A50B32">
              <w:rPr>
                <w:rFonts w:ascii="Consolas" w:hAnsi="Consolas"/>
              </w:rPr>
              <w:t>_s</w:t>
            </w:r>
            <w:proofErr w:type="spellEnd"/>
            <w:r w:rsidR="00953088">
              <w:t xml:space="preserve"> : </w:t>
            </w:r>
            <w:r w:rsidR="00953088" w:rsidRPr="00A50B32">
              <w:rPr>
                <w:rFonts w:cstheme="minorHAnsi"/>
              </w:rPr>
              <w:t xml:space="preserve">liste de flottants </w:t>
            </w:r>
            <w:r>
              <w:t xml:space="preserve">du signal intégré. Cette liste devra avoir la même taille que </w:t>
            </w:r>
            <w:proofErr w:type="spellStart"/>
            <w:r w:rsidRPr="00953088">
              <w:rPr>
                <w:rFonts w:ascii="Consolas" w:eastAsiaTheme="minorEastAsia" w:hAnsi="Consolas"/>
              </w:rPr>
              <w:t>les_y</w:t>
            </w:r>
            <w:proofErr w:type="spellEnd"/>
            <w:r>
              <w:t xml:space="preserve">. On pourra éventuellement doubler la dernière valeur de la liste </w:t>
            </w:r>
            <w:proofErr w:type="spellStart"/>
            <w:r w:rsidRPr="00953088">
              <w:rPr>
                <w:rFonts w:ascii="Consolas" w:eastAsiaTheme="minorEastAsia" w:hAnsi="Consolas"/>
              </w:rPr>
              <w:t>les_</w:t>
            </w:r>
            <w:r>
              <w:rPr>
                <w:rFonts w:ascii="Consolas" w:eastAsiaTheme="minorEastAsia" w:hAnsi="Consolas"/>
              </w:rPr>
              <w:t>s</w:t>
            </w:r>
            <w:proofErr w:type="spellEnd"/>
            <w:r>
              <w:t>.</w:t>
            </w:r>
          </w:p>
          <w:p w14:paraId="1DF07573" w14:textId="77777777" w:rsidR="00953088" w:rsidRDefault="00953088" w:rsidP="00680F61">
            <w:pPr>
              <w:spacing w:line="240" w:lineRule="auto"/>
              <w:jc w:val="left"/>
            </w:pPr>
            <w:bookmarkStart w:id="0" w:name="_GoBack"/>
            <w:bookmarkEnd w:id="0"/>
          </w:p>
          <w:p w14:paraId="18B585ED" w14:textId="6835DBE0" w:rsidR="00862D01" w:rsidRPr="00581F47" w:rsidRDefault="00862D01" w:rsidP="00862D0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>
              <w:rPr>
                <w:rFonts w:cstheme="minorHAnsi"/>
              </w:rPr>
              <w:t xml:space="preserve"> du mobile, </w:t>
            </w:r>
            <w:r w:rsidRPr="004825AC">
              <w:rPr>
                <w:rFonts w:cstheme="minorHAnsi"/>
              </w:rPr>
              <w:t>pour un</w:t>
            </w:r>
            <w:r>
              <w:rPr>
                <w:rFonts w:cstheme="minorHAnsi"/>
              </w:rPr>
              <w:t xml:space="preserve"> déplacement de 100 </w:t>
            </w:r>
            <w:proofErr w:type="spellStart"/>
            <w:r>
              <w:rPr>
                <w:rFonts w:cstheme="minorHAnsi"/>
              </w:rPr>
              <w:t>mm</w:t>
            </w:r>
            <w:r w:rsidRPr="004825AC">
              <w:rPr>
                <w:rFonts w:cstheme="minorHAnsi"/>
              </w:rPr>
              <w:t>.</w:t>
            </w:r>
            <w:proofErr w:type="spellEnd"/>
          </w:p>
        </w:tc>
      </w:tr>
    </w:tbl>
    <w:p w14:paraId="480E8681" w14:textId="77777777" w:rsidR="00862D01" w:rsidRDefault="00862D01" w:rsidP="00862D01"/>
    <w:p w14:paraId="2D250962" w14:textId="77777777" w:rsidR="00862D01" w:rsidRDefault="00862D01" w:rsidP="00BD7A74"/>
    <w:p w14:paraId="1558F145" w14:textId="77777777" w:rsidR="00862D01" w:rsidRDefault="00862D01" w:rsidP="00BD7A7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D7A74" w14:paraId="5F6BC5E5" w14:textId="77777777" w:rsidTr="00D652A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365940E" w14:textId="2F396D6F" w:rsidR="00BD7A74" w:rsidRPr="00317EAE" w:rsidRDefault="00862766" w:rsidP="00D652A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EDBB59" w14:textId="2736A5CB" w:rsidR="00BD7A74" w:rsidRPr="006F5B15" w:rsidRDefault="006F5B15" w:rsidP="006F5B15">
            <w:pPr>
              <w:pStyle w:val="Activits"/>
              <w:numPr>
                <w:ilvl w:val="0"/>
                <w:numId w:val="0"/>
              </w:numPr>
              <w:ind w:left="360" w:hanging="360"/>
              <w:rPr>
                <w:b w:val="0"/>
              </w:rPr>
            </w:pPr>
            <w:r w:rsidRPr="006F5B15">
              <w:rPr>
                <w:rStyle w:val="ActivitsCar"/>
                <w:b/>
              </w:rPr>
              <w:t xml:space="preserve">Activité 2 – </w:t>
            </w:r>
            <w:r w:rsidR="00C4523D" w:rsidRPr="006F5B15">
              <w:t>Détermination de la longueur d’enroulement des câbles</w:t>
            </w:r>
          </w:p>
          <w:p w14:paraId="191818F1" w14:textId="77777777" w:rsidR="002C4E36" w:rsidRDefault="002C4E36" w:rsidP="002C4E36"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1AB378D0" wp14:editId="76BB55B4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16510</wp:posOffset>
                  </wp:positionV>
                  <wp:extent cx="2737485" cy="1939925"/>
                  <wp:effectExtent l="0" t="0" r="5715" b="317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485" cy="1939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On propose le schéma ci-contre où :</w:t>
            </w:r>
          </w:p>
          <w:p w14:paraId="1B984015" w14:textId="503F7670" w:rsidR="002C4E36" w:rsidRDefault="002C4E36" w:rsidP="002C4E36">
            <w:pPr>
              <w:pStyle w:val="Paragraphedeliste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</w:t>
            </w:r>
            <w:proofErr w:type="gramStart"/>
            <w:r>
              <w:t>est</w:t>
            </w:r>
            <w:proofErr w:type="gramEnd"/>
            <w:r>
              <w:t xml:space="preserve"> le centre du mobile ;</w:t>
            </w:r>
          </w:p>
          <w:p w14:paraId="2DAF955C" w14:textId="73673A40" w:rsidR="002C4E36" w:rsidRPr="002C4E36" w:rsidRDefault="007F16B3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</w:t>
            </w:r>
            <w:proofErr w:type="gramStart"/>
            <w:r w:rsidR="002C4E36">
              <w:rPr>
                <w:rFonts w:eastAsiaTheme="minorEastAsia"/>
              </w:rPr>
              <w:t>est</w:t>
            </w:r>
            <w:proofErr w:type="gramEnd"/>
            <w:r w:rsidR="002C4E36">
              <w:rPr>
                <w:rFonts w:eastAsiaTheme="minorEastAsia"/>
              </w:rPr>
              <w:t xml:space="preserve"> le point d’accroche du câble sur le mobile ;</w:t>
            </w:r>
          </w:p>
          <w:p w14:paraId="5A328BDB" w14:textId="15BDEF27" w:rsidR="002C4E36" w:rsidRPr="002C4E36" w:rsidRDefault="007F16B3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</w:t>
            </w:r>
            <w:proofErr w:type="gramStart"/>
            <w:r w:rsidR="002C4E36">
              <w:rPr>
                <w:rFonts w:eastAsiaTheme="minorEastAsia"/>
              </w:rPr>
              <w:t>est</w:t>
            </w:r>
            <w:proofErr w:type="gramEnd"/>
            <w:r w:rsidR="002C4E36">
              <w:rPr>
                <w:rFonts w:eastAsiaTheme="minorEastAsia"/>
              </w:rPr>
              <w:t xml:space="preserve"> le centre de la poulie en haut à droite ;</w:t>
            </w:r>
          </w:p>
          <w:p w14:paraId="328C6AC9" w14:textId="29223EEF" w:rsidR="002C4E36" w:rsidRPr="002C4E36" w:rsidRDefault="007F16B3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</w:t>
            </w:r>
            <w:proofErr w:type="gramStart"/>
            <w:r w:rsidR="002C4E36">
              <w:rPr>
                <w:rFonts w:eastAsiaTheme="minorEastAsia"/>
              </w:rPr>
              <w:t>est</w:t>
            </w:r>
            <w:proofErr w:type="gramEnd"/>
            <w:r w:rsidR="002C4E36">
              <w:rPr>
                <w:rFonts w:eastAsiaTheme="minorEastAsia"/>
              </w:rPr>
              <w:t xml:space="preserve"> le point ou le câble vient s’enrouler sur la poulie.</w:t>
            </w:r>
          </w:p>
          <w:p w14:paraId="13681E53" w14:textId="77777777" w:rsidR="002C4E36" w:rsidRDefault="002C4E36" w:rsidP="002C4E36">
            <w:r>
              <w:t>On note :</w:t>
            </w:r>
          </w:p>
          <w:p w14:paraId="7928BB7A" w14:textId="5B2FC050" w:rsidR="002C4E36" w:rsidRPr="002C4E36" w:rsidRDefault="007F16B3" w:rsidP="002C4E36">
            <w:pPr>
              <w:pStyle w:val="Paragraphedeliste"/>
              <w:numPr>
                <w:ilvl w:val="0"/>
                <w:numId w:val="17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y;</m:t>
                  </m:r>
                </m:e>
              </m:acc>
            </m:oMath>
          </w:p>
          <w:p w14:paraId="21D50E33" w14:textId="68EC5085" w:rsidR="002C4E36" w:rsidRPr="002C4E36" w:rsidRDefault="007F16B3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;</m:t>
              </m:r>
            </m:oMath>
          </w:p>
          <w:p w14:paraId="10F7E19C" w14:textId="04238102" w:rsidR="002C4E36" w:rsidRPr="002C4E36" w:rsidRDefault="007F16B3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</m:oMath>
          </w:p>
          <w:p w14:paraId="4CD9FE85" w14:textId="173583A1" w:rsidR="002C4E36" w:rsidRPr="002C4E36" w:rsidRDefault="007F16B3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</m:oMath>
          </w:p>
          <w:p w14:paraId="390D869C" w14:textId="77777777" w:rsidR="002C4E36" w:rsidRPr="002C4E36" w:rsidRDefault="002C4E36" w:rsidP="002C4E36"/>
          <w:p w14:paraId="6D11BBAC" w14:textId="6A6CDCEA" w:rsidR="002C4E36" w:rsidRPr="000B4A49" w:rsidRDefault="002C4E36" w:rsidP="002C4E36">
            <w:pPr>
              <w:pStyle w:val="Paragraphedeliste"/>
              <w:numPr>
                <w:ilvl w:val="0"/>
                <w:numId w:val="20"/>
              </w:numPr>
            </w:pPr>
            <w:r>
              <w:t xml:space="preserve">Exprimer la distance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Pr="002C4E36">
              <w:t xml:space="preserve"> </w:t>
            </w:r>
            <w:r>
              <w:t xml:space="preserve">en fonction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0B4A49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0B4A49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 w:rsidR="000B4A49">
              <w:rPr>
                <w:rFonts w:eastAsiaTheme="minorEastAsia"/>
              </w:rPr>
              <w:t>.</w:t>
            </w:r>
          </w:p>
          <w:p w14:paraId="6D63F364" w14:textId="2B9BCFC8" w:rsidR="000B4A49" w:rsidRPr="006C599D" w:rsidRDefault="000B4A49" w:rsidP="002C4E36">
            <w:pPr>
              <w:pStyle w:val="Paragraphedeliste"/>
              <w:numPr>
                <w:ilvl w:val="0"/>
                <w:numId w:val="20"/>
              </w:numPr>
            </w:pPr>
            <w:r>
              <w:t xml:space="preserve">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HD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. Exprimer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>
              <w:rPr>
                <w:rFonts w:eastAsiaTheme="minorEastAsia"/>
              </w:rPr>
              <w:t xml:space="preserve"> en fonction des paramètres géométriques.</w:t>
            </w:r>
          </w:p>
          <w:p w14:paraId="0C2DEC6D" w14:textId="1B1E42BA" w:rsidR="00BD7A74" w:rsidRPr="00283C85" w:rsidRDefault="0006358C" w:rsidP="00283C85">
            <w:pPr>
              <w:pStyle w:val="Paragraphedeliste"/>
              <w:numPr>
                <w:ilvl w:val="0"/>
                <w:numId w:val="20"/>
              </w:numPr>
            </w:pPr>
            <w:r>
              <w:t>Implémenter</w:t>
            </w:r>
            <w:r w:rsidR="006C599D">
              <w:t xml:space="preserve"> la fonction </w:t>
            </w:r>
            <w:proofErr w:type="spellStart"/>
            <w:r w:rsidR="006C599D" w:rsidRPr="001F75F9">
              <w:rPr>
                <w:rFonts w:ascii="Consolas" w:hAnsi="Consolas"/>
              </w:rPr>
              <w:t>calcul</w:t>
            </w:r>
            <w:r w:rsidR="006C599D">
              <w:rPr>
                <w:rFonts w:ascii="Consolas" w:hAnsi="Consolas"/>
              </w:rPr>
              <w:t>e</w:t>
            </w:r>
            <w:r w:rsidR="006C599D" w:rsidRPr="001F75F9">
              <w:rPr>
                <w:rFonts w:ascii="Consolas" w:hAnsi="Consolas"/>
              </w:rPr>
              <w:t>_</w:t>
            </w:r>
            <w:r w:rsidR="006C599D">
              <w:rPr>
                <w:rFonts w:ascii="Consolas" w:hAnsi="Consolas"/>
              </w:rPr>
              <w:t>D_phi</w:t>
            </w:r>
            <w:proofErr w:type="spellEnd"/>
            <w:r w:rsidR="006C599D" w:rsidRPr="001F75F9">
              <w:rPr>
                <w:rFonts w:ascii="Consolas" w:hAnsi="Consolas"/>
              </w:rPr>
              <w:t>(</w:t>
            </w:r>
            <w:r w:rsidR="006C599D">
              <w:rPr>
                <w:rFonts w:ascii="Consolas" w:hAnsi="Consolas"/>
              </w:rPr>
              <w:t xml:space="preserve">H, L, </w:t>
            </w:r>
            <w:proofErr w:type="spellStart"/>
            <w:r w:rsidR="006C599D">
              <w:rPr>
                <w:rFonts w:ascii="Consolas" w:hAnsi="Consolas"/>
              </w:rPr>
              <w:t>Xm</w:t>
            </w:r>
            <w:proofErr w:type="spellEnd"/>
            <w:r w:rsidR="006C599D">
              <w:rPr>
                <w:rFonts w:ascii="Consolas" w:hAnsi="Consolas"/>
              </w:rPr>
              <w:t xml:space="preserve">, </w:t>
            </w:r>
            <w:proofErr w:type="spellStart"/>
            <w:r w:rsidR="006C599D">
              <w:rPr>
                <w:rFonts w:ascii="Consolas" w:hAnsi="Consolas"/>
              </w:rPr>
              <w:t>Ym</w:t>
            </w:r>
            <w:proofErr w:type="spellEnd"/>
            <w:r w:rsidR="006C599D">
              <w:rPr>
                <w:rFonts w:ascii="Consolas" w:hAnsi="Consolas"/>
              </w:rPr>
              <w:t xml:space="preserve">, </w:t>
            </w:r>
            <w:proofErr w:type="spellStart"/>
            <w:r w:rsidR="006C599D">
              <w:rPr>
                <w:rFonts w:ascii="Consolas" w:hAnsi="Consolas"/>
              </w:rPr>
              <w:t>Xhd</w:t>
            </w:r>
            <w:proofErr w:type="spellEnd"/>
            <w:r w:rsidR="006C599D">
              <w:rPr>
                <w:rFonts w:ascii="Consolas" w:hAnsi="Consolas"/>
              </w:rPr>
              <w:t xml:space="preserve">, </w:t>
            </w:r>
            <w:proofErr w:type="spellStart"/>
            <w:r w:rsidR="006C599D">
              <w:rPr>
                <w:rFonts w:ascii="Consolas" w:hAnsi="Consolas"/>
              </w:rPr>
              <w:t>Yhd</w:t>
            </w:r>
            <w:proofErr w:type="spellEnd"/>
            <w:r w:rsidR="006C599D">
              <w:rPr>
                <w:rFonts w:ascii="Consolas" w:hAnsi="Consolas"/>
              </w:rPr>
              <w:t xml:space="preserve">, </w:t>
            </w:r>
            <w:proofErr w:type="spellStart"/>
            <w:r w:rsidR="006C599D">
              <w:rPr>
                <w:rFonts w:ascii="Consolas" w:hAnsi="Consolas"/>
              </w:rPr>
              <w:t>theta</w:t>
            </w:r>
            <w:proofErr w:type="spellEnd"/>
            <w:r w:rsidR="006C599D">
              <w:rPr>
                <w:rFonts w:ascii="Consolas" w:hAnsi="Consolas"/>
              </w:rPr>
              <w:t xml:space="preserve"> = 0) -&gt; </w:t>
            </w:r>
            <w:proofErr w:type="spellStart"/>
            <w:r w:rsidR="006C599D">
              <w:rPr>
                <w:rFonts w:ascii="Consolas" w:hAnsi="Consolas"/>
              </w:rPr>
              <w:t>float,float</w:t>
            </w:r>
            <w:proofErr w:type="spellEnd"/>
            <w:r w:rsidR="006C599D">
              <w:rPr>
                <w:rFonts w:ascii="Consolas" w:hAnsi="Consolas"/>
              </w:rPr>
              <w:t xml:space="preserve"> </w:t>
            </w:r>
            <w:r w:rsidR="006C599D" w:rsidRPr="006C599D">
              <w:rPr>
                <w:rFonts w:cstheme="minorHAnsi"/>
              </w:rP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 w:rsidR="006C599D" w:rsidRPr="006C599D">
              <w:rPr>
                <w:rFonts w:cstheme="minorHAnsi"/>
              </w:rPr>
              <w:t xml:space="preserve"> </w:t>
            </w:r>
            <w:r w:rsidR="006C599D">
              <w:rPr>
                <w:rFonts w:cstheme="minorHAnsi"/>
              </w:rPr>
              <w:t xml:space="preserve">et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 w:rsidR="006C599D">
              <w:rPr>
                <w:rFonts w:eastAsiaTheme="minorEastAsia" w:cstheme="minorHAnsi"/>
              </w:rPr>
              <w:t>.</w:t>
            </w:r>
          </w:p>
        </w:tc>
      </w:tr>
    </w:tbl>
    <w:p w14:paraId="489D47C3" w14:textId="77777777" w:rsidR="00BD7A74" w:rsidRDefault="00BD7A74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401EB" w14:paraId="038EB4ED" w14:textId="77777777" w:rsidTr="002F56E4">
        <w:trPr>
          <w:cantSplit/>
          <w:trHeight w:val="1667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A219F7" w14:textId="3902BDD2" w:rsidR="00B401EB" w:rsidRPr="00317EAE" w:rsidRDefault="00B401EB" w:rsidP="00B1605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Résoudre </w:t>
            </w:r>
            <w:r w:rsidR="000B3C15">
              <w:rPr>
                <w:rFonts w:ascii="Tw Cen MT" w:hAnsi="Tw Cen MT"/>
                <w:b/>
                <w:sz w:val="22"/>
                <w:szCs w:val="24"/>
                <w:lang w:eastAsia="fr-FR"/>
              </w:rPr>
              <w:t>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9CADF3E" w14:textId="4A47D272" w:rsidR="00B401EB" w:rsidRPr="0036477E" w:rsidRDefault="00A1184B" w:rsidP="00A1184B">
            <w:pPr>
              <w:pStyle w:val="Activits"/>
              <w:numPr>
                <w:ilvl w:val="0"/>
                <w:numId w:val="0"/>
              </w:numPr>
              <w:ind w:left="360"/>
            </w:pPr>
            <w:r>
              <w:t xml:space="preserve">Activité 3 – </w:t>
            </w:r>
            <w:r w:rsidR="000B3C15">
              <w:t>Déterminer les longueurs de câble en fonction du temps</w:t>
            </w:r>
          </w:p>
          <w:p w14:paraId="530E0CDA" w14:textId="08120DD7" w:rsidR="000B3C15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Pour un déplacement de </w:t>
            </w:r>
            <w:r w:rsidR="00FC2C9C">
              <w:t>votre choix</w:t>
            </w:r>
            <w:r>
              <w:t>, tracer les longueurs de chacun des 4 câbles en fonction du temps.</w:t>
            </w:r>
          </w:p>
          <w:p w14:paraId="2F082671" w14:textId="77777777" w:rsidR="000B3C15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avec les résultats expérimentaux.</w:t>
            </w:r>
          </w:p>
          <w:p w14:paraId="58DF24AC" w14:textId="15D01618" w:rsidR="000B3C15" w:rsidRPr="0036477E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</w:t>
            </w:r>
            <w:r w:rsidR="00FB6385">
              <w:t xml:space="preserve"> les résultats obtenus.</w:t>
            </w:r>
          </w:p>
        </w:tc>
      </w:tr>
    </w:tbl>
    <w:p w14:paraId="68E8C388" w14:textId="77777777" w:rsidR="00B401EB" w:rsidRDefault="00B401E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5435EB62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</w:p>
          <w:p w14:paraId="68DB470C" w14:textId="5F160A74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</w:t>
            </w:r>
            <w:r w:rsidR="00B401EB">
              <w:t>.</w:t>
            </w:r>
            <w:r>
              <w:t xml:space="preserve">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résolution utilisant </w:t>
            </w:r>
            <w:proofErr w:type="spellStart"/>
            <w:r>
              <w:t>Capytale</w:t>
            </w:r>
            <w:proofErr w:type="spellEnd"/>
            <w:r>
              <w:t>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0FE962A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73176" w14:textId="77777777" w:rsidR="007F16B3" w:rsidRDefault="007F16B3" w:rsidP="00B31131">
      <w:pPr>
        <w:spacing w:line="240" w:lineRule="auto"/>
      </w:pPr>
      <w:r>
        <w:separator/>
      </w:r>
    </w:p>
  </w:endnote>
  <w:endnote w:type="continuationSeparator" w:id="0">
    <w:p w14:paraId="137C0849" w14:textId="77777777" w:rsidR="007F16B3" w:rsidRDefault="007F16B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20D82BF5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80F61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2499524" w14:textId="77777777" w:rsidR="00283C85" w:rsidRDefault="00283C85" w:rsidP="00283C8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4F98F2CD" w14:textId="7FAD4078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1F6475F5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80F61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733DFED" w:rsidR="00B31131" w:rsidRDefault="00283C8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91F317" w14:textId="77777777" w:rsidR="007F16B3" w:rsidRDefault="007F16B3" w:rsidP="00B31131">
      <w:pPr>
        <w:spacing w:line="240" w:lineRule="auto"/>
      </w:pPr>
      <w:r>
        <w:separator/>
      </w:r>
    </w:p>
  </w:footnote>
  <w:footnote w:type="continuationSeparator" w:id="0">
    <w:p w14:paraId="71407490" w14:textId="77777777" w:rsidR="007F16B3" w:rsidRDefault="007F16B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7"/>
  </w:num>
  <w:num w:numId="4">
    <w:abstractNumId w:val="0"/>
  </w:num>
  <w:num w:numId="5">
    <w:abstractNumId w:val="22"/>
  </w:num>
  <w:num w:numId="6">
    <w:abstractNumId w:val="19"/>
  </w:num>
  <w:num w:numId="7">
    <w:abstractNumId w:val="14"/>
  </w:num>
  <w:num w:numId="8">
    <w:abstractNumId w:val="10"/>
  </w:num>
  <w:num w:numId="9">
    <w:abstractNumId w:val="9"/>
  </w:num>
  <w:num w:numId="10">
    <w:abstractNumId w:val="11"/>
  </w:num>
  <w:num w:numId="11">
    <w:abstractNumId w:val="16"/>
  </w:num>
  <w:num w:numId="12">
    <w:abstractNumId w:val="20"/>
  </w:num>
  <w:num w:numId="13">
    <w:abstractNumId w:val="12"/>
  </w:num>
  <w:num w:numId="14">
    <w:abstractNumId w:val="4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17"/>
  </w:num>
  <w:num w:numId="20">
    <w:abstractNumId w:val="6"/>
  </w:num>
  <w:num w:numId="21">
    <w:abstractNumId w:val="13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324E3"/>
    <w:rsid w:val="0006358C"/>
    <w:rsid w:val="000A60CB"/>
    <w:rsid w:val="000A74C2"/>
    <w:rsid w:val="000B3AA1"/>
    <w:rsid w:val="000B3C15"/>
    <w:rsid w:val="000B4A49"/>
    <w:rsid w:val="000F7167"/>
    <w:rsid w:val="00162042"/>
    <w:rsid w:val="001F43E2"/>
    <w:rsid w:val="001F75F9"/>
    <w:rsid w:val="002520BC"/>
    <w:rsid w:val="00283C85"/>
    <w:rsid w:val="0028628F"/>
    <w:rsid w:val="0028637A"/>
    <w:rsid w:val="002B5879"/>
    <w:rsid w:val="002C4E36"/>
    <w:rsid w:val="002F56E4"/>
    <w:rsid w:val="002F6908"/>
    <w:rsid w:val="0030165B"/>
    <w:rsid w:val="0036477E"/>
    <w:rsid w:val="00383650"/>
    <w:rsid w:val="004148A9"/>
    <w:rsid w:val="004825AC"/>
    <w:rsid w:val="004862E4"/>
    <w:rsid w:val="005032A3"/>
    <w:rsid w:val="005279D4"/>
    <w:rsid w:val="0056578B"/>
    <w:rsid w:val="00581F47"/>
    <w:rsid w:val="00583E8C"/>
    <w:rsid w:val="005B05C2"/>
    <w:rsid w:val="005B1B64"/>
    <w:rsid w:val="005C19AC"/>
    <w:rsid w:val="005D0591"/>
    <w:rsid w:val="005E5103"/>
    <w:rsid w:val="00620848"/>
    <w:rsid w:val="006222AB"/>
    <w:rsid w:val="00625CB8"/>
    <w:rsid w:val="00680F61"/>
    <w:rsid w:val="0068186F"/>
    <w:rsid w:val="00686C08"/>
    <w:rsid w:val="006A648A"/>
    <w:rsid w:val="006C599D"/>
    <w:rsid w:val="006F5B15"/>
    <w:rsid w:val="00704E93"/>
    <w:rsid w:val="007220F1"/>
    <w:rsid w:val="00741689"/>
    <w:rsid w:val="00780F75"/>
    <w:rsid w:val="007A0070"/>
    <w:rsid w:val="007B5636"/>
    <w:rsid w:val="007C5F50"/>
    <w:rsid w:val="007F16B3"/>
    <w:rsid w:val="007F7322"/>
    <w:rsid w:val="00816FE4"/>
    <w:rsid w:val="008540D3"/>
    <w:rsid w:val="00862766"/>
    <w:rsid w:val="00862D01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75B9"/>
    <w:rsid w:val="009816C4"/>
    <w:rsid w:val="009B5689"/>
    <w:rsid w:val="009D3FE2"/>
    <w:rsid w:val="009E1068"/>
    <w:rsid w:val="00A1184B"/>
    <w:rsid w:val="00A12351"/>
    <w:rsid w:val="00A406D8"/>
    <w:rsid w:val="00A447C4"/>
    <w:rsid w:val="00A4642C"/>
    <w:rsid w:val="00A50B32"/>
    <w:rsid w:val="00A71DEA"/>
    <w:rsid w:val="00AC5542"/>
    <w:rsid w:val="00B15D48"/>
    <w:rsid w:val="00B31131"/>
    <w:rsid w:val="00B3798B"/>
    <w:rsid w:val="00B401EB"/>
    <w:rsid w:val="00B46960"/>
    <w:rsid w:val="00B51F23"/>
    <w:rsid w:val="00B86CD7"/>
    <w:rsid w:val="00B8787F"/>
    <w:rsid w:val="00BA20BE"/>
    <w:rsid w:val="00BD7A74"/>
    <w:rsid w:val="00BF786A"/>
    <w:rsid w:val="00C11055"/>
    <w:rsid w:val="00C4523D"/>
    <w:rsid w:val="00C55B82"/>
    <w:rsid w:val="00C90382"/>
    <w:rsid w:val="00C9512F"/>
    <w:rsid w:val="00CA2D7F"/>
    <w:rsid w:val="00CA4836"/>
    <w:rsid w:val="00D61BF3"/>
    <w:rsid w:val="00D71D81"/>
    <w:rsid w:val="00D857F6"/>
    <w:rsid w:val="00D968E7"/>
    <w:rsid w:val="00DC1EFE"/>
    <w:rsid w:val="00DF5DB9"/>
    <w:rsid w:val="00E2045D"/>
    <w:rsid w:val="00E57473"/>
    <w:rsid w:val="00E929AF"/>
    <w:rsid w:val="00EC1801"/>
    <w:rsid w:val="00F017AF"/>
    <w:rsid w:val="00F228FA"/>
    <w:rsid w:val="00F446F5"/>
    <w:rsid w:val="00F74189"/>
    <w:rsid w:val="00FB6385"/>
    <w:rsid w:val="00FC2C9C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70</cp:revision>
  <dcterms:created xsi:type="dcterms:W3CDTF">2022-12-17T10:14:00Z</dcterms:created>
  <dcterms:modified xsi:type="dcterms:W3CDTF">2024-04-15T10:10:00Z</dcterms:modified>
</cp:coreProperties>
</file>