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FCC" w:rsidRPr="00E56FCC" w:rsidRDefault="00E56FCC" w:rsidP="00E56FCC">
      <w:pPr>
        <w:rPr>
          <w:sz w:val="28"/>
          <w:szCs w:val="28"/>
        </w:rPr>
      </w:pPr>
      <w:r w:rsidRPr="00E56FCC">
        <w:rPr>
          <w:sz w:val="28"/>
          <w:szCs w:val="28"/>
        </w:rPr>
        <w:t>ESERCIZIO 2</w:t>
      </w:r>
    </w:p>
    <w:p w:rsidR="00E56FCC" w:rsidRDefault="00E56FCC" w:rsidP="00E56FCC"/>
    <w:p w:rsidR="00E56FCC" w:rsidRPr="00E56FCC" w:rsidRDefault="00E56FCC" w:rsidP="00E56FCC">
      <w:pPr>
        <w:pStyle w:val="Paragrafoelenco"/>
        <w:numPr>
          <w:ilvl w:val="0"/>
          <w:numId w:val="1"/>
        </w:numPr>
        <w:spacing w:line="360" w:lineRule="auto"/>
        <w:rPr>
          <w:sz w:val="24"/>
          <w:lang w:val="en-US"/>
        </w:rPr>
      </w:pPr>
      <w:r w:rsidRPr="00E56FCC">
        <w:rPr>
          <w:sz w:val="24"/>
          <w:lang w:val="en-US"/>
        </w:rPr>
        <w:t>W</w:t>
      </w:r>
      <w:r w:rsidR="006D5C72">
        <w:rPr>
          <w:sz w:val="24"/>
          <w:lang w:val="en-US"/>
        </w:rPr>
        <w:t>it</w:t>
      </w:r>
      <w:r w:rsidR="005E6526">
        <w:rPr>
          <w:sz w:val="24"/>
          <w:lang w:val="en-US"/>
        </w:rPr>
        <w:t>hout</w:t>
      </w:r>
      <w:r w:rsidRPr="00E56FCC">
        <w:rPr>
          <w:sz w:val="24"/>
          <w:lang w:val="en-US"/>
        </w:rPr>
        <w:t xml:space="preserve"> government interference</w:t>
      </w:r>
      <w:r w:rsidR="00342FA6">
        <w:rPr>
          <w:sz w:val="24"/>
          <w:lang w:val="en-US"/>
        </w:rPr>
        <w:br/>
        <w:t>T</w:t>
      </w:r>
      <w:r w:rsidRPr="00E56FCC">
        <w:rPr>
          <w:sz w:val="24"/>
          <w:lang w:val="en-US"/>
        </w:rPr>
        <w:t>he equilibrium wage is 30,000 euros per year</w:t>
      </w:r>
      <w:r w:rsidR="00342FA6">
        <w:rPr>
          <w:sz w:val="24"/>
          <w:lang w:val="en-US"/>
        </w:rPr>
        <w:br/>
        <w:t>T</w:t>
      </w:r>
      <w:r w:rsidRPr="00E56FCC">
        <w:rPr>
          <w:sz w:val="24"/>
          <w:lang w:val="en-US"/>
        </w:rPr>
        <w:t>he equilibrium quantity of graduates hired per year is 290,000.</w:t>
      </w:r>
    </w:p>
    <w:p w:rsidR="00E56FCC" w:rsidRPr="00E56FCC" w:rsidRDefault="00342FA6" w:rsidP="00E56FCC">
      <w:pPr>
        <w:pStyle w:val="Paragrafoelenco"/>
        <w:spacing w:line="360" w:lineRule="auto"/>
        <w:rPr>
          <w:sz w:val="24"/>
          <w:lang w:val="en-US"/>
        </w:rPr>
      </w:pPr>
      <w:r>
        <w:rPr>
          <w:sz w:val="24"/>
          <w:lang w:val="en-US"/>
        </w:rPr>
        <w:br/>
      </w:r>
      <w:r w:rsidR="00E56FCC" w:rsidRPr="00E56FCC">
        <w:rPr>
          <w:sz w:val="24"/>
          <w:lang w:val="en-US"/>
        </w:rPr>
        <w:t>At the equilibrium wage there will be no-one seeking a job and unable to fund one, because at the equilibrium price the quantity demanded, that corresponds to new job offers, is equal to the quantity supplied, that is the number of the new job seekers.</w:t>
      </w:r>
      <w:r w:rsidR="008970A7">
        <w:rPr>
          <w:sz w:val="24"/>
          <w:lang w:val="en-US"/>
        </w:rPr>
        <w:br/>
      </w:r>
    </w:p>
    <w:p w:rsidR="00E56FCC" w:rsidRPr="00E56FCC" w:rsidRDefault="00E56FCC" w:rsidP="00E56FCC">
      <w:pPr>
        <w:pStyle w:val="Paragrafoelenco"/>
        <w:numPr>
          <w:ilvl w:val="0"/>
          <w:numId w:val="1"/>
        </w:numPr>
        <w:spacing w:line="360" w:lineRule="auto"/>
        <w:rPr>
          <w:sz w:val="24"/>
          <w:lang w:val="en-US"/>
        </w:rPr>
      </w:pPr>
      <w:r w:rsidRPr="00E56FCC">
        <w:rPr>
          <w:sz w:val="24"/>
          <w:lang w:val="en-US"/>
        </w:rPr>
        <w:t xml:space="preserve">If the government sets a minimum yearly wage of €35,000, the number of job seekers will increase to 310,000, while the job offers will fall to 250,000. </w:t>
      </w:r>
      <w:r w:rsidR="00C12B84">
        <w:rPr>
          <w:sz w:val="24"/>
          <w:lang w:val="en-US"/>
        </w:rPr>
        <w:br/>
        <w:t>This means</w:t>
      </w:r>
      <w:r w:rsidRPr="00E56FCC">
        <w:rPr>
          <w:sz w:val="24"/>
          <w:lang w:val="en-US"/>
        </w:rPr>
        <w:t>, there will be 60,000 new job seekers (310,000 – 250,000 = 60,000) who will be involuntarily unemployed.</w:t>
      </w:r>
    </w:p>
    <w:p w:rsidR="00E56FCC" w:rsidRDefault="00C12B84" w:rsidP="00E56FCC">
      <w:pPr>
        <w:pStyle w:val="Paragrafoelenco"/>
        <w:spacing w:line="360" w:lineRule="auto"/>
        <w:rPr>
          <w:sz w:val="24"/>
          <w:lang w:val="en-US"/>
        </w:rPr>
      </w:pPr>
      <w:r>
        <w:rPr>
          <w:sz w:val="24"/>
          <w:lang w:val="en-US"/>
        </w:rPr>
        <w:br/>
      </w:r>
      <w:r w:rsidR="00E56FCC" w:rsidRPr="00E56FCC">
        <w:rPr>
          <w:sz w:val="24"/>
          <w:lang w:val="en-US"/>
        </w:rPr>
        <w:t xml:space="preserve">If the minimum wage is set at 40,000, the number of new job seekers will rise to 320,000, while the number of </w:t>
      </w:r>
      <w:proofErr w:type="gramStart"/>
      <w:r w:rsidR="00E56FCC" w:rsidRPr="00E56FCC">
        <w:rPr>
          <w:sz w:val="24"/>
          <w:lang w:val="en-US"/>
        </w:rPr>
        <w:t>job</w:t>
      </w:r>
      <w:proofErr w:type="gramEnd"/>
      <w:r w:rsidR="00E56FCC" w:rsidRPr="00E56FCC">
        <w:rPr>
          <w:sz w:val="24"/>
          <w:lang w:val="en-US"/>
        </w:rPr>
        <w:t xml:space="preserve"> offers will fall to 220,000</w:t>
      </w:r>
      <w:r w:rsidR="00187883">
        <w:rPr>
          <w:sz w:val="24"/>
          <w:lang w:val="en-US"/>
        </w:rPr>
        <w:t xml:space="preserve">. Eventually this will </w:t>
      </w:r>
      <w:proofErr w:type="spellStart"/>
      <w:r w:rsidR="00187883">
        <w:rPr>
          <w:sz w:val="24"/>
          <w:lang w:val="en-US"/>
        </w:rPr>
        <w:t>c</w:t>
      </w:r>
      <w:r w:rsidR="00E56FCC" w:rsidRPr="00E56FCC">
        <w:rPr>
          <w:sz w:val="24"/>
          <w:lang w:val="en-US"/>
        </w:rPr>
        <w:t>aus</w:t>
      </w:r>
      <w:r w:rsidR="00187883">
        <w:rPr>
          <w:sz w:val="24"/>
          <w:lang w:val="en-US"/>
        </w:rPr>
        <w:t>e</w:t>
      </w:r>
      <w:r w:rsidR="00E56FCC" w:rsidRPr="00E56FCC">
        <w:rPr>
          <w:sz w:val="24"/>
          <w:lang w:val="en-US"/>
        </w:rPr>
        <w:t xml:space="preserve"> </w:t>
      </w:r>
      <w:proofErr w:type="spellEnd"/>
      <w:r w:rsidR="00E56FCC" w:rsidRPr="00E56FCC">
        <w:rPr>
          <w:sz w:val="24"/>
          <w:lang w:val="en-US"/>
        </w:rPr>
        <w:t>the number of unemployed job seekers to reach 100,000.</w:t>
      </w:r>
    </w:p>
    <w:p w:rsidR="007D0E05" w:rsidRPr="00E56FCC" w:rsidRDefault="007D0E05" w:rsidP="00E56FCC">
      <w:pPr>
        <w:pStyle w:val="Paragrafoelenco"/>
        <w:spacing w:line="360" w:lineRule="auto"/>
        <w:rPr>
          <w:sz w:val="24"/>
          <w:lang w:val="en-US"/>
        </w:rPr>
      </w:pPr>
    </w:p>
    <w:p w:rsidR="00E56FCC" w:rsidRPr="00AA79FC" w:rsidRDefault="00E56FCC" w:rsidP="00AA79FC">
      <w:pPr>
        <w:pStyle w:val="Paragrafoelenco"/>
        <w:numPr>
          <w:ilvl w:val="0"/>
          <w:numId w:val="1"/>
        </w:numPr>
        <w:spacing w:line="360" w:lineRule="auto"/>
        <w:rPr>
          <w:sz w:val="24"/>
          <w:lang w:val="en-US"/>
        </w:rPr>
      </w:pPr>
      <w:r w:rsidRPr="00E56FCC">
        <w:rPr>
          <w:sz w:val="24"/>
          <w:lang w:val="en-US"/>
        </w:rPr>
        <w:t xml:space="preserve">The relationship between the level of involuntary unemployment and the level of minimum wage is </w:t>
      </w:r>
      <w:r w:rsidR="007D0E05">
        <w:rPr>
          <w:sz w:val="24"/>
          <w:lang w:val="en-US"/>
        </w:rPr>
        <w:t>evidently</w:t>
      </w:r>
      <w:r w:rsidRPr="00E56FCC">
        <w:rPr>
          <w:sz w:val="24"/>
          <w:lang w:val="en-US"/>
        </w:rPr>
        <w:t xml:space="preserve"> a positive </w:t>
      </w:r>
      <w:r w:rsidR="007D0E05">
        <w:rPr>
          <w:sz w:val="24"/>
          <w:lang w:val="en-US"/>
        </w:rPr>
        <w:t>relationship</w:t>
      </w:r>
      <w:r w:rsidRPr="00E56FCC">
        <w:rPr>
          <w:sz w:val="24"/>
          <w:lang w:val="en-US"/>
        </w:rPr>
        <w:t xml:space="preserve">. </w:t>
      </w:r>
      <w:r w:rsidR="00AA79FC">
        <w:rPr>
          <w:sz w:val="24"/>
          <w:lang w:val="en-US"/>
        </w:rPr>
        <w:br/>
      </w:r>
      <w:r w:rsidR="00AA79FC">
        <w:rPr>
          <w:sz w:val="24"/>
          <w:lang w:val="en-US"/>
        </w:rPr>
        <w:br/>
        <w:t>As we can see</w:t>
      </w:r>
      <w:r w:rsidRPr="00AA79FC">
        <w:rPr>
          <w:sz w:val="24"/>
          <w:lang w:val="en-US"/>
        </w:rPr>
        <w:t>, as the minimum wage increases, the number of involuntarily unemployed job seekers</w:t>
      </w:r>
      <w:r w:rsidR="00B226D9">
        <w:rPr>
          <w:sz w:val="24"/>
          <w:lang w:val="en-US"/>
        </w:rPr>
        <w:t xml:space="preserve"> increases too</w:t>
      </w:r>
      <w:r w:rsidRPr="00AA79FC">
        <w:rPr>
          <w:sz w:val="24"/>
          <w:lang w:val="en-US"/>
        </w:rPr>
        <w:t>. Indeed, at prices higher than the equilibrium one the quantity of job offers is always lower than that of job seekers.</w:t>
      </w:r>
    </w:p>
    <w:p w:rsidR="00D51979" w:rsidRDefault="00804E65" w:rsidP="00E56FCC">
      <w:pPr>
        <w:pStyle w:val="Paragrafoelenco"/>
        <w:spacing w:line="360" w:lineRule="auto"/>
        <w:rPr>
          <w:sz w:val="24"/>
          <w:lang w:val="en-US"/>
        </w:rPr>
      </w:pPr>
      <w:r>
        <w:rPr>
          <w:sz w:val="24"/>
          <w:lang w:val="en-US"/>
        </w:rPr>
        <w:br/>
        <w:t>Hence</w:t>
      </w:r>
      <w:r w:rsidR="00E56FCC" w:rsidRPr="00E56FCC">
        <w:rPr>
          <w:sz w:val="24"/>
          <w:lang w:val="en-US"/>
        </w:rPr>
        <w:t xml:space="preserve">, it is true that some workers who previously earned less than the minimum wage would benefit due to the higher </w:t>
      </w:r>
      <w:r w:rsidR="00381BC6">
        <w:rPr>
          <w:sz w:val="24"/>
          <w:lang w:val="en-US"/>
        </w:rPr>
        <w:t>income</w:t>
      </w:r>
      <w:r w:rsidR="00E56FCC" w:rsidRPr="00E56FCC">
        <w:rPr>
          <w:sz w:val="24"/>
          <w:lang w:val="en-US"/>
        </w:rPr>
        <w:t xml:space="preserve">. </w:t>
      </w:r>
    </w:p>
    <w:p w:rsidR="00D51979" w:rsidRDefault="00D51979" w:rsidP="00E56FCC">
      <w:pPr>
        <w:pStyle w:val="Paragrafoelenco"/>
        <w:spacing w:line="360" w:lineRule="auto"/>
        <w:rPr>
          <w:sz w:val="24"/>
          <w:lang w:val="en-US"/>
        </w:rPr>
      </w:pPr>
    </w:p>
    <w:p w:rsidR="00D51979" w:rsidRDefault="00E56FCC" w:rsidP="00E56FCC">
      <w:pPr>
        <w:pStyle w:val="Paragrafoelenco"/>
        <w:spacing w:line="360" w:lineRule="auto"/>
        <w:rPr>
          <w:sz w:val="24"/>
          <w:lang w:val="en-US"/>
        </w:rPr>
      </w:pPr>
      <w:r w:rsidRPr="00E56FCC">
        <w:rPr>
          <w:sz w:val="24"/>
          <w:lang w:val="en-US"/>
        </w:rPr>
        <w:t>However, many workers would either lose their job entirely or would experience a reduction of working hours, therefore not benefit</w:t>
      </w:r>
      <w:r w:rsidR="00D51979">
        <w:rPr>
          <w:sz w:val="24"/>
          <w:lang w:val="en-US"/>
        </w:rPr>
        <w:t>ing</w:t>
      </w:r>
      <w:r w:rsidRPr="00E56FCC">
        <w:rPr>
          <w:sz w:val="24"/>
          <w:lang w:val="en-US"/>
        </w:rPr>
        <w:t xml:space="preserve"> at all. </w:t>
      </w:r>
    </w:p>
    <w:p w:rsidR="00D51979" w:rsidRDefault="00D51979" w:rsidP="00E56FCC">
      <w:pPr>
        <w:pStyle w:val="Paragrafoelenco"/>
        <w:spacing w:line="360" w:lineRule="auto"/>
        <w:rPr>
          <w:sz w:val="24"/>
          <w:lang w:val="en-US"/>
        </w:rPr>
      </w:pPr>
    </w:p>
    <w:p w:rsidR="00E56FCC" w:rsidRPr="00E56FCC" w:rsidRDefault="00D51979" w:rsidP="00E56FCC">
      <w:pPr>
        <w:pStyle w:val="Paragrafoelenco"/>
        <w:spacing w:line="360" w:lineRule="auto"/>
        <w:rPr>
          <w:sz w:val="24"/>
          <w:lang w:val="en-US"/>
        </w:rPr>
      </w:pPr>
      <w:r>
        <w:rPr>
          <w:sz w:val="24"/>
          <w:lang w:val="en-US"/>
        </w:rPr>
        <w:lastRenderedPageBreak/>
        <w:t>Furthermore</w:t>
      </w:r>
      <w:r w:rsidR="00E56FCC" w:rsidRPr="00E56FCC">
        <w:rPr>
          <w:sz w:val="24"/>
          <w:lang w:val="en-US"/>
        </w:rPr>
        <w:t xml:space="preserve">, many </w:t>
      </w:r>
      <w:r w:rsidR="00BA035D">
        <w:rPr>
          <w:sz w:val="24"/>
          <w:lang w:val="en-US"/>
        </w:rPr>
        <w:t>who are</w:t>
      </w:r>
      <w:r w:rsidR="00E56FCC" w:rsidRPr="00E56FCC">
        <w:rPr>
          <w:sz w:val="24"/>
          <w:lang w:val="en-US"/>
        </w:rPr>
        <w:t xml:space="preserve"> willing to sell their </w:t>
      </w:r>
      <w:r w:rsidR="00BA035D" w:rsidRPr="00E56FCC">
        <w:rPr>
          <w:sz w:val="24"/>
          <w:lang w:val="en-US"/>
        </w:rPr>
        <w:t>labor</w:t>
      </w:r>
      <w:r w:rsidR="00BA035D">
        <w:rPr>
          <w:sz w:val="24"/>
          <w:lang w:val="en-US"/>
        </w:rPr>
        <w:t xml:space="preserve"> force</w:t>
      </w:r>
      <w:r w:rsidR="00E56FCC" w:rsidRPr="00E56FCC">
        <w:rPr>
          <w:sz w:val="24"/>
          <w:lang w:val="en-US"/>
        </w:rPr>
        <w:t xml:space="preserve"> (even for a price lower than the minimum wage) would not be able to find employers at all.</w:t>
      </w:r>
    </w:p>
    <w:p w:rsidR="00610578" w:rsidRDefault="00610578" w:rsidP="00E56FCC">
      <w:pPr>
        <w:pStyle w:val="Paragrafoelenco"/>
        <w:spacing w:line="360" w:lineRule="auto"/>
        <w:rPr>
          <w:sz w:val="24"/>
          <w:lang w:val="en-US"/>
        </w:rPr>
      </w:pPr>
    </w:p>
    <w:p w:rsidR="00E56FCC" w:rsidRPr="00F44108" w:rsidRDefault="00E56FCC" w:rsidP="00F44108">
      <w:pPr>
        <w:pStyle w:val="Paragrafoelenco"/>
        <w:spacing w:line="360" w:lineRule="auto"/>
        <w:rPr>
          <w:sz w:val="24"/>
          <w:lang w:val="en-US"/>
        </w:rPr>
      </w:pPr>
      <w:r w:rsidRPr="00E56FCC">
        <w:rPr>
          <w:sz w:val="24"/>
          <w:lang w:val="en-US"/>
        </w:rPr>
        <w:t>Hence, there is a missed opportunity for mutual benefits</w:t>
      </w:r>
      <w:r w:rsidR="00610578">
        <w:rPr>
          <w:sz w:val="24"/>
          <w:lang w:val="en-US"/>
        </w:rPr>
        <w:t xml:space="preserve"> (</w:t>
      </w:r>
      <w:r w:rsidRPr="00E56FCC">
        <w:rPr>
          <w:sz w:val="24"/>
          <w:lang w:val="en-US"/>
        </w:rPr>
        <w:t>a deadweight loss</w:t>
      </w:r>
      <w:r w:rsidR="00610578">
        <w:rPr>
          <w:sz w:val="24"/>
          <w:lang w:val="en-US"/>
        </w:rPr>
        <w:t>)</w:t>
      </w:r>
      <w:r w:rsidRPr="00E56FCC">
        <w:rPr>
          <w:sz w:val="24"/>
          <w:lang w:val="en-US"/>
        </w:rPr>
        <w:t xml:space="preserve"> because some transactions that would have taken place at the market equilibrium are prevented from happening. </w:t>
      </w:r>
      <w:r w:rsidR="00F44108">
        <w:rPr>
          <w:sz w:val="24"/>
          <w:lang w:val="en-US"/>
        </w:rPr>
        <w:t>In fact</w:t>
      </w:r>
      <w:r w:rsidRPr="00F44108">
        <w:rPr>
          <w:sz w:val="24"/>
          <w:lang w:val="en-US"/>
        </w:rPr>
        <w:t xml:space="preserve">, both workers willing to sell their labor </w:t>
      </w:r>
      <w:r w:rsidR="00F44108">
        <w:rPr>
          <w:sz w:val="24"/>
          <w:lang w:val="en-US"/>
        </w:rPr>
        <w:t>force and</w:t>
      </w:r>
      <w:bookmarkStart w:id="0" w:name="_GoBack"/>
      <w:bookmarkEnd w:id="0"/>
      <w:r w:rsidRPr="00F44108">
        <w:rPr>
          <w:sz w:val="24"/>
          <w:lang w:val="en-US"/>
        </w:rPr>
        <w:t xml:space="preserve"> employers willing to buy it at a price lower than the minimum wage are forced not to do so.</w:t>
      </w:r>
    </w:p>
    <w:p w:rsidR="00B13D5B" w:rsidRPr="00E56FCC" w:rsidRDefault="00B13D5B" w:rsidP="00E56FCC">
      <w:pPr>
        <w:spacing w:line="360" w:lineRule="auto"/>
        <w:rPr>
          <w:sz w:val="24"/>
          <w:lang w:val="en-US"/>
        </w:rPr>
      </w:pPr>
    </w:p>
    <w:sectPr w:rsidR="00B13D5B" w:rsidRPr="00E56FCC"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1567F"/>
    <w:multiLevelType w:val="hybridMultilevel"/>
    <w:tmpl w:val="1194C77A"/>
    <w:lvl w:ilvl="0" w:tplc="FFFFFFFF">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CC"/>
    <w:rsid w:val="00187883"/>
    <w:rsid w:val="00342FA6"/>
    <w:rsid w:val="00381BC6"/>
    <w:rsid w:val="005E6526"/>
    <w:rsid w:val="00610578"/>
    <w:rsid w:val="006D5C72"/>
    <w:rsid w:val="007D0E05"/>
    <w:rsid w:val="00804E65"/>
    <w:rsid w:val="008970A7"/>
    <w:rsid w:val="00AA79FC"/>
    <w:rsid w:val="00B13D5B"/>
    <w:rsid w:val="00B226D9"/>
    <w:rsid w:val="00BA035D"/>
    <w:rsid w:val="00C12B84"/>
    <w:rsid w:val="00CA03DC"/>
    <w:rsid w:val="00CA6E14"/>
    <w:rsid w:val="00D51979"/>
    <w:rsid w:val="00E56FCC"/>
    <w:rsid w:val="00EB50DE"/>
    <w:rsid w:val="00F323B0"/>
    <w:rsid w:val="00F441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8295997"/>
  <w15:chartTrackingRefBased/>
  <w15:docId w15:val="{BD14C3A2-F84B-034E-A786-15AAE79C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56FCC"/>
    <w:rPr>
      <w:rFonts w:eastAsiaTheme="minorEastAsia"/>
      <w:sz w:val="22"/>
      <w:szCs w:val="22"/>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18</cp:revision>
  <dcterms:created xsi:type="dcterms:W3CDTF">2019-02-25T20:12:00Z</dcterms:created>
  <dcterms:modified xsi:type="dcterms:W3CDTF">2019-02-26T07:45:00Z</dcterms:modified>
</cp:coreProperties>
</file>