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5B" w:rsidRPr="00955363" w:rsidRDefault="003575C9">
      <w:pPr>
        <w:rPr>
          <w:rFonts w:ascii="Calibri" w:hAnsi="Calibri" w:cs="Calibri"/>
        </w:rPr>
      </w:pPr>
      <w:proofErr w:type="spellStart"/>
      <w:r w:rsidRPr="00955363">
        <w:rPr>
          <w:rFonts w:ascii="Calibri" w:hAnsi="Calibri" w:cs="Calibri"/>
        </w:rPr>
        <w:t>Question</w:t>
      </w:r>
      <w:proofErr w:type="spellEnd"/>
      <w:r w:rsidRPr="00955363">
        <w:rPr>
          <w:rFonts w:ascii="Calibri" w:hAnsi="Calibri" w:cs="Calibri"/>
        </w:rPr>
        <w:t xml:space="preserve"> </w:t>
      </w:r>
      <w:proofErr w:type="spellStart"/>
      <w:r w:rsidRPr="00955363">
        <w:rPr>
          <w:rFonts w:ascii="Calibri" w:hAnsi="Calibri" w:cs="Calibri"/>
        </w:rPr>
        <w:t>Number</w:t>
      </w:r>
      <w:proofErr w:type="spellEnd"/>
      <w:r w:rsidRPr="00955363">
        <w:rPr>
          <w:rFonts w:ascii="Calibri" w:hAnsi="Calibri" w:cs="Calibri"/>
        </w:rPr>
        <w:t xml:space="preserve"> 2</w:t>
      </w:r>
    </w:p>
    <w:p w:rsidR="003575C9" w:rsidRPr="00955363" w:rsidRDefault="003575C9">
      <w:pPr>
        <w:rPr>
          <w:rFonts w:ascii="Calibri" w:hAnsi="Calibri" w:cs="Calibri"/>
        </w:rPr>
      </w:pPr>
    </w:p>
    <w:p w:rsidR="003575C9" w:rsidRPr="00955363" w:rsidRDefault="003575C9" w:rsidP="003575C9">
      <w:pPr>
        <w:pStyle w:val="NormaleWeb"/>
        <w:spacing w:before="0" w:beforeAutospacing="0" w:after="120" w:afterAutospacing="0"/>
        <w:rPr>
          <w:rFonts w:ascii="Calibri" w:hAnsi="Calibri" w:cs="Calibri"/>
          <w:color w:val="000000" w:themeColor="text1"/>
          <w:szCs w:val="23"/>
          <w:lang w:val="en-US"/>
        </w:rPr>
      </w:pPr>
      <w:r w:rsidRPr="00955363">
        <w:rPr>
          <w:rFonts w:ascii="Calibri" w:hAnsi="Calibri" w:cs="Calibri"/>
          <w:color w:val="000000" w:themeColor="text1"/>
          <w:szCs w:val="23"/>
          <w:lang w:val="en-US"/>
        </w:rPr>
        <w:t>Boris Borrower and Lynn Lender agree that Lynn will lend Boris $10,000 and that Boris will repay the $10,000 with interest in one year. They agree to a nominal interest rate of 8%, reflecting a real interest rate of 3% on the loan and a commonly shared expected inflation rate of 5% over the next year.</w:t>
      </w:r>
    </w:p>
    <w:p w:rsidR="003575C9" w:rsidRPr="00955363" w:rsidRDefault="003575C9" w:rsidP="003575C9">
      <w:pPr>
        <w:pStyle w:val="NormaleWeb"/>
        <w:spacing w:before="0" w:beforeAutospacing="0" w:after="120" w:afterAutospacing="0"/>
        <w:rPr>
          <w:rFonts w:ascii="Calibri" w:hAnsi="Calibri" w:cs="Calibri"/>
          <w:color w:val="000000" w:themeColor="text1"/>
          <w:szCs w:val="23"/>
          <w:lang w:val="en-US"/>
        </w:rPr>
      </w:pPr>
      <w:r w:rsidRPr="00955363">
        <w:rPr>
          <w:rFonts w:ascii="Calibri" w:hAnsi="Calibri" w:cs="Calibri"/>
          <w:color w:val="000000" w:themeColor="text1"/>
          <w:szCs w:val="23"/>
          <w:lang w:val="en-US"/>
        </w:rPr>
        <w:t>a)      If the inflation rate is actually 4% over the next year, how does that lower-than-expected inflation rate affect Boris and Lynn? Who is better off?</w:t>
      </w:r>
    </w:p>
    <w:p w:rsidR="003575C9" w:rsidRPr="00955363" w:rsidRDefault="003575C9" w:rsidP="003575C9">
      <w:pPr>
        <w:pStyle w:val="NormaleWeb"/>
        <w:spacing w:before="0" w:beforeAutospacing="0" w:after="120" w:afterAutospacing="0"/>
        <w:rPr>
          <w:rFonts w:ascii="Calibri" w:hAnsi="Calibri" w:cs="Calibri"/>
          <w:color w:val="000000" w:themeColor="text1"/>
          <w:szCs w:val="23"/>
        </w:rPr>
      </w:pPr>
      <w:r w:rsidRPr="00955363">
        <w:rPr>
          <w:rFonts w:ascii="Calibri" w:hAnsi="Calibri" w:cs="Calibri"/>
          <w:color w:val="000000" w:themeColor="text1"/>
          <w:szCs w:val="23"/>
          <w:lang w:val="en-US"/>
        </w:rPr>
        <w:t xml:space="preserve">b)      If the actual inflation rate is 7% over the next year, how does that affect Boris and Lynn? </w:t>
      </w:r>
      <w:proofErr w:type="spellStart"/>
      <w:r w:rsidRPr="00955363">
        <w:rPr>
          <w:rFonts w:ascii="Calibri" w:hAnsi="Calibri" w:cs="Calibri"/>
          <w:color w:val="000000" w:themeColor="text1"/>
          <w:szCs w:val="23"/>
        </w:rPr>
        <w:t>Who</w:t>
      </w:r>
      <w:proofErr w:type="spellEnd"/>
      <w:r w:rsidRPr="00955363">
        <w:rPr>
          <w:rFonts w:ascii="Calibri" w:hAnsi="Calibri" w:cs="Calibri"/>
          <w:color w:val="000000" w:themeColor="text1"/>
          <w:szCs w:val="23"/>
        </w:rPr>
        <w:t xml:space="preserve"> </w:t>
      </w:r>
      <w:proofErr w:type="spellStart"/>
      <w:r w:rsidRPr="00955363">
        <w:rPr>
          <w:rFonts w:ascii="Calibri" w:hAnsi="Calibri" w:cs="Calibri"/>
          <w:color w:val="000000" w:themeColor="text1"/>
          <w:szCs w:val="23"/>
        </w:rPr>
        <w:t>is</w:t>
      </w:r>
      <w:proofErr w:type="spellEnd"/>
      <w:r w:rsidRPr="00955363">
        <w:rPr>
          <w:rFonts w:ascii="Calibri" w:hAnsi="Calibri" w:cs="Calibri"/>
          <w:color w:val="000000" w:themeColor="text1"/>
          <w:szCs w:val="23"/>
        </w:rPr>
        <w:t xml:space="preserve"> </w:t>
      </w:r>
      <w:proofErr w:type="spellStart"/>
      <w:r w:rsidRPr="00955363">
        <w:rPr>
          <w:rFonts w:ascii="Calibri" w:hAnsi="Calibri" w:cs="Calibri"/>
          <w:color w:val="000000" w:themeColor="text1"/>
          <w:szCs w:val="23"/>
        </w:rPr>
        <w:t>better</w:t>
      </w:r>
      <w:proofErr w:type="spellEnd"/>
      <w:r w:rsidRPr="00955363">
        <w:rPr>
          <w:rFonts w:ascii="Calibri" w:hAnsi="Calibri" w:cs="Calibri"/>
          <w:color w:val="000000" w:themeColor="text1"/>
          <w:szCs w:val="23"/>
        </w:rPr>
        <w:t xml:space="preserve"> off?</w:t>
      </w:r>
      <w:bookmarkStart w:id="0" w:name="_GoBack"/>
      <w:bookmarkEnd w:id="0"/>
    </w:p>
    <w:p w:rsidR="005A114F" w:rsidRPr="00955363" w:rsidRDefault="005A114F" w:rsidP="003575C9">
      <w:pPr>
        <w:pStyle w:val="NormaleWeb"/>
        <w:spacing w:before="0" w:beforeAutospacing="0" w:after="120" w:afterAutospacing="0"/>
        <w:rPr>
          <w:rFonts w:ascii="Calibri" w:hAnsi="Calibri" w:cs="Calibri"/>
          <w:color w:val="000000" w:themeColor="text1"/>
          <w:szCs w:val="23"/>
        </w:rPr>
      </w:pPr>
    </w:p>
    <w:p w:rsidR="005A114F" w:rsidRPr="00955363" w:rsidRDefault="005A114F" w:rsidP="005A114F">
      <w:pPr>
        <w:pStyle w:val="Paragrafoelenco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5363">
        <w:rPr>
          <w:rFonts w:ascii="Calibri" w:hAnsi="Calibri" w:cs="Calibri"/>
          <w:lang w:val="en-US"/>
        </w:rPr>
        <w:t xml:space="preserve"> If the actual inflation rate is 4%, Lynn is </w:t>
      </w:r>
      <w:proofErr w:type="gramStart"/>
      <w:r w:rsidRPr="00955363">
        <w:rPr>
          <w:rFonts w:ascii="Calibri" w:hAnsi="Calibri" w:cs="Calibri"/>
          <w:lang w:val="en-US"/>
        </w:rPr>
        <w:t>better off</w:t>
      </w:r>
      <w:proofErr w:type="gramEnd"/>
      <w:r w:rsidRPr="00955363">
        <w:rPr>
          <w:rFonts w:ascii="Calibri" w:hAnsi="Calibri" w:cs="Calibri"/>
          <w:lang w:val="en-US"/>
        </w:rPr>
        <w:t xml:space="preserve"> and Boris is worse off. Boris had expected to pay, and Lynn had expected to receive, a real interest rate of 3%. However, with an actual inflation rate of 4%, an 8% nominal interest rate yields a real interest rate of 4% (8% − 4% = 4%). So, in real terms, Boris pays more, and Lynn receives more, than was expected.</w:t>
      </w:r>
      <w:r w:rsidRPr="00955363">
        <w:rPr>
          <w:rFonts w:ascii="Calibri" w:hAnsi="Calibri" w:cs="Calibri"/>
          <w:lang w:val="en-US"/>
        </w:rPr>
        <w:br/>
      </w:r>
    </w:p>
    <w:p w:rsidR="005A114F" w:rsidRPr="00955363" w:rsidRDefault="005A114F" w:rsidP="005A114F">
      <w:pPr>
        <w:pStyle w:val="Paragrafoelenco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955363">
        <w:rPr>
          <w:rFonts w:ascii="Calibri" w:hAnsi="Calibri" w:cs="Calibri"/>
          <w:lang w:val="en-US"/>
        </w:rPr>
        <w:t xml:space="preserve">If the actual inflation rate is 7%, Boris is </w:t>
      </w:r>
      <w:proofErr w:type="gramStart"/>
      <w:r w:rsidRPr="00955363">
        <w:rPr>
          <w:rFonts w:ascii="Calibri" w:hAnsi="Calibri" w:cs="Calibri"/>
          <w:lang w:val="en-US"/>
        </w:rPr>
        <w:t>better off</w:t>
      </w:r>
      <w:proofErr w:type="gramEnd"/>
      <w:r w:rsidRPr="00955363">
        <w:rPr>
          <w:rFonts w:ascii="Calibri" w:hAnsi="Calibri" w:cs="Calibri"/>
          <w:lang w:val="en-US"/>
        </w:rPr>
        <w:t xml:space="preserve"> and Lynn is worse off. Boris had expected to pay, and Lynn had expected to receive, a real interest rate of 3%. However, with an actual inflation rate of 7%, an 8% nominal interest rate yields a real interest rate of 1% (8% − 7% = 1%). So, in real terms, Boris pays less, and Lynn receives less, than was expected.</w:t>
      </w:r>
    </w:p>
    <w:p w:rsidR="005A114F" w:rsidRPr="00955363" w:rsidRDefault="005A114F" w:rsidP="003575C9">
      <w:pPr>
        <w:pStyle w:val="NormaleWeb"/>
        <w:spacing w:before="0" w:beforeAutospacing="0" w:after="120" w:afterAutospacing="0"/>
        <w:rPr>
          <w:rFonts w:ascii="Calibri" w:hAnsi="Calibri" w:cs="Calibri"/>
          <w:color w:val="000000" w:themeColor="text1"/>
          <w:szCs w:val="23"/>
          <w:lang w:val="en-US"/>
        </w:rPr>
      </w:pPr>
    </w:p>
    <w:p w:rsidR="003575C9" w:rsidRPr="00955363" w:rsidRDefault="003575C9">
      <w:pPr>
        <w:rPr>
          <w:rFonts w:ascii="Calibri" w:hAnsi="Calibri" w:cs="Calibri"/>
          <w:lang w:val="en-US"/>
        </w:rPr>
      </w:pPr>
    </w:p>
    <w:p w:rsidR="003575C9" w:rsidRPr="005A114F" w:rsidRDefault="003575C9">
      <w:pPr>
        <w:rPr>
          <w:lang w:val="en-US"/>
        </w:rPr>
      </w:pPr>
    </w:p>
    <w:sectPr w:rsidR="003575C9" w:rsidRPr="005A114F" w:rsidSect="003575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74C34"/>
    <w:multiLevelType w:val="hybridMultilevel"/>
    <w:tmpl w:val="451493C0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C9"/>
    <w:rsid w:val="003575C9"/>
    <w:rsid w:val="005A114F"/>
    <w:rsid w:val="00955363"/>
    <w:rsid w:val="00B13D5B"/>
    <w:rsid w:val="00CA6E14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D2CB1"/>
  <w15:chartTrackingRefBased/>
  <w15:docId w15:val="{D6EC281F-E825-6643-BEE9-7ABD0A0A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114F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75C9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5A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3</cp:revision>
  <dcterms:created xsi:type="dcterms:W3CDTF">2019-04-23T11:52:00Z</dcterms:created>
  <dcterms:modified xsi:type="dcterms:W3CDTF">2019-04-23T11:56:00Z</dcterms:modified>
</cp:coreProperties>
</file>