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3E8E" w14:textId="60AB81B8" w:rsidR="00A67CAA" w:rsidRPr="00B248B7" w:rsidRDefault="00B03ABB" w:rsidP="00C137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3AB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9C561F" wp14:editId="0B020D2E">
                <wp:simplePos x="0" y="0"/>
                <wp:positionH relativeFrom="margin">
                  <wp:posOffset>11927</wp:posOffset>
                </wp:positionH>
                <wp:positionV relativeFrom="paragraph">
                  <wp:posOffset>-528762</wp:posOffset>
                </wp:positionV>
                <wp:extent cx="5847687" cy="1122045"/>
                <wp:effectExtent l="0" t="0" r="127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7687" cy="1122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A2036" w14:textId="75EFCA3B" w:rsidR="00DF29E2" w:rsidRPr="00817CBB" w:rsidRDefault="00DF29E2" w:rsidP="00DF29E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17CB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Wenchao Ma</w:t>
                            </w:r>
                            <w:r w:rsidR="006411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, Ph.D.</w:t>
                            </w:r>
                            <w:r w:rsidR="005A16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0229AD3" w14:textId="7ED5A85B" w:rsidR="00DF29E2" w:rsidRPr="00B248B7" w:rsidRDefault="0031309F" w:rsidP="00DF29E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Department of Educational Psychology,</w:t>
                            </w:r>
                            <w:r w:rsidRPr="0031309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University of Minnesota Twin Cities</w:t>
                            </w:r>
                          </w:p>
                          <w:p w14:paraId="24153B5A" w14:textId="73C87A95" w:rsidR="00B03ABB" w:rsidRDefault="00DF29E2" w:rsidP="00DF29E2">
                            <w:pPr>
                              <w:spacing w:after="0" w:line="240" w:lineRule="auto"/>
                              <w:jc w:val="center"/>
                            </w:pPr>
                            <w:r w:rsidRPr="00B248B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Email</w:t>
                            </w:r>
                            <w:r w:rsidRPr="00B248B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31309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wma@umn.edu</w:t>
                            </w:r>
                            <w:r w:rsidRPr="00B248B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703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| </w:t>
                            </w:r>
                            <w:r w:rsidR="00570378" w:rsidRPr="0057037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Phone</w:t>
                            </w:r>
                            <w:r w:rsidR="005703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(612) 625-0196 </w:t>
                            </w:r>
                            <w:r w:rsidR="00C64A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| </w:t>
                            </w:r>
                            <w:r w:rsidR="00C64AA9" w:rsidRPr="00C651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Pronouns</w:t>
                            </w:r>
                            <w:r w:rsidR="00C64AA9" w:rsidRPr="00C64A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He/Him/His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9C56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95pt;margin-top:-41.65pt;width:460.45pt;height:88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" stroked="f">
                <v:textbox style="mso-fit-shape-to-text:t">
                  <w:txbxContent>
                    <w:p w14:paraId="692A2036" w14:textId="75EFCA3B" w:rsidR="00DF29E2" w:rsidRPr="00817CBB" w:rsidRDefault="00DF29E2" w:rsidP="00DF29E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17CB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Wenchao Ma</w:t>
                      </w:r>
                      <w:r w:rsidR="006411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, Ph.D.</w:t>
                      </w:r>
                      <w:r w:rsidR="005A16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0229AD3" w14:textId="7ED5A85B" w:rsidR="00DF29E2" w:rsidRPr="00B248B7" w:rsidRDefault="0031309F" w:rsidP="00DF29E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Department of Educational Psychology,</w:t>
                      </w:r>
                      <w:r w:rsidRPr="0031309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University of Minnesota Twin Cities</w:t>
                      </w:r>
                    </w:p>
                    <w:p w14:paraId="24153B5A" w14:textId="73C87A95" w:rsidR="00B03ABB" w:rsidRDefault="00DF29E2" w:rsidP="00DF29E2">
                      <w:pPr>
                        <w:spacing w:after="0" w:line="240" w:lineRule="auto"/>
                        <w:jc w:val="center"/>
                      </w:pPr>
                      <w:r w:rsidRPr="00B248B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Email</w:t>
                      </w:r>
                      <w:r w:rsidRPr="00B248B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  <w:r w:rsidR="0031309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wma@umn.edu</w:t>
                      </w:r>
                      <w:r w:rsidRPr="00B248B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5703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| </w:t>
                      </w:r>
                      <w:r w:rsidR="00570378" w:rsidRPr="0057037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Phone</w:t>
                      </w:r>
                      <w:r w:rsidR="005703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(612) 625-0196 </w:t>
                      </w:r>
                      <w:r w:rsidR="00C64AA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| </w:t>
                      </w:r>
                      <w:r w:rsidR="00C64AA9" w:rsidRPr="00C6510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Pronouns</w:t>
                      </w:r>
                      <w:r w:rsidR="00C64AA9" w:rsidRPr="00C64AA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He/Him/His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1618C4" w14:textId="77777777" w:rsidR="009C73DA" w:rsidRPr="00B248B7" w:rsidRDefault="001B779F" w:rsidP="008D546D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 w:rsidRPr="00B248B7">
        <w:rPr>
          <w:rFonts w:ascii="Times New Roman" w:hAnsi="Times New Roman" w:cs="Times New Roman"/>
          <w:b/>
          <w:color w:val="740522"/>
          <w:sz w:val="24"/>
          <w:szCs w:val="24"/>
        </w:rPr>
        <w:t>APPOINTMENT</w:t>
      </w:r>
      <w:r w:rsidR="00873A96" w:rsidRPr="00B248B7">
        <w:rPr>
          <w:rFonts w:ascii="Times New Roman" w:hAnsi="Times New Roman" w:cs="Times New Roman"/>
          <w:b/>
          <w:color w:val="740522"/>
          <w:sz w:val="24"/>
          <w:szCs w:val="24"/>
        </w:rPr>
        <w:t>S</w:t>
      </w:r>
    </w:p>
    <w:p w14:paraId="173B797D" w14:textId="084BC6AF" w:rsidR="0031309F" w:rsidRPr="002222D0" w:rsidRDefault="0031309F" w:rsidP="003130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22D0">
        <w:rPr>
          <w:rFonts w:ascii="Times New Roman" w:hAnsi="Times New Roman" w:cs="Times New Roman"/>
          <w:b/>
          <w:bCs/>
          <w:sz w:val="24"/>
          <w:szCs w:val="24"/>
        </w:rPr>
        <w:t>Associate Professor</w:t>
      </w:r>
      <w:r w:rsidRPr="002222D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Aug 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222D0">
        <w:rPr>
          <w:rFonts w:ascii="Times New Roman" w:hAnsi="Times New Roman" w:cs="Times New Roman"/>
          <w:sz w:val="24"/>
          <w:szCs w:val="24"/>
        </w:rPr>
        <w:t xml:space="preserve"> – present</w:t>
      </w:r>
      <w:r w:rsidRPr="002222D0">
        <w:rPr>
          <w:rFonts w:ascii="Times New Roman" w:hAnsi="Times New Roman" w:cs="Times New Roman"/>
          <w:sz w:val="24"/>
          <w:szCs w:val="24"/>
        </w:rPr>
        <w:br/>
      </w:r>
      <w:r w:rsidRPr="0031309F">
        <w:rPr>
          <w:rFonts w:ascii="Times New Roman" w:hAnsi="Times New Roman" w:cs="Times New Roman"/>
          <w:sz w:val="24"/>
          <w:szCs w:val="24"/>
        </w:rPr>
        <w:t>University of Minnesota Twin Cities</w:t>
      </w:r>
      <w:r w:rsidRPr="002222D0">
        <w:rPr>
          <w:rFonts w:ascii="Times New Roman" w:hAnsi="Times New Roman" w:cs="Times New Roman"/>
          <w:sz w:val="24"/>
          <w:szCs w:val="24"/>
        </w:rPr>
        <w:t xml:space="preserve">                                                                                </w:t>
      </w:r>
    </w:p>
    <w:p w14:paraId="5FB0768B" w14:textId="1FE598D4" w:rsidR="0031309F" w:rsidRPr="002222D0" w:rsidRDefault="0031309F" w:rsidP="003130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Educational Psychology</w:t>
      </w:r>
    </w:p>
    <w:p w14:paraId="68EB8FE1" w14:textId="77777777" w:rsidR="0031309F" w:rsidRDefault="0031309F" w:rsidP="002222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1DE4D" w14:textId="6E3507EB" w:rsidR="002222D0" w:rsidRPr="002222D0" w:rsidRDefault="006C0EA7" w:rsidP="002222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22D0">
        <w:rPr>
          <w:rFonts w:ascii="Times New Roman" w:hAnsi="Times New Roman" w:cs="Times New Roman"/>
          <w:b/>
          <w:bCs/>
          <w:sz w:val="24"/>
          <w:szCs w:val="24"/>
        </w:rPr>
        <w:t>Associate Professor</w:t>
      </w:r>
      <w:r w:rsidRPr="002222D0">
        <w:rPr>
          <w:rFonts w:ascii="Times New Roman" w:hAnsi="Times New Roman" w:cs="Times New Roman"/>
          <w:sz w:val="24"/>
          <w:szCs w:val="24"/>
        </w:rPr>
        <w:t xml:space="preserve"> </w:t>
      </w:r>
      <w:r w:rsidR="002222D0" w:rsidRPr="002222D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Aug 2023 – </w:t>
      </w:r>
      <w:r w:rsidR="002D5AD0" w:rsidRPr="002222D0">
        <w:rPr>
          <w:rFonts w:ascii="Times New Roman" w:hAnsi="Times New Roman" w:cs="Times New Roman"/>
          <w:sz w:val="24"/>
          <w:szCs w:val="24"/>
        </w:rPr>
        <w:t>Aug 202</w:t>
      </w:r>
      <w:r w:rsidR="002D5AD0">
        <w:rPr>
          <w:rFonts w:ascii="Times New Roman" w:hAnsi="Times New Roman" w:cs="Times New Roman"/>
          <w:sz w:val="24"/>
          <w:szCs w:val="24"/>
        </w:rPr>
        <w:t>4</w:t>
      </w:r>
      <w:r w:rsidRPr="002222D0">
        <w:rPr>
          <w:rFonts w:ascii="Times New Roman" w:hAnsi="Times New Roman" w:cs="Times New Roman"/>
          <w:sz w:val="24"/>
          <w:szCs w:val="24"/>
        </w:rPr>
        <w:br/>
      </w:r>
      <w:r w:rsidR="002222D0" w:rsidRPr="002222D0">
        <w:rPr>
          <w:rFonts w:ascii="Times New Roman" w:hAnsi="Times New Roman" w:cs="Times New Roman"/>
          <w:sz w:val="24"/>
          <w:szCs w:val="24"/>
        </w:rPr>
        <w:t xml:space="preserve">The University of Alabama                                                                                </w:t>
      </w:r>
    </w:p>
    <w:p w14:paraId="42FD9D77" w14:textId="4CDA0850" w:rsidR="006C0EA7" w:rsidRPr="002222D0" w:rsidRDefault="006C0EA7" w:rsidP="006C0E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22D0">
        <w:rPr>
          <w:rFonts w:ascii="Times New Roman" w:hAnsi="Times New Roman" w:cs="Times New Roman"/>
          <w:sz w:val="24"/>
          <w:szCs w:val="24"/>
        </w:rPr>
        <w:t>Department of Educational Studies in Psychology, Research Methodology &amp; Counseling</w:t>
      </w:r>
    </w:p>
    <w:p w14:paraId="7B6685A6" w14:textId="77777777" w:rsidR="006C0EA7" w:rsidRPr="002222D0" w:rsidRDefault="006C0EA7" w:rsidP="00B248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E9AFE3" w14:textId="5C6C175A" w:rsidR="002222D0" w:rsidRPr="002222D0" w:rsidRDefault="002222D0" w:rsidP="002222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22D0">
        <w:rPr>
          <w:rFonts w:ascii="Times New Roman" w:hAnsi="Times New Roman" w:cs="Times New Roman"/>
          <w:b/>
          <w:bCs/>
          <w:sz w:val="24"/>
          <w:szCs w:val="24"/>
        </w:rPr>
        <w:t>Assistant Professor</w:t>
      </w:r>
      <w:r w:rsidRPr="002222D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Pr="00E54631">
        <w:rPr>
          <w:rFonts w:ascii="Times New Roman" w:hAnsi="Times New Roman" w:cs="Times New Roman"/>
          <w:sz w:val="28"/>
          <w:szCs w:val="28"/>
        </w:rPr>
        <w:t xml:space="preserve">  </w:t>
      </w:r>
      <w:r w:rsidRPr="002222D0">
        <w:rPr>
          <w:rFonts w:ascii="Times New Roman" w:hAnsi="Times New Roman" w:cs="Times New Roman"/>
          <w:sz w:val="24"/>
          <w:szCs w:val="24"/>
        </w:rPr>
        <w:t xml:space="preserve">             Aug 2017 – Aug 2023</w:t>
      </w:r>
      <w:r w:rsidRPr="002222D0">
        <w:rPr>
          <w:rFonts w:ascii="Times New Roman" w:hAnsi="Times New Roman" w:cs="Times New Roman"/>
          <w:sz w:val="24"/>
          <w:szCs w:val="24"/>
        </w:rPr>
        <w:br/>
        <w:t xml:space="preserve">The University of Alabama                                                                                </w:t>
      </w:r>
    </w:p>
    <w:p w14:paraId="3B0D7D4B" w14:textId="77777777" w:rsidR="002222D0" w:rsidRPr="002222D0" w:rsidRDefault="002222D0" w:rsidP="002222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22D0">
        <w:rPr>
          <w:rFonts w:ascii="Times New Roman" w:hAnsi="Times New Roman" w:cs="Times New Roman"/>
          <w:sz w:val="24"/>
          <w:szCs w:val="24"/>
        </w:rPr>
        <w:t>Department of Educational Studies in Psychology, Research Methodology &amp; Counseling</w:t>
      </w:r>
    </w:p>
    <w:p w14:paraId="1B3D47A0" w14:textId="77777777" w:rsidR="002222D0" w:rsidRPr="002222D0" w:rsidRDefault="002222D0" w:rsidP="00B248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C118EE" w14:textId="79BA7BF4" w:rsidR="00FB1980" w:rsidRPr="002222D0" w:rsidRDefault="00E54631" w:rsidP="00FB19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Part Time Lecturer</w:t>
      </w:r>
      <w:r w:rsidR="00FB1980" w:rsidRPr="002222D0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2222D0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FB1980" w:rsidRPr="002222D0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B1980" w:rsidRPr="002222D0">
        <w:rPr>
          <w:rFonts w:ascii="Times New Roman" w:hAnsi="Times New Roman" w:cs="Times New Roman"/>
          <w:sz w:val="24"/>
          <w:szCs w:val="24"/>
        </w:rPr>
        <w:t xml:space="preserve">              Sep 2016 – May 2017</w:t>
      </w:r>
    </w:p>
    <w:p w14:paraId="63E637A7" w14:textId="2A6D09DD" w:rsidR="00FB1980" w:rsidRPr="002222D0" w:rsidRDefault="00FB1980" w:rsidP="00FB19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22D0">
        <w:rPr>
          <w:rFonts w:ascii="Times New Roman" w:hAnsi="Times New Roman" w:cs="Times New Roman"/>
          <w:sz w:val="24"/>
          <w:szCs w:val="24"/>
        </w:rPr>
        <w:t xml:space="preserve">Graduate </w:t>
      </w:r>
      <w:r w:rsidR="00390AE8" w:rsidRPr="002222D0">
        <w:rPr>
          <w:rFonts w:ascii="Times New Roman" w:hAnsi="Times New Roman" w:cs="Times New Roman"/>
          <w:sz w:val="24"/>
          <w:szCs w:val="24"/>
        </w:rPr>
        <w:t>S</w:t>
      </w:r>
      <w:r w:rsidRPr="002222D0">
        <w:rPr>
          <w:rFonts w:ascii="Times New Roman" w:hAnsi="Times New Roman" w:cs="Times New Roman"/>
          <w:sz w:val="24"/>
          <w:szCs w:val="24"/>
        </w:rPr>
        <w:t>chool of Education</w:t>
      </w:r>
      <w:r w:rsidR="002222D0" w:rsidRPr="002222D0">
        <w:rPr>
          <w:rFonts w:ascii="Times New Roman" w:hAnsi="Times New Roman" w:cs="Times New Roman"/>
          <w:sz w:val="24"/>
          <w:szCs w:val="24"/>
        </w:rPr>
        <w:t>, Rutgers, The State University of New Jersey</w:t>
      </w:r>
    </w:p>
    <w:p w14:paraId="3C8DF24D" w14:textId="77777777" w:rsidR="009C73DA" w:rsidRPr="00B248B7" w:rsidRDefault="001B779F" w:rsidP="008D546D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 w:rsidRPr="00B248B7">
        <w:rPr>
          <w:rFonts w:ascii="Times New Roman" w:hAnsi="Times New Roman" w:cs="Times New Roman"/>
          <w:b/>
          <w:color w:val="740522"/>
          <w:sz w:val="24"/>
          <w:szCs w:val="24"/>
        </w:rPr>
        <w:t>EDUCATION</w:t>
      </w:r>
    </w:p>
    <w:p w14:paraId="2C955814" w14:textId="3763ACB9" w:rsidR="00E745A1" w:rsidRPr="00855E43" w:rsidRDefault="009C73DA" w:rsidP="00C921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5E43">
        <w:rPr>
          <w:rFonts w:ascii="Times New Roman" w:hAnsi="Times New Roman" w:cs="Times New Roman"/>
          <w:sz w:val="24"/>
          <w:szCs w:val="24"/>
        </w:rPr>
        <w:t>Ph.D. in Education</w:t>
      </w:r>
      <w:r w:rsidR="00E54631">
        <w:rPr>
          <w:rFonts w:ascii="Times New Roman" w:hAnsi="Times New Roman" w:cs="Times New Roman"/>
          <w:sz w:val="24"/>
          <w:szCs w:val="24"/>
        </w:rPr>
        <w:t xml:space="preserve"> (Focus: Education</w:t>
      </w:r>
      <w:r w:rsidRPr="00855E43">
        <w:rPr>
          <w:rFonts w:ascii="Times New Roman" w:hAnsi="Times New Roman" w:cs="Times New Roman"/>
          <w:sz w:val="24"/>
          <w:szCs w:val="24"/>
        </w:rPr>
        <w:t xml:space="preserve">al Statistics and </w:t>
      </w:r>
      <w:proofErr w:type="gramStart"/>
      <w:r w:rsidRPr="00855E43">
        <w:rPr>
          <w:rFonts w:ascii="Times New Roman" w:hAnsi="Times New Roman" w:cs="Times New Roman"/>
          <w:sz w:val="24"/>
          <w:szCs w:val="24"/>
        </w:rPr>
        <w:t>Measurement</w:t>
      </w:r>
      <w:r w:rsidR="00E54631">
        <w:rPr>
          <w:rFonts w:ascii="Times New Roman" w:hAnsi="Times New Roman" w:cs="Times New Roman"/>
          <w:sz w:val="24"/>
          <w:szCs w:val="24"/>
        </w:rPr>
        <w:t>)</w:t>
      </w:r>
      <w:r w:rsidR="00E745A1" w:rsidRPr="00855E43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="00E745A1" w:rsidRPr="00855E43">
        <w:rPr>
          <w:rFonts w:ascii="Times New Roman" w:hAnsi="Times New Roman" w:cs="Times New Roman"/>
          <w:sz w:val="24"/>
          <w:szCs w:val="24"/>
        </w:rPr>
        <w:t xml:space="preserve">    </w:t>
      </w:r>
      <w:r w:rsidR="00410035" w:rsidRPr="00855E43">
        <w:rPr>
          <w:rFonts w:ascii="Times New Roman" w:hAnsi="Times New Roman" w:cs="Times New Roman"/>
          <w:sz w:val="24"/>
          <w:szCs w:val="24"/>
        </w:rPr>
        <w:t xml:space="preserve">    </w:t>
      </w:r>
      <w:r w:rsidR="00E745A1" w:rsidRPr="00855E43">
        <w:rPr>
          <w:rFonts w:ascii="Times New Roman" w:hAnsi="Times New Roman" w:cs="Times New Roman"/>
          <w:sz w:val="24"/>
          <w:szCs w:val="24"/>
        </w:rPr>
        <w:t xml:space="preserve">       </w:t>
      </w:r>
      <w:r w:rsidR="00E54631">
        <w:rPr>
          <w:rFonts w:ascii="Times New Roman" w:hAnsi="Times New Roman" w:cs="Times New Roman"/>
          <w:sz w:val="24"/>
          <w:szCs w:val="24"/>
        </w:rPr>
        <w:t xml:space="preserve">         </w:t>
      </w:r>
      <w:r w:rsidR="00E745A1" w:rsidRPr="00855E43">
        <w:rPr>
          <w:rFonts w:ascii="Times New Roman" w:hAnsi="Times New Roman" w:cs="Times New Roman"/>
          <w:sz w:val="24"/>
          <w:szCs w:val="24"/>
        </w:rPr>
        <w:t xml:space="preserve">          2017</w:t>
      </w:r>
      <w:r w:rsidRPr="00855E43">
        <w:rPr>
          <w:rFonts w:ascii="Times New Roman" w:hAnsi="Times New Roman" w:cs="Times New Roman"/>
          <w:sz w:val="24"/>
          <w:szCs w:val="24"/>
        </w:rPr>
        <w:br/>
        <w:t>Rutgers, The State University of New Jersey, USA</w:t>
      </w:r>
    </w:p>
    <w:p w14:paraId="3620FD6C" w14:textId="77777777" w:rsidR="00D21287" w:rsidRPr="00855E43" w:rsidRDefault="00D21287" w:rsidP="00C921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60C483" w14:textId="3658481A" w:rsidR="00E745A1" w:rsidRPr="00855E43" w:rsidRDefault="009C73DA" w:rsidP="00B248B7">
      <w:pPr>
        <w:spacing w:afterLines="100" w:after="240" w:line="240" w:lineRule="auto"/>
        <w:rPr>
          <w:rFonts w:ascii="Times New Roman" w:hAnsi="Times New Roman" w:cs="Times New Roman"/>
          <w:sz w:val="24"/>
          <w:szCs w:val="24"/>
        </w:rPr>
      </w:pPr>
      <w:r w:rsidRPr="00855E43">
        <w:rPr>
          <w:rFonts w:ascii="Times New Roman" w:hAnsi="Times New Roman" w:cs="Times New Roman"/>
          <w:sz w:val="24"/>
          <w:szCs w:val="24"/>
        </w:rPr>
        <w:t>M.S. in Statistics</w:t>
      </w:r>
      <w:r w:rsidR="00E745A1" w:rsidRPr="00855E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  <w:r w:rsidR="00410035" w:rsidRPr="00855E43">
        <w:rPr>
          <w:rFonts w:ascii="Times New Roman" w:hAnsi="Times New Roman" w:cs="Times New Roman"/>
          <w:sz w:val="24"/>
          <w:szCs w:val="24"/>
        </w:rPr>
        <w:t xml:space="preserve">    </w:t>
      </w:r>
      <w:r w:rsidR="00E745A1" w:rsidRPr="00855E43">
        <w:rPr>
          <w:rFonts w:ascii="Times New Roman" w:hAnsi="Times New Roman" w:cs="Times New Roman"/>
          <w:sz w:val="24"/>
          <w:szCs w:val="24"/>
        </w:rPr>
        <w:t xml:space="preserve">         2017</w:t>
      </w:r>
      <w:r w:rsidRPr="00855E43">
        <w:rPr>
          <w:rFonts w:ascii="Times New Roman" w:hAnsi="Times New Roman" w:cs="Times New Roman"/>
          <w:sz w:val="24"/>
          <w:szCs w:val="24"/>
        </w:rPr>
        <w:br/>
        <w:t>Rutgers, The State University of New Jersey, USA</w:t>
      </w:r>
    </w:p>
    <w:p w14:paraId="335FE035" w14:textId="77777777" w:rsidR="00E745A1" w:rsidRPr="00855E43" w:rsidRDefault="00E745A1" w:rsidP="00B248B7">
      <w:pPr>
        <w:spacing w:afterLines="100" w:after="240" w:line="240" w:lineRule="auto"/>
        <w:rPr>
          <w:rFonts w:ascii="Times New Roman" w:hAnsi="Times New Roman" w:cs="Times New Roman"/>
          <w:sz w:val="24"/>
          <w:szCs w:val="24"/>
        </w:rPr>
      </w:pPr>
      <w:r w:rsidRPr="00855E43">
        <w:rPr>
          <w:rFonts w:ascii="Times New Roman" w:hAnsi="Times New Roman" w:cs="Times New Roman"/>
          <w:sz w:val="24"/>
          <w:szCs w:val="24"/>
        </w:rPr>
        <w:t xml:space="preserve">M.Ed. in Developmental and Educational Psychology                                                </w:t>
      </w:r>
      <w:r w:rsidR="00410035" w:rsidRPr="00855E43">
        <w:rPr>
          <w:rFonts w:ascii="Times New Roman" w:hAnsi="Times New Roman" w:cs="Times New Roman"/>
          <w:sz w:val="24"/>
          <w:szCs w:val="24"/>
        </w:rPr>
        <w:t xml:space="preserve">    </w:t>
      </w:r>
      <w:r w:rsidRPr="00855E43">
        <w:rPr>
          <w:rFonts w:ascii="Times New Roman" w:hAnsi="Times New Roman" w:cs="Times New Roman"/>
          <w:sz w:val="24"/>
          <w:szCs w:val="24"/>
        </w:rPr>
        <w:t xml:space="preserve">         2012</w:t>
      </w:r>
      <w:r w:rsidR="009C73DA" w:rsidRPr="00855E43">
        <w:rPr>
          <w:rFonts w:ascii="Times New Roman" w:hAnsi="Times New Roman" w:cs="Times New Roman"/>
          <w:sz w:val="24"/>
          <w:szCs w:val="24"/>
        </w:rPr>
        <w:br/>
        <w:t>Beijing Normal University, China​</w:t>
      </w:r>
    </w:p>
    <w:p w14:paraId="00292C99" w14:textId="762CB271" w:rsidR="009C73DA" w:rsidRPr="00855E43" w:rsidRDefault="009C73DA" w:rsidP="00B248B7">
      <w:pPr>
        <w:spacing w:afterLines="100" w:after="240" w:line="240" w:lineRule="auto"/>
        <w:rPr>
          <w:rFonts w:ascii="Times New Roman" w:hAnsi="Times New Roman" w:cs="Times New Roman"/>
          <w:sz w:val="24"/>
          <w:szCs w:val="24"/>
        </w:rPr>
      </w:pPr>
      <w:r w:rsidRPr="00855E43">
        <w:rPr>
          <w:rFonts w:ascii="Times New Roman" w:hAnsi="Times New Roman" w:cs="Times New Roman"/>
          <w:sz w:val="24"/>
          <w:szCs w:val="24"/>
        </w:rPr>
        <w:t>B.S. in Psychology</w:t>
      </w:r>
      <w:r w:rsidR="00E745A1" w:rsidRPr="00855E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</w:t>
      </w:r>
      <w:r w:rsidR="00410035" w:rsidRPr="00855E43">
        <w:rPr>
          <w:rFonts w:ascii="Times New Roman" w:hAnsi="Times New Roman" w:cs="Times New Roman"/>
          <w:sz w:val="24"/>
          <w:szCs w:val="24"/>
        </w:rPr>
        <w:t xml:space="preserve">    </w:t>
      </w:r>
      <w:r w:rsidR="00E745A1" w:rsidRPr="00855E43">
        <w:rPr>
          <w:rFonts w:ascii="Times New Roman" w:hAnsi="Times New Roman" w:cs="Times New Roman"/>
          <w:sz w:val="24"/>
          <w:szCs w:val="24"/>
        </w:rPr>
        <w:t xml:space="preserve">      2009</w:t>
      </w:r>
      <w:r w:rsidRPr="00855E43">
        <w:rPr>
          <w:rFonts w:ascii="Times New Roman" w:hAnsi="Times New Roman" w:cs="Times New Roman"/>
          <w:sz w:val="24"/>
          <w:szCs w:val="24"/>
        </w:rPr>
        <w:br/>
        <w:t>​Beijing Normal University, China</w:t>
      </w:r>
    </w:p>
    <w:p w14:paraId="46A086CE" w14:textId="6ECDC898" w:rsidR="009C73DA" w:rsidRPr="00B248B7" w:rsidRDefault="00B03ABB" w:rsidP="008D546D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>
        <w:rPr>
          <w:rFonts w:ascii="Times New Roman" w:hAnsi="Times New Roman" w:cs="Times New Roman"/>
          <w:b/>
          <w:color w:val="740522"/>
          <w:sz w:val="24"/>
          <w:szCs w:val="24"/>
        </w:rPr>
        <w:t xml:space="preserve">HONORS &amp; </w:t>
      </w:r>
      <w:r w:rsidR="001D4DFC" w:rsidRPr="00B248B7">
        <w:rPr>
          <w:rFonts w:ascii="Times New Roman" w:hAnsi="Times New Roman" w:cs="Times New Roman"/>
          <w:b/>
          <w:color w:val="740522"/>
          <w:sz w:val="24"/>
          <w:szCs w:val="24"/>
        </w:rPr>
        <w:t>AWARDS</w:t>
      </w:r>
    </w:p>
    <w:p w14:paraId="1246EEDF" w14:textId="77777777" w:rsidR="0031309F" w:rsidRDefault="0031309F" w:rsidP="006307E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309F">
        <w:rPr>
          <w:rFonts w:ascii="Times New Roman" w:hAnsi="Times New Roman" w:cs="Times New Roman"/>
          <w:b/>
          <w:bCs/>
          <w:sz w:val="24"/>
          <w:szCs w:val="24"/>
        </w:rPr>
        <w:t>John P. Yackel endowed Professor in Educational Assessment and Measurement</w:t>
      </w:r>
      <w:r w:rsidRPr="00581E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739FD4" w14:textId="0579EAB5" w:rsidR="0031309F" w:rsidRDefault="0031309F" w:rsidP="006307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309F">
        <w:rPr>
          <w:rFonts w:ascii="Times New Roman" w:hAnsi="Times New Roman" w:cs="Times New Roman"/>
          <w:sz w:val="24"/>
          <w:szCs w:val="24"/>
        </w:rPr>
        <w:t>University of Minnesota Twin Cities</w:t>
      </w:r>
    </w:p>
    <w:p w14:paraId="4531F76D" w14:textId="77777777" w:rsidR="0031309F" w:rsidRDefault="0031309F" w:rsidP="006307E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D5799" w14:textId="46468BF2" w:rsidR="006307E9" w:rsidRDefault="003B3A7C" w:rsidP="006307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1E3E">
        <w:rPr>
          <w:rFonts w:ascii="Times New Roman" w:hAnsi="Times New Roman" w:cs="Times New Roman"/>
          <w:b/>
          <w:bCs/>
          <w:sz w:val="24"/>
          <w:szCs w:val="24"/>
        </w:rPr>
        <w:t>2022-2023 SEC Faculty Travel Award</w:t>
      </w:r>
      <w:r w:rsidR="008C37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37EDF5" w14:textId="649C7765" w:rsidR="003B3A7C" w:rsidRPr="00855E43" w:rsidRDefault="003B3A7C" w:rsidP="00581E3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5E43">
        <w:rPr>
          <w:rFonts w:ascii="Times New Roman" w:hAnsi="Times New Roman" w:cs="Times New Roman"/>
          <w:sz w:val="24"/>
          <w:szCs w:val="24"/>
        </w:rPr>
        <w:t>The University of Alabama</w:t>
      </w:r>
    </w:p>
    <w:p w14:paraId="532235F2" w14:textId="77777777" w:rsidR="006307E9" w:rsidRDefault="00E60773" w:rsidP="006307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1E3E">
        <w:rPr>
          <w:rFonts w:ascii="Times New Roman" w:hAnsi="Times New Roman" w:cs="Times New Roman"/>
          <w:b/>
          <w:bCs/>
          <w:sz w:val="24"/>
          <w:szCs w:val="24"/>
        </w:rPr>
        <w:t>2021 Jason Millman Promising Measurement Scholar Award</w:t>
      </w:r>
      <w:r w:rsidR="008C37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11DACD" w14:textId="26061A0D" w:rsidR="00E60773" w:rsidRDefault="00E60773" w:rsidP="00581E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E43">
        <w:rPr>
          <w:rFonts w:ascii="Times New Roman" w:eastAsia="Times New Roman" w:hAnsi="Times New Roman" w:cs="Times New Roman"/>
          <w:sz w:val="24"/>
          <w:szCs w:val="24"/>
        </w:rPr>
        <w:t>National Council on Measurement in Education</w:t>
      </w:r>
      <w:r w:rsidR="008C37B7">
        <w:rPr>
          <w:rFonts w:ascii="Times New Roman" w:eastAsia="Times New Roman" w:hAnsi="Times New Roman" w:cs="Times New Roman"/>
          <w:sz w:val="24"/>
          <w:szCs w:val="24"/>
        </w:rPr>
        <w:t xml:space="preserve"> (NCME)</w:t>
      </w:r>
    </w:p>
    <w:p w14:paraId="6E6CDA24" w14:textId="41087D09" w:rsidR="006307E9" w:rsidRDefault="0028481F" w:rsidP="006307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1E3E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41786D" w:rsidRPr="00581E3E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5906AD" w:rsidRPr="00581E3E">
        <w:rPr>
          <w:rFonts w:ascii="Times New Roman" w:hAnsi="Times New Roman" w:cs="Times New Roman"/>
          <w:b/>
          <w:bCs/>
          <w:sz w:val="24"/>
          <w:szCs w:val="24"/>
        </w:rPr>
        <w:t xml:space="preserve"> &amp; 202</w:t>
      </w:r>
      <w:r w:rsidR="0041786D" w:rsidRPr="00581E3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774BC">
        <w:rPr>
          <w:rFonts w:ascii="Times New Roman" w:hAnsi="Times New Roman" w:cs="Times New Roman"/>
          <w:b/>
          <w:bCs/>
          <w:sz w:val="24"/>
          <w:szCs w:val="24"/>
        </w:rPr>
        <w:t xml:space="preserve"> &amp; 2025</w:t>
      </w:r>
      <w:r w:rsidRPr="00581E3E">
        <w:rPr>
          <w:rFonts w:ascii="Times New Roman" w:hAnsi="Times New Roman" w:cs="Times New Roman"/>
          <w:b/>
          <w:bCs/>
          <w:sz w:val="24"/>
          <w:szCs w:val="24"/>
        </w:rPr>
        <w:t xml:space="preserve"> Outstanding Reviewer Award</w:t>
      </w:r>
      <w:r w:rsidR="008C37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50523F" w14:textId="7D20CD31" w:rsidR="00B33F5C" w:rsidRPr="00855E43" w:rsidRDefault="00B33F5C" w:rsidP="00581E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E43">
        <w:rPr>
          <w:rFonts w:ascii="Times New Roman" w:eastAsia="Times New Roman" w:hAnsi="Times New Roman" w:cs="Times New Roman"/>
          <w:sz w:val="24"/>
          <w:szCs w:val="24"/>
        </w:rPr>
        <w:t>American Educational Research Association</w:t>
      </w:r>
      <w:r w:rsidR="008C37B7">
        <w:rPr>
          <w:rFonts w:ascii="Times New Roman" w:eastAsia="Times New Roman" w:hAnsi="Times New Roman" w:cs="Times New Roman"/>
          <w:sz w:val="24"/>
          <w:szCs w:val="24"/>
        </w:rPr>
        <w:t xml:space="preserve"> (AERA)</w:t>
      </w:r>
      <w:r w:rsidRPr="00855E4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774BC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Educational and Behavioral Statistics</w:t>
      </w:r>
      <w:r w:rsidRPr="00855E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EDD27A" w14:textId="77777777" w:rsidR="006307E9" w:rsidRDefault="00B01B82" w:rsidP="006307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1E3E">
        <w:rPr>
          <w:rFonts w:ascii="Times New Roman" w:hAnsi="Times New Roman" w:cs="Times New Roman"/>
          <w:b/>
          <w:bCs/>
          <w:sz w:val="24"/>
          <w:szCs w:val="24"/>
        </w:rPr>
        <w:lastRenderedPageBreak/>
        <w:t>2019 Mission Fund Travel Award</w:t>
      </w:r>
      <w:r w:rsidR="008C37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80A20D" w14:textId="77777777" w:rsidR="006307E9" w:rsidRDefault="006307E9" w:rsidP="006307E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55562104"/>
      <w:r w:rsidRPr="00855E43">
        <w:rPr>
          <w:rFonts w:ascii="Times New Roman" w:eastAsia="Times New Roman" w:hAnsi="Times New Roman" w:cs="Times New Roman"/>
          <w:sz w:val="24"/>
          <w:szCs w:val="24"/>
        </w:rPr>
        <w:t>National Council on Measurement in Education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F1377A" w14:textId="201BFB33" w:rsidR="006307E9" w:rsidRDefault="009C73DA" w:rsidP="006307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1E3E">
        <w:rPr>
          <w:rFonts w:ascii="Times New Roman" w:hAnsi="Times New Roman" w:cs="Times New Roman"/>
          <w:b/>
          <w:bCs/>
          <w:sz w:val="24"/>
          <w:szCs w:val="24"/>
        </w:rPr>
        <w:t>2018 Outstanding Dissertation Award</w:t>
      </w:r>
      <w:r w:rsidRPr="00855E43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OLE_LINK1"/>
      <w:bookmarkStart w:id="2" w:name="OLE_LINK2"/>
    </w:p>
    <w:p w14:paraId="7E3B1F5B" w14:textId="47D560D9" w:rsidR="009C73DA" w:rsidRDefault="00492AE4" w:rsidP="00581E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AERA </w:t>
      </w:r>
      <w:r w:rsidR="009C73DA" w:rsidRPr="00855E43">
        <w:rPr>
          <w:rFonts w:ascii="Times New Roman" w:eastAsia="Times New Roman" w:hAnsi="Times New Roman" w:cs="Times New Roman"/>
          <w:sz w:val="24"/>
          <w:szCs w:val="24"/>
        </w:rPr>
        <w:t>Division D</w:t>
      </w:r>
      <w:r w:rsidR="00F115FB" w:rsidRPr="00855E43">
        <w:rPr>
          <w:rFonts w:ascii="Times New Roman" w:eastAsia="Times New Roman" w:hAnsi="Times New Roman" w:cs="Times New Roman"/>
          <w:sz w:val="24"/>
          <w:szCs w:val="24"/>
        </w:rPr>
        <w:t xml:space="preserve"> (Measurement &amp; Research Methodologies)</w:t>
      </w:r>
      <w:r w:rsidR="009C73DA" w:rsidRPr="00855E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1"/>
      <w:bookmarkEnd w:id="2"/>
    </w:p>
    <w:bookmarkEnd w:id="0"/>
    <w:p w14:paraId="281C14EB" w14:textId="77777777" w:rsidR="006307E9" w:rsidRDefault="009C73DA" w:rsidP="006307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1E3E">
        <w:rPr>
          <w:rFonts w:ascii="Times New Roman" w:hAnsi="Times New Roman" w:cs="Times New Roman"/>
          <w:b/>
          <w:bCs/>
          <w:sz w:val="24"/>
          <w:szCs w:val="24"/>
        </w:rPr>
        <w:t>2017 Bradley Hanson Award for Contributions to Educational Measurement</w:t>
      </w:r>
      <w:r w:rsidRPr="00855E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F35B27" w14:textId="33F8906B" w:rsidR="00DA4E26" w:rsidRDefault="006307E9">
      <w:pPr>
        <w:rPr>
          <w:rFonts w:ascii="Times New Roman" w:hAnsi="Times New Roman" w:cs="Times New Roman"/>
          <w:b/>
          <w:color w:val="740522"/>
          <w:sz w:val="24"/>
          <w:szCs w:val="24"/>
        </w:rPr>
      </w:pPr>
      <w:r w:rsidRPr="00855E43">
        <w:rPr>
          <w:rFonts w:ascii="Times New Roman" w:eastAsia="Times New Roman" w:hAnsi="Times New Roman" w:cs="Times New Roman"/>
          <w:sz w:val="24"/>
          <w:szCs w:val="24"/>
        </w:rPr>
        <w:t>National Council on Measurement in Education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F6224D" w14:textId="36C8CC25" w:rsidR="0064110B" w:rsidRPr="00B248B7" w:rsidRDefault="0064110B" w:rsidP="0064110B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>
        <w:rPr>
          <w:rFonts w:ascii="Times New Roman" w:hAnsi="Times New Roman" w:cs="Times New Roman"/>
          <w:b/>
          <w:color w:val="740522"/>
          <w:sz w:val="24"/>
          <w:szCs w:val="24"/>
        </w:rPr>
        <w:t>EDITORIAL SERVICES</w:t>
      </w:r>
    </w:p>
    <w:p w14:paraId="2FB4BC94" w14:textId="25ECEC8F" w:rsidR="00BA7EED" w:rsidRDefault="00BA7EED" w:rsidP="00BA7E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Co-Editor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-  </w:t>
      </w:r>
      <w:r>
        <w:rPr>
          <w:rFonts w:ascii="Times New Roman" w:hAnsi="Times New Roman" w:cs="Times New Roman"/>
          <w:i/>
          <w:iCs/>
          <w:sz w:val="24"/>
          <w:szCs w:val="24"/>
        </w:rPr>
        <w:t>Teaching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Educational Research Methods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BA7EED">
        <w:rPr>
          <w:rFonts w:ascii="Times New Roman" w:hAnsi="Times New Roman" w:cs="Times New Roman"/>
          <w:sz w:val="18"/>
          <w:szCs w:val="18"/>
        </w:rPr>
        <w:t xml:space="preserve"> </w:t>
      </w:r>
      <w:r w:rsidRPr="00BA7EED">
        <w:rPr>
          <w:rFonts w:ascii="Times New Roman" w:hAnsi="Times New Roman" w:cs="Times New Roman"/>
        </w:rPr>
        <w:t xml:space="preserve"> </w:t>
      </w:r>
      <w:r w:rsidRPr="00313978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B25E5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2025-</w:t>
      </w:r>
    </w:p>
    <w:p w14:paraId="11E61ED6" w14:textId="77777777" w:rsidR="0064110B" w:rsidRDefault="0064110B" w:rsidP="006411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Associate Editor - </w:t>
      </w:r>
      <w:r w:rsidRPr="00DB25E5">
        <w:rPr>
          <w:rFonts w:ascii="Times New Roman" w:hAnsi="Times New Roman" w:cs="Times New Roman"/>
          <w:i/>
          <w:iCs/>
          <w:sz w:val="24"/>
          <w:szCs w:val="24"/>
        </w:rPr>
        <w:t>British Journal of Mathematical and Statistical Psychology</w:t>
      </w:r>
      <w:r w:rsidRPr="003139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13978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B25E5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2023-</w:t>
      </w:r>
    </w:p>
    <w:p w14:paraId="4439B45C" w14:textId="77777777" w:rsidR="0064110B" w:rsidRDefault="0064110B" w:rsidP="006411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Associate Editor - </w:t>
      </w:r>
      <w:r w:rsidRPr="00DB25E5">
        <w:rPr>
          <w:rFonts w:ascii="Times New Roman" w:hAnsi="Times New Roman" w:cs="Times New Roman"/>
          <w:i/>
          <w:iCs/>
          <w:sz w:val="24"/>
          <w:szCs w:val="24"/>
        </w:rPr>
        <w:t xml:space="preserve">Frontiers in Psychology (Quantitative Psychology and </w:t>
      </w:r>
      <w:proofErr w:type="gramStart"/>
      <w:r w:rsidRPr="00DB25E5">
        <w:rPr>
          <w:rFonts w:ascii="Times New Roman" w:hAnsi="Times New Roman" w:cs="Times New Roman"/>
          <w:i/>
          <w:iCs/>
          <w:sz w:val="24"/>
          <w:szCs w:val="24"/>
        </w:rPr>
        <w:t>Measurement)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25E5">
        <w:rPr>
          <w:rFonts w:ascii="Times New Roman" w:hAnsi="Times New Roman" w:cs="Times New Roman"/>
          <w:sz w:val="32"/>
          <w:szCs w:val="32"/>
        </w:rPr>
        <w:t xml:space="preserve">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2021-</w:t>
      </w:r>
    </w:p>
    <w:p w14:paraId="74C9053C" w14:textId="77777777" w:rsidR="0064110B" w:rsidRDefault="0064110B" w:rsidP="00641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53E">
        <w:rPr>
          <w:rFonts w:ascii="Times New Roman" w:hAnsi="Times New Roman" w:cs="Times New Roman"/>
          <w:sz w:val="24"/>
          <w:szCs w:val="24"/>
        </w:rPr>
        <w:t xml:space="preserve">Editorial board - </w:t>
      </w:r>
      <w:r w:rsidRPr="00DB25E5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Educational and Behavioral Statistics</w:t>
      </w:r>
      <w:r w:rsidRPr="00C0553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</w:t>
      </w:r>
      <w:r w:rsidRPr="00C0553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C0553E">
        <w:rPr>
          <w:rFonts w:ascii="Times New Roman" w:eastAsia="Times New Roman" w:hAnsi="Times New Roman" w:cs="Times New Roman"/>
          <w:sz w:val="24"/>
          <w:szCs w:val="24"/>
        </w:rPr>
        <w:t xml:space="preserve">2021- </w:t>
      </w:r>
    </w:p>
    <w:p w14:paraId="5EDACA80" w14:textId="6E0B46F7" w:rsidR="0064110B" w:rsidRDefault="0064110B" w:rsidP="00641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53E">
        <w:rPr>
          <w:rFonts w:ascii="Times New Roman" w:hAnsi="Times New Roman" w:cs="Times New Roman"/>
          <w:sz w:val="24"/>
          <w:szCs w:val="24"/>
        </w:rPr>
        <w:t xml:space="preserve">Editorial board - </w:t>
      </w:r>
      <w:r w:rsidRPr="00DB25E5">
        <w:rPr>
          <w:rFonts w:ascii="Times New Roman" w:eastAsia="Times New Roman" w:hAnsi="Times New Roman" w:cs="Times New Roman"/>
          <w:i/>
          <w:iCs/>
          <w:sz w:val="24"/>
          <w:szCs w:val="24"/>
        </w:rPr>
        <w:t>Educational Methods and Psychometrics</w:t>
      </w:r>
      <w:r w:rsidRPr="00C0553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</w:t>
      </w:r>
      <w:r w:rsidRPr="00C0553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    </w:t>
      </w:r>
      <w:r w:rsidRPr="00DB25E5">
        <w:rPr>
          <w:rFonts w:ascii="Times New Roman" w:eastAsia="Times New Roman" w:hAnsi="Times New Roman" w:cs="Times New Roman"/>
          <w:sz w:val="56"/>
          <w:szCs w:val="56"/>
        </w:rPr>
        <w:t xml:space="preserve"> </w:t>
      </w:r>
      <w:r w:rsidRPr="0064110B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C0553E">
        <w:rPr>
          <w:rFonts w:ascii="Times New Roman" w:eastAsia="Times New Roman" w:hAnsi="Times New Roman" w:cs="Times New Roman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C0553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14:paraId="71323BF0" w14:textId="2F40395C" w:rsidR="00DB25E5" w:rsidRDefault="00DB25E5" w:rsidP="00641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Editorial board - </w:t>
      </w:r>
      <w:r w:rsidRPr="00DB25E5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Educational Psychology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</w:t>
      </w:r>
      <w:r w:rsidRPr="00C05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0553E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Pr="00C0553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     </w:t>
      </w:r>
      <w:r w:rsidRPr="00DB25E5">
        <w:rPr>
          <w:rFonts w:ascii="Times New Roman" w:eastAsia="Times New Roman" w:hAnsi="Times New Roman" w:cs="Times New Roman"/>
          <w:sz w:val="52"/>
          <w:szCs w:val="52"/>
        </w:rPr>
        <w:t xml:space="preserve"> </w:t>
      </w:r>
      <w:r w:rsidRPr="0064110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0553E">
        <w:rPr>
          <w:rFonts w:ascii="Times New Roman" w:eastAsia="Times New Roman" w:hAnsi="Times New Roman" w:cs="Times New Roman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C0553E"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1E7BB8B4" w14:textId="0B698984" w:rsidR="00971DB5" w:rsidRDefault="00971DB5" w:rsidP="00641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B5">
        <w:rPr>
          <w:rFonts w:ascii="Times New Roman" w:eastAsia="Times New Roman" w:hAnsi="Times New Roman" w:cs="Times New Roman"/>
          <w:sz w:val="24"/>
          <w:szCs w:val="24"/>
        </w:rPr>
        <w:t xml:space="preserve">Editorial board – </w:t>
      </w:r>
      <w:r w:rsidRPr="00971DB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Harran Education Journal.            </w:t>
      </w:r>
      <w:r w:rsidRPr="00971DB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</w:t>
      </w:r>
      <w:r w:rsidRPr="00971DB5">
        <w:rPr>
          <w:rFonts w:ascii="Times New Roman" w:eastAsia="Times New Roman" w:hAnsi="Times New Roman" w:cs="Times New Roman"/>
          <w:sz w:val="36"/>
          <w:szCs w:val="36"/>
        </w:rPr>
        <w:t xml:space="preserve">       </w:t>
      </w:r>
      <w:r w:rsidRPr="00971DB5">
        <w:rPr>
          <w:rFonts w:ascii="Times New Roman" w:eastAsia="Times New Roman" w:hAnsi="Times New Roman" w:cs="Times New Roman"/>
          <w:sz w:val="52"/>
          <w:szCs w:val="52"/>
        </w:rPr>
        <w:t xml:space="preserve"> </w:t>
      </w:r>
      <w:r w:rsidRPr="00971DB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971DB5">
        <w:rPr>
          <w:rFonts w:ascii="Times New Roman" w:eastAsia="Times New Roman" w:hAnsi="Times New Roman" w:cs="Times New Roman"/>
          <w:sz w:val="24"/>
          <w:szCs w:val="24"/>
        </w:rPr>
        <w:t>2025-</w:t>
      </w:r>
    </w:p>
    <w:p w14:paraId="19E43962" w14:textId="1C12A2A2" w:rsidR="009F5A2A" w:rsidRPr="00B248B7" w:rsidRDefault="00B72A3E" w:rsidP="009F5A2A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>
        <w:rPr>
          <w:rFonts w:ascii="Times New Roman" w:hAnsi="Times New Roman" w:cs="Times New Roman"/>
          <w:b/>
          <w:color w:val="740522"/>
          <w:sz w:val="24"/>
          <w:szCs w:val="24"/>
        </w:rPr>
        <w:t>JOURNAL</w:t>
      </w:r>
      <w:r w:rsidR="009F5A2A">
        <w:rPr>
          <w:rFonts w:ascii="Times New Roman" w:hAnsi="Times New Roman" w:cs="Times New Roman"/>
          <w:b/>
          <w:color w:val="740522"/>
          <w:sz w:val="24"/>
          <w:szCs w:val="24"/>
        </w:rPr>
        <w:t xml:space="preserve"> PUBLICATION</w:t>
      </w:r>
      <w:r w:rsidR="009F5A2A" w:rsidRPr="00B248B7">
        <w:rPr>
          <w:rFonts w:ascii="Times New Roman" w:hAnsi="Times New Roman" w:cs="Times New Roman"/>
          <w:b/>
          <w:color w:val="740522"/>
          <w:sz w:val="24"/>
          <w:szCs w:val="24"/>
        </w:rPr>
        <w:t>S</w:t>
      </w:r>
    </w:p>
    <w:tbl>
      <w:tblPr>
        <w:tblStyle w:val="GridTable1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8834"/>
      </w:tblGrid>
      <w:tr w:rsidR="00664822" w:rsidRPr="00577D1C" w14:paraId="4CE83571" w14:textId="77777777" w:rsidTr="00664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bottom w:val="none" w:sz="0" w:space="0" w:color="auto"/>
            </w:tcBorders>
          </w:tcPr>
          <w:p w14:paraId="4DCC2303" w14:textId="1777462A" w:rsidR="00664822" w:rsidRPr="00577D1C" w:rsidRDefault="00664822" w:rsidP="00664822">
            <w:pP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</w:rPr>
            </w:pPr>
            <w:r w:rsidRPr="00577D1C">
              <w:rPr>
                <w:rFonts w:ascii="Times New Roman" w:eastAsia="Times New Roman" w:hAnsi="Times New Roman" w:cs="Times New Roman"/>
                <w:b w:val="0"/>
                <w:bCs w:val="0"/>
                <w:u w:val="single"/>
              </w:rPr>
              <w:t xml:space="preserve">*  </w:t>
            </w:r>
            <w:r w:rsidR="00577D1C" w:rsidRPr="00577D1C">
              <w:rPr>
                <w:rFonts w:ascii="Times New Roman" w:eastAsia="Times New Roman" w:hAnsi="Times New Roman" w:cs="Times New Roman"/>
                <w:b w:val="0"/>
                <w:bCs w:val="0"/>
                <w:u w:val="single"/>
              </w:rPr>
              <w:t>S</w:t>
            </w:r>
            <w:r w:rsidRPr="00577D1C">
              <w:rPr>
                <w:rFonts w:ascii="Times New Roman" w:eastAsia="Times New Roman" w:hAnsi="Times New Roman" w:cs="Times New Roman"/>
                <w:b w:val="0"/>
                <w:bCs w:val="0"/>
                <w:u w:val="single"/>
              </w:rPr>
              <w:t>tudent</w:t>
            </w:r>
            <w:r w:rsidR="006157AC" w:rsidRPr="00577D1C">
              <w:rPr>
                <w:rFonts w:ascii="Times New Roman" w:eastAsia="Times New Roman" w:hAnsi="Times New Roman" w:cs="Times New Roman"/>
                <w:b w:val="0"/>
                <w:bCs w:val="0"/>
                <w:u w:val="single"/>
              </w:rPr>
              <w:t>s</w:t>
            </w:r>
            <w:r w:rsidR="0079080B">
              <w:rPr>
                <w:rFonts w:ascii="Times New Roman" w:eastAsia="Times New Roman" w:hAnsi="Times New Roman" w:cs="Times New Roman"/>
                <w:b w:val="0"/>
                <w:bCs w:val="0"/>
                <w:u w:val="single"/>
              </w:rPr>
              <w:t>,</w:t>
            </w:r>
            <w:r w:rsidRPr="00577D1C">
              <w:rPr>
                <w:rFonts w:ascii="Times New Roman" w:eastAsia="Times New Roman" w:hAnsi="Times New Roman" w:cs="Times New Roman"/>
                <w:b w:val="0"/>
                <w:bCs w:val="0"/>
                <w:u w:val="single"/>
              </w:rPr>
              <w:t xml:space="preserve"> † </w:t>
            </w:r>
            <w:r w:rsidR="00577D1C" w:rsidRPr="00577D1C">
              <w:rPr>
                <w:rFonts w:ascii="Times New Roman" w:eastAsia="Times New Roman" w:hAnsi="Times New Roman" w:cs="Times New Roman"/>
                <w:b w:val="0"/>
                <w:bCs w:val="0"/>
                <w:u w:val="single"/>
              </w:rPr>
              <w:t>Postdoctoral fellow</w:t>
            </w:r>
            <w:r w:rsidR="0079080B">
              <w:rPr>
                <w:rFonts w:ascii="Times New Roman" w:eastAsia="Times New Roman" w:hAnsi="Times New Roman" w:cs="Times New Roman"/>
                <w:b w:val="0"/>
                <w:bCs w:val="0"/>
                <w:u w:val="single"/>
              </w:rPr>
              <w:t>s</w:t>
            </w:r>
            <w:r w:rsidR="00577D1C" w:rsidRPr="00577D1C">
              <w:rPr>
                <w:rFonts w:ascii="Times New Roman" w:eastAsia="Times New Roman" w:hAnsi="Times New Roman" w:cs="Times New Roman"/>
                <w:b w:val="0"/>
                <w:bCs w:val="0"/>
                <w:u w:val="single"/>
              </w:rPr>
              <w:t xml:space="preserve"> or visiting </w:t>
            </w:r>
            <w:r w:rsidR="00577D1C">
              <w:rPr>
                <w:rFonts w:ascii="Times New Roman" w:eastAsia="Times New Roman" w:hAnsi="Times New Roman" w:cs="Times New Roman"/>
                <w:b w:val="0"/>
                <w:bCs w:val="0"/>
                <w:u w:val="single"/>
              </w:rPr>
              <w:t>scholars</w:t>
            </w:r>
            <w:r w:rsidR="00577D1C" w:rsidRPr="00577D1C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- </w:t>
            </w:r>
            <w:r w:rsidR="00577D1C" w:rsidRPr="00577D1C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</w:rPr>
              <w:t>w</w:t>
            </w:r>
            <w:r w:rsidR="00682A96" w:rsidRPr="00577D1C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</w:rPr>
              <w:t>ork conducted during their time under my supervision.</w:t>
            </w:r>
          </w:p>
          <w:p w14:paraId="3A6B9963" w14:textId="5650F4C3" w:rsidR="00664822" w:rsidRPr="00577D1C" w:rsidRDefault="00664822" w:rsidP="0066482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61D34" w:rsidRPr="00493099" w14:paraId="23994276" w14:textId="77777777" w:rsidTr="00664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668E4CB2" w14:textId="5C1E6110" w:rsidR="00E61D34" w:rsidRPr="00E61D34" w:rsidRDefault="00E61D34" w:rsidP="00D43B4F">
            <w:pPr>
              <w:spacing w:after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61D3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50.</w:t>
            </w:r>
          </w:p>
        </w:tc>
        <w:tc>
          <w:tcPr>
            <w:tcW w:w="8834" w:type="dxa"/>
          </w:tcPr>
          <w:p w14:paraId="17017190" w14:textId="77777777" w:rsidR="00E61D34" w:rsidRPr="00E61D34" w:rsidRDefault="00E61D34" w:rsidP="00077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1D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Ma, W.</w:t>
            </w:r>
            <w:r w:rsidRPr="00E61D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Preast, J. L., Sanders, S., Hester, O. R., Jolivette, K., Shelton, S. A., Odom, K. P., Prewitt, N. B., &amp; Pitzel, A. (Accepted). Psychometric properties of the modified Illinois Bully/Victim/Fight Scale for youth in restrictive education settings. </w:t>
            </w:r>
            <w:r w:rsidRPr="00E61D34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Assessment for Effective Intervention</w:t>
            </w:r>
            <w:r w:rsidRPr="00E61D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7C214677" w14:textId="2398CCF0" w:rsidR="00E61D34" w:rsidRPr="007621FD" w:rsidRDefault="00E61D34" w:rsidP="00077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</w:p>
        </w:tc>
      </w:tr>
      <w:tr w:rsidR="00ED08F8" w:rsidRPr="00493099" w14:paraId="61C67FAB" w14:textId="77777777" w:rsidTr="00664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35133A6B" w14:textId="3698A4C5" w:rsidR="00ED08F8" w:rsidRPr="00ED08F8" w:rsidRDefault="00ED08F8" w:rsidP="00D43B4F">
            <w:pPr>
              <w:spacing w:after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D08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  <w:r w:rsidR="0024281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9</w:t>
            </w:r>
            <w:r w:rsidRPr="00ED08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</w:p>
        </w:tc>
        <w:tc>
          <w:tcPr>
            <w:tcW w:w="8834" w:type="dxa"/>
          </w:tcPr>
          <w:p w14:paraId="3EA44DAC" w14:textId="2E1B9662" w:rsidR="00ED08F8" w:rsidRPr="007621FD" w:rsidRDefault="00ED08F8" w:rsidP="00077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Lugu, B.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*, Guo, W., </w:t>
            </w:r>
            <w:r w:rsidRPr="007621F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Ma, W.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(In press). A cognitive diagnosis model for disengaged behaviors. </w:t>
            </w:r>
            <w:r w:rsidRPr="007621F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Behavior Research Methods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7621FD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hyperlink r:id="rId8" w:history="1">
              <w:r w:rsidR="007621FD" w:rsidRPr="007621F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https://doi.org/10.3758/s13428-0</w:t>
              </w:r>
              <w:r w:rsidR="007621FD" w:rsidRPr="007621F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2</w:t>
              </w:r>
              <w:r w:rsidR="007621FD" w:rsidRPr="007621F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5-02734-y</w:t>
              </w:r>
            </w:hyperlink>
          </w:p>
          <w:p w14:paraId="3DB4F276" w14:textId="321823A2" w:rsidR="00ED08F8" w:rsidRPr="007621FD" w:rsidRDefault="00ED08F8" w:rsidP="00077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</w:p>
        </w:tc>
      </w:tr>
      <w:tr w:rsidR="00D373DD" w:rsidRPr="00493099" w14:paraId="45947B07" w14:textId="77777777" w:rsidTr="00664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7A8E4C56" w14:textId="73F8076E" w:rsidR="00D373DD" w:rsidRPr="00D373DD" w:rsidRDefault="00C450D4" w:rsidP="00D43B4F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  <w:r w:rsidR="00242815">
              <w:rPr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  <w:r w:rsidR="00D373DD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2DFC4E9F" w14:textId="7F729F30" w:rsidR="00D373DD" w:rsidRPr="007621FD" w:rsidRDefault="000774BC" w:rsidP="00077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Rajeb, M.</w:t>
            </w:r>
            <w:r w:rsidR="00664822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7621F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Ma, W.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He, Q., &amp; Shi, Q. (In press). </w:t>
            </w:r>
            <w:r w:rsidR="00CD26FE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Incorporating process information into cognitive diagnostic models: A four-component joint modeling approach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 w:rsidRPr="007621F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Journal of Educational and Behavioral Statistics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hyperlink r:id="rId9" w:history="1">
              <w:r w:rsidRPr="007621F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https://doi.org/10.3102/10769986251334788</w:t>
              </w:r>
            </w:hyperlink>
          </w:p>
          <w:p w14:paraId="79F5FB8F" w14:textId="77777777" w:rsidR="000774BC" w:rsidRPr="007621FD" w:rsidRDefault="000774BC" w:rsidP="00077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13"/>
                <w:szCs w:val="13"/>
              </w:rPr>
            </w:pPr>
          </w:p>
          <w:p w14:paraId="401375A1" w14:textId="6475AA88" w:rsidR="000774BC" w:rsidRPr="007621FD" w:rsidRDefault="000774BC" w:rsidP="00077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3"/>
                <w:szCs w:val="13"/>
              </w:rPr>
            </w:pPr>
          </w:p>
        </w:tc>
      </w:tr>
      <w:tr w:rsidR="00664822" w:rsidRPr="00493099" w14:paraId="6388D442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47056957" w14:textId="0498EA9E" w:rsidR="00664822" w:rsidRPr="00CD26FE" w:rsidRDefault="00664822" w:rsidP="00D43B4F">
            <w:pPr>
              <w:spacing w:after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D26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  <w:r w:rsidR="0024281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7</w:t>
            </w:r>
            <w:r w:rsidRPr="00CD26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</w:p>
        </w:tc>
        <w:tc>
          <w:tcPr>
            <w:tcW w:w="8834" w:type="dxa"/>
          </w:tcPr>
          <w:p w14:paraId="731CDA83" w14:textId="6D4B10CA" w:rsidR="00664822" w:rsidRPr="007621FD" w:rsidRDefault="00664822" w:rsidP="00077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Najera, P.</w:t>
            </w:r>
            <w:r w:rsidRPr="007621F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</w:rPr>
              <w:t>†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7621F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Ma, W.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Sorrel, M. A. &amp; Abad, F. J. (In press). Assessing </w:t>
            </w:r>
            <w:r w:rsidR="00CD26FE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tem-</w:t>
            </w:r>
            <w:r w:rsidR="00CD26FE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evel </w:t>
            </w:r>
            <w:r w:rsidR="00CD26FE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it for the </w:t>
            </w:r>
            <w:r w:rsidR="00CD26FE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equential G-DINA </w:t>
            </w:r>
            <w:r w:rsidR="00CD26FE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odel. </w:t>
            </w:r>
            <w:proofErr w:type="spellStart"/>
            <w:r w:rsidRPr="007621F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Behaviormetrika</w:t>
            </w:r>
            <w:proofErr w:type="spellEnd"/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7621FD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hyperlink r:id="rId10" w:history="1">
              <w:r w:rsidR="007621FD" w:rsidRPr="007621F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https://doi.org/10.1007/s41237-025-00263-8</w:t>
              </w:r>
            </w:hyperlink>
          </w:p>
          <w:p w14:paraId="35A70573" w14:textId="6C569F41" w:rsidR="00664822" w:rsidRPr="007621FD" w:rsidRDefault="00664822" w:rsidP="00077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774BC" w:rsidRPr="00493099" w14:paraId="35BFA178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3A88C078" w14:textId="79B4A7FB" w:rsidR="000774BC" w:rsidRPr="000774BC" w:rsidRDefault="000774BC" w:rsidP="00D43B4F">
            <w:pPr>
              <w:spacing w:after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74B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  <w:r w:rsidR="0024281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  <w:r w:rsidRPr="000774B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28F0645D" w14:textId="7034BE88" w:rsidR="000774BC" w:rsidRPr="007621FD" w:rsidRDefault="000774BC" w:rsidP="00077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Ravand</w:t>
            </w:r>
            <w:proofErr w:type="spellEnd"/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H., </w:t>
            </w:r>
            <w:proofErr w:type="spellStart"/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Effatpanah</w:t>
            </w:r>
            <w:proofErr w:type="spellEnd"/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F., </w:t>
            </w:r>
            <w:r w:rsidRPr="007621F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Ma, W.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de la Torre, J., </w:t>
            </w:r>
            <w:proofErr w:type="spellStart"/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Baghaei</w:t>
            </w:r>
            <w:proofErr w:type="spellEnd"/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P., Kunina-Habenicht, O. (In press). Exploring interrelationships among L2 writing subskills: insights from cognitive diagnostic models.</w:t>
            </w:r>
            <w:r w:rsidRPr="007621F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 Applied Measurement in Education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CD26FE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hyperlink r:id="rId11" w:history="1">
              <w:r w:rsidR="00CD26FE" w:rsidRPr="007621F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https://doi.org/10.1080/08957347.2024.2424550</w:t>
              </w:r>
            </w:hyperlink>
          </w:p>
          <w:p w14:paraId="2B4CA0C0" w14:textId="77777777" w:rsidR="000774BC" w:rsidRPr="007621FD" w:rsidRDefault="000774BC" w:rsidP="00965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319F4" w:rsidRPr="00493099" w14:paraId="7DA4F649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1B64AA2D" w14:textId="062656C2" w:rsidR="001319F4" w:rsidRPr="001319F4" w:rsidRDefault="001319F4" w:rsidP="00D43B4F">
            <w:pPr>
              <w:spacing w:after="12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319F4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  <w:r w:rsidR="0024281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5</w:t>
            </w:r>
            <w:r w:rsidRPr="001319F4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66670D50" w14:textId="56CEB65B" w:rsidR="001319F4" w:rsidRPr="001319F4" w:rsidRDefault="001319F4" w:rsidP="00965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1319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Chen, Y., Walker, D. I., Lu, J., </w:t>
            </w:r>
            <w:r w:rsidRPr="001319F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Ma, W</w:t>
            </w:r>
            <w:r w:rsidRPr="001319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., Glenn, A. L., &amp; Han, H. (2025). Bridging the CNI model and neo-Kohlbergian approach to moral judgment. </w:t>
            </w:r>
            <w:r w:rsidRPr="001319F4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Ethics &amp; Behavior</w:t>
            </w:r>
            <w:r w:rsidRPr="001319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1-19. </w:t>
            </w:r>
            <w:hyperlink r:id="rId12" w:history="1">
              <w:r w:rsidRPr="001319F4">
                <w:rPr>
                  <w:rStyle w:val="Hyperlink"/>
                  <w:rFonts w:ascii="Times New Roman" w:hAnsi="Times New Roman" w:cs="Times New Roman"/>
                  <w:color w:val="000000" w:themeColor="text1"/>
                  <w:sz w:val="24"/>
                  <w:szCs w:val="24"/>
                  <w:shd w:val="clear" w:color="auto" w:fill="FFFFFF"/>
                </w:rPr>
                <w:t>https://doi.org/10.1080/10508422.2025.2586525</w:t>
              </w:r>
            </w:hyperlink>
          </w:p>
          <w:p w14:paraId="7FE1346B" w14:textId="2F19234E" w:rsidR="001319F4" w:rsidRPr="001319F4" w:rsidRDefault="001319F4" w:rsidP="00965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242815" w:rsidRPr="00493099" w14:paraId="7C68A90E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3A88CAC8" w14:textId="2D0089D3" w:rsidR="00242815" w:rsidRPr="00242815" w:rsidRDefault="00242815" w:rsidP="00D43B4F">
            <w:pPr>
              <w:spacing w:after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4281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  <w:r w:rsidRPr="0024281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00A36A8D" w14:textId="77777777" w:rsidR="00242815" w:rsidRDefault="00242815" w:rsidP="002428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428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Prewitt, N. B., Jolivette, K., Odom, K. P., Shelton, S. A., </w:t>
            </w:r>
            <w:r w:rsidRPr="002428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Ma, W</w:t>
            </w:r>
            <w:r w:rsidRPr="002428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., Hester, O. R., Preast, J. L., &amp; Sanders, S. (2025). Leveraging facility staff voice: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2428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Identifying community partners when strengthening juvenile justice facility climates. </w:t>
            </w:r>
            <w:r w:rsidRPr="00242815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Journal of Correctional Education, 76</w:t>
            </w:r>
            <w:r w:rsidRPr="002428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(2), 3-23.</w:t>
            </w:r>
          </w:p>
          <w:p w14:paraId="2CD82DFA" w14:textId="3750FDAC" w:rsidR="00FE1035" w:rsidRPr="00903A84" w:rsidRDefault="00FE1035" w:rsidP="002428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CD69B4" w:rsidRPr="00493099" w14:paraId="5F13A0F5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6D579CE3" w14:textId="3B4D9B31" w:rsidR="00CD69B4" w:rsidRPr="00CD69B4" w:rsidRDefault="009A39BE" w:rsidP="00D43B4F">
            <w:pPr>
              <w:spacing w:after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  <w:r w:rsidR="00903A8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0F4DB62F" w14:textId="615EC0A0" w:rsidR="00CD69B4" w:rsidRPr="00903A84" w:rsidRDefault="00CD69B4" w:rsidP="00965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03A8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Jolivette, K., Sanders, S., Prewitt, N. B., Hester, O. R., Preast, J. L., Pitzel, A., Shelton, S. A., </w:t>
            </w:r>
            <w:r w:rsidRPr="00903A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Ma, W</w:t>
            </w:r>
            <w:r w:rsidRPr="00903A8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., &amp; Odom, K. O. (2025). Creating safe, supportive, and engaging learning spaces in restrictive education settings through purposeful partnerships. </w:t>
            </w:r>
            <w:r w:rsidRPr="00903A84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Journal of Community Engagement and Scholarship, 18</w:t>
            </w:r>
            <w:r w:rsidRPr="00903A8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, 1-3.</w:t>
            </w:r>
            <w:r w:rsidR="009A39BE" w:rsidRPr="00903A8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hyperlink r:id="rId13" w:history="1">
              <w:r w:rsidR="009A39BE" w:rsidRPr="00903A84">
                <w:rPr>
                  <w:rStyle w:val="Hyperlink"/>
                  <w:rFonts w:ascii="Times New Roman" w:hAnsi="Times New Roman" w:cs="Times New Roman"/>
                  <w:color w:val="000000" w:themeColor="text1"/>
                  <w:sz w:val="24"/>
                  <w:szCs w:val="24"/>
                  <w:shd w:val="clear" w:color="auto" w:fill="FFFFFF"/>
                </w:rPr>
                <w:t>https://doi.org/10.54656/q03zxb28</w:t>
              </w:r>
            </w:hyperlink>
          </w:p>
          <w:p w14:paraId="552A9E9C" w14:textId="39FBF5F0" w:rsidR="00CD69B4" w:rsidRPr="00903A84" w:rsidRDefault="00CD69B4" w:rsidP="00965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CD69B4" w:rsidRPr="00493099" w14:paraId="2A757DD0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4ED5FEC5" w14:textId="1387CDD9" w:rsidR="00CD69B4" w:rsidRPr="00CD69B4" w:rsidRDefault="00CD69B4" w:rsidP="00D43B4F">
            <w:pPr>
              <w:spacing w:after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D69B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  <w:r w:rsidR="00903A8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  <w:r w:rsidRPr="00CD69B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0C3A5185" w14:textId="51C6FCE8" w:rsidR="00CD69B4" w:rsidRPr="00903A84" w:rsidRDefault="00CD69B4" w:rsidP="00965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03A8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Prewitt, N. B., Shelton, S. A., Odom, K. P., Pitzel, A., Jolivette, K., Hester, O. R., Sanders, S., Preast, J. L., &amp; </w:t>
            </w:r>
            <w:r w:rsidRPr="00903A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Ma, W</w:t>
            </w:r>
            <w:r w:rsidRPr="00903A8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. (2025). Juvenile justice community-based programs and partnerships: Possibilities for collaboration and community.</w:t>
            </w:r>
            <w:r w:rsidRPr="00903A84">
              <w:rPr>
                <w:rStyle w:val="apple-converted-space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 </w:t>
            </w:r>
            <w:r w:rsidRPr="00903A84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Journal of Community Engagement and Scholarship, 18</w:t>
            </w:r>
            <w:r w:rsidRPr="00903A8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1-7. </w:t>
            </w:r>
            <w:hyperlink r:id="rId14" w:history="1">
              <w:r w:rsidRPr="00903A84">
                <w:rPr>
                  <w:rStyle w:val="Hyperlink"/>
                  <w:rFonts w:ascii="Times New Roman" w:hAnsi="Times New Roman" w:cs="Times New Roman"/>
                  <w:color w:val="000000" w:themeColor="text1"/>
                  <w:sz w:val="24"/>
                  <w:szCs w:val="24"/>
                  <w:shd w:val="clear" w:color="auto" w:fill="FFFFFF"/>
                </w:rPr>
                <w:t>https://doi.org/10.54656/az06q591</w:t>
              </w:r>
            </w:hyperlink>
          </w:p>
          <w:p w14:paraId="029BB4D8" w14:textId="5062B10B" w:rsidR="00CD69B4" w:rsidRPr="00903A84" w:rsidRDefault="00CD69B4" w:rsidP="00965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358B5" w:rsidRPr="00493099" w14:paraId="29DB8E47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183B8A81" w14:textId="45951E06" w:rsidR="00E358B5" w:rsidRPr="00E358B5" w:rsidRDefault="00E358B5" w:rsidP="00D43B4F">
            <w:pPr>
              <w:spacing w:after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3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  <w:r w:rsidR="00903A8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  <w:r w:rsidRPr="00E358B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64CB934B" w14:textId="6F0C756F" w:rsidR="00E358B5" w:rsidRDefault="00E358B5" w:rsidP="00965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8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Jolivette, K., Sanders, S., Virgin, A. S., Hackney, A. J., </w:t>
            </w:r>
            <w:r w:rsidRPr="00E358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Ma, W.</w:t>
            </w:r>
            <w:r w:rsidRPr="00E358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Hester, O. R., &amp; Pitzel, A. (2025). Understanding and addressing facility learning space perspectives of youth served in juvenile corrections and agency supporters before, during, and after COVID-19: A community-partner perspective. </w:t>
            </w:r>
            <w:r w:rsidRPr="00E358B5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Journal of Community Engagement and Scholarship, 18</w:t>
            </w:r>
            <w:r w:rsidRPr="00E358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1-19.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hyperlink r:id="rId15" w:history="1">
              <w:r w:rsidRPr="00E358B5">
                <w:rPr>
                  <w:rStyle w:val="Hyperlink"/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t>https://doi.org/10.54656/rf0pny25</w:t>
              </w:r>
            </w:hyperlink>
          </w:p>
          <w:p w14:paraId="3F3D3308" w14:textId="78FB499F" w:rsidR="00E358B5" w:rsidRPr="007621FD" w:rsidRDefault="00E358B5" w:rsidP="00965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272FA" w:rsidRPr="00493099" w14:paraId="29784851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07F1CEDA" w14:textId="50CBF348" w:rsidR="00C272FA" w:rsidRPr="00C272FA" w:rsidRDefault="00C272FA" w:rsidP="00D43B4F">
            <w:pPr>
              <w:spacing w:after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272F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  <w:r w:rsidR="00903A8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  <w:r w:rsidRPr="00C272F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11CD52D7" w14:textId="0B5EE0DE" w:rsidR="00C272FA" w:rsidRPr="007621FD" w:rsidRDefault="00C272FA" w:rsidP="00965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21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Chen, Y., Lu, J., Walker, D., </w:t>
            </w:r>
            <w:r w:rsidRPr="007621F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Ma, W.</w:t>
            </w:r>
            <w:r w:rsidRPr="007621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Glenn, A., &amp; Han, H. (</w:t>
            </w:r>
            <w:r w:rsidR="00903A8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2025</w:t>
            </w:r>
            <w:r w:rsidRPr="007621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). Perceived Stress and Society-Wide Moral Judgment. </w:t>
            </w:r>
            <w:r w:rsidRPr="007621F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European Journal of Investigation in Health, Psychology and Education</w:t>
            </w:r>
            <w:r w:rsidR="007621FD" w:rsidRPr="007621F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, 15(6), 106. </w:t>
            </w:r>
            <w:hyperlink r:id="rId16" w:history="1">
              <w:r w:rsidR="007621FD" w:rsidRPr="007621FD">
                <w:rPr>
                  <w:rStyle w:val="Hyperlink"/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t>https://doi.org/10.3390/ejihpe15060106</w:t>
              </w:r>
            </w:hyperlink>
          </w:p>
          <w:p w14:paraId="62992DA0" w14:textId="7056F7B3" w:rsidR="00C272FA" w:rsidRPr="007621FD" w:rsidRDefault="00C272FA" w:rsidP="00965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1384D" w:rsidRPr="00493099" w14:paraId="521C8E45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28F70015" w14:textId="01BCC7D5" w:rsidR="00D1384D" w:rsidRPr="00D1384D" w:rsidRDefault="00903A84" w:rsidP="00D43B4F">
            <w:pPr>
              <w:spacing w:after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39</w:t>
            </w:r>
            <w:r w:rsidR="00D1384D" w:rsidRPr="00D1384D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1172ECDF" w14:textId="77777777" w:rsidR="00D1384D" w:rsidRDefault="00D1384D" w:rsidP="00D138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38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Shelton, S. A., Odom, K. P., Preast, J. L., Prewitt, N. B., Sanders, S., Jolivette, K., Hester, O. R., &amp; </w:t>
            </w:r>
            <w:r w:rsidRPr="00D1384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Ma, W</w:t>
            </w:r>
            <w:r w:rsidRPr="00D138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138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 press</w:t>
            </w:r>
            <w:r w:rsidRPr="00D138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). Exploring faculty and staff members’ cultural literacies in shaping climate and supporting justice-involved youth. </w:t>
            </w:r>
            <w:r w:rsidRPr="00D1384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International Journal of Literacy, Culture, and Language Education</w:t>
            </w:r>
            <w:r w:rsidRPr="00D138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26CAEE16" w14:textId="78B3AF36" w:rsidR="00D1384D" w:rsidRPr="007621FD" w:rsidRDefault="00D1384D" w:rsidP="00D138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65B4F" w:rsidRPr="00493099" w14:paraId="26AAAC2B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633A68BA" w14:textId="2AC3313D" w:rsidR="00965B4F" w:rsidRPr="00965B4F" w:rsidRDefault="00965B4F" w:rsidP="00D43B4F">
            <w:pPr>
              <w:spacing w:after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65B4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38.</w:t>
            </w:r>
          </w:p>
        </w:tc>
        <w:tc>
          <w:tcPr>
            <w:tcW w:w="8834" w:type="dxa"/>
          </w:tcPr>
          <w:p w14:paraId="22882116" w14:textId="1ED1AA89" w:rsidR="00965B4F" w:rsidRDefault="00965B4F" w:rsidP="00965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5B4F">
              <w:rPr>
                <w:rFonts w:ascii="Times New Roman" w:hAnsi="Times New Roman" w:cs="Times New Roman"/>
                <w:sz w:val="24"/>
                <w:szCs w:val="24"/>
              </w:rPr>
              <w:t xml:space="preserve">Shelton, S. A., Hester, O. R., Sanders, S., Jolivette, K., Odom, K. P., Preast, J. L., </w:t>
            </w:r>
            <w:r w:rsidRPr="00965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965B4F">
              <w:rPr>
                <w:rFonts w:ascii="Times New Roman" w:hAnsi="Times New Roman" w:cs="Times New Roman"/>
                <w:sz w:val="24"/>
                <w:szCs w:val="24"/>
              </w:rPr>
              <w:t>, Prewitt, N. B.,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5B4F">
              <w:rPr>
                <w:rFonts w:ascii="Times New Roman" w:hAnsi="Times New Roman" w:cs="Times New Roman"/>
                <w:sz w:val="24"/>
                <w:szCs w:val="24"/>
              </w:rPr>
              <w:t>Pitzel, A. (</w:t>
            </w:r>
            <w:r w:rsidR="00C450D4">
              <w:rPr>
                <w:rFonts w:ascii="Times New Roman" w:hAnsi="Times New Roman" w:cs="Times New Roman"/>
                <w:sz w:val="24"/>
                <w:szCs w:val="24"/>
              </w:rPr>
              <w:t>In press</w:t>
            </w:r>
            <w:r w:rsidRPr="00965B4F">
              <w:rPr>
                <w:rFonts w:ascii="Times New Roman" w:hAnsi="Times New Roman" w:cs="Times New Roman"/>
                <w:sz w:val="24"/>
                <w:szCs w:val="24"/>
              </w:rPr>
              <w:t xml:space="preserve">). Strategies and examples for applying reflexivity in qualitative research: Before, during, and after data collection. </w:t>
            </w:r>
            <w:r w:rsidRPr="00965B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Qualitative Research Journal</w:t>
            </w:r>
            <w:r w:rsidRPr="00965B4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32E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2E40" w:rsidRPr="00C32E40">
              <w:rPr>
                <w:rFonts w:ascii="Times New Roman" w:hAnsi="Times New Roman" w:cs="Times New Roman"/>
                <w:sz w:val="24"/>
                <w:szCs w:val="24"/>
              </w:rPr>
              <w:t>https://doi.org/10.1108/QRJ-02-2025-0072</w:t>
            </w:r>
          </w:p>
          <w:p w14:paraId="52D0932B" w14:textId="03FD6270" w:rsidR="00965B4F" w:rsidRPr="00816CFB" w:rsidRDefault="00965B4F" w:rsidP="00965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3DD" w:rsidRPr="00493099" w14:paraId="273692D3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2F29C784" w14:textId="65B5DC4A" w:rsidR="00D373DD" w:rsidRPr="00D373DD" w:rsidRDefault="00D373DD" w:rsidP="00D43B4F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37.</w:t>
            </w:r>
          </w:p>
        </w:tc>
        <w:tc>
          <w:tcPr>
            <w:tcW w:w="8834" w:type="dxa"/>
          </w:tcPr>
          <w:p w14:paraId="5A092F09" w14:textId="05640DE4" w:rsidR="00D373DD" w:rsidRDefault="00D373DD" w:rsidP="0041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Zhai, X., Nyaaba, M., &amp; </w:t>
            </w:r>
            <w:r w:rsidRPr="00816C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D26FE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). Can AI outperform humans on cognitive-demanding problem-solving tasks in science? </w:t>
            </w:r>
            <w:r w:rsidRPr="00816CF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Science &amp; Education</w:t>
            </w:r>
            <w:r w:rsidR="00CD26F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CD26FE" w:rsidRPr="00CD26F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34, 649-670</w:t>
            </w:r>
            <w:r w:rsidR="00CD26F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7" w:history="1">
              <w:r w:rsidRPr="00816CFB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https://doi.org/10.1007/s11191-024-00496-1</w:t>
              </w:r>
            </w:hyperlink>
          </w:p>
          <w:p w14:paraId="70D7F09C" w14:textId="73AB6FC2" w:rsidR="00D373DD" w:rsidRPr="00631938" w:rsidRDefault="00D373DD" w:rsidP="0041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13"/>
                <w:szCs w:val="13"/>
              </w:rPr>
            </w:pPr>
          </w:p>
        </w:tc>
      </w:tr>
      <w:tr w:rsidR="009650A9" w:rsidRPr="00493099" w14:paraId="2C80FB8D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52277F98" w14:textId="48E9E44F" w:rsidR="009650A9" w:rsidRPr="00D373DD" w:rsidRDefault="00E87CA0" w:rsidP="00D43B4F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3</w:t>
            </w:r>
            <w:r w:rsidR="00D373DD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5056C99A" w14:textId="0C0929A2" w:rsidR="00413AF3" w:rsidRPr="007621FD" w:rsidRDefault="006A1955" w:rsidP="00413A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21F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Ma, W.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Sorrel, M. A., Zhai, X. &amp; Ge, Y. (2024</w:t>
            </w:r>
            <w:r w:rsidR="00C0139D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). A dual-purpose model for binary data: Estimating ability and misconceptions</w:t>
            </w:r>
            <w:r w:rsidR="00413AF3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 w:rsidR="00413AF3" w:rsidRPr="007621F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Journal of Educational Measurement</w:t>
            </w:r>
            <w:r w:rsidR="00603F4E" w:rsidRPr="007621F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, 61, 179-197. </w:t>
            </w:r>
            <w:hyperlink r:id="rId18" w:history="1">
              <w:r w:rsidR="00603F4E" w:rsidRPr="007621F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https://doi.org/10.1111/jedm.12383</w:t>
              </w:r>
            </w:hyperlink>
          </w:p>
        </w:tc>
      </w:tr>
      <w:tr w:rsidR="00D373DD" w:rsidRPr="00493099" w14:paraId="21AB5FB8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4BBCE543" w14:textId="2548D237" w:rsidR="00D373DD" w:rsidRPr="00D373DD" w:rsidRDefault="00D373DD" w:rsidP="00D43B4F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35.</w:t>
            </w:r>
          </w:p>
        </w:tc>
        <w:tc>
          <w:tcPr>
            <w:tcW w:w="8834" w:type="dxa"/>
          </w:tcPr>
          <w:p w14:paraId="4683D5FB" w14:textId="4C6284E9" w:rsidR="00D373DD" w:rsidRPr="007621FD" w:rsidRDefault="00D373DD" w:rsidP="00D373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Chen, Y., 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Lugu, B.</w:t>
            </w:r>
            <w:r w:rsidR="00682A96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7621F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Ma, W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., Han, H. (2024). Scoring </w:t>
            </w:r>
            <w:r w:rsidR="00C450D4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ndividual </w:t>
            </w:r>
            <w:r w:rsidR="00C450D4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oral </w:t>
            </w:r>
            <w:r w:rsidR="00C450D4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nclination for the CNI </w:t>
            </w:r>
            <w:r w:rsidR="00C450D4"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est. </w:t>
            </w:r>
            <w:r w:rsidRPr="007621F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Stats, </w:t>
            </w:r>
            <w:r w:rsidRPr="007621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7(3), 894-905. </w:t>
            </w:r>
            <w:hyperlink r:id="rId19" w:history="1">
              <w:r w:rsidRPr="007621F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https://doi.org/10.3390/stats7030054</w:t>
              </w:r>
            </w:hyperlink>
          </w:p>
          <w:p w14:paraId="28B422E4" w14:textId="77777777" w:rsidR="00D373DD" w:rsidRPr="007621FD" w:rsidRDefault="00D373DD" w:rsidP="0041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3"/>
                <w:szCs w:val="13"/>
              </w:rPr>
            </w:pPr>
          </w:p>
        </w:tc>
      </w:tr>
      <w:tr w:rsidR="00D373DD" w:rsidRPr="00493099" w14:paraId="0358014C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779A31AC" w14:textId="3AC73BF1" w:rsidR="00D373DD" w:rsidRPr="00D373DD" w:rsidRDefault="00D373DD" w:rsidP="00C6510C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34.</w:t>
            </w:r>
          </w:p>
        </w:tc>
        <w:tc>
          <w:tcPr>
            <w:tcW w:w="8834" w:type="dxa"/>
          </w:tcPr>
          <w:p w14:paraId="228A4C95" w14:textId="12A30254" w:rsidR="00D373DD" w:rsidRPr="007621FD" w:rsidRDefault="00D373DD" w:rsidP="00D373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1FD">
              <w:rPr>
                <w:rStyle w:val="contentpasted1"/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Luo, F., Liu, R., Nasrin, F., Awoyemi, I. D., Crawford, C., &amp; </w:t>
            </w:r>
            <w:r w:rsidRPr="007621FD">
              <w:rPr>
                <w:rStyle w:val="contentpasted1"/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Ma, W.</w:t>
            </w:r>
            <w:r w:rsidRPr="007621FD">
              <w:rPr>
                <w:rStyle w:val="contentpasted1"/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(2024). Engaging students of color in physiological computing with insights from eye-tracking. </w:t>
            </w:r>
            <w:r w:rsidRPr="007621FD">
              <w:rPr>
                <w:rStyle w:val="contentpasted1"/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Journal of Research on Technology in Education</w:t>
            </w:r>
            <w:r w:rsidRPr="007621FD">
              <w:rPr>
                <w:rStyle w:val="contentpasted1"/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C32E40" w:rsidRPr="00C32E40">
              <w:rPr>
                <w:rStyle w:val="contentpasted1"/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5</w:t>
            </w:r>
            <w:r w:rsidR="00C32E40" w:rsidRPr="00C32E40">
              <w:rPr>
                <w:rStyle w:val="contentpasted1"/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7</w:t>
            </w:r>
            <w:r w:rsidR="00C32E40">
              <w:rPr>
                <w:rStyle w:val="contentpasted1"/>
                <w:rFonts w:ascii="Times New Roman" w:eastAsia="Times New Roman" w:hAnsi="Times New Roman" w:cs="Times New Roman"/>
                <w:sz w:val="24"/>
                <w:szCs w:val="24"/>
              </w:rPr>
              <w:t>, 1205-</w:t>
            </w:r>
            <w:proofErr w:type="gramStart"/>
            <w:r w:rsidR="00C32E40">
              <w:rPr>
                <w:rStyle w:val="contentpasted1"/>
                <w:rFonts w:ascii="Times New Roman" w:eastAsia="Times New Roman" w:hAnsi="Times New Roman" w:cs="Times New Roman"/>
                <w:sz w:val="24"/>
                <w:szCs w:val="24"/>
              </w:rPr>
              <w:t>1229.</w:t>
            </w:r>
            <w:r w:rsidRPr="007621FD">
              <w:rPr>
                <w:rStyle w:val="contentpasted1"/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gramEnd"/>
            <w:r w:rsidRPr="007621FD">
              <w:rPr>
                <w:rStyle w:val="contentpasted1"/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hyperlink r:id="rId20" w:history="1">
              <w:r w:rsidRPr="007621FD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https://doi.org/10.1080/15391523.2024.2381226</w:t>
              </w:r>
            </w:hyperlink>
          </w:p>
          <w:p w14:paraId="71707C28" w14:textId="565610D0" w:rsidR="00D373DD" w:rsidRPr="007621FD" w:rsidRDefault="00D373DD" w:rsidP="00D373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</w:rPr>
            </w:pPr>
          </w:p>
        </w:tc>
      </w:tr>
      <w:tr w:rsidR="00D373DD" w:rsidRPr="00493099" w14:paraId="6E855F5B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608AE6A2" w14:textId="19755061" w:rsidR="00D373DD" w:rsidRPr="00D373DD" w:rsidRDefault="00D373DD" w:rsidP="00C6510C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33.</w:t>
            </w:r>
          </w:p>
        </w:tc>
        <w:tc>
          <w:tcPr>
            <w:tcW w:w="8834" w:type="dxa"/>
          </w:tcPr>
          <w:p w14:paraId="4BBEB728" w14:textId="0DA8207F" w:rsidR="00D373DD" w:rsidRPr="00493099" w:rsidRDefault="00D373DD" w:rsidP="00C651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CFB">
              <w:rPr>
                <w:rStyle w:val="contentpasted1"/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 xml:space="preserve">Shelton, S. A., Sanders, S., Jolivette, K., Odom, K. P., Hester, O. R., </w:t>
            </w:r>
            <w:r w:rsidRPr="00816CFB">
              <w:rPr>
                <w:rStyle w:val="contentpasted2"/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Hackney, A. J., Preast, J. L., </w:t>
            </w:r>
            <w:r w:rsidRPr="00816CFB">
              <w:rPr>
                <w:rStyle w:val="contentpasted1"/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Ma, W</w:t>
            </w:r>
            <w:r w:rsidRPr="00816CFB">
              <w:rPr>
                <w:rStyle w:val="contentpasted1"/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 xml:space="preserve">., </w:t>
            </w:r>
            <w:proofErr w:type="gramStart"/>
            <w:r w:rsidRPr="00816CFB">
              <w:rPr>
                <w:rStyle w:val="contentpasted1"/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&amp;  Prewitt</w:t>
            </w:r>
            <w:proofErr w:type="gramEnd"/>
            <w:r w:rsidRPr="00816CFB">
              <w:rPr>
                <w:rStyle w:val="contentpasted1"/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, N. B. (2024). Conducting trauma-informed interviews and focus groups with vulnerable populations. </w:t>
            </w:r>
            <w:r w:rsidRPr="00816CF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FF"/>
              </w:rPr>
              <w:t>SAGE Research Methods Cases</w:t>
            </w:r>
            <w:r w:rsidRPr="00816CFB">
              <w:rPr>
                <w:rStyle w:val="contentpasted1"/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. </w:t>
            </w:r>
            <w:hyperlink r:id="rId21" w:history="1">
              <w:r w:rsidRPr="00816CFB">
                <w:rPr>
                  <w:rStyle w:val="Hyperlink"/>
                  <w:rFonts w:ascii="Times New Roman" w:eastAsia="Times New Roman" w:hAnsi="Times New Roman" w:cs="Times New Roman"/>
                  <w:color w:val="auto"/>
                  <w:sz w:val="24"/>
                  <w:szCs w:val="24"/>
                </w:rPr>
                <w:t>https://doi.org/10.4135/9781529683691</w:t>
              </w:r>
            </w:hyperlink>
          </w:p>
        </w:tc>
      </w:tr>
      <w:tr w:rsidR="00D373DD" w:rsidRPr="00493099" w14:paraId="2E48FFB8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584B920D" w14:textId="6E200C15" w:rsidR="00D373DD" w:rsidRPr="00D373DD" w:rsidRDefault="00D373DD" w:rsidP="00C6510C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32.</w:t>
            </w:r>
          </w:p>
        </w:tc>
        <w:tc>
          <w:tcPr>
            <w:tcW w:w="8834" w:type="dxa"/>
          </w:tcPr>
          <w:p w14:paraId="662ED908" w14:textId="53B92899" w:rsidR="00D373DD" w:rsidRPr="00816CFB" w:rsidRDefault="00D373DD" w:rsidP="00C651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Tan, Z., de la Torre, J., </w:t>
            </w:r>
            <w:r w:rsidRPr="00973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, Huh, D., Larimer, M., &amp; Mun, E-Y. (2023). A tutorial on cognitive diagnosis modeling for characterizing mental health symptom profiles using existing item responses. </w:t>
            </w:r>
            <w:r w:rsidRPr="00816CF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Prevention Science, 24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, 480-492. </w:t>
            </w:r>
            <w:hyperlink r:id="rId22" w:history="1">
              <w:r w:rsidRPr="00816CFB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https://doi.org/10.1007/s11121-022-01346-8</w:t>
              </w:r>
            </w:hyperlink>
          </w:p>
        </w:tc>
      </w:tr>
      <w:tr w:rsidR="00D373DD" w:rsidRPr="00493099" w14:paraId="7C3E2688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46BABAF4" w14:textId="21317F0F" w:rsidR="00D373DD" w:rsidRPr="00D373DD" w:rsidRDefault="00D373DD" w:rsidP="00C6510C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31.</w:t>
            </w:r>
          </w:p>
        </w:tc>
        <w:tc>
          <w:tcPr>
            <w:tcW w:w="8834" w:type="dxa"/>
          </w:tcPr>
          <w:p w14:paraId="04A2FFDB" w14:textId="77593586" w:rsidR="00D373DD" w:rsidRPr="00493099" w:rsidRDefault="00D373DD" w:rsidP="00C651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CF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Zhai, X., Haudek, K. &amp; </w:t>
            </w:r>
            <w:r w:rsidRPr="00816CFB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</w:t>
            </w:r>
            <w:r w:rsidRPr="00816CF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(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  <w:r w:rsidRPr="00816CF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). Assessing argumentation using machine learning and cognitive diagnostic modeling. </w:t>
            </w:r>
            <w:r w:rsidRPr="00816CFB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Research in Science Education, 53, 405-424</w:t>
            </w:r>
            <w:r w:rsidRPr="00816CF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. </w:t>
            </w:r>
            <w:hyperlink r:id="rId23" w:history="1">
              <w:r w:rsidRPr="00816CFB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https://doi.org/10.1007/s11165-022-10062-w</w:t>
              </w:r>
            </w:hyperlink>
          </w:p>
        </w:tc>
      </w:tr>
      <w:tr w:rsidR="00C6510C" w:rsidRPr="00493099" w14:paraId="3C657F1D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5DBCF4D3" w14:textId="10D4013B" w:rsidR="00C6510C" w:rsidRPr="00D373DD" w:rsidRDefault="00E87CA0" w:rsidP="00C6510C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3</w:t>
            </w:r>
            <w:r w:rsidR="00D373DD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0</w:t>
            </w: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35092F39" w14:textId="0927934E" w:rsidR="00C6510C" w:rsidRPr="00493099" w:rsidRDefault="00C6510C" w:rsidP="00C6510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930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493099">
              <w:rPr>
                <w:rFonts w:ascii="Times New Roman" w:eastAsia="Times New Roman" w:hAnsi="Times New Roman" w:cs="Times New Roman"/>
                <w:sz w:val="24"/>
                <w:szCs w:val="24"/>
              </w:rPr>
              <w:t>, Wang, C. &amp; Xiao, J. (2023). A testlet diagnostic classification model with attribute hierarchies. </w:t>
            </w:r>
            <w:r w:rsidRPr="0049309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Applied Psychological Measurement, 47, </w:t>
            </w:r>
            <w:r w:rsidRPr="00493099">
              <w:rPr>
                <w:rFonts w:ascii="Times New Roman" w:eastAsia="Times New Roman" w:hAnsi="Times New Roman" w:cs="Times New Roman"/>
                <w:sz w:val="24"/>
                <w:szCs w:val="24"/>
              </w:rPr>
              <w:t>183-199</w:t>
            </w:r>
            <w:r w:rsidRPr="0049309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  <w:hyperlink r:id="rId24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https://doi.org/10.1177/01466216231165315</w:t>
              </w:r>
            </w:hyperlink>
          </w:p>
        </w:tc>
      </w:tr>
      <w:tr w:rsidR="00E87CA0" w:rsidRPr="00493099" w14:paraId="42B07AD0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67C91471" w14:textId="771AF0D3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29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282230A2" w14:textId="5E7509B8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930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Wang, D., </w:t>
            </w:r>
            <w:r w:rsidRPr="004930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4930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Cai, Y. &amp; Tu, D. (2023). A general nonparametric classification method for multiple strategies in cognitive diagnostic assessment. </w:t>
            </w:r>
            <w:r w:rsidRPr="0049309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Behavior Research Methods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, 56, 723-735</w:t>
            </w:r>
            <w:r w:rsidRPr="004930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hyperlink r:id="rId25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CFCFC"/>
                </w:rPr>
                <w:t>https://doi.org/10.3758/s13428-023-02075-8</w:t>
              </w:r>
            </w:hyperlink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CFCFC"/>
              </w:rPr>
              <w:t xml:space="preserve"> </w:t>
            </w:r>
          </w:p>
        </w:tc>
      </w:tr>
      <w:tr w:rsidR="00E87CA0" w:rsidRPr="00493099" w14:paraId="56B4BAC0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09B84D80" w14:textId="6F4D42C9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28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0420B137" w14:textId="77777777" w:rsidR="00E87CA0" w:rsidRPr="00493099" w:rsidRDefault="00E87CA0" w:rsidP="00E87CA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., Chen, J. &amp; Jiang, Z. (2023). Attribute continuity in cognitive diagnosis models: Impact on parameter estimation and its detection.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Behaviormetrika</w:t>
            </w:r>
            <w:r w:rsidRPr="00493099">
              <w:rPr>
                <w:rFonts w:ascii="Times New Roman" w:hAnsi="Times New Roman" w:cs="Times New Roman"/>
                <w:sz w:val="24"/>
                <w:szCs w:val="24"/>
              </w:rPr>
              <w:t>, 50, 217-240.</w:t>
            </w:r>
          </w:p>
          <w:p w14:paraId="7E81DAD3" w14:textId="753B5083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https://doi.org/10.1007/s41237-022-00174-y</w:t>
              </w:r>
            </w:hyperlink>
          </w:p>
        </w:tc>
      </w:tr>
      <w:tr w:rsidR="00E87CA0" w:rsidRPr="00493099" w14:paraId="6670FC36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6E6D3961" w14:textId="51EACCC5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27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7F8CA101" w14:textId="77777777" w:rsidR="00E87CA0" w:rsidRPr="00493099" w:rsidRDefault="00E87CA0" w:rsidP="00E87CA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Chiu, C-Y., Kohn, H., </w:t>
            </w: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W.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(2023). Commentary on “Extending the basic local independence model to polytomous data"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Psychometrika,88, 656-671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  <w:p w14:paraId="6F3F3213" w14:textId="5109A776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https://doi.org/10.1007/s11336-022-09873-7</w:t>
              </w:r>
            </w:hyperlink>
          </w:p>
        </w:tc>
      </w:tr>
      <w:tr w:rsidR="00E87CA0" w:rsidRPr="00493099" w14:paraId="2B7E74FB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32E9FA5D" w14:textId="563809A5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26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55369EFF" w14:textId="7A6A3CB2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858">
              <w:rPr>
                <w:rFonts w:ascii="Times New Roman" w:eastAsia="Times New Roman" w:hAnsi="Times New Roman" w:cs="Times New Roman"/>
                <w:sz w:val="24"/>
                <w:szCs w:val="24"/>
              </w:rPr>
              <w:t>Tu, D., Chiu, J., </w:t>
            </w:r>
            <w:r w:rsidRPr="006328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632858">
              <w:rPr>
                <w:rFonts w:ascii="Times New Roman" w:eastAsia="Times New Roman" w:hAnsi="Times New Roman" w:cs="Times New Roman"/>
                <w:sz w:val="24"/>
                <w:szCs w:val="24"/>
              </w:rPr>
              <w:t>, Wang, D., Cai, Y., &amp; Ouyang, X. (</w:t>
            </w:r>
            <w:r w:rsidRPr="00493099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  <w:r w:rsidRPr="00632858">
              <w:rPr>
                <w:rFonts w:ascii="Times New Roman" w:eastAsia="Times New Roman" w:hAnsi="Times New Roman" w:cs="Times New Roman"/>
                <w:sz w:val="24"/>
                <w:szCs w:val="24"/>
              </w:rPr>
              <w:t>). A multiple logistic regression-based (MLR-B) Q-matrix validation method for cognitive diagnosis models: A confirmatory approach. </w:t>
            </w:r>
            <w:r w:rsidRPr="006328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Behavior Research Methods</w:t>
            </w:r>
            <w:r w:rsidRPr="0049309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,55, 2080-2092. </w:t>
            </w:r>
            <w:hyperlink r:id="rId28" w:history="1">
              <w:r w:rsidRPr="00493099">
                <w:rPr>
                  <w:rStyle w:val="Hyperlink"/>
                  <w:rFonts w:ascii="Times New Roman" w:eastAsia="Times New Roman" w:hAnsi="Times New Roman" w:cs="Times New Roman"/>
                  <w:i/>
                  <w:iCs/>
                  <w:color w:val="auto"/>
                  <w:sz w:val="24"/>
                  <w:szCs w:val="24"/>
                </w:rPr>
                <w:t>https://doi.org/</w:t>
              </w:r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10.3758/s13428-022-01880-x</w:t>
              </w:r>
            </w:hyperlink>
          </w:p>
        </w:tc>
      </w:tr>
      <w:tr w:rsidR="00D373DD" w:rsidRPr="00493099" w14:paraId="49772CC6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70E99DFC" w14:textId="23DB0BD7" w:rsidR="00D373DD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25.</w:t>
            </w:r>
          </w:p>
        </w:tc>
        <w:tc>
          <w:tcPr>
            <w:tcW w:w="8834" w:type="dxa"/>
          </w:tcPr>
          <w:p w14:paraId="4D5ED0A5" w14:textId="626F473A" w:rsidR="00D373DD" w:rsidRPr="00816CFB" w:rsidRDefault="00D373DD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2A9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Chou, S-Y.</w:t>
            </w:r>
            <w:r w:rsidR="00682A9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16C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, &amp; Britt, R. (2023). The development of a podcast motivations scale based on uses and gratifications for users in Taiwan. </w:t>
            </w:r>
            <w:r w:rsidRPr="00816CF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Journal of Radio &amp; Audio Media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16CF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Advanced online publication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hyperlink r:id="rId29" w:history="1">
              <w:r w:rsidRPr="00816CFB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https://doi.org/10.1080/19376529.2022.2044818</w:t>
              </w:r>
            </w:hyperlink>
          </w:p>
        </w:tc>
      </w:tr>
      <w:tr w:rsidR="00D373DD" w:rsidRPr="00493099" w14:paraId="3817BC36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52CB7FEF" w14:textId="291E50AE" w:rsidR="00D373DD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24.</w:t>
            </w:r>
          </w:p>
        </w:tc>
        <w:tc>
          <w:tcPr>
            <w:tcW w:w="8834" w:type="dxa"/>
          </w:tcPr>
          <w:p w14:paraId="63F7E4F7" w14:textId="019C2D5A" w:rsidR="00D373DD" w:rsidRPr="00816CFB" w:rsidRDefault="00D373DD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CFB">
              <w:rPr>
                <w:rFonts w:ascii="Times New Roman" w:hAnsi="Times New Roman" w:cs="Times New Roman"/>
                <w:sz w:val="24"/>
                <w:szCs w:val="24"/>
              </w:rPr>
              <w:t>Gungordu</w:t>
            </w:r>
            <w:proofErr w:type="spellEnd"/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, N., </w:t>
            </w:r>
            <w:proofErr w:type="spellStart"/>
            <w:r w:rsidRPr="00816CFB">
              <w:rPr>
                <w:rFonts w:ascii="Times New Roman" w:hAnsi="Times New Roman" w:cs="Times New Roman"/>
                <w:sz w:val="24"/>
                <w:szCs w:val="24"/>
              </w:rPr>
              <w:t>Nabizadehchianeh</w:t>
            </w:r>
            <w:proofErr w:type="spellEnd"/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, G., O’Connor, E., </w:t>
            </w:r>
            <w:r w:rsidRPr="00816C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, &amp; Walker, D. I. (2023). Moral reasoning development: norms for Defining Issue Test-2 (DIT2). </w:t>
            </w:r>
            <w:r w:rsidRPr="00816CF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Ethics &amp; Behavior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16CF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Advanced Online publication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16CFB">
              <w:t xml:space="preserve"> </w:t>
            </w:r>
            <w:hyperlink r:id="rId30" w:history="1">
              <w:r w:rsidRPr="00816CFB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https://doi.org/10.1080/10508422.2023.2206573</w:t>
              </w:r>
            </w:hyperlink>
          </w:p>
        </w:tc>
      </w:tr>
      <w:tr w:rsidR="00D373DD" w:rsidRPr="00493099" w14:paraId="26784565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56627BB2" w14:textId="0C1E013A" w:rsidR="00D373DD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23.</w:t>
            </w:r>
          </w:p>
        </w:tc>
        <w:tc>
          <w:tcPr>
            <w:tcW w:w="8834" w:type="dxa"/>
          </w:tcPr>
          <w:p w14:paraId="1B304949" w14:textId="620C6C76" w:rsidR="00D373DD" w:rsidRPr="00493099" w:rsidRDefault="00D373DD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82A9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Yu, J.</w:t>
            </w:r>
            <w:r w:rsidR="00682A9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16C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Ma, W., 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Moon, J., &amp; Denham, A. R. (2022). Developing a game learning analytic system using a continuous conjunctive model. </w:t>
            </w:r>
            <w:r w:rsidRPr="00816CF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Journal of Learning Analytics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, 9(3), 11-31. </w:t>
            </w:r>
            <w:hyperlink r:id="rId31" w:history="1">
              <w:r w:rsidRPr="00816CFB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https://doi.org/10.18608/jla.2022.7639</w:t>
              </w:r>
            </w:hyperlink>
          </w:p>
        </w:tc>
      </w:tr>
      <w:tr w:rsidR="00E87CA0" w:rsidRPr="00493099" w14:paraId="18CC97EE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2D5A7A95" w14:textId="00D45598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2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2.</w:t>
            </w:r>
          </w:p>
        </w:tc>
        <w:tc>
          <w:tcPr>
            <w:tcW w:w="8834" w:type="dxa"/>
          </w:tcPr>
          <w:p w14:paraId="031D5EDB" w14:textId="45F651C4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(2022). A higher-order cognitive diagnosis model with ordinal attributes for dichotomous response data.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Multivariate Behavioral Research, 57, 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408-421. ​</w:t>
            </w:r>
            <w:hyperlink r:id="rId32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https://doi.org/10.1080/00273171.2020.1860731</w:t>
              </w:r>
            </w:hyperlink>
          </w:p>
        </w:tc>
      </w:tr>
      <w:tr w:rsidR="00E87CA0" w:rsidRPr="00493099" w14:paraId="12EF393F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259BE8C9" w14:textId="123DA77A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1.</w:t>
            </w:r>
          </w:p>
        </w:tc>
        <w:tc>
          <w:tcPr>
            <w:tcW w:w="8834" w:type="dxa"/>
          </w:tcPr>
          <w:p w14:paraId="581F689D" w14:textId="77777777" w:rsidR="00E87CA0" w:rsidRPr="00493099" w:rsidRDefault="00E87CA0" w:rsidP="00E87CA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Jiang, Z., </w:t>
            </w: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W.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Flory, K., Zhang, D., Zhou, W., Shi, D., Hua, X., &amp; Liu, R. (2022). Development of a computerized adaptive testing for ADHD using Bayesian Networks: An attempt at classification.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Current Psychology,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42, 19230-19240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 </w:t>
            </w:r>
          </w:p>
          <w:p w14:paraId="693E37CA" w14:textId="47FD3D7B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33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https://doi.org/10.1007/s12144-022-03056-4</w:t>
              </w:r>
            </w:hyperlink>
          </w:p>
        </w:tc>
      </w:tr>
      <w:tr w:rsidR="00E87CA0" w:rsidRPr="00493099" w14:paraId="56A52F71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7BED4AEB" w14:textId="1DC9BB98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0.</w:t>
            </w:r>
          </w:p>
        </w:tc>
        <w:tc>
          <w:tcPr>
            <w:tcW w:w="8834" w:type="dxa"/>
          </w:tcPr>
          <w:p w14:paraId="596018D3" w14:textId="5CE1EA2E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W.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&amp; Jiang, Z. (2021). Estimating cognitive diagnosis models in small samples: Bayes modal estimation and monotonic constraints.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Applied Psychological Measurement, 45, 95-111. </w:t>
            </w:r>
            <w:hyperlink r:id="rId34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https://doi.org/10.1177/0146621620977681</w:t>
              </w:r>
            </w:hyperlink>
          </w:p>
        </w:tc>
      </w:tr>
      <w:tr w:rsidR="00E87CA0" w:rsidRPr="00493099" w14:paraId="46F73B39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1A19E542" w14:textId="01FC1B84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9.</w:t>
            </w:r>
          </w:p>
        </w:tc>
        <w:tc>
          <w:tcPr>
            <w:tcW w:w="8834" w:type="dxa"/>
          </w:tcPr>
          <w:p w14:paraId="6E7CDB55" w14:textId="0CF0FDAC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W.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 Terzi, R., &amp; de la Torre, J. (2021). Detecting differential item functioning using multiple-group cognitive diagnosis models.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Applied Psychological Measurement, 45, 37-53.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hyperlink r:id="rId35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https://doi.org/10.1177/0146621620965745</w:t>
              </w:r>
            </w:hyperlink>
          </w:p>
        </w:tc>
      </w:tr>
      <w:tr w:rsidR="00E87CA0" w:rsidRPr="00493099" w14:paraId="22D3B13D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143B762C" w14:textId="104BFC39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8.</w:t>
            </w:r>
          </w:p>
        </w:tc>
        <w:tc>
          <w:tcPr>
            <w:tcW w:w="8834" w:type="dxa"/>
          </w:tcPr>
          <w:p w14:paraId="48313539" w14:textId="6E4494C2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Gao, X., </w:t>
            </w: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W.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Wang, D., Cai, Y., &amp; Tu, D. (2021). A class of cognitive diagnosis models for polytomous data.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Journal of Educational and Behavioral Statistics, 46, 297-322. </w:t>
            </w:r>
            <w:hyperlink r:id="rId36" w:tgtFrame="_blank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https://doi.org/10.3102/1076998620951986</w:t>
              </w:r>
            </w:hyperlink>
          </w:p>
        </w:tc>
      </w:tr>
      <w:tr w:rsidR="00E87CA0" w:rsidRPr="00493099" w14:paraId="6289B6F7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2E43295C" w14:textId="1A0837BB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7.</w:t>
            </w:r>
          </w:p>
        </w:tc>
        <w:tc>
          <w:tcPr>
            <w:tcW w:w="8834" w:type="dxa"/>
          </w:tcPr>
          <w:p w14:paraId="14354FB4" w14:textId="580BBA94" w:rsidR="00E87CA0" w:rsidRPr="00493099" w:rsidRDefault="00E87CA0" w:rsidP="00E87CA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Shi, Q.,</w:t>
            </w: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Ma, W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., Robitzsch, A., Sorrel, M. A., &amp; Man, K. (2021). Cognitive diagnosis analysis using the GDINA model in R.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Psych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3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812-835. </w:t>
            </w:r>
          </w:p>
          <w:p w14:paraId="61966ABD" w14:textId="5C5DC401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https://doi.org/</w:t>
            </w:r>
            <w:hyperlink r:id="rId37" w:tgtFrame="_blank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10.3390/psych3040052</w:t>
              </w:r>
            </w:hyperlink>
          </w:p>
        </w:tc>
      </w:tr>
      <w:tr w:rsidR="00E87CA0" w:rsidRPr="00493099" w14:paraId="1B610B04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583D078F" w14:textId="5B48A7C2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6.</w:t>
            </w:r>
          </w:p>
        </w:tc>
        <w:tc>
          <w:tcPr>
            <w:tcW w:w="8834" w:type="dxa"/>
          </w:tcPr>
          <w:p w14:paraId="039F8B40" w14:textId="08C88599" w:rsidR="00E87CA0" w:rsidRPr="00493099" w:rsidRDefault="00E87CA0" w:rsidP="00E87CA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W.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&amp; de la Torre, J. (2020). Cognitive diagnosis modeling using the GDINA R package.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Journal of Statistical Software. 93 (14), 1-26. </w:t>
            </w:r>
          </w:p>
          <w:p w14:paraId="3857CD05" w14:textId="70262A36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https://doi.org/10.18637/jss.v093.i14</w:t>
              </w:r>
            </w:hyperlink>
          </w:p>
        </w:tc>
      </w:tr>
      <w:tr w:rsidR="00E87CA0" w:rsidRPr="00493099" w14:paraId="25B5E447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74F055E4" w14:textId="2AF21929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5.</w:t>
            </w:r>
          </w:p>
        </w:tc>
        <w:tc>
          <w:tcPr>
            <w:tcW w:w="8834" w:type="dxa"/>
          </w:tcPr>
          <w:p w14:paraId="4D12FAF2" w14:textId="77777777" w:rsidR="00E87CA0" w:rsidRPr="00493099" w:rsidRDefault="00E87CA0" w:rsidP="00E87CA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W. 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(2020). Evaluating the fit of sequential G-DINA model using limited-information measures.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Applied Psychological Measurement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44, 167-181. </w:t>
            </w:r>
          </w:p>
          <w:p w14:paraId="431C09EF" w14:textId="6F672BA0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9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https://doi.org/10.1177/0146621619843829</w:t>
              </w:r>
            </w:hyperlink>
          </w:p>
        </w:tc>
      </w:tr>
      <w:tr w:rsidR="00E87CA0" w:rsidRPr="00493099" w14:paraId="41C61B1A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4E033216" w14:textId="1A5F9BDB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4.</w:t>
            </w:r>
          </w:p>
        </w:tc>
        <w:tc>
          <w:tcPr>
            <w:tcW w:w="8834" w:type="dxa"/>
          </w:tcPr>
          <w:p w14:paraId="6BA55BF8" w14:textId="6EE7864A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W.,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&amp; de la Torre, J. (2020). </w:t>
            </w:r>
            <w:r w:rsidRPr="00493099">
              <w:rPr>
                <w:rFonts w:ascii="Times New Roman" w:hAnsi="Times New Roman" w:cs="Times New Roman"/>
                <w:sz w:val="24"/>
                <w:szCs w:val="24"/>
              </w:rPr>
              <w:t>An empirical Q-matrix validation method for the sequential G-DINA model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British Journal of Mathematical and Statistical Psychology, 73, 142-163.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hyperlink r:id="rId40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https://doi.org/10.1111/bmsp.12156</w:t>
              </w:r>
            </w:hyperlink>
          </w:p>
        </w:tc>
      </w:tr>
      <w:tr w:rsidR="00E87CA0" w:rsidRPr="00493099" w14:paraId="30698226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68AEF735" w14:textId="307A8B44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3.</w:t>
            </w:r>
          </w:p>
        </w:tc>
        <w:tc>
          <w:tcPr>
            <w:tcW w:w="8834" w:type="dxa"/>
          </w:tcPr>
          <w:p w14:paraId="67218D91" w14:textId="77777777" w:rsidR="00E87CA0" w:rsidRPr="00493099" w:rsidRDefault="00E87CA0" w:rsidP="00E87CA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Zhan, P., </w:t>
            </w: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., Jiao, H., Ding, S. (2020). A sequential higher-order latent structural model for hierarchical attributes.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Applied Psychological Measurement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44, 65-83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 </w:t>
            </w:r>
          </w:p>
          <w:p w14:paraId="1B4E92FC" w14:textId="3BDA7AB7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1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https://doi.org/10.1177/0146621619832935</w:t>
              </w:r>
            </w:hyperlink>
          </w:p>
        </w:tc>
      </w:tr>
      <w:tr w:rsidR="00E87CA0" w:rsidRPr="00493099" w14:paraId="4154405E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7F76520D" w14:textId="6B3DCB45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2.</w:t>
            </w:r>
          </w:p>
        </w:tc>
        <w:tc>
          <w:tcPr>
            <w:tcW w:w="8834" w:type="dxa"/>
          </w:tcPr>
          <w:p w14:paraId="6200F653" w14:textId="77777777" w:rsidR="00E87CA0" w:rsidRPr="00493099" w:rsidRDefault="00E87CA0" w:rsidP="00E87CA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W.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Michen, N. &amp; de la Torre, J. (2020). Choosing Between CDM and Unidimensional IRT: The proportional reasoning test case.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Measurement: Interdisciplinary Research and Perspectives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18, 87-96. </w:t>
            </w:r>
          </w:p>
          <w:p w14:paraId="7936AB3D" w14:textId="6211C714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42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https://doi.org/10.1080/15366367.2019.1697122</w:t>
              </w:r>
            </w:hyperlink>
          </w:p>
        </w:tc>
      </w:tr>
      <w:tr w:rsidR="00E87CA0" w:rsidRPr="00493099" w14:paraId="067423C3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5AB2B2E9" w14:textId="334AD5A2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1.</w:t>
            </w:r>
          </w:p>
        </w:tc>
        <w:tc>
          <w:tcPr>
            <w:tcW w:w="8834" w:type="dxa"/>
          </w:tcPr>
          <w:p w14:paraId="44EFFF43" w14:textId="77777777" w:rsidR="00E87CA0" w:rsidRPr="00493099" w:rsidRDefault="00E87CA0" w:rsidP="00E87CA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., &amp; Guo, W. (2019). Cognitive diagnosis models for multiple strategies.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British Journal of Mathematical and Statistical Psychology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72(2)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370-392. </w:t>
            </w:r>
          </w:p>
          <w:p w14:paraId="14867CF3" w14:textId="1AC2BD62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3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https://doi.org/10.1111/bmsp.12155</w:t>
              </w:r>
            </w:hyperlink>
          </w:p>
        </w:tc>
      </w:tr>
      <w:tr w:rsidR="00E87CA0" w:rsidRPr="00493099" w14:paraId="0DF0F916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08839B4E" w14:textId="532053EC" w:rsidR="00E87CA0" w:rsidRPr="00D373DD" w:rsidRDefault="00D373DD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 w:rsidR="00E87CA0"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0.</w:t>
            </w:r>
          </w:p>
        </w:tc>
        <w:tc>
          <w:tcPr>
            <w:tcW w:w="8834" w:type="dxa"/>
          </w:tcPr>
          <w:p w14:paraId="3BA77445" w14:textId="77777777" w:rsidR="00E87CA0" w:rsidRPr="00493099" w:rsidRDefault="00E87CA0" w:rsidP="00E87CA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., &amp; de la Torre, J. (2019). Category-level model selection for the sequential G-DINA model.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Journal of Educational and Behavioral Statistics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44(1)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,45-77. </w:t>
            </w:r>
          </w:p>
          <w:p w14:paraId="3BE9A879" w14:textId="412DA069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44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https://doi.org/10.3102/1076998618792484</w:t>
              </w:r>
            </w:hyperlink>
          </w:p>
        </w:tc>
      </w:tr>
      <w:tr w:rsidR="00E87CA0" w:rsidRPr="00493099" w14:paraId="405CE1BD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70906D46" w14:textId="583221F9" w:rsidR="00E87CA0" w:rsidRPr="00D373DD" w:rsidRDefault="00E87CA0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9.</w:t>
            </w:r>
          </w:p>
        </w:tc>
        <w:tc>
          <w:tcPr>
            <w:tcW w:w="8834" w:type="dxa"/>
          </w:tcPr>
          <w:p w14:paraId="7DEDB17F" w14:textId="77777777" w:rsidR="00E87CA0" w:rsidRPr="00493099" w:rsidRDefault="00E87CA0" w:rsidP="00E87CA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W.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(2019). A diagnostic tree model for polytomous responses with multiple strategies.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British Journal of Mathematical and Statistical Psychology, 72(1), 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61-82.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</w:p>
          <w:p w14:paraId="6FBCFDAE" w14:textId="102CD545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45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https://doi.org/10.1111/bmsp.12137</w:t>
              </w:r>
            </w:hyperlink>
          </w:p>
        </w:tc>
      </w:tr>
      <w:tr w:rsidR="00E87CA0" w:rsidRPr="00816CFB" w14:paraId="12D06DD2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26647306" w14:textId="35E2C87D" w:rsidR="00E87CA0" w:rsidRPr="00D373DD" w:rsidRDefault="00E87CA0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8.</w:t>
            </w:r>
          </w:p>
        </w:tc>
        <w:tc>
          <w:tcPr>
            <w:tcW w:w="8834" w:type="dxa"/>
          </w:tcPr>
          <w:p w14:paraId="769D7CFA" w14:textId="45BCE9CF" w:rsidR="00E87CA0" w:rsidRPr="00816CFB" w:rsidRDefault="00E87CA0" w:rsidP="00E87CA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816CFB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Ma, W.,</w:t>
            </w:r>
            <w:r w:rsidRPr="00816CFB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&amp; de la Torre, J. (2019). Digital module 05: Diagnostic measurement—The G‐DINA framework. </w:t>
            </w:r>
            <w:r w:rsidRPr="00816CFB">
              <w:rPr>
                <w:rFonts w:ascii="Times New Roman" w:eastAsia="SimSun" w:hAnsi="Times New Roman" w:cs="Times New Roman"/>
                <w:i/>
                <w:sz w:val="24"/>
                <w:szCs w:val="24"/>
              </w:rPr>
              <w:t>Educational Measurement: Issues and Practice, 39, 114-115.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46" w:history="1">
              <w:r w:rsidRPr="00816CFB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https://doi.org/10.1111/emip.12262</w:t>
              </w:r>
            </w:hyperlink>
          </w:p>
        </w:tc>
      </w:tr>
      <w:tr w:rsidR="00E87CA0" w:rsidRPr="00493099" w14:paraId="18B5DB61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464CEE4B" w14:textId="68E1B4D2" w:rsidR="00E87CA0" w:rsidRPr="00D373DD" w:rsidRDefault="00E87CA0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7.</w:t>
            </w:r>
          </w:p>
        </w:tc>
        <w:tc>
          <w:tcPr>
            <w:tcW w:w="8834" w:type="dxa"/>
          </w:tcPr>
          <w:p w14:paraId="45353232" w14:textId="77777777" w:rsidR="00E87CA0" w:rsidRPr="00493099" w:rsidRDefault="00E87CA0" w:rsidP="00E87CA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Jiang, Z., &amp; </w:t>
            </w: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W.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(2018). Integrating Differential Evolution Optimization to cognitive diagnosis model estimation.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Frontiers in Psychology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 </w:t>
            </w:r>
          </w:p>
          <w:p w14:paraId="105E9CE6" w14:textId="233E8E95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47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https://doi.org/10.3389/fpsyg.2018.02142</w:t>
              </w:r>
            </w:hyperlink>
          </w:p>
        </w:tc>
      </w:tr>
      <w:tr w:rsidR="00E87CA0" w:rsidRPr="00493099" w14:paraId="3C9ADA84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13ADD815" w14:textId="355A6BAE" w:rsidR="00E87CA0" w:rsidRPr="00D373DD" w:rsidRDefault="00E87CA0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6.</w:t>
            </w:r>
          </w:p>
        </w:tc>
        <w:tc>
          <w:tcPr>
            <w:tcW w:w="8834" w:type="dxa"/>
          </w:tcPr>
          <w:p w14:paraId="78C3DCC8" w14:textId="77777777" w:rsidR="00E87CA0" w:rsidRPr="00493099" w:rsidRDefault="00E87CA0" w:rsidP="00E87CA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W.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&amp; de la Torre, J. (2016). A sequential cognitive diagnosis model for polytomous responses. 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British Journal of Mathematical and Statistical Psychology. 69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253-275. </w:t>
            </w:r>
          </w:p>
          <w:p w14:paraId="0F4747D1" w14:textId="53F67170" w:rsidR="00E87CA0" w:rsidRPr="00C6510C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  <w:shd w:val="clear" w:color="auto" w:fill="FFFFFF"/>
              </w:rPr>
            </w:pPr>
            <w:hyperlink r:id="rId48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https://doi.org/10.1111/bmsp.12070</w:t>
              </w:r>
            </w:hyperlink>
          </w:p>
        </w:tc>
      </w:tr>
      <w:tr w:rsidR="00E87CA0" w:rsidRPr="00493099" w14:paraId="4E2710FC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1BBDDFA2" w14:textId="6A2C0220" w:rsidR="00E87CA0" w:rsidRPr="00D373DD" w:rsidRDefault="00E87CA0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5.</w:t>
            </w:r>
          </w:p>
        </w:tc>
        <w:tc>
          <w:tcPr>
            <w:tcW w:w="8834" w:type="dxa"/>
          </w:tcPr>
          <w:p w14:paraId="5142E4C9" w14:textId="77777777" w:rsidR="00E87CA0" w:rsidRPr="00493099" w:rsidRDefault="00E87CA0" w:rsidP="00E87CA0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W.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Iaconangelo, C., &amp; de la Torre, J. (2016). Model similarity, model selection and attribute classification.</w:t>
            </w:r>
            <w:r w:rsidRPr="00493099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Applied Psychological Measurement. 40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200-217. </w:t>
            </w:r>
          </w:p>
          <w:p w14:paraId="5E390FFC" w14:textId="0706E00D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49" w:history="1">
              <w:r w:rsidRPr="0049309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https://doi.org/10.1177/0146621615621717</w:t>
              </w:r>
            </w:hyperlink>
          </w:p>
        </w:tc>
      </w:tr>
      <w:tr w:rsidR="00E87CA0" w:rsidRPr="00816CFB" w14:paraId="21B96728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4BC3769A" w14:textId="0E5190C8" w:rsidR="00E87CA0" w:rsidRPr="00D373DD" w:rsidRDefault="00E87CA0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4.</w:t>
            </w:r>
          </w:p>
        </w:tc>
        <w:tc>
          <w:tcPr>
            <w:tcW w:w="8834" w:type="dxa"/>
          </w:tcPr>
          <w:p w14:paraId="24A9D0BB" w14:textId="43323C08" w:rsidR="00E87CA0" w:rsidRPr="00816CFB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816CFB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Jiang, Z., </w:t>
            </w:r>
            <w:r w:rsidRPr="00816CFB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Ma, W.</w:t>
            </w:r>
            <w:r w:rsidRPr="00816CFB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Liu, R., Shi, D., &amp; Zhang, J. (2020). Comment on “How sure can we be that a student really failed? On the measurement precision of individual pass-fail decisions from the perspective of Item Response Theory”. </w:t>
            </w:r>
            <w:r w:rsidRPr="00816CFB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Medical Teacher, 43, </w:t>
            </w:r>
            <w:r w:rsidRPr="00816CFB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607-608. </w:t>
            </w:r>
            <w:hyperlink r:id="rId50" w:history="1">
              <w:r w:rsidRPr="00816CFB">
                <w:rPr>
                  <w:rStyle w:val="Hyperlink"/>
                  <w:rFonts w:ascii="Times New Roman" w:eastAsia="Times New Roman" w:hAnsi="Times New Roman" w:cs="Times New Roman"/>
                  <w:iCs/>
                  <w:color w:val="auto"/>
                  <w:sz w:val="24"/>
                  <w:szCs w:val="24"/>
                </w:rPr>
                <w:t>https://doi.org/10.1080/0142159X.2020.1832207</w:t>
              </w:r>
            </w:hyperlink>
          </w:p>
        </w:tc>
      </w:tr>
      <w:tr w:rsidR="00E87CA0" w:rsidRPr="00493099" w14:paraId="2E4C30CE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7F2E0C9D" w14:textId="3197241F" w:rsidR="00E87CA0" w:rsidRPr="00D373DD" w:rsidRDefault="00E87CA0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3.</w:t>
            </w:r>
          </w:p>
        </w:tc>
        <w:tc>
          <w:tcPr>
            <w:tcW w:w="8834" w:type="dxa"/>
          </w:tcPr>
          <w:p w14:paraId="24A6CE7C" w14:textId="01CE6A23" w:rsidR="00E87CA0" w:rsidRPr="00493099" w:rsidRDefault="00E87CA0" w:rsidP="00E87CA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493099">
              <w:rPr>
                <w:rFonts w:ascii="Times New Roman" w:hAnsi="Times New Roman" w:cs="Times New Roman"/>
                <w:sz w:val="24"/>
                <w:szCs w:val="24"/>
              </w:rPr>
              <w:t xml:space="preserve">, Bian, Y., Guo, W., &amp; Xie, M. (2014). A comparison among K-means, latent class model and mixture Rasch model. </w:t>
            </w:r>
            <w:r w:rsidRPr="00493099">
              <w:rPr>
                <w:rFonts w:ascii="Times New Roman" w:hAnsi="Times New Roman" w:cs="Times New Roman"/>
                <w:i/>
                <w:sz w:val="24"/>
                <w:szCs w:val="24"/>
              </w:rPr>
              <w:t>Psychological Exploration</w:t>
            </w:r>
            <w:r w:rsidRPr="004930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93099">
              <w:rPr>
                <w:rFonts w:ascii="Times New Roman" w:hAnsi="Times New Roman" w:cs="Times New Roman"/>
                <w:i/>
                <w:sz w:val="24"/>
                <w:szCs w:val="24"/>
              </w:rPr>
              <w:t>34</w:t>
            </w:r>
            <w:r w:rsidRPr="00493099">
              <w:rPr>
                <w:rFonts w:ascii="Times New Roman" w:hAnsi="Times New Roman" w:cs="Times New Roman"/>
                <w:sz w:val="24"/>
                <w:szCs w:val="24"/>
              </w:rPr>
              <w:t>, 431-436. [In Chinese]</w:t>
            </w:r>
          </w:p>
        </w:tc>
      </w:tr>
      <w:tr w:rsidR="00E87CA0" w:rsidRPr="00816CFB" w14:paraId="327F1C6A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453ABF48" w14:textId="78F07F0F" w:rsidR="00E87CA0" w:rsidRPr="00D373DD" w:rsidRDefault="00E87CA0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2.</w:t>
            </w:r>
          </w:p>
        </w:tc>
        <w:tc>
          <w:tcPr>
            <w:tcW w:w="8834" w:type="dxa"/>
          </w:tcPr>
          <w:p w14:paraId="79C916DD" w14:textId="2E40C2F5" w:rsidR="00E87CA0" w:rsidRPr="00816CFB" w:rsidRDefault="00D373DD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493099">
              <w:rPr>
                <w:rFonts w:ascii="Times New Roman" w:hAnsi="Times New Roman" w:cs="Times New Roman"/>
                <w:sz w:val="24"/>
                <w:szCs w:val="24"/>
              </w:rPr>
              <w:t xml:space="preserve">, Bian, Y., &amp; Luo, F. (2012). Internet addiction disorder: Categories or dimensions? </w:t>
            </w:r>
            <w:r w:rsidRPr="00493099">
              <w:rPr>
                <w:rFonts w:ascii="Times New Roman" w:hAnsi="Times New Roman" w:cs="Times New Roman"/>
                <w:i/>
                <w:sz w:val="24"/>
                <w:szCs w:val="24"/>
              </w:rPr>
              <w:t>Psychological Development and Education, 5</w:t>
            </w:r>
            <w:r w:rsidRPr="00493099">
              <w:rPr>
                <w:rFonts w:ascii="Times New Roman" w:hAnsi="Times New Roman" w:cs="Times New Roman"/>
                <w:sz w:val="24"/>
                <w:szCs w:val="24"/>
              </w:rPr>
              <w:t>, 554-560. [In Chinese]</w:t>
            </w:r>
          </w:p>
        </w:tc>
      </w:tr>
      <w:tr w:rsidR="00E87CA0" w:rsidRPr="00493099" w14:paraId="5131F59F" w14:textId="77777777" w:rsidTr="00D37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" w:type="dxa"/>
          </w:tcPr>
          <w:p w14:paraId="5171D95C" w14:textId="273CC421" w:rsidR="00E87CA0" w:rsidRPr="00D373DD" w:rsidRDefault="00E87CA0" w:rsidP="00E87CA0">
            <w:pPr>
              <w:spacing w:after="12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373DD">
              <w:rPr>
                <w:rFonts w:ascii="Times New Roman" w:hAnsi="Times New Roman" w:cs="Times New Roman"/>
                <w:b w:val="0"/>
                <w:sz w:val="24"/>
                <w:szCs w:val="24"/>
              </w:rPr>
              <w:t>1.</w:t>
            </w:r>
          </w:p>
        </w:tc>
        <w:tc>
          <w:tcPr>
            <w:tcW w:w="8834" w:type="dxa"/>
          </w:tcPr>
          <w:p w14:paraId="17AC89DF" w14:textId="50C613D9" w:rsidR="00E87CA0" w:rsidRPr="00493099" w:rsidRDefault="00E87CA0" w:rsidP="00E87CA0">
            <w:pPr>
              <w:shd w:val="clear" w:color="auto" w:fill="FFFFFF"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93099">
              <w:rPr>
                <w:rFonts w:ascii="Times New Roman" w:hAnsi="Times New Roman" w:cs="Times New Roman"/>
                <w:sz w:val="24"/>
                <w:szCs w:val="24"/>
              </w:rPr>
              <w:t xml:space="preserve">Liu, W., Bian, Y., Chen, L., &amp; </w:t>
            </w:r>
            <w:r w:rsidRPr="00493099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493099">
              <w:rPr>
                <w:rFonts w:ascii="Times New Roman" w:hAnsi="Times New Roman" w:cs="Times New Roman"/>
                <w:sz w:val="24"/>
                <w:szCs w:val="24"/>
              </w:rPr>
              <w:t xml:space="preserve"> (2010). The differential item functioning of Marlowe-Crowne’s social desirability scale in cross-cultural Studies. </w:t>
            </w:r>
            <w:r w:rsidRPr="00493099">
              <w:rPr>
                <w:rFonts w:ascii="Times New Roman" w:hAnsi="Times New Roman" w:cs="Times New Roman"/>
                <w:i/>
                <w:sz w:val="24"/>
                <w:szCs w:val="24"/>
              </w:rPr>
              <w:t>Journal of Psychological Science, 33</w:t>
            </w:r>
            <w:r w:rsidRPr="00493099">
              <w:rPr>
                <w:rFonts w:ascii="Times New Roman" w:hAnsi="Times New Roman" w:cs="Times New Roman"/>
                <w:sz w:val="24"/>
                <w:szCs w:val="24"/>
              </w:rPr>
              <w:t>, 1473-1476. [In Chinese]</w:t>
            </w:r>
          </w:p>
        </w:tc>
      </w:tr>
    </w:tbl>
    <w:p w14:paraId="65A998E4" w14:textId="0624FFCD" w:rsidR="003626A6" w:rsidRPr="00B248B7" w:rsidRDefault="003626A6" w:rsidP="003626A6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>
        <w:rPr>
          <w:rFonts w:ascii="Times New Roman" w:hAnsi="Times New Roman" w:cs="Times New Roman"/>
          <w:b/>
          <w:color w:val="740522"/>
          <w:sz w:val="24"/>
          <w:szCs w:val="24"/>
        </w:rPr>
        <w:t xml:space="preserve">BOOK </w:t>
      </w:r>
      <w:r w:rsidR="005116DA">
        <w:rPr>
          <w:rFonts w:ascii="Times New Roman" w:hAnsi="Times New Roman" w:cs="Times New Roman"/>
          <w:b/>
          <w:color w:val="740522"/>
          <w:sz w:val="24"/>
          <w:szCs w:val="24"/>
        </w:rPr>
        <w:t>CHAPTERS</w:t>
      </w:r>
      <w:r w:rsidR="00DA4552">
        <w:rPr>
          <w:rFonts w:ascii="Times New Roman" w:hAnsi="Times New Roman" w:cs="Times New Roman"/>
          <w:b/>
          <w:color w:val="740522"/>
          <w:sz w:val="24"/>
          <w:szCs w:val="24"/>
        </w:rPr>
        <w:t>, BOOK REVIEWS AND OTHERS</w:t>
      </w:r>
      <w:r w:rsidR="005116DA">
        <w:rPr>
          <w:rFonts w:ascii="Times New Roman" w:hAnsi="Times New Roman" w:cs="Times New Roman"/>
          <w:b/>
          <w:color w:val="740522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8834"/>
      </w:tblGrid>
      <w:tr w:rsidR="00517241" w:rsidRPr="0048229F" w14:paraId="5880B857" w14:textId="77777777" w:rsidTr="008C53A0">
        <w:tc>
          <w:tcPr>
            <w:tcW w:w="516" w:type="dxa"/>
          </w:tcPr>
          <w:p w14:paraId="2794EF07" w14:textId="1C306746" w:rsidR="00517241" w:rsidRPr="0048229F" w:rsidRDefault="00517241" w:rsidP="00482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8834" w:type="dxa"/>
          </w:tcPr>
          <w:p w14:paraId="17A2B830" w14:textId="66F3F920" w:rsidR="00517241" w:rsidRPr="00C009EB" w:rsidRDefault="00517241" w:rsidP="0048229F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Mejia Ramos, J. P., Weber, K., Lew, K., de la Torre, J., </w:t>
            </w:r>
            <w:r w:rsidRPr="005172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(2025). Student performance on proof comprehension tests in transition-to-proof courses. In Weber, K &amp; Savic, M. (eds). New directions for mathematics education research on proving, Research in Mathematics Education. https://doi.org/10.1007/978-3-031-85004-2_7</w:t>
            </w:r>
          </w:p>
        </w:tc>
      </w:tr>
      <w:tr w:rsidR="0048229F" w:rsidRPr="0048229F" w14:paraId="3245CBBE" w14:textId="77777777" w:rsidTr="008C53A0">
        <w:tc>
          <w:tcPr>
            <w:tcW w:w="516" w:type="dxa"/>
          </w:tcPr>
          <w:p w14:paraId="6D6C3A64" w14:textId="01E716DC" w:rsidR="00391924" w:rsidRPr="0048229F" w:rsidRDefault="0048229F" w:rsidP="00482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229F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391924" w:rsidRPr="0048229F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6C090D08" w14:textId="18D8B576" w:rsidR="00391924" w:rsidRPr="0048229F" w:rsidRDefault="00C009EB" w:rsidP="0048229F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9EB">
              <w:rPr>
                <w:rFonts w:ascii="Times New Roman" w:eastAsia="Times New Roman" w:hAnsi="Times New Roman" w:cs="Times New Roman"/>
                <w:sz w:val="24"/>
                <w:szCs w:val="24"/>
              </w:rPr>
              <w:t>Gao, Y., Zhai, X., Bae, A., &amp;</w:t>
            </w:r>
            <w:r w:rsidRPr="00C00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Ma, W.</w:t>
            </w:r>
            <w:r w:rsidRPr="00C009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(2023). Rasch-CDM: Applying Rasch and </w:t>
            </w:r>
            <w:r w:rsidR="005E52D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C009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ognitive </w:t>
            </w:r>
            <w:r w:rsidR="005E52DF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C009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iagnosis </w:t>
            </w:r>
            <w:r w:rsidR="005E52DF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C009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odels to </w:t>
            </w:r>
            <w:r w:rsidR="005E52D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C009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ssess </w:t>
            </w:r>
            <w:r w:rsidR="005E52DF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C009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earning </w:t>
            </w:r>
            <w:r w:rsidR="005E52DF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C009EB">
              <w:rPr>
                <w:rFonts w:ascii="Times New Roman" w:eastAsia="Times New Roman" w:hAnsi="Times New Roman" w:cs="Times New Roman"/>
                <w:sz w:val="24"/>
                <w:szCs w:val="24"/>
              </w:rPr>
              <w:t>rogression. In Liu, X. &amp; Boone, W. (Eds.) (pp.</w:t>
            </w:r>
            <w:r w:rsidR="00744641" w:rsidRPr="0048229F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  <w:r w:rsidRPr="00C009E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744641" w:rsidRPr="0048229F">
              <w:rPr>
                <w:rFonts w:ascii="Times New Roman" w:eastAsia="Times New Roman" w:hAnsi="Times New Roman" w:cs="Times New Roman"/>
                <w:sz w:val="24"/>
                <w:szCs w:val="24"/>
              </w:rPr>
              <w:t>122</w:t>
            </w:r>
            <w:r w:rsidRPr="00C009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Advances in </w:t>
            </w:r>
            <w:r w:rsidR="005E52D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C009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pplications of Rasch </w:t>
            </w:r>
            <w:r w:rsidR="005E52DF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C009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easurement in </w:t>
            </w:r>
            <w:r w:rsidR="005E52D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C009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cience </w:t>
            </w:r>
            <w:r w:rsidR="005E52D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C009EB">
              <w:rPr>
                <w:rFonts w:ascii="Times New Roman" w:eastAsia="Times New Roman" w:hAnsi="Times New Roman" w:cs="Times New Roman"/>
                <w:sz w:val="24"/>
                <w:szCs w:val="24"/>
              </w:rPr>
              <w:t>ducation. Springer</w:t>
            </w:r>
            <w:r w:rsidR="002F5E42" w:rsidRPr="00482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009EB">
              <w:rPr>
                <w:rFonts w:ascii="Times New Roman" w:eastAsia="Times New Roman" w:hAnsi="Times New Roman" w:cs="Times New Roman"/>
                <w:sz w:val="24"/>
                <w:szCs w:val="24"/>
              </w:rPr>
              <w:t>Natu</w:t>
            </w:r>
            <w:r w:rsidRPr="00816CFB">
              <w:rPr>
                <w:rFonts w:ascii="Times New Roman" w:eastAsia="Times New Roman" w:hAnsi="Times New Roman" w:cs="Times New Roman"/>
                <w:sz w:val="24"/>
                <w:szCs w:val="24"/>
              </w:rPr>
              <w:t>re.</w:t>
            </w:r>
            <w:r w:rsidR="002F5E42" w:rsidRPr="00816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51" w:history="1">
              <w:r w:rsidR="002F5E42" w:rsidRPr="00816CFB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CFCFC"/>
                </w:rPr>
                <w:t>https://doi.org/10.1007/978-3-031-28776-3_5</w:t>
              </w:r>
            </w:hyperlink>
          </w:p>
        </w:tc>
      </w:tr>
      <w:tr w:rsidR="0048229F" w:rsidRPr="0048229F" w14:paraId="3A93CA71" w14:textId="77777777" w:rsidTr="008C53A0">
        <w:tc>
          <w:tcPr>
            <w:tcW w:w="516" w:type="dxa"/>
          </w:tcPr>
          <w:p w14:paraId="3AA5F7CA" w14:textId="3C914BC4" w:rsidR="00391924" w:rsidRPr="0048229F" w:rsidRDefault="0048229F" w:rsidP="00482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229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391924" w:rsidRPr="0048229F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0C1FC9F7" w14:textId="10D34BAC" w:rsidR="00391924" w:rsidRPr="00816CFB" w:rsidRDefault="008C03CF" w:rsidP="0048229F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816CFB">
              <w:rPr>
                <w:rFonts w:ascii="Times New Roman" w:eastAsia="Times New Roman" w:hAnsi="Times New Roman" w:cs="Times New Roman"/>
                <w:sz w:val="24"/>
                <w:szCs w:val="24"/>
              </w:rPr>
              <w:t> (2019). The GDINA R package for cognitive diagnosis modeling. In M. von Davier &amp; Y.-S. Lee (Eds.). </w:t>
            </w:r>
            <w:r w:rsidR="00AA710B" w:rsidRPr="00816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(pp.593-601). </w:t>
            </w:r>
            <w:r w:rsidRPr="00816CFB">
              <w:rPr>
                <w:rFonts w:ascii="Times New Roman" w:eastAsia="Times New Roman" w:hAnsi="Times New Roman" w:cs="Times New Roman"/>
                <w:sz w:val="24"/>
                <w:szCs w:val="24"/>
              </w:rPr>
              <w:t>Handbook of diagnostic classification models (pp. 593-601). Springer</w:t>
            </w:r>
            <w:r w:rsidR="00AA710B" w:rsidRPr="00816CFB">
              <w:rPr>
                <w:rFonts w:ascii="Times New Roman" w:eastAsia="Times New Roman" w:hAnsi="Times New Roman" w:cs="Times New Roman"/>
                <w:sz w:val="24"/>
                <w:szCs w:val="24"/>
              </w:rPr>
              <w:t>, Cham</w:t>
            </w:r>
            <w:r w:rsidRPr="00816CF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AA710B" w:rsidRPr="00816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52" w:history="1">
              <w:r w:rsidR="00AA710B" w:rsidRPr="00816CFB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CFCFC"/>
                </w:rPr>
                <w:t>https://doi.org/10.1007/978-3-030-05584-4_29</w:t>
              </w:r>
            </w:hyperlink>
            <w:r w:rsidRPr="00816CF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48229F" w:rsidRPr="0048229F" w14:paraId="746BD728" w14:textId="77777777" w:rsidTr="008C53A0">
        <w:tc>
          <w:tcPr>
            <w:tcW w:w="516" w:type="dxa"/>
          </w:tcPr>
          <w:p w14:paraId="52CA365A" w14:textId="71A0B079" w:rsidR="00391924" w:rsidRPr="0048229F" w:rsidRDefault="0048229F" w:rsidP="00482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229F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1</w:t>
            </w:r>
            <w:r w:rsidR="00391924" w:rsidRPr="0048229F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32940AB7" w14:textId="6A2A5592" w:rsidR="00391924" w:rsidRPr="0048229F" w:rsidRDefault="0048229F" w:rsidP="0048229F">
            <w:pPr>
              <w:shd w:val="clear" w:color="auto" w:fill="FFFFFF"/>
              <w:spacing w:after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48229F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Ma,W</w:t>
            </w:r>
            <w:proofErr w:type="spellEnd"/>
            <w:r w:rsidRPr="0048229F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  <w:proofErr w:type="gramEnd"/>
            <w:r w:rsidRPr="0048229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(2018). Book review: Diagnostic measurement: Theory, methods, and applications. </w:t>
            </w:r>
            <w:r w:rsidRPr="0048229F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Measurement: Interdisciplinary Research and Perspectives</w:t>
            </w:r>
            <w:r w:rsidRPr="0048229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 </w:t>
            </w:r>
            <w:r w:rsidRPr="0048229F">
              <w:rPr>
                <w:rStyle w:val="Emphasis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16</w:t>
            </w:r>
            <w:r w:rsidRPr="0048229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78-79. </w:t>
            </w:r>
            <w:hyperlink r:id="rId53" w:history="1">
              <w:r w:rsidRPr="0048229F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https://doi.org/10.1080/15366367.2018.1434349</w:t>
              </w:r>
            </w:hyperlink>
          </w:p>
        </w:tc>
      </w:tr>
    </w:tbl>
    <w:p w14:paraId="5E9EB0D8" w14:textId="438EE573" w:rsidR="00B72A3E" w:rsidRPr="00B248B7" w:rsidRDefault="00B72A3E" w:rsidP="00B72A3E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 w:rsidRPr="00B248B7">
        <w:rPr>
          <w:rFonts w:ascii="Times New Roman" w:hAnsi="Times New Roman" w:cs="Times New Roman"/>
          <w:b/>
          <w:color w:val="740522"/>
          <w:sz w:val="24"/>
          <w:szCs w:val="24"/>
        </w:rPr>
        <w:t xml:space="preserve">SOFTWARE </w:t>
      </w:r>
      <w:r>
        <w:rPr>
          <w:rFonts w:ascii="Times New Roman" w:hAnsi="Times New Roman" w:cs="Times New Roman"/>
          <w:b/>
          <w:color w:val="740522"/>
          <w:sz w:val="24"/>
          <w:szCs w:val="24"/>
        </w:rPr>
        <w:t>PROGRAMS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8834"/>
      </w:tblGrid>
      <w:tr w:rsidR="00816CFB" w:rsidRPr="00816CFB" w14:paraId="1A37FB88" w14:textId="77777777" w:rsidTr="00547988">
        <w:tc>
          <w:tcPr>
            <w:tcW w:w="516" w:type="dxa"/>
          </w:tcPr>
          <w:p w14:paraId="68214514" w14:textId="77777777" w:rsidR="00057F00" w:rsidRPr="00816CFB" w:rsidRDefault="00057F00" w:rsidP="0054798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3" w:name="_Hlk525294003"/>
            <w:r w:rsidRPr="00816CFB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8834" w:type="dxa"/>
          </w:tcPr>
          <w:p w14:paraId="5F63FEEF" w14:textId="16D6C157" w:rsidR="00057F00" w:rsidRPr="00816CFB" w:rsidRDefault="00057F00" w:rsidP="00547988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CFB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>, &amp; de la Torre, J. (2016-202</w:t>
            </w:r>
            <w:r w:rsidR="00682A9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>). GDINA: The generalized DINA model framework. R package version 2.</w:t>
            </w:r>
            <w:r w:rsidR="00682A9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816CFB">
              <w:rPr>
                <w:rFonts w:ascii="Times New Roman" w:hAnsi="Times New Roman" w:cs="Times New Roman"/>
                <w:sz w:val="24"/>
                <w:szCs w:val="24"/>
              </w:rPr>
              <w:t xml:space="preserve">.8. </w:t>
            </w:r>
            <w:hyperlink r:id="rId54" w:history="1">
              <w:r w:rsidRPr="00816CFB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https://CRAN.R-project.org/package=GDINA</w:t>
              </w:r>
            </w:hyperlink>
            <w:r w:rsidRPr="00816CF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16CFB" w:rsidRPr="00816CFB" w14:paraId="3FA12C79" w14:textId="77777777" w:rsidTr="00547988">
        <w:tc>
          <w:tcPr>
            <w:tcW w:w="516" w:type="dxa"/>
          </w:tcPr>
          <w:p w14:paraId="70B948AD" w14:textId="77777777" w:rsidR="00057F00" w:rsidRPr="00816CFB" w:rsidRDefault="00057F00" w:rsidP="0054798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16CFB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8834" w:type="dxa"/>
          </w:tcPr>
          <w:p w14:paraId="0F25FE80" w14:textId="329DC0E4" w:rsidR="00057F00" w:rsidRPr="00816CFB" w:rsidRDefault="00C93BBF" w:rsidP="00547988">
            <w:pPr>
              <w:shd w:val="clear" w:color="auto" w:fill="FFFFFF"/>
              <w:spacing w:after="120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816CF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  <w:t xml:space="preserve">Chiu, C.-Y., &amp; </w:t>
            </w:r>
            <w:r w:rsidRPr="00816CFB"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Ma, W</w:t>
            </w:r>
            <w:r w:rsidRPr="00816CF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  <w:t xml:space="preserve">. (2018). ACTCD: The asymptotic classification theory for cognitive diagnosis, R package version 1.2-0. </w:t>
            </w:r>
            <w:hyperlink r:id="rId55" w:history="1">
              <w:r w:rsidRPr="00816CFB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https://CRAN.R-project.org/package=ACTCD</w:t>
              </w:r>
            </w:hyperlink>
          </w:p>
        </w:tc>
      </w:tr>
    </w:tbl>
    <w:bookmarkEnd w:id="3"/>
    <w:p w14:paraId="296997EC" w14:textId="40CE0F94" w:rsidR="009C73DA" w:rsidRPr="00B248B7" w:rsidRDefault="00DE3154" w:rsidP="008D546D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 w:rsidRPr="00B248B7">
        <w:rPr>
          <w:rFonts w:ascii="Times New Roman" w:hAnsi="Times New Roman" w:cs="Times New Roman"/>
          <w:b/>
          <w:color w:val="740522"/>
          <w:sz w:val="24"/>
          <w:szCs w:val="24"/>
        </w:rPr>
        <w:t>INVITED PRESENTATIONS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8834"/>
      </w:tblGrid>
      <w:tr w:rsidR="004B7CBE" w:rsidRPr="0025148F" w14:paraId="7B808F23" w14:textId="77777777" w:rsidTr="00AE7BCF">
        <w:tc>
          <w:tcPr>
            <w:tcW w:w="516" w:type="dxa"/>
          </w:tcPr>
          <w:p w14:paraId="2EF61F40" w14:textId="7997512D" w:rsidR="004B7CBE" w:rsidRDefault="004B7CBE" w:rsidP="0054798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8834" w:type="dxa"/>
          </w:tcPr>
          <w:p w14:paraId="3319AFF8" w14:textId="2F99B9AF" w:rsidR="004B7CBE" w:rsidRPr="00826458" w:rsidRDefault="004B7CBE" w:rsidP="00547988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7C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Diagnosis Modeling: An Introduction and Some Recent Developments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. Invited presentation at </w:t>
            </w:r>
            <w:r w:rsidRPr="004B7C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Seminar: Quantitative and Psychometric Methods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, UMN. (2025, Nov)</w:t>
            </w:r>
          </w:p>
        </w:tc>
      </w:tr>
      <w:tr w:rsidR="00826458" w:rsidRPr="0025148F" w14:paraId="03A95676" w14:textId="77777777" w:rsidTr="00AE7BCF">
        <w:tc>
          <w:tcPr>
            <w:tcW w:w="516" w:type="dxa"/>
          </w:tcPr>
          <w:p w14:paraId="208A439F" w14:textId="56BDD507" w:rsidR="00826458" w:rsidRPr="0025148F" w:rsidRDefault="00826458" w:rsidP="0054798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8834" w:type="dxa"/>
          </w:tcPr>
          <w:p w14:paraId="7350F3E4" w14:textId="2D3E1586" w:rsidR="00826458" w:rsidRPr="0025148F" w:rsidRDefault="00826458" w:rsidP="00547988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8264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Diagnostic Measurement SIGMIE: Cognitively Diagnostic Analyses Using R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  <w:r w:rsidRPr="00826458">
              <w:rPr>
                <w:rFonts w:ascii="Times New Roman" w:eastAsia="Times New Roman" w:hAnsi="Times New Roman" w:cs="Times New Roman"/>
                <w:sz w:val="24"/>
                <w:szCs w:val="24"/>
              </w:rPr>
              <w:t>Invited presentation at NCME Diagnostic Measurement SIGMIE. (2024, November; Remote).</w:t>
            </w:r>
          </w:p>
        </w:tc>
      </w:tr>
      <w:tr w:rsidR="0025148F" w:rsidRPr="0025148F" w14:paraId="522C5F8F" w14:textId="77777777" w:rsidTr="00AE7BCF">
        <w:tc>
          <w:tcPr>
            <w:tcW w:w="516" w:type="dxa"/>
          </w:tcPr>
          <w:p w14:paraId="645620E9" w14:textId="0A85EC7E" w:rsidR="00C93BBF" w:rsidRPr="0025148F" w:rsidRDefault="00AE7BCF" w:rsidP="0054798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5148F">
              <w:rPr>
                <w:rFonts w:ascii="Times New Roman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8834" w:type="dxa"/>
          </w:tcPr>
          <w:p w14:paraId="57397438" w14:textId="467AB590" w:rsidR="00C93BBF" w:rsidRPr="0025148F" w:rsidRDefault="00AE7BCF" w:rsidP="00547988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4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Diagnosis Modeling: An Introduction and Its Implementation in R</w:t>
            </w:r>
            <w:r w:rsidRPr="0025148F">
              <w:rPr>
                <w:rFonts w:ascii="Times New Roman" w:eastAsia="Times New Roman" w:hAnsi="Times New Roman" w:cs="Times New Roman"/>
                <w:sz w:val="24"/>
                <w:szCs w:val="24"/>
              </w:rPr>
              <w:t>. Invited presentation at The University of Georgia. (2023, March).</w:t>
            </w:r>
          </w:p>
        </w:tc>
      </w:tr>
      <w:tr w:rsidR="0025148F" w:rsidRPr="0025148F" w14:paraId="4B0DE76C" w14:textId="77777777" w:rsidTr="00AE7BCF">
        <w:tc>
          <w:tcPr>
            <w:tcW w:w="516" w:type="dxa"/>
          </w:tcPr>
          <w:p w14:paraId="0B5ADB47" w14:textId="32B811D5" w:rsidR="00C93BBF" w:rsidRPr="0025148F" w:rsidRDefault="00806A4A" w:rsidP="0054798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5148F">
              <w:rPr>
                <w:rFonts w:ascii="Times New Roman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8834" w:type="dxa"/>
          </w:tcPr>
          <w:p w14:paraId="379ADC9B" w14:textId="4561AE3F" w:rsidR="00C93BBF" w:rsidRPr="0025148F" w:rsidRDefault="00806A4A" w:rsidP="00547988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4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An introduction to cognitive diagnosis models. </w:t>
            </w:r>
            <w:r w:rsidRPr="0025148F">
              <w:rPr>
                <w:rFonts w:ascii="Times New Roman" w:eastAsia="Times New Roman" w:hAnsi="Times New Roman" w:cs="Times New Roman"/>
                <w:sz w:val="24"/>
                <w:szCs w:val="24"/>
              </w:rPr>
              <w:t>Invited remote presentation at Zhejiang University, Hangzhou, China. (2022, May).</w:t>
            </w:r>
          </w:p>
        </w:tc>
      </w:tr>
      <w:tr w:rsidR="0025148F" w:rsidRPr="0025148F" w14:paraId="64838981" w14:textId="77777777" w:rsidTr="00AE7BCF">
        <w:tc>
          <w:tcPr>
            <w:tcW w:w="516" w:type="dxa"/>
          </w:tcPr>
          <w:p w14:paraId="6F73EE27" w14:textId="3999B8D9" w:rsidR="00C93BBF" w:rsidRPr="0025148F" w:rsidRDefault="00806A4A" w:rsidP="0054798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5148F">
              <w:rPr>
                <w:rFonts w:ascii="Times New Roman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8834" w:type="dxa"/>
          </w:tcPr>
          <w:p w14:paraId="4D8438CA" w14:textId="2FE55974" w:rsidR="00C93BBF" w:rsidRPr="0025148F" w:rsidRDefault="00806A4A" w:rsidP="00806A4A">
            <w:pPr>
              <w:spacing w:afterLines="10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4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 diagnostic tree model for polytomous responses with multiple strategies.</w:t>
            </w:r>
            <w:r w:rsidRPr="0025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Invited remote presentation at the American Institutes for Research. (2021, April).</w:t>
            </w:r>
          </w:p>
        </w:tc>
      </w:tr>
      <w:tr w:rsidR="0025148F" w:rsidRPr="0025148F" w14:paraId="570170C1" w14:textId="77777777" w:rsidTr="00AE7BCF">
        <w:tc>
          <w:tcPr>
            <w:tcW w:w="516" w:type="dxa"/>
          </w:tcPr>
          <w:p w14:paraId="5E5DC1FD" w14:textId="3BB02CFB" w:rsidR="00806A4A" w:rsidRPr="0025148F" w:rsidRDefault="00806A4A" w:rsidP="0054798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5148F">
              <w:rPr>
                <w:rFonts w:ascii="Times New Roman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8834" w:type="dxa"/>
          </w:tcPr>
          <w:p w14:paraId="4DE7F727" w14:textId="15906FB8" w:rsidR="00806A4A" w:rsidRPr="0025148F" w:rsidRDefault="00806A4A" w:rsidP="00547988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514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An introduction to cognitive diagnosis models. </w:t>
            </w:r>
            <w:r w:rsidRPr="0025148F">
              <w:rPr>
                <w:rFonts w:ascii="Times New Roman" w:eastAsia="Times New Roman" w:hAnsi="Times New Roman" w:cs="Times New Roman"/>
                <w:sz w:val="24"/>
                <w:szCs w:val="24"/>
              </w:rPr>
              <w:t>Invited presentation at the University of Alabama Libraries research data workshops. (2019, April).</w:t>
            </w:r>
          </w:p>
        </w:tc>
      </w:tr>
      <w:tr w:rsidR="0025148F" w:rsidRPr="0025148F" w14:paraId="3BEB96DA" w14:textId="77777777" w:rsidTr="00AE7BCF">
        <w:tc>
          <w:tcPr>
            <w:tcW w:w="516" w:type="dxa"/>
          </w:tcPr>
          <w:p w14:paraId="6D4F70EE" w14:textId="7A422583" w:rsidR="00806A4A" w:rsidRPr="0025148F" w:rsidRDefault="00806A4A" w:rsidP="0054798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5148F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8834" w:type="dxa"/>
          </w:tcPr>
          <w:p w14:paraId="1BAC4BFB" w14:textId="5278203E" w:rsidR="00806A4A" w:rsidRPr="0025148F" w:rsidRDefault="00806A4A" w:rsidP="00547988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514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 diagnostic tree model for polytomous responses with multiple strategies.</w:t>
            </w:r>
            <w:r w:rsidRPr="0025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Invited presentation at the Workshop on Statistical Methods for Educational Testing and Learning, Shanghai, China. (2018, June).</w:t>
            </w:r>
          </w:p>
        </w:tc>
      </w:tr>
      <w:tr w:rsidR="0025148F" w:rsidRPr="0025148F" w14:paraId="1AEC255E" w14:textId="77777777" w:rsidTr="00AE7BCF">
        <w:tc>
          <w:tcPr>
            <w:tcW w:w="516" w:type="dxa"/>
          </w:tcPr>
          <w:p w14:paraId="58070BA6" w14:textId="68BA393E" w:rsidR="00806A4A" w:rsidRPr="0025148F" w:rsidRDefault="00806A4A" w:rsidP="0054798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5148F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8834" w:type="dxa"/>
          </w:tcPr>
          <w:p w14:paraId="2156D312" w14:textId="61226EBA" w:rsidR="00806A4A" w:rsidRPr="0025148F" w:rsidRDefault="00806A4A" w:rsidP="00547988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514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diagnosis modeling: polytomous data and software program</w:t>
            </w:r>
            <w:r w:rsidRPr="0025148F">
              <w:rPr>
                <w:rFonts w:ascii="Times New Roman" w:eastAsia="Times New Roman" w:hAnsi="Times New Roman" w:cs="Times New Roman"/>
                <w:sz w:val="24"/>
                <w:szCs w:val="24"/>
              </w:rPr>
              <w:t>. Invited presentation at the Workshop on Cognitive Diagnosis and Language Testing, Shanghai, China. (2018, June).</w:t>
            </w:r>
          </w:p>
        </w:tc>
      </w:tr>
      <w:tr w:rsidR="0025148F" w:rsidRPr="0025148F" w14:paraId="56338D6D" w14:textId="77777777" w:rsidTr="00AE7BCF">
        <w:tc>
          <w:tcPr>
            <w:tcW w:w="516" w:type="dxa"/>
          </w:tcPr>
          <w:p w14:paraId="4CC94497" w14:textId="7C392A85" w:rsidR="008F6C28" w:rsidRPr="0025148F" w:rsidRDefault="00806A4A" w:rsidP="0054798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5148F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8834" w:type="dxa"/>
          </w:tcPr>
          <w:p w14:paraId="60592028" w14:textId="481BDD0B" w:rsidR="008F6C28" w:rsidRPr="0025148F" w:rsidRDefault="00806A4A" w:rsidP="00547988">
            <w:pPr>
              <w:shd w:val="clear" w:color="auto" w:fill="FFFFFF"/>
              <w:spacing w:after="12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2514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diagnosis models for polytomous responses</w:t>
            </w:r>
            <w:r w:rsidRPr="0025148F">
              <w:rPr>
                <w:rFonts w:ascii="Times New Roman" w:eastAsia="Times New Roman" w:hAnsi="Times New Roman" w:cs="Times New Roman"/>
                <w:sz w:val="24"/>
                <w:szCs w:val="24"/>
              </w:rPr>
              <w:t>. Invited presentation at Zhejiang University, Hangzhou, China. (2018, June).</w:t>
            </w:r>
          </w:p>
        </w:tc>
      </w:tr>
      <w:tr w:rsidR="0025148F" w:rsidRPr="0025148F" w14:paraId="0449D670" w14:textId="77777777" w:rsidTr="00AE7BCF">
        <w:tc>
          <w:tcPr>
            <w:tcW w:w="516" w:type="dxa"/>
          </w:tcPr>
          <w:p w14:paraId="12C561D9" w14:textId="53F8EBB7" w:rsidR="008F6C28" w:rsidRPr="0025148F" w:rsidRDefault="00806A4A" w:rsidP="0054798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5148F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8834" w:type="dxa"/>
          </w:tcPr>
          <w:p w14:paraId="39476DBE" w14:textId="01FC56ED" w:rsidR="008F6C28" w:rsidRPr="0025148F" w:rsidRDefault="00806A4A" w:rsidP="00547988">
            <w:pPr>
              <w:shd w:val="clear" w:color="auto" w:fill="FFFFFF"/>
              <w:spacing w:after="12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2514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 class of cognitive diagnosis models for multiple strategies.</w:t>
            </w:r>
            <w:r w:rsidRPr="0025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Invited presentation at the University of Hong Kong, Hong Kong. (2018, June). </w:t>
            </w:r>
          </w:p>
        </w:tc>
      </w:tr>
      <w:tr w:rsidR="0025148F" w:rsidRPr="0025148F" w14:paraId="3FC8E4ED" w14:textId="77777777" w:rsidTr="00AE7BCF">
        <w:tc>
          <w:tcPr>
            <w:tcW w:w="516" w:type="dxa"/>
          </w:tcPr>
          <w:p w14:paraId="1FB433F2" w14:textId="78670733" w:rsidR="008F6C28" w:rsidRPr="0025148F" w:rsidRDefault="00806A4A" w:rsidP="00547988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5148F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8834" w:type="dxa"/>
          </w:tcPr>
          <w:p w14:paraId="5F3999AA" w14:textId="2993C0C7" w:rsidR="008F6C28" w:rsidRPr="0025148F" w:rsidRDefault="00806A4A" w:rsidP="00547988">
            <w:pPr>
              <w:shd w:val="clear" w:color="auto" w:fill="FFFFFF"/>
              <w:spacing w:after="12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2514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 diagnostic tree model for polytomous responses with multiple strategies.</w:t>
            </w:r>
            <w:r w:rsidRPr="0025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Invited presentation at Jiangxi Normal University, Nanchang, China. (2018, June)</w:t>
            </w:r>
          </w:p>
        </w:tc>
      </w:tr>
    </w:tbl>
    <w:p w14:paraId="1EABC1A3" w14:textId="49DBDEF0" w:rsidR="00DE3154" w:rsidRPr="00B248B7" w:rsidRDefault="00467C60" w:rsidP="008D546D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 w:rsidRPr="00B248B7">
        <w:rPr>
          <w:rFonts w:ascii="Times New Roman" w:hAnsi="Times New Roman" w:cs="Times New Roman"/>
          <w:b/>
          <w:color w:val="740522"/>
          <w:sz w:val="24"/>
          <w:szCs w:val="24"/>
        </w:rPr>
        <w:t>REFEREED</w:t>
      </w:r>
      <w:r w:rsidR="00DE3154" w:rsidRPr="00B248B7">
        <w:rPr>
          <w:rFonts w:ascii="Times New Roman" w:hAnsi="Times New Roman" w:cs="Times New Roman"/>
          <w:b/>
          <w:color w:val="740522"/>
          <w:sz w:val="24"/>
          <w:szCs w:val="24"/>
        </w:rPr>
        <w:t xml:space="preserve"> CONFERENCE PRESENTATIONS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8834"/>
      </w:tblGrid>
      <w:tr w:rsidR="00682A96" w:rsidRPr="00493099" w14:paraId="20310B46" w14:textId="77777777" w:rsidTr="00ED3E71">
        <w:tc>
          <w:tcPr>
            <w:tcW w:w="9350" w:type="dxa"/>
            <w:gridSpan w:val="2"/>
          </w:tcPr>
          <w:p w14:paraId="1FEE9E06" w14:textId="55CB6C22" w:rsidR="00682A96" w:rsidRPr="007A0478" w:rsidRDefault="00577D1C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C">
              <w:rPr>
                <w:rFonts w:ascii="Times New Roman" w:eastAsia="Times New Roman" w:hAnsi="Times New Roman" w:cs="Times New Roman"/>
                <w:u w:val="single"/>
              </w:rPr>
              <w:lastRenderedPageBreak/>
              <w:t>*  Students; † Postdoctoral fellow or visiting scholars</w:t>
            </w:r>
            <w:r w:rsidRPr="00577D1C">
              <w:rPr>
                <w:rFonts w:ascii="Times New Roman" w:eastAsia="Times New Roman" w:hAnsi="Times New Roman" w:cs="Times New Roman"/>
              </w:rPr>
              <w:t xml:space="preserve"> - </w:t>
            </w:r>
            <w:r w:rsidRPr="00577D1C">
              <w:rPr>
                <w:rFonts w:ascii="Times New Roman" w:eastAsia="Times New Roman" w:hAnsi="Times New Roman" w:cs="Times New Roman"/>
                <w:i/>
                <w:iCs/>
              </w:rPr>
              <w:t>work conducted during their time under my supervision.</w:t>
            </w:r>
          </w:p>
        </w:tc>
      </w:tr>
      <w:tr w:rsidR="00ED3E71" w:rsidRPr="00493099" w14:paraId="0AE9482D" w14:textId="77777777" w:rsidTr="00ED3E71">
        <w:tc>
          <w:tcPr>
            <w:tcW w:w="516" w:type="dxa"/>
          </w:tcPr>
          <w:p w14:paraId="74598944" w14:textId="77777777" w:rsidR="00ED3E71" w:rsidRDefault="00ED3E71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834" w:type="dxa"/>
          </w:tcPr>
          <w:p w14:paraId="29F3D96F" w14:textId="77777777" w:rsidR="00ED3E71" w:rsidRPr="00ED3E71" w:rsidRDefault="00ED3E71" w:rsidP="00BA1513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32D96" w:rsidRPr="00493099" w14:paraId="414EE113" w14:textId="77777777" w:rsidTr="00ED3E71">
        <w:tc>
          <w:tcPr>
            <w:tcW w:w="516" w:type="dxa"/>
          </w:tcPr>
          <w:p w14:paraId="467375CB" w14:textId="044EA9BA" w:rsidR="00632D96" w:rsidRDefault="00632D96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64. </w:t>
            </w:r>
          </w:p>
        </w:tc>
        <w:tc>
          <w:tcPr>
            <w:tcW w:w="8834" w:type="dxa"/>
          </w:tcPr>
          <w:p w14:paraId="0361E037" w14:textId="2E4275F7" w:rsidR="00632D96" w:rsidRDefault="00632D96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70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., Liu, Z., &amp; Fang, A</w:t>
            </w:r>
            <w:r w:rsidR="00FE1035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(2025, Oct.). </w:t>
            </w:r>
            <w:r w:rsidRPr="00632D9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Using Large Language Model for Refining Q-matrix for Cognitive Diagnosis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Paper presented at the 2025 NCME AIME Conference, Pittsburgh, PA.</w:t>
            </w:r>
          </w:p>
          <w:p w14:paraId="567AD51F" w14:textId="339D25E5" w:rsidR="00A17093" w:rsidRPr="007B1E1D" w:rsidRDefault="00A17093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5ADC" w:rsidRPr="00493099" w14:paraId="7868D31F" w14:textId="77777777" w:rsidTr="00ED3E71">
        <w:tc>
          <w:tcPr>
            <w:tcW w:w="516" w:type="dxa"/>
          </w:tcPr>
          <w:p w14:paraId="1DF3F4DD" w14:textId="7B575055" w:rsidR="00755ADC" w:rsidRDefault="00182EEA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63.</w:t>
            </w:r>
          </w:p>
        </w:tc>
        <w:tc>
          <w:tcPr>
            <w:tcW w:w="8834" w:type="dxa"/>
          </w:tcPr>
          <w:p w14:paraId="5745A5F8" w14:textId="6199EA00" w:rsidR="00755ADC" w:rsidRPr="007B1E1D" w:rsidRDefault="007B1E1D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E1D">
              <w:rPr>
                <w:rFonts w:ascii="Times New Roman" w:hAnsi="Times New Roman" w:cs="Times New Roman"/>
                <w:sz w:val="24"/>
                <w:szCs w:val="24"/>
              </w:rPr>
              <w:t xml:space="preserve">Jolivette, K., Sanders, S., Hester, O. R., Odom, K. P., Pitzel, A., Shelton, S. A., Preast, J. L., </w:t>
            </w:r>
            <w:r w:rsidRPr="007B1E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7B1E1D">
              <w:rPr>
                <w:rFonts w:ascii="Times New Roman" w:hAnsi="Times New Roman" w:cs="Times New Roman"/>
                <w:sz w:val="24"/>
                <w:szCs w:val="24"/>
              </w:rPr>
              <w:t xml:space="preserve">, &amp; Prewitt, N. B. (2025, Oct.). </w:t>
            </w:r>
            <w:r w:rsidRPr="007B1E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Lessons learned from a multi-year journey to improve juvenile facility learning spaces and youth engage/behavior: From voices to supports</w:t>
            </w:r>
            <w:r w:rsidRPr="007B1E1D">
              <w:rPr>
                <w:rFonts w:ascii="Times New Roman" w:hAnsi="Times New Roman" w:cs="Times New Roman"/>
                <w:sz w:val="24"/>
                <w:szCs w:val="24"/>
              </w:rPr>
              <w:t>. National Symposium on Juvenile Services, Orlando, Florida.</w:t>
            </w:r>
          </w:p>
          <w:p w14:paraId="3305966E" w14:textId="47858679" w:rsidR="00ED3E71" w:rsidRPr="007A0478" w:rsidRDefault="00ED3E71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5ADC" w:rsidRPr="00493099" w14:paraId="78464582" w14:textId="77777777" w:rsidTr="00ED3E71">
        <w:tc>
          <w:tcPr>
            <w:tcW w:w="516" w:type="dxa"/>
          </w:tcPr>
          <w:p w14:paraId="1992C5BC" w14:textId="1C5FF60C" w:rsidR="00755ADC" w:rsidRDefault="00182EEA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62.</w:t>
            </w:r>
          </w:p>
        </w:tc>
        <w:tc>
          <w:tcPr>
            <w:tcW w:w="8834" w:type="dxa"/>
          </w:tcPr>
          <w:p w14:paraId="775283B4" w14:textId="77777777" w:rsidR="00755ADC" w:rsidRDefault="00182EEA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182EE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Jolivette, K., Hester, O., Sanders, S., Shelton, S., Preast, J., Pitzel, A., Odom, K. &amp; Prewitt, N. (2025, July). </w:t>
            </w:r>
            <w:r w:rsidRPr="00182E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Youth’s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</w:t>
            </w:r>
            <w:r w:rsidRPr="00182E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erspective of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</w:t>
            </w:r>
            <w:r w:rsidRPr="00182E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acility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Pr="00182E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limate in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182E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estrictive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</w:t>
            </w:r>
            <w:r w:rsidRPr="00182E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ducation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</w:t>
            </w:r>
            <w:r w:rsidRPr="00182E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ettings: A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</w:t>
            </w:r>
            <w:r w:rsidRPr="00182E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atent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Pr="00182E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lass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182E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nalysis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Poster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presented at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th International Meeting of the Psychometric Society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Minneapolis, MN.</w:t>
            </w:r>
          </w:p>
          <w:p w14:paraId="2EB88800" w14:textId="5AB9C53D" w:rsidR="00ED3E71" w:rsidRPr="00755ADC" w:rsidRDefault="00ED3E71" w:rsidP="00BA15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5ADC" w:rsidRPr="00493099" w14:paraId="7A83E7E8" w14:textId="77777777" w:rsidTr="00ED3E71">
        <w:tc>
          <w:tcPr>
            <w:tcW w:w="516" w:type="dxa"/>
          </w:tcPr>
          <w:p w14:paraId="697071DF" w14:textId="0CCFB69C" w:rsidR="00755ADC" w:rsidRDefault="00755ADC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61.</w:t>
            </w:r>
          </w:p>
        </w:tc>
        <w:tc>
          <w:tcPr>
            <w:tcW w:w="8834" w:type="dxa"/>
          </w:tcPr>
          <w:p w14:paraId="3FA602D0" w14:textId="77777777" w:rsidR="00755ADC" w:rsidRDefault="00755ADC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AD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Nagasawa, 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755AD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55AD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Lugu, B.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755AD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Ma, W.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(2025, July). </w:t>
            </w:r>
            <w:r w:rsidRPr="00755A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CDMs in language assessments: A systematic review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182EEA">
              <w:rPr>
                <w:rFonts w:ascii="Times New Roman" w:hAnsi="Times New Roman" w:cs="Times New Roman"/>
                <w:sz w:val="24"/>
                <w:szCs w:val="24"/>
              </w:rPr>
              <w:t>Poster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presented at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th International Meeting of the Psychometric Society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Minneapolis, MN.</w:t>
            </w:r>
          </w:p>
          <w:p w14:paraId="19CD7811" w14:textId="7CCAECE5" w:rsidR="00ED3E71" w:rsidRPr="00755ADC" w:rsidRDefault="00ED3E71" w:rsidP="00BA15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5ADC" w:rsidRPr="00493099" w14:paraId="562B09B3" w14:textId="77777777" w:rsidTr="00ED3E71">
        <w:tc>
          <w:tcPr>
            <w:tcW w:w="516" w:type="dxa"/>
          </w:tcPr>
          <w:p w14:paraId="7D19B590" w14:textId="009F1233" w:rsidR="00755ADC" w:rsidRDefault="00755ADC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60.</w:t>
            </w:r>
          </w:p>
        </w:tc>
        <w:tc>
          <w:tcPr>
            <w:tcW w:w="8834" w:type="dxa"/>
          </w:tcPr>
          <w:p w14:paraId="0950881A" w14:textId="77777777" w:rsidR="00755ADC" w:rsidRDefault="00755ADC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5A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Tzou, H, Guo, W. &amp; Wu, Y-F. (2025, July).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755A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 empirical comparison of cognitive diagnosis model and multidimensional IRT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Paper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presented at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th International Meeting of the Psychometric Society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Minneapolis, MN.</w:t>
            </w:r>
          </w:p>
          <w:p w14:paraId="5E574CD2" w14:textId="7DE814F5" w:rsidR="00ED3E71" w:rsidRPr="007A0478" w:rsidRDefault="00ED3E71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1C" w:rsidRPr="00493099" w14:paraId="1611204A" w14:textId="77777777" w:rsidTr="00ED3E71">
        <w:tc>
          <w:tcPr>
            <w:tcW w:w="516" w:type="dxa"/>
          </w:tcPr>
          <w:p w14:paraId="0C92BD9E" w14:textId="25FC94A7" w:rsidR="00577D1C" w:rsidRDefault="00755ADC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59.</w:t>
            </w:r>
          </w:p>
        </w:tc>
        <w:tc>
          <w:tcPr>
            <w:tcW w:w="8834" w:type="dxa"/>
          </w:tcPr>
          <w:p w14:paraId="253EBA54" w14:textId="77777777" w:rsidR="00577D1C" w:rsidRDefault="00755ADC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 la Torre, J., </w:t>
            </w:r>
            <w:r w:rsidRPr="00755A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Wu, X., &amp; Feng, Z. (2025, July). </w:t>
            </w:r>
            <w:r w:rsidRPr="00755A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Increasing the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</w:t>
            </w:r>
            <w:r w:rsidRPr="00755A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lexibility of the MC-DINA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  <w:r w:rsidRPr="00755A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Paper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presented at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th International Meeting of the Psychometric Society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Minneapolis, MN.</w:t>
            </w:r>
          </w:p>
          <w:p w14:paraId="74810E5E" w14:textId="5129F28C" w:rsidR="00ED3E71" w:rsidRPr="007A0478" w:rsidRDefault="00ED3E71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D1C" w:rsidRPr="00493099" w14:paraId="5C4643BA" w14:textId="77777777" w:rsidTr="00ED3E71">
        <w:tc>
          <w:tcPr>
            <w:tcW w:w="516" w:type="dxa"/>
          </w:tcPr>
          <w:p w14:paraId="4573CE7D" w14:textId="0DC005CF" w:rsidR="00577D1C" w:rsidRDefault="00577D1C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58.</w:t>
            </w:r>
          </w:p>
        </w:tc>
        <w:tc>
          <w:tcPr>
            <w:tcW w:w="8834" w:type="dxa"/>
          </w:tcPr>
          <w:p w14:paraId="0A8D9122" w14:textId="77777777" w:rsidR="00577D1C" w:rsidRDefault="00577D1C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7D1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Rajeb, 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 &amp; He, Q.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(2025, April). </w:t>
            </w:r>
            <w:r w:rsidRPr="00577D1C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Differential Effects of Process Features on Item Functioning: An Analysis of PIAAC (</w:t>
            </w:r>
            <w:proofErr w:type="spellStart"/>
            <w:r w:rsidRPr="00577D1C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Programme</w:t>
            </w:r>
            <w:proofErr w:type="spellEnd"/>
            <w:r w:rsidRPr="00577D1C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for the International Assessment of Adult Competencies) Data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.  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Paper presented at the Annual Meeting of the American Educational Research Association,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Denver, CO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C55B25" w14:textId="3204EAC6" w:rsidR="00ED3E71" w:rsidRPr="007A0478" w:rsidRDefault="00ED3E71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2A96" w:rsidRPr="00493099" w14:paraId="1C5633BB" w14:textId="77777777" w:rsidTr="00ED3E71">
        <w:tc>
          <w:tcPr>
            <w:tcW w:w="516" w:type="dxa"/>
          </w:tcPr>
          <w:p w14:paraId="66BC7C13" w14:textId="6258F8B6" w:rsidR="00682A96" w:rsidRDefault="00577D1C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57.</w:t>
            </w:r>
          </w:p>
        </w:tc>
        <w:tc>
          <w:tcPr>
            <w:tcW w:w="8834" w:type="dxa"/>
          </w:tcPr>
          <w:p w14:paraId="2AACE7E2" w14:textId="77777777" w:rsidR="00682A96" w:rsidRDefault="00577D1C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Shi. Q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*, He, Q., </w:t>
            </w:r>
            <w:r w:rsidRPr="00577D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577D1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Rajeb, 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(2025, April).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E</w:t>
            </w:r>
            <w:r w:rsidRPr="00577D1C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valuating attribute importance of a sequential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CDM</w:t>
            </w:r>
            <w:r w:rsidRPr="00577D1C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using machine learning methods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.  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Paper presented at the Annual Meeting of the National Council on Measurement in Education,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Denver, CO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F0CF86" w14:textId="5F8E4DB9" w:rsidR="00577D1C" w:rsidRPr="007A0478" w:rsidRDefault="00577D1C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2A96" w:rsidRPr="00493099" w14:paraId="76093141" w14:textId="77777777" w:rsidTr="00ED3E71">
        <w:tc>
          <w:tcPr>
            <w:tcW w:w="516" w:type="dxa"/>
          </w:tcPr>
          <w:p w14:paraId="1A7C6855" w14:textId="558A094F" w:rsidR="00682A96" w:rsidRDefault="00682A96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56.</w:t>
            </w:r>
          </w:p>
        </w:tc>
        <w:tc>
          <w:tcPr>
            <w:tcW w:w="8834" w:type="dxa"/>
          </w:tcPr>
          <w:p w14:paraId="66BBF18B" w14:textId="77777777" w:rsidR="00682A96" w:rsidRDefault="00682A96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A9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Lugu, B. K.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*, Yin, Y., Chen, Y. &amp; </w:t>
            </w:r>
            <w:r w:rsidRPr="00682A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(2025, April).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A</w:t>
            </w:r>
            <w:r w:rsidRPr="00682A96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ssessing the performance of </w:t>
            </w:r>
            <w:proofErr w:type="spellStart"/>
            <w:r w:rsidRPr="00682A96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wald</w:t>
            </w:r>
            <w:proofErr w:type="spellEnd"/>
            <w:r w:rsidRPr="00682A96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test in detecting item parameter drift in longitudinal cognitive diagnosis model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.  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Paper presented at the Annual Meeting of the National Council on Measurement in Education,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Denver, CO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BB35BC" w14:textId="0A87D0E9" w:rsidR="00577D1C" w:rsidRPr="007A0478" w:rsidRDefault="00577D1C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478" w:rsidRPr="00493099" w14:paraId="1D93EAD6" w14:textId="77777777" w:rsidTr="00ED3E71">
        <w:tc>
          <w:tcPr>
            <w:tcW w:w="516" w:type="dxa"/>
          </w:tcPr>
          <w:p w14:paraId="681C7BA6" w14:textId="2B3816C8" w:rsidR="007A0478" w:rsidRDefault="007A0478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55.</w:t>
            </w:r>
          </w:p>
        </w:tc>
        <w:tc>
          <w:tcPr>
            <w:tcW w:w="8834" w:type="dxa"/>
          </w:tcPr>
          <w:p w14:paraId="6168B9D4" w14:textId="20AE555F" w:rsidR="007A0478" w:rsidRDefault="007A0478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0478">
              <w:rPr>
                <w:rFonts w:ascii="Times New Roman" w:hAnsi="Times New Roman" w:cs="Times New Roman"/>
                <w:sz w:val="24"/>
                <w:szCs w:val="24"/>
              </w:rPr>
              <w:t xml:space="preserve">Jolivette, K., Sanders, S., Hester, O. R., Odom, K. P., Preast, J. L., Prewitt, N. B., Shelton, S. A., </w:t>
            </w:r>
            <w:r w:rsidRPr="007A04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W.,</w:t>
            </w:r>
            <w:r w:rsidRPr="007A0478">
              <w:rPr>
                <w:rFonts w:ascii="Times New Roman" w:hAnsi="Times New Roman" w:cs="Times New Roman"/>
                <w:sz w:val="24"/>
                <w:szCs w:val="24"/>
              </w:rPr>
              <w:t xml:space="preserve"> &amp; Pitzel, A. (2025, Feb.). </w:t>
            </w:r>
            <w:r w:rsidRPr="007A04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Addressing residential treatment and secure juvenile justice facility climate: Participatory action research to improve youth </w:t>
            </w:r>
            <w:r w:rsidRPr="007A04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behaviors and safety for all</w:t>
            </w:r>
            <w:r w:rsidRPr="007A047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Paper presented at </w:t>
            </w:r>
            <w:r w:rsidRPr="007A0478">
              <w:rPr>
                <w:rFonts w:ascii="Times New Roman" w:hAnsi="Times New Roman" w:cs="Times New Roman"/>
                <w:sz w:val="24"/>
                <w:szCs w:val="24"/>
              </w:rPr>
              <w:t>Midwest Symposium for Leadership in Behavior Disorders (MSLBD). Kansas City, MO.</w:t>
            </w:r>
          </w:p>
          <w:p w14:paraId="27C076A2" w14:textId="5DDE36B8" w:rsidR="007A0478" w:rsidRPr="00962313" w:rsidRDefault="007A0478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313" w:rsidRPr="00493099" w14:paraId="2AE132C3" w14:textId="77777777" w:rsidTr="00ED3E71">
        <w:tc>
          <w:tcPr>
            <w:tcW w:w="516" w:type="dxa"/>
          </w:tcPr>
          <w:p w14:paraId="7AAF41F9" w14:textId="504E33EB" w:rsidR="00962313" w:rsidRDefault="00962313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54.</w:t>
            </w:r>
          </w:p>
        </w:tc>
        <w:tc>
          <w:tcPr>
            <w:tcW w:w="8834" w:type="dxa"/>
          </w:tcPr>
          <w:p w14:paraId="36FF3A08" w14:textId="55AE94F1" w:rsidR="00962313" w:rsidRPr="00962313" w:rsidRDefault="00962313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2313">
              <w:rPr>
                <w:rFonts w:ascii="Times New Roman" w:hAnsi="Times New Roman" w:cs="Times New Roman"/>
                <w:sz w:val="24"/>
                <w:szCs w:val="24"/>
              </w:rPr>
              <w:t xml:space="preserve">Sanders, S., Richards, H., Jolivette, K., Hester, O. R., Odom, K. P., Preast, J. L., Prewitt, N., Shelton, S. A., </w:t>
            </w:r>
            <w:r w:rsidRPr="0096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962313">
              <w:rPr>
                <w:rFonts w:ascii="Times New Roman" w:hAnsi="Times New Roman" w:cs="Times New Roman"/>
                <w:sz w:val="24"/>
                <w:szCs w:val="24"/>
              </w:rPr>
              <w:t>, &amp; Pitzel, A. (2024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62313">
              <w:rPr>
                <w:rFonts w:ascii="Times New Roman" w:hAnsi="Times New Roman" w:cs="Times New Roman"/>
                <w:sz w:val="24"/>
                <w:szCs w:val="24"/>
              </w:rPr>
              <w:t xml:space="preserve"> Nov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ember</w:t>
            </w:r>
            <w:r w:rsidRPr="00962313">
              <w:rPr>
                <w:rFonts w:ascii="Times New Roman" w:hAnsi="Times New Roman" w:cs="Times New Roman"/>
                <w:sz w:val="24"/>
                <w:szCs w:val="24"/>
              </w:rPr>
              <w:t>). </w:t>
            </w:r>
            <w:r w:rsidRPr="0096231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University-facility participatory research: An iterative approach to adapting behavioral skill building conversations for youth in restrictive education settings. </w:t>
            </w:r>
            <w:r w:rsidRPr="00962313">
              <w:rPr>
                <w:rFonts w:ascii="Times New Roman" w:hAnsi="Times New Roman" w:cs="Times New Roman"/>
                <w:sz w:val="24"/>
                <w:szCs w:val="24"/>
              </w:rPr>
              <w:t>Teacher Educators for Children with Behavior Disorders (TECBD). Tempe, AZ.</w:t>
            </w:r>
          </w:p>
          <w:p w14:paraId="3082F441" w14:textId="2D2C5AC6" w:rsidR="00962313" w:rsidRPr="00A115DC" w:rsidRDefault="00962313" w:rsidP="00BA15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A1513" w:rsidRPr="00493099" w14:paraId="35A903E2" w14:textId="77777777" w:rsidTr="00ED3E71">
        <w:tc>
          <w:tcPr>
            <w:tcW w:w="516" w:type="dxa"/>
          </w:tcPr>
          <w:p w14:paraId="6464CFD0" w14:textId="7832C44D" w:rsidR="00BA1513" w:rsidRDefault="00BA1513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53.</w:t>
            </w:r>
          </w:p>
        </w:tc>
        <w:tc>
          <w:tcPr>
            <w:tcW w:w="8834" w:type="dxa"/>
          </w:tcPr>
          <w:p w14:paraId="1BD61DFD" w14:textId="0357C228" w:rsidR="00BA1513" w:rsidRDefault="00BA1513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Chen, Y., Yin, Y. &amp; </w:t>
            </w:r>
            <w:r w:rsidRPr="00B2403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Lugu, B</w:t>
            </w:r>
            <w:r w:rsidR="00B2403D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(2024, April). </w:t>
            </w:r>
            <w:r w:rsidRPr="00BA151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Assessing intervention effectiveness and the impact of covariates using longitudinal cognitive diagnosis models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.  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Paper presented at the Annual Meeting of the National Council on Measurement in Education,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130B9">
              <w:rPr>
                <w:rFonts w:ascii="Times New Roman" w:hAnsi="Times New Roman" w:cs="Times New Roman"/>
                <w:sz w:val="24"/>
                <w:szCs w:val="24"/>
              </w:rPr>
              <w:t>hiladelphia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A8544B1" w14:textId="77777777" w:rsidR="00BA1513" w:rsidRPr="00A115DC" w:rsidRDefault="00BA1513" w:rsidP="00BA15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A1513" w:rsidRPr="00493099" w14:paraId="22A4F105" w14:textId="77777777" w:rsidTr="00ED3E71">
        <w:tc>
          <w:tcPr>
            <w:tcW w:w="516" w:type="dxa"/>
          </w:tcPr>
          <w:p w14:paraId="2622AB61" w14:textId="593202AF" w:rsidR="00BA1513" w:rsidRDefault="00BA1513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52.</w:t>
            </w:r>
          </w:p>
        </w:tc>
        <w:tc>
          <w:tcPr>
            <w:tcW w:w="8834" w:type="dxa"/>
          </w:tcPr>
          <w:p w14:paraId="1498DD12" w14:textId="43E3DEE9" w:rsidR="00BA1513" w:rsidRDefault="00BA1513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Preast, J. L., Jolivette, K., Odom K. P., Shelton, S. A., Hester O. R., Sanders, S.,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Prewitt, N.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(2024, April). </w:t>
            </w:r>
            <w:r w:rsidRPr="00BA151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Psychometric properties of Illinois bullying scale for youths in restrictive school settings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.  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Paper presented at the Annual Meeting of the National Council on Measurement in Education,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130B9">
              <w:rPr>
                <w:rFonts w:ascii="Times New Roman" w:hAnsi="Times New Roman" w:cs="Times New Roman"/>
                <w:sz w:val="24"/>
                <w:szCs w:val="24"/>
              </w:rPr>
              <w:t>hiladelphia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157E8F" w14:textId="4765BB87" w:rsidR="00BA1513" w:rsidRPr="00BA1513" w:rsidRDefault="00BA1513" w:rsidP="00BA1513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C130B9" w:rsidRPr="00493099" w14:paraId="0BBDE0EB" w14:textId="77777777" w:rsidTr="00ED3E71">
        <w:tc>
          <w:tcPr>
            <w:tcW w:w="516" w:type="dxa"/>
          </w:tcPr>
          <w:p w14:paraId="4C620375" w14:textId="5F9900D3" w:rsidR="00C130B9" w:rsidRDefault="00BA1513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51.</w:t>
            </w:r>
          </w:p>
        </w:tc>
        <w:tc>
          <w:tcPr>
            <w:tcW w:w="8834" w:type="dxa"/>
          </w:tcPr>
          <w:p w14:paraId="13CB0BCD" w14:textId="594691E4" w:rsidR="00C130B9" w:rsidRDefault="00BA1513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151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Ma, W.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</w:t>
            </w:r>
            <w:r w:rsidRPr="00B2403D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Rajeb, M.</w:t>
            </w:r>
            <w:r w:rsidR="00B2403D" w:rsidRPr="00B2403D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*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He, Q., &amp; Shi, Q. (2024, April). </w:t>
            </w:r>
            <w:r w:rsidRPr="00BA151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Assessing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a</w:t>
            </w:r>
            <w:r w:rsidRPr="00BA151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dults’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p</w:t>
            </w:r>
            <w:r w:rsidRPr="00BA151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roblem-solving skills in technology rich environment:  a cognitive diagnosis approach with latent regressions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.  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Paper presented at the Annual Meeting of the American Educational Research Association,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130B9">
              <w:rPr>
                <w:rFonts w:ascii="Times New Roman" w:hAnsi="Times New Roman" w:cs="Times New Roman"/>
                <w:sz w:val="24"/>
                <w:szCs w:val="24"/>
              </w:rPr>
              <w:t>hiladelphia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2B85EE" w14:textId="48E2E5B1" w:rsidR="00BA1513" w:rsidRPr="00BA1513" w:rsidRDefault="00BA1513" w:rsidP="00BA1513">
            <w:pPr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</w:pPr>
          </w:p>
        </w:tc>
      </w:tr>
      <w:tr w:rsidR="00C130B9" w:rsidRPr="00493099" w14:paraId="49321D88" w14:textId="77777777" w:rsidTr="00ED3E71">
        <w:tc>
          <w:tcPr>
            <w:tcW w:w="516" w:type="dxa"/>
          </w:tcPr>
          <w:p w14:paraId="0E6A489A" w14:textId="57ADA6DA" w:rsidR="00C130B9" w:rsidRDefault="00BA1513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50.</w:t>
            </w:r>
          </w:p>
        </w:tc>
        <w:tc>
          <w:tcPr>
            <w:tcW w:w="8834" w:type="dxa"/>
          </w:tcPr>
          <w:p w14:paraId="122A408A" w14:textId="3ACEA656" w:rsidR="00C130B9" w:rsidRDefault="00BA1513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A96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Li, J.</w:t>
            </w:r>
            <w:r w:rsidR="00682A9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*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Cao, C., &amp; </w:t>
            </w:r>
            <w:r w:rsidRPr="00BA151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Ma, W.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(2024, April). </w:t>
            </w:r>
            <w:r w:rsidRPr="00BA151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Examining the impact of nonnormality on parameter estimation in bifactor graded response model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.  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Paper presented at the Annual Meeting of the American Educational Research Association,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130B9">
              <w:rPr>
                <w:rFonts w:ascii="Times New Roman" w:hAnsi="Times New Roman" w:cs="Times New Roman"/>
                <w:sz w:val="24"/>
                <w:szCs w:val="24"/>
              </w:rPr>
              <w:t>hiladelphia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6FFC63" w14:textId="69298C00" w:rsidR="00BA1513" w:rsidRPr="00BA1513" w:rsidRDefault="00BA1513" w:rsidP="00BA1513">
            <w:pPr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</w:pPr>
          </w:p>
        </w:tc>
      </w:tr>
      <w:tr w:rsidR="00C130B9" w:rsidRPr="00493099" w14:paraId="413CC4B5" w14:textId="77777777" w:rsidTr="00ED3E71">
        <w:tc>
          <w:tcPr>
            <w:tcW w:w="516" w:type="dxa"/>
          </w:tcPr>
          <w:p w14:paraId="22A3D3C2" w14:textId="1F6ECA58" w:rsidR="00C130B9" w:rsidRDefault="00C130B9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49.</w:t>
            </w:r>
          </w:p>
        </w:tc>
        <w:tc>
          <w:tcPr>
            <w:tcW w:w="8834" w:type="dxa"/>
          </w:tcPr>
          <w:p w14:paraId="1FE5A609" w14:textId="777D01C8" w:rsidR="00C130B9" w:rsidRDefault="00C130B9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Shi, Q., Lakin, J. M., Wind, S. A., Cao, C., </w:t>
            </w:r>
            <w:r w:rsidRPr="00BA151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Ma, W.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&amp; Xia, M. (2024, April). </w:t>
            </w:r>
            <w:r w:rsidRPr="00BA151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A </w:t>
            </w:r>
            <w:r w:rsidR="00BA1513" w:rsidRPr="00BA151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systematic review of alignment optimization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.  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Paper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accepted to be 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presented at the Annual Meeting of the American Educational Research Association,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130B9">
              <w:rPr>
                <w:rFonts w:ascii="Times New Roman" w:hAnsi="Times New Roman" w:cs="Times New Roman"/>
                <w:sz w:val="24"/>
                <w:szCs w:val="24"/>
              </w:rPr>
              <w:t>hiladelphia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FF7BCB" w14:textId="1BB92E30" w:rsidR="00BA1513" w:rsidRPr="00BA1513" w:rsidRDefault="00BA1513" w:rsidP="00BA1513">
            <w:pPr>
              <w:rPr>
                <w:rFonts w:ascii="Times New Roman" w:hAnsi="Times New Roman" w:cs="Times New Roman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C130B9" w:rsidRPr="00493099" w14:paraId="77BC829E" w14:textId="77777777" w:rsidTr="00ED3E71">
        <w:tc>
          <w:tcPr>
            <w:tcW w:w="516" w:type="dxa"/>
          </w:tcPr>
          <w:p w14:paraId="404DC764" w14:textId="230B7943" w:rsidR="00C130B9" w:rsidRDefault="00C130B9" w:rsidP="00BA151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48.</w:t>
            </w:r>
          </w:p>
        </w:tc>
        <w:tc>
          <w:tcPr>
            <w:tcW w:w="8834" w:type="dxa"/>
          </w:tcPr>
          <w:p w14:paraId="776491FC" w14:textId="4000FCA9" w:rsidR="00C130B9" w:rsidRDefault="00C130B9" w:rsidP="00BA1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2A96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Oyeniran, D. O.</w:t>
            </w:r>
            <w:r w:rsidR="00682A9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*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Guo, W. &amp; </w:t>
            </w:r>
            <w:r w:rsidRPr="00BA151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Ma, W.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(2024, April). </w:t>
            </w:r>
            <w:r w:rsidRPr="00BA151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Making </w:t>
            </w:r>
            <w:r w:rsidR="00BA1513" w:rsidRPr="00BA151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teaching college statistics inclusive using DEI-focused case studies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.  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Paper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accepted to be 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presented at the Annual Meeting of the American Educational Research Association,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130B9">
              <w:rPr>
                <w:rFonts w:ascii="Times New Roman" w:hAnsi="Times New Roman" w:cs="Times New Roman"/>
                <w:sz w:val="24"/>
                <w:szCs w:val="24"/>
              </w:rPr>
              <w:t>hiladelphia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2E71FD3" w14:textId="09FE8331" w:rsidR="00BA1513" w:rsidRPr="00BA1513" w:rsidRDefault="00BA1513" w:rsidP="00BA1513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130B9" w:rsidRPr="00493099" w14:paraId="73F8BD1D" w14:textId="77777777" w:rsidTr="00ED3E71">
        <w:tc>
          <w:tcPr>
            <w:tcW w:w="516" w:type="dxa"/>
          </w:tcPr>
          <w:p w14:paraId="6ADFE79D" w14:textId="48C4261E" w:rsidR="00C130B9" w:rsidRPr="001035E0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47.</w:t>
            </w:r>
          </w:p>
        </w:tc>
        <w:tc>
          <w:tcPr>
            <w:tcW w:w="8834" w:type="dxa"/>
          </w:tcPr>
          <w:p w14:paraId="2AC573D0" w14:textId="11ED35A8" w:rsidR="00C130B9" w:rsidRPr="001035E0" w:rsidRDefault="00C130B9" w:rsidP="00C130B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35E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Prewitt, N. B., Jolivette, K., Odom, K. P., Preast, J. L., Shelton, S. A., Hester, O. R., Sanders, S., &amp; </w:t>
            </w:r>
            <w:r w:rsidRPr="001035E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Ma, W</w:t>
            </w:r>
            <w:r w:rsidRPr="001035E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. (2023, Oct). Juvenile </w:t>
            </w:r>
            <w:r w:rsidR="00BA1513" w:rsidRPr="001035E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justice staff perceptions of community partners on facility climate and youth behaviors</w:t>
            </w:r>
            <w:r w:rsidRPr="001035E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. Engagement Scholarship Consortium, East Lansing, Michigan. </w:t>
            </w:r>
          </w:p>
        </w:tc>
      </w:tr>
      <w:tr w:rsidR="00C130B9" w:rsidRPr="00493099" w14:paraId="090BBC92" w14:textId="77777777" w:rsidTr="00ED3E71">
        <w:tc>
          <w:tcPr>
            <w:tcW w:w="516" w:type="dxa"/>
          </w:tcPr>
          <w:p w14:paraId="1686A222" w14:textId="4DB5E7EE" w:rsidR="00C130B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46.</w:t>
            </w:r>
          </w:p>
        </w:tc>
        <w:tc>
          <w:tcPr>
            <w:tcW w:w="8834" w:type="dxa"/>
          </w:tcPr>
          <w:p w14:paraId="4606AC45" w14:textId="03578DED" w:rsidR="00C130B9" w:rsidRPr="00A115DC" w:rsidRDefault="00C130B9" w:rsidP="00C130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Jolivette, K., Sanders, S., Hester O. R., Odom K. P., Shelton, S. A., Preast, J. L., Prewitt, N. &amp; </w:t>
            </w:r>
            <w:r w:rsidRPr="00A115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(2023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Nov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). Y</w:t>
            </w:r>
            <w:r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outh and </w:t>
            </w:r>
            <w:r w:rsidR="00BA1513"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facilitator voices</w:t>
            </w:r>
            <w:r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: </w:t>
            </w:r>
            <w:r w:rsidR="00BA1513"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perspectives on guided conversations related to improving youth pro-social behavioral pathways</w:t>
            </w:r>
            <w:r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Teacher Educators for Children with Behavior Disorders, Tempe, AZ.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130B9" w:rsidRPr="00493099" w14:paraId="76770C0B" w14:textId="77777777" w:rsidTr="00ED3E71">
        <w:tc>
          <w:tcPr>
            <w:tcW w:w="516" w:type="dxa"/>
          </w:tcPr>
          <w:p w14:paraId="7D59285A" w14:textId="568F6C87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45.</w:t>
            </w:r>
          </w:p>
        </w:tc>
        <w:tc>
          <w:tcPr>
            <w:tcW w:w="8834" w:type="dxa"/>
          </w:tcPr>
          <w:p w14:paraId="606DFC5B" w14:textId="00E9B68A" w:rsidR="00C130B9" w:rsidRPr="00A115DC" w:rsidRDefault="00C130B9" w:rsidP="00C130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82A9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Ge, Y.</w:t>
            </w:r>
            <w:r w:rsidR="00682A9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5F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(2023, July). </w:t>
            </w:r>
            <w:r w:rsidRPr="005F1CE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Regularization </w:t>
            </w:r>
            <w:r w:rsidR="00BA1513" w:rsidRPr="005F1CE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 cognitive diagnosis models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Paper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presented at the 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th International Meeting of the Psychometric Society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Maryland.</w:t>
            </w:r>
          </w:p>
        </w:tc>
      </w:tr>
      <w:tr w:rsidR="00C130B9" w:rsidRPr="00493099" w14:paraId="4D8B409C" w14:textId="77777777" w:rsidTr="00ED3E71">
        <w:tc>
          <w:tcPr>
            <w:tcW w:w="516" w:type="dxa"/>
          </w:tcPr>
          <w:p w14:paraId="5015EBCB" w14:textId="5743536E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44.</w:t>
            </w:r>
          </w:p>
        </w:tc>
        <w:tc>
          <w:tcPr>
            <w:tcW w:w="8834" w:type="dxa"/>
          </w:tcPr>
          <w:p w14:paraId="7403B6DD" w14:textId="6FC64955" w:rsidR="00C130B9" w:rsidRPr="00A115DC" w:rsidRDefault="00C130B9" w:rsidP="00C130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He, P., Li, T., &amp; </w:t>
            </w:r>
            <w:r w:rsidRPr="00A115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(2023, April). </w:t>
            </w:r>
            <w:r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Applying </w:t>
            </w:r>
            <w:r w:rsidR="00BA1513"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cognitive diagnostic assessment to unpack high school students' knowledge-in-use in science education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American Educational Research Association, Chicago.</w:t>
            </w:r>
          </w:p>
        </w:tc>
      </w:tr>
      <w:tr w:rsidR="00C130B9" w:rsidRPr="00493099" w14:paraId="4D4923B5" w14:textId="77777777" w:rsidTr="00ED3E71">
        <w:tc>
          <w:tcPr>
            <w:tcW w:w="516" w:type="dxa"/>
          </w:tcPr>
          <w:p w14:paraId="2D8FD8EE" w14:textId="4CE47B60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43.</w:t>
            </w:r>
          </w:p>
        </w:tc>
        <w:tc>
          <w:tcPr>
            <w:tcW w:w="8834" w:type="dxa"/>
          </w:tcPr>
          <w:p w14:paraId="0281EC0B" w14:textId="3A27B5D6" w:rsidR="00C130B9" w:rsidRPr="00890DFB" w:rsidRDefault="00C130B9" w:rsidP="00C130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Shelton, S. A., Jolivette, K., Sanders, S., Hester, O. R., Preast, J. L., Prewitt, N., </w:t>
            </w:r>
            <w:r w:rsidRPr="00A115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., Odom, K. (2023, April). </w:t>
            </w:r>
            <w:r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Adapting </w:t>
            </w:r>
            <w:r w:rsidR="00BA1513"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and adjusting focus groups: </w:t>
            </w:r>
            <w:r w:rsidR="00BA151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="00BA1513"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onsiderations of participants and contexts in juvenile justice facilities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American Educational Research Association, Chicago.</w:t>
            </w:r>
          </w:p>
        </w:tc>
      </w:tr>
      <w:tr w:rsidR="00C130B9" w:rsidRPr="00493099" w14:paraId="46322DC9" w14:textId="77777777" w:rsidTr="00ED3E71">
        <w:tc>
          <w:tcPr>
            <w:tcW w:w="516" w:type="dxa"/>
          </w:tcPr>
          <w:p w14:paraId="09EBBC10" w14:textId="745DF899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42.</w:t>
            </w:r>
          </w:p>
        </w:tc>
        <w:tc>
          <w:tcPr>
            <w:tcW w:w="8834" w:type="dxa"/>
          </w:tcPr>
          <w:p w14:paraId="339A6C1C" w14:textId="0EC4C982" w:rsidR="00C130B9" w:rsidRPr="00890DFB" w:rsidRDefault="00C130B9" w:rsidP="00C130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He, Q., Rajeb, M., Shi, Q. (2023, April). </w:t>
            </w:r>
            <w:r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An </w:t>
            </w:r>
            <w:r w:rsidR="00BA1513"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analysis of adults’ problem-solving competencies in technology-enhanced environment: </w:t>
            </w:r>
            <w:r w:rsidR="00BA151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="00BA1513"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joint modeling approach</w:t>
            </w:r>
            <w:r w:rsidR="00BA1513" w:rsidRPr="00A115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Paper presented at the Annual Meeting of the American Educational Research Association, Chicago.</w:t>
            </w:r>
          </w:p>
        </w:tc>
      </w:tr>
      <w:tr w:rsidR="00C130B9" w:rsidRPr="00493099" w14:paraId="798E54B0" w14:textId="77777777" w:rsidTr="00ED3E71">
        <w:tc>
          <w:tcPr>
            <w:tcW w:w="516" w:type="dxa"/>
          </w:tcPr>
          <w:p w14:paraId="0E135A07" w14:textId="541706E8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41.</w:t>
            </w:r>
          </w:p>
        </w:tc>
        <w:tc>
          <w:tcPr>
            <w:tcW w:w="8834" w:type="dxa"/>
          </w:tcPr>
          <w:p w14:paraId="17718880" w14:textId="792D7DF9" w:rsidR="00C130B9" w:rsidRPr="00890DFB" w:rsidRDefault="00C130B9" w:rsidP="00C130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82A9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Chen, Y.</w:t>
            </w:r>
            <w:r w:rsidR="00682A9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82A9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Lugu, B.</w:t>
            </w:r>
            <w:r w:rsidR="00682A9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&amp; </w:t>
            </w:r>
            <w:r w:rsidRPr="00A115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(2023, April). </w:t>
            </w:r>
            <w:r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Applying </w:t>
            </w:r>
            <w:r w:rsidR="00BA1513"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the item response tree model to </w:t>
            </w:r>
            <w:proofErr w:type="spellStart"/>
            <w:r w:rsidR="00BA1513"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cni</w:t>
            </w:r>
            <w:proofErr w:type="spellEnd"/>
            <w:r w:rsidR="00BA1513"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test for individual moral inclination measurement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American Educational Research Association, Chicago.</w:t>
            </w:r>
          </w:p>
        </w:tc>
      </w:tr>
      <w:tr w:rsidR="00C130B9" w:rsidRPr="00493099" w14:paraId="6871AA59" w14:textId="77777777" w:rsidTr="00ED3E71">
        <w:tc>
          <w:tcPr>
            <w:tcW w:w="516" w:type="dxa"/>
          </w:tcPr>
          <w:p w14:paraId="6453DAFF" w14:textId="1270DFE8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40.</w:t>
            </w:r>
          </w:p>
        </w:tc>
        <w:tc>
          <w:tcPr>
            <w:tcW w:w="8834" w:type="dxa"/>
          </w:tcPr>
          <w:p w14:paraId="00055A9B" w14:textId="210C8920" w:rsidR="00C130B9" w:rsidRPr="00890DFB" w:rsidRDefault="00C130B9" w:rsidP="00C130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82A96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Hua, C.</w:t>
            </w:r>
            <w:r w:rsidR="00682A96">
              <w:rPr>
                <w:rFonts w:ascii="Times New Roman" w:hAnsi="Times New Roman" w:cs="Times New Roman"/>
                <w:bCs/>
                <w:sz w:val="24"/>
                <w:szCs w:val="24"/>
              </w:rPr>
              <w:t>*</w:t>
            </w:r>
            <w:r w:rsidRPr="00A115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&amp;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. (2023,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Using ROC statistics to assess model fit for diagnostic classification models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National Council on Measurement in Education, Chicago.</w:t>
            </w:r>
          </w:p>
        </w:tc>
      </w:tr>
      <w:tr w:rsidR="00C130B9" w:rsidRPr="00493099" w14:paraId="17015745" w14:textId="77777777" w:rsidTr="00ED3E71">
        <w:tc>
          <w:tcPr>
            <w:tcW w:w="516" w:type="dxa"/>
          </w:tcPr>
          <w:p w14:paraId="6BA10175" w14:textId="0F4A70CB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39.</w:t>
            </w:r>
          </w:p>
        </w:tc>
        <w:tc>
          <w:tcPr>
            <w:tcW w:w="8834" w:type="dxa"/>
          </w:tcPr>
          <w:p w14:paraId="1AC1C723" w14:textId="0C740092" w:rsidR="00C130B9" w:rsidRPr="00890DFB" w:rsidRDefault="00C130B9" w:rsidP="00C130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2403D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Najera, P.</w:t>
            </w:r>
            <w:r w:rsidR="00B2403D" w:rsidRPr="00B2403D">
              <w:rPr>
                <w:rFonts w:ascii="Times New Roman" w:eastAsia="Times New Roman" w:hAnsi="Times New Roman" w:cs="Times New Roman"/>
                <w:u w:val="single"/>
                <w:vertAlign w:val="superscript"/>
              </w:rPr>
              <w:t xml:space="preserve"> †</w:t>
            </w:r>
            <w:r w:rsidRPr="00B2403D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,</w:t>
            </w:r>
            <w:r w:rsidRPr="00A115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., Sorrel, M. A., &amp; Abad, F. J. (2023, April). </w:t>
            </w:r>
            <w:r w:rsidR="00BA1513"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 w:rsidR="00BA1513"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ssessing item-level fit for the sequential process model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National Council on Measurement in Education, Chicago.</w:t>
            </w:r>
          </w:p>
        </w:tc>
      </w:tr>
      <w:tr w:rsidR="00C130B9" w:rsidRPr="00493099" w14:paraId="7821BC1E" w14:textId="77777777" w:rsidTr="00ED3E71">
        <w:tc>
          <w:tcPr>
            <w:tcW w:w="516" w:type="dxa"/>
          </w:tcPr>
          <w:p w14:paraId="297DA578" w14:textId="35D5E75A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38.</w:t>
            </w:r>
          </w:p>
        </w:tc>
        <w:tc>
          <w:tcPr>
            <w:tcW w:w="8834" w:type="dxa"/>
          </w:tcPr>
          <w:p w14:paraId="5441B74C" w14:textId="52781C18" w:rsidR="00C130B9" w:rsidRPr="00890DFB" w:rsidRDefault="00C130B9" w:rsidP="00C130B9">
            <w:pPr>
              <w:spacing w:after="120"/>
              <w:ind w:lef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., Wang, C. &amp; Xiao, J. (2023,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A </w:t>
            </w:r>
            <w:r w:rsidR="00BA1513"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testlet diagnostic classification model with attribute hierarchies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National Council on Measurement in Education, Chicago.</w:t>
            </w:r>
          </w:p>
        </w:tc>
      </w:tr>
      <w:tr w:rsidR="00C130B9" w:rsidRPr="00493099" w14:paraId="1356E7A8" w14:textId="77777777" w:rsidTr="00ED3E71">
        <w:tc>
          <w:tcPr>
            <w:tcW w:w="516" w:type="dxa"/>
          </w:tcPr>
          <w:p w14:paraId="413ABF1D" w14:textId="6A1925BC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37.</w:t>
            </w:r>
          </w:p>
        </w:tc>
        <w:tc>
          <w:tcPr>
            <w:tcW w:w="8834" w:type="dxa"/>
          </w:tcPr>
          <w:p w14:paraId="05C28AE3" w14:textId="0D6C2D98" w:rsidR="00C130B9" w:rsidRPr="00890DFB" w:rsidRDefault="00C130B9" w:rsidP="00C130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7216B">
              <w:rPr>
                <w:rFonts w:ascii="Times New Roman" w:hAnsi="Times New Roman" w:cs="Times New Roman"/>
                <w:bCs/>
                <w:sz w:val="24"/>
                <w:szCs w:val="24"/>
              </w:rPr>
              <w:t>Lugu, B.,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248B7">
              <w:rPr>
                <w:rFonts w:ascii="Times New Roman" w:hAnsi="Times New Roman" w:cs="Times New Roman"/>
                <w:b/>
                <w:sz w:val="24"/>
                <w:szCs w:val="24"/>
              </w:rPr>
              <w:t>Ma, 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., Guo, W. &amp; Schumacker, R.</w:t>
            </w:r>
            <w:r w:rsidRPr="00B248B7">
              <w:rPr>
                <w:rFonts w:ascii="Times New Roman" w:hAnsi="Times New Roman" w:cs="Times New Roman"/>
                <w:sz w:val="24"/>
                <w:szCs w:val="24"/>
              </w:rPr>
              <w:t xml:space="preserve"> (20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B248B7">
              <w:rPr>
                <w:rFonts w:ascii="Times New Roman" w:hAnsi="Times New Roman" w:cs="Times New Roman"/>
                <w:sz w:val="24"/>
                <w:szCs w:val="24"/>
              </w:rPr>
              <w:t xml:space="preserve">, April). </w:t>
            </w:r>
            <w:r w:rsidRPr="00A434B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Cognitive </w:t>
            </w:r>
            <w:r w:rsidR="00BA1513" w:rsidRPr="00A434B4">
              <w:rPr>
                <w:rFonts w:ascii="Times New Roman" w:hAnsi="Times New Roman" w:cs="Times New Roman"/>
                <w:i/>
                <w:sz w:val="24"/>
                <w:szCs w:val="24"/>
              </w:rPr>
              <w:t>diagnosis models for disengaged behaviors</w:t>
            </w:r>
            <w:r w:rsidR="00BA1513" w:rsidRPr="00B248B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248B7">
              <w:rPr>
                <w:rFonts w:ascii="Times New Roman" w:hAnsi="Times New Roman" w:cs="Times New Roman"/>
                <w:sz w:val="24"/>
                <w:szCs w:val="24"/>
              </w:rPr>
              <w:t xml:space="preserve"> Paper presented at the Annual Meeting of the National Council on Measurement in Education,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Chicago</w:t>
            </w:r>
            <w:r w:rsidRPr="00B248B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30B9" w:rsidRPr="00493099" w14:paraId="3F46A854" w14:textId="77777777" w:rsidTr="00ED3E71">
        <w:tc>
          <w:tcPr>
            <w:tcW w:w="516" w:type="dxa"/>
          </w:tcPr>
          <w:p w14:paraId="613E2AAA" w14:textId="61C9866B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36.</w:t>
            </w:r>
          </w:p>
        </w:tc>
        <w:tc>
          <w:tcPr>
            <w:tcW w:w="8834" w:type="dxa"/>
          </w:tcPr>
          <w:p w14:paraId="28F7A376" w14:textId="0E77B45D" w:rsidR="00C130B9" w:rsidRPr="00A115DC" w:rsidRDefault="00C130B9" w:rsidP="00C130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90DFB">
              <w:rPr>
                <w:rFonts w:ascii="Times New Roman" w:hAnsi="Times New Roman" w:cs="Times New Roman"/>
                <w:sz w:val="24"/>
                <w:szCs w:val="24"/>
              </w:rPr>
              <w:t xml:space="preserve">Hester, O. R., Odom, K. P., Jolivette, K., Sanders, S., Preast, J., Shelton, S. A., </w:t>
            </w:r>
            <w:r w:rsidRPr="00890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</w:t>
            </w:r>
            <w:r w:rsidRPr="00890DFB">
              <w:rPr>
                <w:rFonts w:ascii="Times New Roman" w:hAnsi="Times New Roman" w:cs="Times New Roman"/>
                <w:sz w:val="24"/>
                <w:szCs w:val="24"/>
              </w:rPr>
              <w:t xml:space="preserve">., &amp; Prewitt, N. (2023, April). </w:t>
            </w:r>
            <w:r w:rsidRPr="00890DFB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Staff perceptions of climate in juvenile justice facilities and the impact on youth behaviors</w:t>
            </w:r>
            <w:r w:rsidRPr="00890D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Southeastern School Behavioral Health Conference. </w:t>
            </w:r>
            <w:r w:rsidRPr="00890DFB">
              <w:rPr>
                <w:rFonts w:ascii="Times New Roman" w:hAnsi="Times New Roman" w:cs="Times New Roman"/>
                <w:sz w:val="24"/>
                <w:szCs w:val="24"/>
              </w:rPr>
              <w:t>Myrtle Beach, SC.</w:t>
            </w:r>
          </w:p>
        </w:tc>
      </w:tr>
      <w:tr w:rsidR="00C130B9" w:rsidRPr="00493099" w14:paraId="5181A2DF" w14:textId="77777777" w:rsidTr="00ED3E71">
        <w:tc>
          <w:tcPr>
            <w:tcW w:w="516" w:type="dxa"/>
          </w:tcPr>
          <w:p w14:paraId="14B47CC7" w14:textId="0B36B102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35.</w:t>
            </w:r>
          </w:p>
        </w:tc>
        <w:tc>
          <w:tcPr>
            <w:tcW w:w="8834" w:type="dxa"/>
          </w:tcPr>
          <w:p w14:paraId="6B23A519" w14:textId="5D5A990E" w:rsidR="00C130B9" w:rsidRPr="00A115DC" w:rsidRDefault="00C130B9" w:rsidP="00C130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90DFB">
              <w:rPr>
                <w:rFonts w:ascii="Times New Roman" w:hAnsi="Times New Roman" w:cs="Times New Roman"/>
                <w:color w:val="1D1D1D"/>
                <w:sz w:val="24"/>
                <w:szCs w:val="24"/>
                <w:shd w:val="clear" w:color="auto" w:fill="FFFFFF"/>
              </w:rPr>
              <w:t xml:space="preserve">Sanders, S., Odom, K. P., Hester, O., Shelton, S. A., Jolivette, K., Preast, J. L., Prewitt, N., &amp; </w:t>
            </w:r>
            <w:r w:rsidRPr="00890DFB">
              <w:rPr>
                <w:rFonts w:ascii="Times New Roman" w:hAnsi="Times New Roman" w:cs="Times New Roman"/>
                <w:b/>
                <w:bCs/>
                <w:color w:val="1D1D1D"/>
                <w:sz w:val="24"/>
                <w:szCs w:val="24"/>
                <w:shd w:val="clear" w:color="auto" w:fill="FFFFFF"/>
              </w:rPr>
              <w:t>Ma, W</w:t>
            </w:r>
            <w:r w:rsidRPr="00890DFB">
              <w:rPr>
                <w:rFonts w:ascii="Times New Roman" w:hAnsi="Times New Roman" w:cs="Times New Roman"/>
                <w:color w:val="1D1D1D"/>
                <w:sz w:val="24"/>
                <w:szCs w:val="24"/>
                <w:shd w:val="clear" w:color="auto" w:fill="FFFFFF"/>
              </w:rPr>
              <w:t xml:space="preserve">. (March 2023). </w:t>
            </w:r>
            <w:r w:rsidRPr="00890DFB">
              <w:rPr>
                <w:rFonts w:ascii="Times New Roman" w:hAnsi="Times New Roman" w:cs="Times New Roman"/>
                <w:i/>
                <w:iCs/>
                <w:color w:val="1D1D1D"/>
                <w:sz w:val="24"/>
                <w:szCs w:val="24"/>
                <w:shd w:val="clear" w:color="auto" w:fill="FFFFFF"/>
              </w:rPr>
              <w:t>Addressing facility climate through partner voice: Conceptualization to preventative practices.</w:t>
            </w:r>
            <w:r w:rsidRPr="00890DFB">
              <w:rPr>
                <w:rStyle w:val="xapple-converted-space"/>
                <w:rFonts w:ascii="Times New Roman" w:hAnsi="Times New Roman" w:cs="Times New Roman"/>
                <w:color w:val="1D1D1D"/>
                <w:sz w:val="24"/>
                <w:szCs w:val="24"/>
                <w:shd w:val="clear" w:color="auto" w:fill="FFFFFF"/>
              </w:rPr>
              <w:t> </w:t>
            </w:r>
            <w:r w:rsidRPr="00890DFB">
              <w:rPr>
                <w:rFonts w:ascii="Times New Roman" w:hAnsi="Times New Roman" w:cs="Times New Roman"/>
                <w:color w:val="1B1B1B"/>
                <w:sz w:val="24"/>
                <w:szCs w:val="24"/>
              </w:rPr>
              <w:t>Badar-Kauffman Conference, Kent, Ohio.</w:t>
            </w:r>
          </w:p>
        </w:tc>
      </w:tr>
      <w:tr w:rsidR="00C130B9" w:rsidRPr="00493099" w14:paraId="293DA0E2" w14:textId="77777777" w:rsidTr="00ED3E71">
        <w:tc>
          <w:tcPr>
            <w:tcW w:w="516" w:type="dxa"/>
          </w:tcPr>
          <w:p w14:paraId="75522956" w14:textId="4C31500D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34.</w:t>
            </w:r>
          </w:p>
        </w:tc>
        <w:tc>
          <w:tcPr>
            <w:tcW w:w="8834" w:type="dxa"/>
          </w:tcPr>
          <w:p w14:paraId="6C08D0C2" w14:textId="1F8CA05C" w:rsidR="00C130B9" w:rsidRPr="00A115DC" w:rsidRDefault="00C130B9" w:rsidP="00C130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Jolivette, K., Sanders, S., Odom, K. P., Doyle, C., Shelton, S. A., Preast, J., Prewitt, N., Hester, O., &amp; </w:t>
            </w:r>
            <w:r w:rsidRPr="00A115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. (2023, January) </w:t>
            </w:r>
            <w:r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intersection between juvenile justice staff perceptions of climate and youth behaviors: Staff voice and vision with universal actions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American Correctional Association, Orlando, Florida.</w:t>
            </w:r>
          </w:p>
        </w:tc>
      </w:tr>
      <w:tr w:rsidR="00C130B9" w:rsidRPr="00493099" w14:paraId="28023E06" w14:textId="77777777" w:rsidTr="00ED3E71">
        <w:tc>
          <w:tcPr>
            <w:tcW w:w="516" w:type="dxa"/>
          </w:tcPr>
          <w:p w14:paraId="3C51C210" w14:textId="1AD8D0A7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33.</w:t>
            </w:r>
          </w:p>
        </w:tc>
        <w:tc>
          <w:tcPr>
            <w:tcW w:w="8834" w:type="dxa"/>
          </w:tcPr>
          <w:p w14:paraId="278EAFFD" w14:textId="063BA5E6" w:rsidR="00C130B9" w:rsidRPr="00A115DC" w:rsidRDefault="00C130B9" w:rsidP="00C130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., Sorrel, M., Ge, Y., &amp; Zhai, X. (2022,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A dual-purpose model for estimating ability and misconceptions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National Council on Measurement in Education, San Diego.</w:t>
            </w:r>
          </w:p>
        </w:tc>
      </w:tr>
      <w:tr w:rsidR="00C130B9" w:rsidRPr="00493099" w14:paraId="31DF8A83" w14:textId="77777777" w:rsidTr="00ED3E71">
        <w:tc>
          <w:tcPr>
            <w:tcW w:w="516" w:type="dxa"/>
          </w:tcPr>
          <w:p w14:paraId="79124019" w14:textId="0AC9468D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32.</w:t>
            </w:r>
          </w:p>
        </w:tc>
        <w:tc>
          <w:tcPr>
            <w:tcW w:w="8834" w:type="dxa"/>
          </w:tcPr>
          <w:p w14:paraId="4C31E9B4" w14:textId="395823D3" w:rsidR="00C130B9" w:rsidRPr="00A115DC" w:rsidRDefault="00C130B9" w:rsidP="00C130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Rajeb, M., &amp;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(2022, April). </w:t>
            </w:r>
            <w:proofErr w:type="spellStart"/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Psytrics</w:t>
            </w:r>
            <w:proofErr w:type="spellEnd"/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: An R shiny application for psychometric analysis for beginners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American Educational Research Association, San Diego.</w:t>
            </w:r>
          </w:p>
        </w:tc>
      </w:tr>
      <w:tr w:rsidR="00C130B9" w:rsidRPr="00493099" w14:paraId="66D61E3A" w14:textId="77777777" w:rsidTr="00ED3E71">
        <w:tc>
          <w:tcPr>
            <w:tcW w:w="516" w:type="dxa"/>
          </w:tcPr>
          <w:p w14:paraId="67D1A18C" w14:textId="66A44552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31.</w:t>
            </w:r>
          </w:p>
        </w:tc>
        <w:tc>
          <w:tcPr>
            <w:tcW w:w="8834" w:type="dxa"/>
          </w:tcPr>
          <w:p w14:paraId="702F6F84" w14:textId="416E732E" w:rsidR="00C130B9" w:rsidRPr="00A115DC" w:rsidRDefault="00C130B9" w:rsidP="00C130B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(2021, August).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A higher-order cognitive diagnosis model with ordinal attributes for dichotomous response data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Joint Statistical Meetings (Online meeting).</w:t>
            </w:r>
          </w:p>
        </w:tc>
      </w:tr>
      <w:tr w:rsidR="00C130B9" w:rsidRPr="00493099" w14:paraId="409706B9" w14:textId="77777777" w:rsidTr="00ED3E71">
        <w:tc>
          <w:tcPr>
            <w:tcW w:w="516" w:type="dxa"/>
          </w:tcPr>
          <w:p w14:paraId="7A5837E6" w14:textId="47043A2C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30.</w:t>
            </w:r>
          </w:p>
        </w:tc>
        <w:tc>
          <w:tcPr>
            <w:tcW w:w="8834" w:type="dxa"/>
          </w:tcPr>
          <w:p w14:paraId="2565771B" w14:textId="05632322" w:rsidR="00C130B9" w:rsidRPr="00A115DC" w:rsidRDefault="00C130B9" w:rsidP="00C130B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Md Sakibur, H. &amp;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(2021, July). </w:t>
            </w:r>
            <w:r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Evaluating the goodness-of-fit of the cognitive diagnosis models for ordinal response data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Poster presented at the 85th International Meeting of the Psychometric Society (Online meeting).</w:t>
            </w:r>
          </w:p>
        </w:tc>
      </w:tr>
      <w:tr w:rsidR="00C130B9" w:rsidRPr="00493099" w14:paraId="6B175D51" w14:textId="77777777" w:rsidTr="00ED3E71">
        <w:tc>
          <w:tcPr>
            <w:tcW w:w="516" w:type="dxa"/>
          </w:tcPr>
          <w:p w14:paraId="6334C4B1" w14:textId="08388C98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29.</w:t>
            </w:r>
          </w:p>
        </w:tc>
        <w:tc>
          <w:tcPr>
            <w:tcW w:w="8834" w:type="dxa"/>
          </w:tcPr>
          <w:p w14:paraId="7A6AB7BA" w14:textId="47477BC9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Ge, Y.,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115DC">
              <w:rPr>
                <w:rFonts w:ascii="Times New Roman" w:hAnsi="Times New Roman" w:cs="Times New Roman"/>
                <w:bCs/>
                <w:sz w:val="24"/>
                <w:szCs w:val="24"/>
              </w:rPr>
              <w:t>&amp;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115DC">
              <w:rPr>
                <w:rFonts w:ascii="Times New Roman" w:hAnsi="Times New Roman" w:cs="Times New Roman"/>
                <w:bCs/>
                <w:sz w:val="24"/>
                <w:szCs w:val="24"/>
              </w:rPr>
              <w:t>Man, K.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(2021, July). </w:t>
            </w:r>
            <w:r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Q-matrix validation using a revised stepwise Wald test approach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85th International Meeting of the Psychometric Society (Online meeting).</w:t>
            </w:r>
            <w:r w:rsidRPr="00493099">
              <w:rPr>
                <w:rFonts w:ascii="Times New Roman" w:hAnsi="Times New Roman" w:cs="Times New Roman"/>
                <w:sz w:val="24"/>
                <w:szCs w:val="24"/>
                <w:shd w:val="clear" w:color="auto" w:fill="FCFCFC"/>
              </w:rPr>
              <w:t xml:space="preserve"> </w:t>
            </w:r>
          </w:p>
        </w:tc>
      </w:tr>
      <w:tr w:rsidR="00C130B9" w:rsidRPr="00493099" w14:paraId="242AA233" w14:textId="77777777" w:rsidTr="00ED3E71">
        <w:tc>
          <w:tcPr>
            <w:tcW w:w="516" w:type="dxa"/>
          </w:tcPr>
          <w:p w14:paraId="7A63EB47" w14:textId="7C765831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28.</w:t>
            </w:r>
          </w:p>
        </w:tc>
        <w:tc>
          <w:tcPr>
            <w:tcW w:w="8834" w:type="dxa"/>
          </w:tcPr>
          <w:p w14:paraId="6645F090" w14:textId="1C649CD9" w:rsidR="00C130B9" w:rsidRPr="00493099" w:rsidRDefault="00C130B9" w:rsidP="00C130B9">
            <w:pPr>
              <w:shd w:val="clear" w:color="auto" w:fill="FFFFFF"/>
              <w:spacing w:after="12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Ge, Y., </w:t>
            </w:r>
            <w:r w:rsidRPr="00A115DC">
              <w:rPr>
                <w:rFonts w:ascii="Times New Roman" w:hAnsi="Times New Roman" w:cs="Times New Roman"/>
                <w:bCs/>
                <w:sz w:val="24"/>
                <w:szCs w:val="24"/>
              </w:rPr>
              <w:t>Man, K.,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115DC">
              <w:rPr>
                <w:rFonts w:ascii="Times New Roman" w:hAnsi="Times New Roman" w:cs="Times New Roman"/>
                <w:bCs/>
                <w:sz w:val="24"/>
                <w:szCs w:val="24"/>
              </w:rPr>
              <w:t>&amp;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(2021, July). </w:t>
            </w:r>
            <w:r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 multiple group joint modeling of item response and response times with high-order cognitive diagnostic modeling to understand the effect of socioeconomic status disparities in students’ academic achievement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85st International Meeting of the Psychometric Society (Online meeting).</w:t>
            </w:r>
          </w:p>
        </w:tc>
      </w:tr>
      <w:tr w:rsidR="00C130B9" w:rsidRPr="00493099" w14:paraId="330E8B77" w14:textId="77777777" w:rsidTr="00ED3E71">
        <w:tc>
          <w:tcPr>
            <w:tcW w:w="516" w:type="dxa"/>
          </w:tcPr>
          <w:p w14:paraId="129D48DC" w14:textId="632239BF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27.</w:t>
            </w:r>
          </w:p>
        </w:tc>
        <w:tc>
          <w:tcPr>
            <w:tcW w:w="8834" w:type="dxa"/>
          </w:tcPr>
          <w:p w14:paraId="0F48C7B6" w14:textId="77777777" w:rsidR="00C130B9" w:rsidRDefault="00C130B9" w:rsidP="00C130B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55BC">
              <w:rPr>
                <w:rFonts w:ascii="Times New Roman" w:hAnsi="Times New Roman" w:cs="Times New Roman"/>
                <w:sz w:val="24"/>
                <w:szCs w:val="24"/>
              </w:rPr>
              <w:t xml:space="preserve">Shi, Q., Lakin, J. &amp; </w:t>
            </w:r>
            <w:r w:rsidRPr="00BA55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Ma, W</w:t>
            </w:r>
            <w:r w:rsidRPr="00BA55BC">
              <w:rPr>
                <w:rFonts w:ascii="Times New Roman" w:hAnsi="Times New Roman" w:cs="Times New Roman"/>
                <w:sz w:val="24"/>
                <w:szCs w:val="24"/>
              </w:rPr>
              <w:t xml:space="preserve">. (2021, June). </w:t>
            </w:r>
            <w:r w:rsidRPr="00BA55B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 CDM Approach to Explore the Validity of Number Puzzles of CogAT7</w:t>
            </w:r>
            <w:r w:rsidRPr="00BA55BC">
              <w:rPr>
                <w:rFonts w:ascii="Times New Roman" w:hAnsi="Times New Roman" w:cs="Times New Roman"/>
                <w:sz w:val="24"/>
                <w:szCs w:val="24"/>
              </w:rPr>
              <w:t>. Virtual poster presented at the Annual Meeting of the National Council on Measurement in Education.</w:t>
            </w:r>
          </w:p>
          <w:p w14:paraId="36CEB550" w14:textId="4A51CEA4" w:rsidR="00C130B9" w:rsidRPr="00C130B9" w:rsidRDefault="00C130B9" w:rsidP="00C130B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130B9" w:rsidRPr="00493099" w14:paraId="7A709C08" w14:textId="77777777" w:rsidTr="00ED3E71">
        <w:tc>
          <w:tcPr>
            <w:tcW w:w="516" w:type="dxa"/>
          </w:tcPr>
          <w:p w14:paraId="5009200F" w14:textId="330E4E99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26.</w:t>
            </w:r>
          </w:p>
        </w:tc>
        <w:tc>
          <w:tcPr>
            <w:tcW w:w="8834" w:type="dxa"/>
          </w:tcPr>
          <w:p w14:paraId="200BA974" w14:textId="5AE1E79A" w:rsidR="00C130B9" w:rsidRPr="00493099" w:rsidRDefault="00C130B9" w:rsidP="00C130B9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Cheng, H. &amp; Ma, W. (2020, August). </w:t>
            </w:r>
            <w:r w:rsidRPr="00A115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Comparing GDINA package with CDM package on their functional difference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American Psychological Association Convention (Online meeting).</w:t>
            </w:r>
          </w:p>
        </w:tc>
      </w:tr>
      <w:tr w:rsidR="00C130B9" w:rsidRPr="00493099" w14:paraId="5158CB1F" w14:textId="77777777" w:rsidTr="00ED3E71">
        <w:tc>
          <w:tcPr>
            <w:tcW w:w="516" w:type="dxa"/>
          </w:tcPr>
          <w:p w14:paraId="4D1ED764" w14:textId="46EA00E0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25.</w:t>
            </w:r>
          </w:p>
        </w:tc>
        <w:tc>
          <w:tcPr>
            <w:tcW w:w="8834" w:type="dxa"/>
          </w:tcPr>
          <w:p w14:paraId="3339F42A" w14:textId="6E56C262" w:rsidR="00C130B9" w:rsidRPr="00493099" w:rsidRDefault="00C130B9" w:rsidP="00C130B9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Jiang, Z., &amp; Schumacker, R. (2020,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Modeling omitted items in cognitive diagnosis models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American Educational Research Association. (Cancelled)</w:t>
            </w:r>
          </w:p>
        </w:tc>
      </w:tr>
      <w:tr w:rsidR="00C130B9" w:rsidRPr="00493099" w14:paraId="0EAC2691" w14:textId="77777777" w:rsidTr="00ED3E71">
        <w:tc>
          <w:tcPr>
            <w:tcW w:w="516" w:type="dxa"/>
          </w:tcPr>
          <w:p w14:paraId="56753243" w14:textId="1A305B2F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24.</w:t>
            </w:r>
          </w:p>
        </w:tc>
        <w:tc>
          <w:tcPr>
            <w:tcW w:w="8834" w:type="dxa"/>
          </w:tcPr>
          <w:p w14:paraId="6916118C" w14:textId="5A6913AC" w:rsidR="00C130B9" w:rsidRPr="00493099" w:rsidRDefault="00C130B9" w:rsidP="00C130B9">
            <w:pPr>
              <w:shd w:val="clear" w:color="auto" w:fill="FFFFFF"/>
              <w:spacing w:after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Jiang, Z.,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Schumacker, R., &amp; Zhang, J. (2020,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Fully Bayesian model selection methods in diagnostic classification models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American Educational Research Association. (Cancelled)</w:t>
            </w:r>
          </w:p>
        </w:tc>
      </w:tr>
      <w:tr w:rsidR="00C130B9" w:rsidRPr="00493099" w14:paraId="64718040" w14:textId="77777777" w:rsidTr="00ED3E71">
        <w:tc>
          <w:tcPr>
            <w:tcW w:w="516" w:type="dxa"/>
          </w:tcPr>
          <w:p w14:paraId="7D504211" w14:textId="4C26CA54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23.</w:t>
            </w:r>
          </w:p>
        </w:tc>
        <w:tc>
          <w:tcPr>
            <w:tcW w:w="8834" w:type="dxa"/>
          </w:tcPr>
          <w:p w14:paraId="22103FEF" w14:textId="277EF6AF" w:rsidR="00C130B9" w:rsidRPr="00C94331" w:rsidRDefault="00C130B9" w:rsidP="00C130B9">
            <w:pPr>
              <w:spacing w:after="120"/>
              <w:ind w:left="-14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., &amp; Guo, W. (2019,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Cognitive diagnosis models for multiple strategies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National Council on Measurement in Education, Toronto, Canada.</w:t>
            </w:r>
          </w:p>
        </w:tc>
      </w:tr>
      <w:tr w:rsidR="00C130B9" w:rsidRPr="00493099" w14:paraId="6FD3BBC6" w14:textId="77777777" w:rsidTr="00ED3E71">
        <w:tc>
          <w:tcPr>
            <w:tcW w:w="516" w:type="dxa"/>
          </w:tcPr>
          <w:p w14:paraId="7151FB94" w14:textId="072CD176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22.</w:t>
            </w:r>
          </w:p>
        </w:tc>
        <w:tc>
          <w:tcPr>
            <w:tcW w:w="8834" w:type="dxa"/>
          </w:tcPr>
          <w:p w14:paraId="712D3EEB" w14:textId="5DA9C5F5" w:rsidR="00C130B9" w:rsidRPr="00493099" w:rsidRDefault="00C130B9" w:rsidP="00C130B9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Wang, D.,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Gao, X., Cai, Y., Tu, D. (2019,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A new general and effective method of Q-Matrix validation. 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Paper presented at the Annual Meeting of the National Council on Measurement in Education, Toronto, Canada.</w:t>
            </w:r>
          </w:p>
        </w:tc>
      </w:tr>
      <w:tr w:rsidR="00C130B9" w:rsidRPr="00493099" w14:paraId="34B58C5E" w14:textId="77777777" w:rsidTr="00ED3E71">
        <w:tc>
          <w:tcPr>
            <w:tcW w:w="516" w:type="dxa"/>
          </w:tcPr>
          <w:p w14:paraId="28D78541" w14:textId="5D6C4048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21.</w:t>
            </w:r>
          </w:p>
        </w:tc>
        <w:tc>
          <w:tcPr>
            <w:tcW w:w="8834" w:type="dxa"/>
          </w:tcPr>
          <w:p w14:paraId="6F1FDEDC" w14:textId="6318AB93" w:rsidR="00C130B9" w:rsidRPr="00493099" w:rsidRDefault="00C130B9" w:rsidP="00C130B9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Gao, X.,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Wang, D., Cai, Y., Tu, D. (2019,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A class of cognitive diagnosis models for polytomous data.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Paper presented at the Annual Meeting of the National Council on Measurement in Education, Toronto, Canada.</w:t>
            </w:r>
          </w:p>
        </w:tc>
      </w:tr>
      <w:tr w:rsidR="00C130B9" w:rsidRPr="00493099" w14:paraId="6488E5F3" w14:textId="77777777" w:rsidTr="00ED3E71">
        <w:tc>
          <w:tcPr>
            <w:tcW w:w="516" w:type="dxa"/>
          </w:tcPr>
          <w:p w14:paraId="33D6C219" w14:textId="1CEAEEA3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20.</w:t>
            </w:r>
          </w:p>
        </w:tc>
        <w:tc>
          <w:tcPr>
            <w:tcW w:w="8834" w:type="dxa"/>
          </w:tcPr>
          <w:p w14:paraId="50E10BA7" w14:textId="17B7EAF1" w:rsidR="00C130B9" w:rsidRPr="00493099" w:rsidRDefault="00C130B9" w:rsidP="00C130B9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de la Torre, J. &amp;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(2018, July). Do I complete Q? Paper presented at the 82</w:t>
            </w:r>
            <w:r w:rsidRPr="00A115D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International Meeting of the Psychometric Society, New York, NY.</w:t>
            </w:r>
          </w:p>
        </w:tc>
      </w:tr>
      <w:tr w:rsidR="00C130B9" w:rsidRPr="00493099" w14:paraId="614B4F6F" w14:textId="77777777" w:rsidTr="00ED3E71">
        <w:tc>
          <w:tcPr>
            <w:tcW w:w="516" w:type="dxa"/>
          </w:tcPr>
          <w:p w14:paraId="72EA84C6" w14:textId="7BD1ACF1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19.</w:t>
            </w:r>
          </w:p>
        </w:tc>
        <w:tc>
          <w:tcPr>
            <w:tcW w:w="8834" w:type="dxa"/>
          </w:tcPr>
          <w:p w14:paraId="27401AA7" w14:textId="6EE8694E" w:rsidR="00C130B9" w:rsidRPr="00493099" w:rsidRDefault="00C130B9" w:rsidP="00C130B9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(2018,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A diagnostic tree model for polytomous responses with multiple strategies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National Council on Measurement in Education, New York, NY.</w:t>
            </w:r>
          </w:p>
        </w:tc>
      </w:tr>
      <w:tr w:rsidR="00C130B9" w:rsidRPr="00493099" w14:paraId="0E827AB5" w14:textId="77777777" w:rsidTr="00ED3E71">
        <w:tc>
          <w:tcPr>
            <w:tcW w:w="516" w:type="dxa"/>
          </w:tcPr>
          <w:p w14:paraId="21333C34" w14:textId="35E48F90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18.</w:t>
            </w:r>
          </w:p>
        </w:tc>
        <w:tc>
          <w:tcPr>
            <w:tcW w:w="8834" w:type="dxa"/>
          </w:tcPr>
          <w:p w14:paraId="27088FD4" w14:textId="5A3718FA" w:rsidR="00C130B9" w:rsidRPr="00493099" w:rsidRDefault="00C130B9" w:rsidP="00C130B9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Zhan, P.,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, Jiao, H., Ding, S. (2018, April). A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sequential higher-order latent structural model for hierarchical attributes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National Council on Measurement in Education, New York, NY.</w:t>
            </w:r>
          </w:p>
        </w:tc>
      </w:tr>
      <w:tr w:rsidR="00C130B9" w:rsidRPr="00493099" w14:paraId="32588A79" w14:textId="77777777" w:rsidTr="00ED3E71">
        <w:tc>
          <w:tcPr>
            <w:tcW w:w="516" w:type="dxa"/>
          </w:tcPr>
          <w:p w14:paraId="3EAA1831" w14:textId="1C646473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17.</w:t>
            </w:r>
          </w:p>
        </w:tc>
        <w:tc>
          <w:tcPr>
            <w:tcW w:w="8834" w:type="dxa"/>
          </w:tcPr>
          <w:p w14:paraId="21115E3A" w14:textId="50F03A25" w:rsidR="00C130B9" w:rsidRPr="00493099" w:rsidRDefault="00C130B9" w:rsidP="00C130B9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Bai, Y.,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&amp; de la Torre, J. (2017, July).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Alternative implementations of the GDI Q-Matrix validation procedure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81</w:t>
            </w:r>
            <w:r w:rsidRPr="00A115D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International Meeting of the Psychometric Society, Zurich, Switzerland.</w:t>
            </w:r>
          </w:p>
        </w:tc>
      </w:tr>
      <w:tr w:rsidR="00C130B9" w:rsidRPr="00493099" w14:paraId="3C3D0022" w14:textId="77777777" w:rsidTr="00ED3E71">
        <w:tc>
          <w:tcPr>
            <w:tcW w:w="516" w:type="dxa"/>
          </w:tcPr>
          <w:p w14:paraId="09C50EAA" w14:textId="526E6126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16.</w:t>
            </w:r>
          </w:p>
        </w:tc>
        <w:tc>
          <w:tcPr>
            <w:tcW w:w="8834" w:type="dxa"/>
          </w:tcPr>
          <w:p w14:paraId="67D046E7" w14:textId="4257E340" w:rsidR="00C130B9" w:rsidRPr="00493099" w:rsidRDefault="00C130B9" w:rsidP="00C130B9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&amp; de la Torre, J. (2017,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Category-level model selection for graded response data within the cognitive diagnosis model framework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American Educational Research Association, San Antonio, TX.</w:t>
            </w:r>
          </w:p>
        </w:tc>
      </w:tr>
      <w:tr w:rsidR="00C130B9" w:rsidRPr="00493099" w14:paraId="34E511F8" w14:textId="77777777" w:rsidTr="00ED3E71">
        <w:tc>
          <w:tcPr>
            <w:tcW w:w="516" w:type="dxa"/>
          </w:tcPr>
          <w:p w14:paraId="0B3AE7A1" w14:textId="6F91D2AE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8834" w:type="dxa"/>
          </w:tcPr>
          <w:p w14:paraId="16B18FC4" w14:textId="2AB3BB85" w:rsidR="00C130B9" w:rsidRPr="00493099" w:rsidRDefault="00C130B9" w:rsidP="00C130B9">
            <w:pPr>
              <w:shd w:val="clear" w:color="auto" w:fill="FFFFFF"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Hlk525302003"/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Terzi, R., Lee, S., &amp; de la Torre, J. (2017,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Multiple group cognitive diagnosis models and their applications in detecting differential item functioning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bookmarkEnd w:id="4"/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Paper presented at the Annual Meeting of the American Educational Research Association, San Antonio, TX.</w:t>
            </w:r>
          </w:p>
        </w:tc>
      </w:tr>
      <w:tr w:rsidR="00C130B9" w:rsidRPr="00493099" w14:paraId="1060EC45" w14:textId="77777777" w:rsidTr="00ED3E71">
        <w:tc>
          <w:tcPr>
            <w:tcW w:w="516" w:type="dxa"/>
          </w:tcPr>
          <w:p w14:paraId="52EF20AC" w14:textId="484C6249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8834" w:type="dxa"/>
          </w:tcPr>
          <w:p w14:paraId="3E63A941" w14:textId="414E6E97" w:rsidR="00C130B9" w:rsidRPr="00493099" w:rsidRDefault="00C130B9" w:rsidP="00C130B9">
            <w:pPr>
              <w:shd w:val="clear" w:color="auto" w:fill="FFFFFF"/>
              <w:spacing w:after="12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Guo, W., &amp;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(2017,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Standard error estimation using bootstrap approaches for cognitive diagnosis models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National Council on Measurement in Education, San Antonio, TX.</w:t>
            </w:r>
          </w:p>
        </w:tc>
      </w:tr>
      <w:tr w:rsidR="00C130B9" w:rsidRPr="00493099" w14:paraId="15E23D92" w14:textId="77777777" w:rsidTr="00ED3E71">
        <w:tc>
          <w:tcPr>
            <w:tcW w:w="516" w:type="dxa"/>
          </w:tcPr>
          <w:p w14:paraId="7154DBBF" w14:textId="356354C6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8834" w:type="dxa"/>
          </w:tcPr>
          <w:p w14:paraId="28851E25" w14:textId="5BFC5C07" w:rsidR="00C130B9" w:rsidRPr="00493099" w:rsidRDefault="00C130B9" w:rsidP="00C130B9">
            <w:pPr>
              <w:shd w:val="clear" w:color="auto" w:fill="FFFFFF"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Yakar, L., de la Torre, J., &amp;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(2017,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An empirical comparison of two CDMs for polytomous attributes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National Council on Measurement in Education, San Antonio, TX.</w:t>
            </w:r>
          </w:p>
        </w:tc>
      </w:tr>
      <w:tr w:rsidR="00C130B9" w:rsidRPr="00493099" w14:paraId="1A63C7F5" w14:textId="77777777" w:rsidTr="00ED3E71">
        <w:tc>
          <w:tcPr>
            <w:tcW w:w="516" w:type="dxa"/>
          </w:tcPr>
          <w:p w14:paraId="2360D27F" w14:textId="3EB809FE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8834" w:type="dxa"/>
          </w:tcPr>
          <w:p w14:paraId="1F339EE7" w14:textId="47930916" w:rsidR="00C130B9" w:rsidRPr="00493099" w:rsidRDefault="00C130B9" w:rsidP="00C130B9">
            <w:pPr>
              <w:shd w:val="clear" w:color="auto" w:fill="FFFFFF"/>
              <w:spacing w:after="12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Wei, X.,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&amp; Scott, M. L. (2017,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Investigating the test mode difference in item characteristics and student subgroups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American Educational Research Association, San Antonio, TX.</w:t>
            </w:r>
          </w:p>
        </w:tc>
      </w:tr>
      <w:tr w:rsidR="00C130B9" w:rsidRPr="00493099" w14:paraId="1A80A335" w14:textId="77777777" w:rsidTr="00ED3E71">
        <w:tc>
          <w:tcPr>
            <w:tcW w:w="516" w:type="dxa"/>
          </w:tcPr>
          <w:p w14:paraId="00FAB2C9" w14:textId="35643BDA" w:rsidR="00C130B9" w:rsidRPr="00493099" w:rsidRDefault="00C130B9" w:rsidP="00C130B9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8834" w:type="dxa"/>
          </w:tcPr>
          <w:p w14:paraId="7E86F562" w14:textId="35ACD9BD" w:rsidR="00C130B9" w:rsidRPr="00493099" w:rsidRDefault="00C130B9" w:rsidP="00C130B9">
            <w:pPr>
              <w:shd w:val="clear" w:color="auto" w:fill="FFFFFF"/>
              <w:spacing w:after="12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&amp; de la Torre, J. (2016, July).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A Q-matrix validation method for the sequential G-DINA model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80</w:t>
            </w:r>
            <w:r w:rsidRPr="00A115D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International Meeting of the Psychometric Society, Asheville, NC.</w:t>
            </w:r>
          </w:p>
        </w:tc>
      </w:tr>
      <w:tr w:rsidR="00BA55BC" w:rsidRPr="00493099" w14:paraId="6723F7C4" w14:textId="77777777" w:rsidTr="00ED3E71">
        <w:tc>
          <w:tcPr>
            <w:tcW w:w="516" w:type="dxa"/>
          </w:tcPr>
          <w:p w14:paraId="5401E804" w14:textId="078511A4" w:rsidR="00BA55BC" w:rsidRPr="00493099" w:rsidRDefault="00C130B9" w:rsidP="00BA55BC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8834" w:type="dxa"/>
          </w:tcPr>
          <w:p w14:paraId="682ED165" w14:textId="7E0101AC" w:rsidR="00BA55BC" w:rsidRPr="00493099" w:rsidRDefault="00BA55BC" w:rsidP="00BA55BC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&amp; Song, H. (2016,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Pre-equating or post-equating? Impact of item parameter drift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annual meeting of the National Council on Measurement in Education, Washington, DC.</w:t>
            </w:r>
          </w:p>
        </w:tc>
      </w:tr>
      <w:tr w:rsidR="00BA55BC" w:rsidRPr="00493099" w14:paraId="67FB86D6" w14:textId="77777777" w:rsidTr="00ED3E71">
        <w:tc>
          <w:tcPr>
            <w:tcW w:w="516" w:type="dxa"/>
          </w:tcPr>
          <w:p w14:paraId="69E4FF81" w14:textId="54534CF2" w:rsidR="00BA55BC" w:rsidRPr="00493099" w:rsidRDefault="00C130B9" w:rsidP="00BA55BC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8834" w:type="dxa"/>
          </w:tcPr>
          <w:p w14:paraId="360E91C8" w14:textId="6DFB6669" w:rsidR="00BA55BC" w:rsidRPr="00493099" w:rsidRDefault="00BA55BC" w:rsidP="00BA55BC">
            <w:pPr>
              <w:shd w:val="clear" w:color="auto" w:fill="FFFFFF"/>
              <w:spacing w:after="12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&amp; de la Torre, J. (2015,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Improving equating precisions by incorporating prior information of common items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Poster presented at the Annual Meeting of the National Council on Measurement in Education, Chicago, IL.</w:t>
            </w:r>
          </w:p>
        </w:tc>
      </w:tr>
      <w:tr w:rsidR="00BA55BC" w:rsidRPr="00493099" w14:paraId="1BC4A218" w14:textId="77777777" w:rsidTr="00ED3E71">
        <w:tc>
          <w:tcPr>
            <w:tcW w:w="516" w:type="dxa"/>
          </w:tcPr>
          <w:p w14:paraId="714F9E26" w14:textId="090CB122" w:rsidR="00BA55BC" w:rsidRPr="00493099" w:rsidRDefault="00C130B9" w:rsidP="00BA55BC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="00BA55BC"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5702A6C4" w14:textId="59F5243E" w:rsidR="00BA55BC" w:rsidRPr="00493099" w:rsidRDefault="00BA55BC" w:rsidP="00BA55BC">
            <w:pPr>
              <w:shd w:val="clear" w:color="auto" w:fill="FFFFFF"/>
              <w:spacing w:after="12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de la Torre, J., &amp; Sun, Y. (2015, April).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A general cognitive diagnosis model for partial credit responses.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Paper presented at the Annual Meeting of the </w:t>
            </w:r>
            <w:bookmarkStart w:id="5" w:name="OLE_LINK28"/>
            <w:bookmarkStart w:id="6" w:name="OLE_LINK29"/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American Educational Research Association</w:t>
            </w:r>
            <w:bookmarkEnd w:id="5"/>
            <w:bookmarkEnd w:id="6"/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, Chicago, IL.</w:t>
            </w:r>
          </w:p>
        </w:tc>
      </w:tr>
      <w:tr w:rsidR="00BA55BC" w:rsidRPr="00493099" w14:paraId="63329003" w14:textId="77777777" w:rsidTr="00ED3E71">
        <w:tc>
          <w:tcPr>
            <w:tcW w:w="516" w:type="dxa"/>
          </w:tcPr>
          <w:p w14:paraId="618B33FB" w14:textId="1D63393C" w:rsidR="00BA55BC" w:rsidRPr="00493099" w:rsidRDefault="00C130B9" w:rsidP="00BA55BC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 w:rsidR="00BA55BC"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3456060A" w14:textId="463C7099" w:rsidR="00BA55BC" w:rsidRPr="00493099" w:rsidRDefault="00BA55BC" w:rsidP="00BA55BC">
            <w:pPr>
              <w:shd w:val="clear" w:color="auto" w:fill="FFFFFF"/>
              <w:spacing w:after="12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de la Torre, J.,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Iaconangelo, C. (2014, July).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Evaluating the performance of cognitive diagnosis models selected based on the Wald test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79</w:t>
            </w:r>
            <w:r w:rsidRPr="00A115D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International Meeting of the Psychometric Society, Madison, WI.</w:t>
            </w:r>
          </w:p>
        </w:tc>
      </w:tr>
      <w:tr w:rsidR="00BA55BC" w:rsidRPr="00493099" w14:paraId="06EF24AD" w14:textId="77777777" w:rsidTr="00ED3E71">
        <w:tc>
          <w:tcPr>
            <w:tcW w:w="516" w:type="dxa"/>
          </w:tcPr>
          <w:p w14:paraId="68567F8C" w14:textId="77777777" w:rsidR="00BA55BC" w:rsidRPr="00493099" w:rsidRDefault="00BA55BC" w:rsidP="00BA55BC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6.</w:t>
            </w:r>
          </w:p>
        </w:tc>
        <w:tc>
          <w:tcPr>
            <w:tcW w:w="8834" w:type="dxa"/>
          </w:tcPr>
          <w:p w14:paraId="5968075B" w14:textId="44D54F68" w:rsidR="00BA55BC" w:rsidRPr="00493099" w:rsidRDefault="00BA55BC" w:rsidP="00BA55B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Guo, W., Bian, Y., &amp;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(2012, July).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General growth mixture analysis of adolescents’ developmental trajectories of Internet addiction disorder: Patterns, antecedents, and consequence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77</w:t>
            </w:r>
            <w:r w:rsidRPr="00A115D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International Meeting of the Psychometric Society, Lincoln, Nebraska.</w:t>
            </w:r>
          </w:p>
        </w:tc>
      </w:tr>
      <w:tr w:rsidR="00BA55BC" w:rsidRPr="00493099" w14:paraId="302B8915" w14:textId="77777777" w:rsidTr="00ED3E71">
        <w:tc>
          <w:tcPr>
            <w:tcW w:w="516" w:type="dxa"/>
          </w:tcPr>
          <w:p w14:paraId="740E60F4" w14:textId="77777777" w:rsidR="00BA55BC" w:rsidRPr="00493099" w:rsidRDefault="00BA55BC" w:rsidP="00BA55BC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8834" w:type="dxa"/>
          </w:tcPr>
          <w:p w14:paraId="66AA592A" w14:textId="1970A633" w:rsidR="00BA55BC" w:rsidRPr="00493099" w:rsidRDefault="00BA55BC" w:rsidP="00BA55BC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Guo, W.,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&amp; Bian, Y. (2011, October).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Adolescents perceived social support and academic achievement: The mediating effect of academic self-concept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14th Chinese Congress of Psychology, Xi’an, China. [In Chinese]</w:t>
            </w:r>
          </w:p>
        </w:tc>
      </w:tr>
      <w:tr w:rsidR="00BA55BC" w:rsidRPr="00493099" w14:paraId="20A3CEA5" w14:textId="77777777" w:rsidTr="00ED3E71">
        <w:tc>
          <w:tcPr>
            <w:tcW w:w="516" w:type="dxa"/>
          </w:tcPr>
          <w:p w14:paraId="1136C8E4" w14:textId="77777777" w:rsidR="00BA55BC" w:rsidRPr="00493099" w:rsidRDefault="00BA55BC" w:rsidP="00BA55BC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8834" w:type="dxa"/>
          </w:tcPr>
          <w:p w14:paraId="7DC599A2" w14:textId="29A6B777" w:rsidR="00BA55BC" w:rsidRPr="00493099" w:rsidRDefault="00BA55BC" w:rsidP="00BA55BC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&amp; Bian, Y. (2011, October).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An introduction to multistage testing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14</w:t>
            </w:r>
            <w:r w:rsidRPr="00A115D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Chinese Congress of Psychology, Xi’an, China. [In Chinese]</w:t>
            </w:r>
          </w:p>
        </w:tc>
      </w:tr>
      <w:tr w:rsidR="00BA55BC" w:rsidRPr="00493099" w14:paraId="36796394" w14:textId="77777777" w:rsidTr="00ED3E71">
        <w:tc>
          <w:tcPr>
            <w:tcW w:w="516" w:type="dxa"/>
          </w:tcPr>
          <w:p w14:paraId="473B4DE8" w14:textId="77777777" w:rsidR="00BA55BC" w:rsidRPr="00493099" w:rsidRDefault="00BA55BC" w:rsidP="00BA55BC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8834" w:type="dxa"/>
          </w:tcPr>
          <w:p w14:paraId="49289F70" w14:textId="5928FBE7" w:rsidR="00BA55BC" w:rsidRPr="00493099" w:rsidRDefault="00BA55BC" w:rsidP="00BA55BC">
            <w:pPr>
              <w:shd w:val="clear" w:color="auto" w:fill="FFFFFF"/>
              <w:spacing w:after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Bian, Y. &amp; Luo, Y. (2011, July).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Internet addiction disorder: Categories or dimensions?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Paper presented at the 76</w:t>
            </w:r>
            <w:r w:rsidRPr="00A115D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International Meeting of the Psychometric Society, Hong Kong.</w:t>
            </w:r>
          </w:p>
        </w:tc>
      </w:tr>
      <w:tr w:rsidR="00BA55BC" w:rsidRPr="00493099" w14:paraId="6A6289F6" w14:textId="77777777" w:rsidTr="00ED3E71">
        <w:tc>
          <w:tcPr>
            <w:tcW w:w="516" w:type="dxa"/>
          </w:tcPr>
          <w:p w14:paraId="69EE0113" w14:textId="77777777" w:rsidR="00BA55BC" w:rsidRPr="00493099" w:rsidRDefault="00BA55BC" w:rsidP="00BA55BC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8834" w:type="dxa"/>
          </w:tcPr>
          <w:p w14:paraId="6AAC2DB6" w14:textId="784A6E94" w:rsidR="00BA55BC" w:rsidRPr="00493099" w:rsidRDefault="00BA55BC" w:rsidP="00BA55BC">
            <w:pPr>
              <w:shd w:val="clear" w:color="auto" w:fill="FFFFFF"/>
              <w:spacing w:after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, Bian, Y., &amp; Liu, W. (2010, November).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Modeling local item dependence using the Rasch testlet model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13</w:t>
            </w:r>
            <w:r w:rsidRPr="00A115D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Chinese Congress of Psychology, Shanghai, China. [In Chinese]</w:t>
            </w:r>
          </w:p>
        </w:tc>
      </w:tr>
      <w:tr w:rsidR="00BA55BC" w:rsidRPr="00493099" w14:paraId="73331E69" w14:textId="77777777" w:rsidTr="00ED3E71">
        <w:tc>
          <w:tcPr>
            <w:tcW w:w="516" w:type="dxa"/>
          </w:tcPr>
          <w:p w14:paraId="6153A351" w14:textId="77777777" w:rsidR="00BA55BC" w:rsidRPr="00493099" w:rsidRDefault="00BA55BC" w:rsidP="00BA55BC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099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8834" w:type="dxa"/>
          </w:tcPr>
          <w:p w14:paraId="60AD4B6A" w14:textId="478E4198" w:rsidR="00BA55BC" w:rsidRPr="00493099" w:rsidRDefault="00BA55BC" w:rsidP="00BA55BC">
            <w:pPr>
              <w:shd w:val="clear" w:color="auto" w:fill="FFFFFF"/>
              <w:spacing w:after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Zhou, J., &amp; </w:t>
            </w:r>
            <w:r w:rsidRPr="00A115DC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(2010, May). </w:t>
            </w:r>
            <w:r w:rsidRPr="00A115DC">
              <w:rPr>
                <w:rFonts w:ascii="Times New Roman" w:hAnsi="Times New Roman" w:cs="Times New Roman"/>
                <w:i/>
                <w:sz w:val="24"/>
                <w:szCs w:val="24"/>
              </w:rPr>
              <w:t>The comparison of different equivalent designs’ effects in large-scale test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>. Paper presented at the 10</w:t>
            </w:r>
            <w:r w:rsidRPr="00A115D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annual meeting of committee of psychometrics, Beijing, China. [In Chinese]</w:t>
            </w:r>
          </w:p>
        </w:tc>
      </w:tr>
    </w:tbl>
    <w:p w14:paraId="55C9036C" w14:textId="70821B64" w:rsidR="00DE3154" w:rsidRPr="00B248B7" w:rsidRDefault="00356A6E" w:rsidP="008D546D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 w:rsidRPr="00B248B7">
        <w:rPr>
          <w:rFonts w:ascii="Times New Roman" w:hAnsi="Times New Roman" w:cs="Times New Roman"/>
          <w:b/>
          <w:color w:val="740522"/>
          <w:sz w:val="24"/>
          <w:szCs w:val="24"/>
        </w:rPr>
        <w:t>WORKSHOP</w:t>
      </w:r>
      <w:r w:rsidR="00231D61">
        <w:rPr>
          <w:rFonts w:ascii="Times New Roman" w:hAnsi="Times New Roman" w:cs="Times New Roman"/>
          <w:b/>
          <w:color w:val="740522"/>
          <w:sz w:val="24"/>
          <w:szCs w:val="24"/>
        </w:rPr>
        <w:t>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8834"/>
      </w:tblGrid>
      <w:tr w:rsidR="0025329F" w:rsidRPr="000F64BE" w14:paraId="0D7BC35E" w14:textId="77777777" w:rsidTr="0025329F">
        <w:tc>
          <w:tcPr>
            <w:tcW w:w="516" w:type="dxa"/>
          </w:tcPr>
          <w:p w14:paraId="47920221" w14:textId="02C4972F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476875CB" w14:textId="1FF74050" w:rsidR="0025329F" w:rsidRPr="000F64BE" w:rsidRDefault="0025329F" w:rsidP="0025329F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de la Torre, J.</w:t>
            </w:r>
            <w:r w:rsidRPr="000F6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53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&amp; </w:t>
            </w:r>
            <w:proofErr w:type="spellStart"/>
            <w:r w:rsidRPr="0025329F">
              <w:rPr>
                <w:rFonts w:ascii="Times New Roman" w:eastAsia="Times New Roman" w:hAnsi="Times New Roman" w:cs="Times New Roman"/>
                <w:sz w:val="24"/>
                <w:szCs w:val="24"/>
              </w:rPr>
              <w:t>Sangbeak</w:t>
            </w:r>
            <w:proofErr w:type="spellEnd"/>
            <w:r w:rsidRPr="00253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July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 w:rsidRPr="000F64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diagnosis modeling: A general framework approach and its implementation in R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A workshop presented at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Pr="00A115D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A115DC">
              <w:rPr>
                <w:rFonts w:ascii="Times New Roman" w:hAnsi="Times New Roman" w:cs="Times New Roman"/>
                <w:sz w:val="24"/>
                <w:szCs w:val="24"/>
              </w:rPr>
              <w:t xml:space="preserve"> International Meeting of the Psychometric Society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Minneapolis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MN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5329F" w:rsidRPr="000F64BE" w14:paraId="570553B8" w14:textId="77777777" w:rsidTr="0025329F">
        <w:tc>
          <w:tcPr>
            <w:tcW w:w="516" w:type="dxa"/>
          </w:tcPr>
          <w:p w14:paraId="313D7B8E" w14:textId="561E6181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1EB9BFF1" w14:textId="4A5CBDC6" w:rsidR="0025329F" w:rsidRPr="000F64BE" w:rsidRDefault="0025329F" w:rsidP="0025329F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de la Torre, J.,</w:t>
            </w:r>
            <w:r w:rsidRPr="000F6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Ma, W.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253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&amp; </w:t>
            </w:r>
            <w:proofErr w:type="spellStart"/>
            <w:r w:rsidRPr="0025329F">
              <w:rPr>
                <w:rFonts w:ascii="Times New Roman" w:eastAsia="Times New Roman" w:hAnsi="Times New Roman" w:cs="Times New Roman"/>
                <w:sz w:val="24"/>
                <w:szCs w:val="24"/>
              </w:rPr>
              <w:t>Sangbeak</w:t>
            </w:r>
            <w:proofErr w:type="spellEnd"/>
            <w:r w:rsidRPr="00253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 w:rsidRPr="000F64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diagnosis modeling: A general framework approach and its implementation in R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A workshop presented at the annual meeting of the National Council on Measurement in Education,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Denver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5329F" w:rsidRPr="000F64BE" w14:paraId="08E7E1B1" w14:textId="77777777" w:rsidTr="0025329F">
        <w:tc>
          <w:tcPr>
            <w:tcW w:w="516" w:type="dxa"/>
          </w:tcPr>
          <w:p w14:paraId="1C0E0E10" w14:textId="2B18A1A7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8834" w:type="dxa"/>
          </w:tcPr>
          <w:p w14:paraId="623E3E46" w14:textId="0C29EA18" w:rsidR="0025329F" w:rsidRPr="000F64BE" w:rsidRDefault="0025329F" w:rsidP="0025329F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de la Torre, J., &amp;</w:t>
            </w:r>
            <w:r w:rsidRPr="000F6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Ma, W.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 w:rsidRPr="000F64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diagnosis modeling: A general framework approach and its implementation in R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A workshop presented at the annual meeting of the National Council on Measurement in Education,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Philadelphia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A.</w:t>
            </w:r>
          </w:p>
        </w:tc>
      </w:tr>
      <w:tr w:rsidR="0025329F" w:rsidRPr="000F64BE" w14:paraId="3ABE8AC7" w14:textId="77777777" w:rsidTr="0025329F">
        <w:tc>
          <w:tcPr>
            <w:tcW w:w="516" w:type="dxa"/>
          </w:tcPr>
          <w:p w14:paraId="05BC91C9" w14:textId="6827B26D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8834" w:type="dxa"/>
          </w:tcPr>
          <w:p w14:paraId="2E317768" w14:textId="7067C9E5" w:rsidR="0025329F" w:rsidRPr="000F64BE" w:rsidRDefault="0025329F" w:rsidP="0025329F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de la Torre, J., &amp;</w:t>
            </w:r>
            <w:r w:rsidRPr="000F6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Ma, W.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(2022,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 w:rsidRPr="000F64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diagnosis modeling: A general framework approach and its implementation in R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. A workshop presented at the annual meeting of the National Council on Measurement in Education, San Diego, CA.</w:t>
            </w:r>
          </w:p>
        </w:tc>
      </w:tr>
      <w:tr w:rsidR="0025329F" w:rsidRPr="000F64BE" w14:paraId="4193B709" w14:textId="77777777" w:rsidTr="0025329F">
        <w:tc>
          <w:tcPr>
            <w:tcW w:w="516" w:type="dxa"/>
          </w:tcPr>
          <w:p w14:paraId="560A4CF4" w14:textId="77777777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7" w:name="OLE_LINK5"/>
            <w:bookmarkStart w:id="8" w:name="OLE_LINK6"/>
            <w:bookmarkStart w:id="9" w:name="OLE_LINK7"/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8834" w:type="dxa"/>
          </w:tcPr>
          <w:p w14:paraId="3105AB91" w14:textId="0DEFAE88" w:rsidR="0025329F" w:rsidRPr="000F64BE" w:rsidRDefault="0025329F" w:rsidP="0025329F">
            <w:pPr>
              <w:shd w:val="clear" w:color="auto" w:fill="FFFFFF"/>
              <w:spacing w:after="12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de la Torre, J., &amp;</w:t>
            </w:r>
            <w:r w:rsidRPr="000F6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Ma, W.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(2021, July). </w:t>
            </w:r>
            <w:r w:rsidRPr="000F64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diagnosis modeling: A general framework approach and its implementation in R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. An online workshop presented at the annual meeting of the National Council on Measurement in Education.</w:t>
            </w:r>
          </w:p>
        </w:tc>
      </w:tr>
      <w:tr w:rsidR="0025329F" w:rsidRPr="000F64BE" w14:paraId="431D96B5" w14:textId="77777777" w:rsidTr="0025329F">
        <w:tc>
          <w:tcPr>
            <w:tcW w:w="516" w:type="dxa"/>
          </w:tcPr>
          <w:p w14:paraId="5AE1BA8C" w14:textId="77777777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8834" w:type="dxa"/>
          </w:tcPr>
          <w:p w14:paraId="20BE6461" w14:textId="2A4B1B8A" w:rsidR="0025329F" w:rsidRPr="000F64BE" w:rsidRDefault="0025329F" w:rsidP="0025329F">
            <w:pPr>
              <w:shd w:val="clear" w:color="auto" w:fill="FFFFFF"/>
              <w:spacing w:after="12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de la Torre, J., &amp;</w:t>
            </w:r>
            <w:r w:rsidRPr="000F6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Ma, W.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(2020,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 w:rsidRPr="000F64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diagnosis modeling: A general framework approach and its implementation in R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. An online workshop presented at the annual meeting of the National Council on Measurement in Education.</w:t>
            </w:r>
          </w:p>
        </w:tc>
      </w:tr>
      <w:tr w:rsidR="0025329F" w:rsidRPr="000F64BE" w14:paraId="217E1766" w14:textId="77777777" w:rsidTr="0025329F">
        <w:tc>
          <w:tcPr>
            <w:tcW w:w="516" w:type="dxa"/>
          </w:tcPr>
          <w:p w14:paraId="612B83CE" w14:textId="77777777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8.</w:t>
            </w:r>
          </w:p>
        </w:tc>
        <w:tc>
          <w:tcPr>
            <w:tcW w:w="8834" w:type="dxa"/>
          </w:tcPr>
          <w:p w14:paraId="5D6C5ECF" w14:textId="3DDD5F39" w:rsidR="0025329F" w:rsidRPr="000F64BE" w:rsidRDefault="0025329F" w:rsidP="0025329F">
            <w:pPr>
              <w:shd w:val="clear" w:color="auto" w:fill="FFFFFF"/>
              <w:spacing w:after="120"/>
              <w:rPr>
                <w:rStyle w:val="Strong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de la Torre, J., &amp;</w:t>
            </w:r>
            <w:r w:rsidRPr="000F6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Ma, W.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(2019, April). </w:t>
            </w:r>
            <w:r w:rsidRPr="000F64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diagnosis modeling: A general framework approach and its implementation in R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. A workshop presented at the annual meeting of the National Council on Measurement in Education, Toronto, Canada.</w:t>
            </w:r>
          </w:p>
        </w:tc>
      </w:tr>
      <w:tr w:rsidR="0025329F" w:rsidRPr="000F64BE" w14:paraId="38D9E6A0" w14:textId="77777777" w:rsidTr="0025329F">
        <w:tc>
          <w:tcPr>
            <w:tcW w:w="516" w:type="dxa"/>
          </w:tcPr>
          <w:p w14:paraId="7D54629E" w14:textId="77777777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8834" w:type="dxa"/>
          </w:tcPr>
          <w:p w14:paraId="29583AF1" w14:textId="1B721011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F6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0F6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&amp; de la Torre</w:t>
            </w:r>
            <w:r w:rsidRPr="000F6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(2018, October). </w:t>
            </w:r>
            <w:r w:rsidRPr="000F64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The Generalized DINA Model Framework and Its Calibration in R and Model Diagnostics in the G-DINA Framework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. A workshop presented at the 13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bookmarkStart w:id="10" w:name="OLE_LINK3"/>
            <w:bookmarkStart w:id="11" w:name="OLE_LINK4"/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Cross-Strait Conference on Educational and Psychological Testing</w:t>
            </w:r>
            <w:bookmarkEnd w:id="10"/>
            <w:bookmarkEnd w:id="11"/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, Nantou, Taiwan.</w:t>
            </w:r>
          </w:p>
        </w:tc>
      </w:tr>
      <w:tr w:rsidR="0025329F" w:rsidRPr="000F64BE" w14:paraId="3CE02C78" w14:textId="77777777" w:rsidTr="0025329F">
        <w:tc>
          <w:tcPr>
            <w:tcW w:w="516" w:type="dxa"/>
          </w:tcPr>
          <w:p w14:paraId="1A714F03" w14:textId="77777777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8834" w:type="dxa"/>
          </w:tcPr>
          <w:p w14:paraId="07F0D320" w14:textId="33C22E58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 la Torre, J., &amp; </w:t>
            </w:r>
            <w:r w:rsidRPr="000F6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Ma, W. 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(2018, September). </w:t>
            </w:r>
            <w:r w:rsidRPr="000F64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diagnosis modeling: A general framework approach and its implementation in R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. A workshop presented at the frontiers in educational measurement conference, Oslo, Norway.</w:t>
            </w:r>
          </w:p>
        </w:tc>
      </w:tr>
      <w:tr w:rsidR="0025329F" w:rsidRPr="000F64BE" w14:paraId="5C16EB7E" w14:textId="77777777" w:rsidTr="0025329F">
        <w:tc>
          <w:tcPr>
            <w:tcW w:w="516" w:type="dxa"/>
          </w:tcPr>
          <w:p w14:paraId="7F16DA1F" w14:textId="77777777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8834" w:type="dxa"/>
          </w:tcPr>
          <w:p w14:paraId="2ABAD1FF" w14:textId="4F19ABFA" w:rsidR="0025329F" w:rsidRPr="000F64BE" w:rsidRDefault="0025329F" w:rsidP="0025329F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 la Torre, J., </w:t>
            </w:r>
            <w:r w:rsidRPr="000F6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Ma, W.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&amp; Santos, K. (2018, June). </w:t>
            </w:r>
            <w:r w:rsidRPr="000F64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diagnosis modeling: A general framework approach and its implementation in R.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workshop presented at the Center for Educational Measurement, Inc. Manila, Philippines.</w:t>
            </w:r>
          </w:p>
        </w:tc>
      </w:tr>
      <w:tr w:rsidR="0025329F" w:rsidRPr="000F64BE" w14:paraId="24AA4E65" w14:textId="77777777" w:rsidTr="0025329F">
        <w:tc>
          <w:tcPr>
            <w:tcW w:w="516" w:type="dxa"/>
          </w:tcPr>
          <w:p w14:paraId="76552207" w14:textId="77777777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8834" w:type="dxa"/>
          </w:tcPr>
          <w:p w14:paraId="3B075DE8" w14:textId="42D6FB1D" w:rsidR="0025329F" w:rsidRPr="000F64BE" w:rsidRDefault="0025329F" w:rsidP="0025329F">
            <w:pPr>
              <w:shd w:val="clear" w:color="auto" w:fill="FFFFFF"/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de la Torre, J., &amp;</w:t>
            </w:r>
            <w:r w:rsidRPr="000F6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Ma, W.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(2018, April). </w:t>
            </w:r>
            <w:r w:rsidRPr="000F64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diagnosis modeling: A general framework approach and its implementation in R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A workshop to be presented at the annual meeting of the </w:t>
            </w:r>
            <w:bookmarkStart w:id="12" w:name="OLE_LINK21"/>
            <w:bookmarkStart w:id="13" w:name="OLE_LINK22"/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Council on Measurement in Education</w:t>
            </w:r>
            <w:bookmarkEnd w:id="12"/>
            <w:bookmarkEnd w:id="13"/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, New York, NY.</w:t>
            </w:r>
          </w:p>
        </w:tc>
      </w:tr>
      <w:tr w:rsidR="0025329F" w:rsidRPr="000F64BE" w14:paraId="603F144B" w14:textId="77777777" w:rsidTr="0025329F">
        <w:tc>
          <w:tcPr>
            <w:tcW w:w="516" w:type="dxa"/>
          </w:tcPr>
          <w:p w14:paraId="348E4C9D" w14:textId="77777777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8834" w:type="dxa"/>
          </w:tcPr>
          <w:p w14:paraId="521DE74B" w14:textId="34AA7052" w:rsidR="0025329F" w:rsidRPr="000F64BE" w:rsidRDefault="0025329F" w:rsidP="0025329F">
            <w:pPr>
              <w:shd w:val="clear" w:color="auto" w:fill="FFFFFF"/>
              <w:spacing w:after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 la Torre, J., &amp; </w:t>
            </w:r>
            <w:r w:rsidRPr="000F64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Ma, W. 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(2017, April). </w:t>
            </w:r>
            <w:r w:rsidRPr="000F64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diagnosis modeling: A general framework approach and its implementation in R</w:t>
            </w:r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A workshop at the annual meeting of the </w:t>
            </w:r>
            <w:bookmarkStart w:id="14" w:name="OLE_LINK26"/>
            <w:bookmarkStart w:id="15" w:name="OLE_LINK27"/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Council on Measurement in Education</w:t>
            </w:r>
            <w:bookmarkEnd w:id="14"/>
            <w:bookmarkEnd w:id="15"/>
            <w:r w:rsidRPr="000F64BE">
              <w:rPr>
                <w:rFonts w:ascii="Times New Roman" w:eastAsia="Times New Roman" w:hAnsi="Times New Roman" w:cs="Times New Roman"/>
                <w:sz w:val="24"/>
                <w:szCs w:val="24"/>
              </w:rPr>
              <w:t>, Austin, TX.</w:t>
            </w:r>
          </w:p>
        </w:tc>
      </w:tr>
      <w:tr w:rsidR="0025329F" w:rsidRPr="000F64BE" w14:paraId="529B974D" w14:textId="77777777" w:rsidTr="0025329F">
        <w:tc>
          <w:tcPr>
            <w:tcW w:w="516" w:type="dxa"/>
          </w:tcPr>
          <w:p w14:paraId="6EFA583C" w14:textId="77777777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8834" w:type="dxa"/>
          </w:tcPr>
          <w:p w14:paraId="1517F195" w14:textId="318FFED9" w:rsidR="0025329F" w:rsidRPr="000F64BE" w:rsidRDefault="0025329F" w:rsidP="0025329F">
            <w:pPr>
              <w:shd w:val="clear" w:color="auto" w:fill="FFFFFF"/>
              <w:spacing w:after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F64BE">
              <w:rPr>
                <w:rFonts w:ascii="Times New Roman" w:hAnsi="Times New Roman" w:cs="Times New Roman"/>
                <w:sz w:val="24"/>
                <w:szCs w:val="24"/>
              </w:rPr>
              <w:t xml:space="preserve">de la Torre, J., &amp; </w:t>
            </w:r>
            <w:r w:rsidRPr="000F64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Ma, W. </w:t>
            </w:r>
            <w:r w:rsidRPr="000F64BE">
              <w:rPr>
                <w:rFonts w:ascii="Times New Roman" w:hAnsi="Times New Roman" w:cs="Times New Roman"/>
                <w:sz w:val="24"/>
                <w:szCs w:val="24"/>
              </w:rPr>
              <w:t xml:space="preserve">(2016, November). </w:t>
            </w:r>
            <w:r w:rsidRPr="000F64BE">
              <w:rPr>
                <w:rFonts w:ascii="Times New Roman" w:hAnsi="Times New Roman" w:cs="Times New Roman"/>
                <w:i/>
                <w:sz w:val="24"/>
                <w:szCs w:val="24"/>
              </w:rPr>
              <w:t>Cognitive diagnosis modeling: A general framework approach and its implementation in R</w:t>
            </w:r>
            <w:r w:rsidRPr="000F64BE">
              <w:rPr>
                <w:rFonts w:ascii="Times New Roman" w:hAnsi="Times New Roman" w:cs="Times New Roman"/>
                <w:sz w:val="24"/>
                <w:szCs w:val="24"/>
              </w:rPr>
              <w:t xml:space="preserve">. A short course at the </w:t>
            </w:r>
            <w:bookmarkStart w:id="16" w:name="OLE_LINK16"/>
            <w:bookmarkStart w:id="17" w:name="OLE_LINK17"/>
            <w:r w:rsidRPr="000F64BE">
              <w:rPr>
                <w:rFonts w:ascii="Times New Roman" w:hAnsi="Times New Roman" w:cs="Times New Roman"/>
                <w:sz w:val="24"/>
                <w:szCs w:val="24"/>
              </w:rPr>
              <w:t>Brazilian Congress on Item Response Theory</w:t>
            </w:r>
            <w:bookmarkEnd w:id="16"/>
            <w:bookmarkEnd w:id="17"/>
            <w:r w:rsidRPr="000F64B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bookmarkStart w:id="18" w:name="OLE_LINK18"/>
            <w:r w:rsidRPr="000F64BE">
              <w:rPr>
                <w:rFonts w:ascii="Times New Roman" w:hAnsi="Times New Roman" w:cs="Times New Roman"/>
                <w:sz w:val="24"/>
                <w:szCs w:val="24"/>
              </w:rPr>
              <w:t>Campinas</w:t>
            </w:r>
            <w:bookmarkEnd w:id="18"/>
            <w:r w:rsidRPr="000F64BE">
              <w:rPr>
                <w:rFonts w:ascii="Times New Roman" w:hAnsi="Times New Roman" w:cs="Times New Roman"/>
                <w:sz w:val="24"/>
                <w:szCs w:val="24"/>
              </w:rPr>
              <w:t>, Brazil.</w:t>
            </w:r>
          </w:p>
        </w:tc>
      </w:tr>
      <w:tr w:rsidR="0025329F" w:rsidRPr="000F64BE" w14:paraId="35CC81EE" w14:textId="77777777" w:rsidTr="0025329F">
        <w:tc>
          <w:tcPr>
            <w:tcW w:w="516" w:type="dxa"/>
          </w:tcPr>
          <w:p w14:paraId="36084B53" w14:textId="77777777" w:rsidR="0025329F" w:rsidRPr="000F64BE" w:rsidRDefault="0025329F" w:rsidP="0025329F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64BE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8834" w:type="dxa"/>
          </w:tcPr>
          <w:p w14:paraId="773E8DA2" w14:textId="0FA12F76" w:rsidR="0025329F" w:rsidRPr="000F64BE" w:rsidRDefault="0025329F" w:rsidP="0025329F">
            <w:pPr>
              <w:shd w:val="clear" w:color="auto" w:fill="FFFFFF"/>
              <w:spacing w:after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0F64BE">
              <w:rPr>
                <w:rFonts w:ascii="Times New Roman" w:hAnsi="Times New Roman" w:cs="Times New Roman"/>
                <w:sz w:val="24"/>
                <w:szCs w:val="24"/>
              </w:rPr>
              <w:t xml:space="preserve">de la Torre, J., &amp; </w:t>
            </w:r>
            <w:r w:rsidRPr="000F64BE">
              <w:rPr>
                <w:rFonts w:ascii="Times New Roman" w:hAnsi="Times New Roman" w:cs="Times New Roman"/>
                <w:b/>
                <w:sz w:val="24"/>
                <w:szCs w:val="24"/>
              </w:rPr>
              <w:t>Ma, W.</w:t>
            </w:r>
            <w:r w:rsidRPr="000F64BE">
              <w:rPr>
                <w:rFonts w:ascii="Times New Roman" w:hAnsi="Times New Roman" w:cs="Times New Roman"/>
                <w:sz w:val="24"/>
                <w:szCs w:val="24"/>
              </w:rPr>
              <w:t xml:space="preserve"> (2016, August). </w:t>
            </w:r>
            <w:r w:rsidRPr="000F64BE">
              <w:rPr>
                <w:rFonts w:ascii="Times New Roman" w:hAnsi="Times New Roman" w:cs="Times New Roman"/>
                <w:i/>
                <w:sz w:val="24"/>
                <w:szCs w:val="24"/>
              </w:rPr>
              <w:t>Cognitive diagnosis modeling: A general framework approach and its implementation in R</w:t>
            </w:r>
            <w:r w:rsidRPr="000F64BE">
              <w:rPr>
                <w:rFonts w:ascii="Times New Roman" w:hAnsi="Times New Roman" w:cs="Times New Roman"/>
                <w:sz w:val="24"/>
                <w:szCs w:val="24"/>
              </w:rPr>
              <w:t xml:space="preserve">. A short course at </w:t>
            </w:r>
            <w:bookmarkStart w:id="19" w:name="OLE_LINK19"/>
            <w:bookmarkStart w:id="20" w:name="OLE_LINK20"/>
            <w:r w:rsidRPr="000F64BE">
              <w:rPr>
                <w:rFonts w:ascii="Times New Roman" w:hAnsi="Times New Roman" w:cs="Times New Roman"/>
                <w:sz w:val="24"/>
                <w:szCs w:val="24"/>
              </w:rPr>
              <w:t>the fourth conference on the statistical methods in Psychometrics</w:t>
            </w:r>
            <w:bookmarkEnd w:id="19"/>
            <w:bookmarkEnd w:id="20"/>
            <w:r w:rsidRPr="000F64BE">
              <w:rPr>
                <w:rFonts w:ascii="Times New Roman" w:hAnsi="Times New Roman" w:cs="Times New Roman"/>
                <w:sz w:val="24"/>
                <w:szCs w:val="24"/>
              </w:rPr>
              <w:t>, Columbia University, New York.</w:t>
            </w:r>
          </w:p>
        </w:tc>
      </w:tr>
    </w:tbl>
    <w:bookmarkEnd w:id="7"/>
    <w:bookmarkEnd w:id="8"/>
    <w:bookmarkEnd w:id="9"/>
    <w:p w14:paraId="15C1F96E" w14:textId="77777777" w:rsidR="00BA7EED" w:rsidRPr="00B248B7" w:rsidRDefault="00BA7EED" w:rsidP="00BA7EED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 w:rsidRPr="00B248B7">
        <w:rPr>
          <w:rFonts w:ascii="Times New Roman" w:hAnsi="Times New Roman" w:cs="Times New Roman"/>
          <w:b/>
          <w:color w:val="740522"/>
          <w:sz w:val="24"/>
          <w:szCs w:val="24"/>
        </w:rPr>
        <w:t>GRANT</w:t>
      </w:r>
      <w:r>
        <w:rPr>
          <w:rFonts w:ascii="Times New Roman" w:hAnsi="Times New Roman" w:cs="Times New Roman"/>
          <w:b/>
          <w:color w:val="740522"/>
          <w:sz w:val="24"/>
          <w:szCs w:val="24"/>
        </w:rPr>
        <w:t xml:space="preserve"> ACTIVITIE</w:t>
      </w:r>
      <w:r w:rsidRPr="00B248B7">
        <w:rPr>
          <w:rFonts w:ascii="Times New Roman" w:hAnsi="Times New Roman" w:cs="Times New Roman"/>
          <w:b/>
          <w:color w:val="740522"/>
          <w:sz w:val="24"/>
          <w:szCs w:val="24"/>
        </w:rPr>
        <w:t>S</w:t>
      </w:r>
    </w:p>
    <w:p w14:paraId="4D8AAE7A" w14:textId="77777777" w:rsidR="00BA7EED" w:rsidRPr="00362B68" w:rsidRDefault="00BA7EED" w:rsidP="00BA7EED">
      <w:pPr>
        <w:spacing w:beforeLines="100" w:before="240" w:afterLines="10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BA7EED" w14:paraId="74DE5994" w14:textId="77777777" w:rsidTr="00CE4191">
        <w:tc>
          <w:tcPr>
            <w:tcW w:w="1435" w:type="dxa"/>
          </w:tcPr>
          <w:p w14:paraId="5C545D07" w14:textId="77777777" w:rsidR="00BA7EED" w:rsidRDefault="00BA7EED" w:rsidP="00CE4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06/2022-05/2026</w:t>
            </w:r>
          </w:p>
        </w:tc>
        <w:tc>
          <w:tcPr>
            <w:tcW w:w="7915" w:type="dxa"/>
          </w:tcPr>
          <w:p w14:paraId="2B81C629" w14:textId="77777777" w:rsidR="00BA7EED" w:rsidRDefault="00BA7EED" w:rsidP="00CE4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6A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396E22">
              <w:rPr>
                <w:rFonts w:ascii="Times New Roman" w:hAnsi="Times New Roman" w:cs="Times New Roman"/>
                <w:sz w:val="24"/>
                <w:szCs w:val="24"/>
              </w:rPr>
              <w:t xml:space="preserve">General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396E22">
              <w:rPr>
                <w:rFonts w:ascii="Times New Roman" w:hAnsi="Times New Roman" w:cs="Times New Roman"/>
                <w:sz w:val="24"/>
                <w:szCs w:val="24"/>
              </w:rPr>
              <w:t xml:space="preserve">ognitive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396E22">
              <w:rPr>
                <w:rFonts w:ascii="Times New Roman" w:hAnsi="Times New Roman" w:cs="Times New Roman"/>
                <w:sz w:val="24"/>
                <w:szCs w:val="24"/>
              </w:rPr>
              <w:t xml:space="preserve">iagnosis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396E22">
              <w:rPr>
                <w:rFonts w:ascii="Times New Roman" w:hAnsi="Times New Roman" w:cs="Times New Roman"/>
                <w:sz w:val="24"/>
                <w:szCs w:val="24"/>
              </w:rPr>
              <w:t xml:space="preserve">odels: Development,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396E22">
              <w:rPr>
                <w:rFonts w:ascii="Times New Roman" w:hAnsi="Times New Roman" w:cs="Times New Roman"/>
                <w:sz w:val="24"/>
                <w:szCs w:val="24"/>
              </w:rPr>
              <w:t>stimation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96E22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96E22">
              <w:rPr>
                <w:rFonts w:ascii="Times New Roman" w:hAnsi="Times New Roman" w:cs="Times New Roman"/>
                <w:sz w:val="24"/>
                <w:szCs w:val="24"/>
              </w:rPr>
              <w:t>pplication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396E2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9C7CB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ational Science Foundation.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(Co-PI: Xu, G. – University of Michigan). </w:t>
            </w:r>
            <w:r w:rsidRPr="002116DF">
              <w:rPr>
                <w:rFonts w:ascii="Times New Roman" w:hAnsi="Times New Roman" w:cs="Times New Roman"/>
                <w:iCs/>
                <w:sz w:val="24"/>
                <w:szCs w:val="24"/>
              </w:rPr>
              <w:t>$</w:t>
            </w:r>
            <w:r w:rsidRPr="002116DF">
              <w:rPr>
                <w:rFonts w:ascii="Times New Roman" w:hAnsi="Times New Roman" w:cs="Times New Roman"/>
                <w:sz w:val="24"/>
                <w:szCs w:val="24"/>
              </w:rPr>
              <w:t>360,000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249B">
              <w:rPr>
                <w:rFonts w:ascii="Times New Roman" w:hAnsi="Times New Roman" w:cs="Times New Roman"/>
                <w:sz w:val="24"/>
                <w:szCs w:val="24"/>
              </w:rPr>
              <w:t xml:space="preserve">Efforts: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22% FTE per year </w:t>
            </w:r>
          </w:p>
          <w:p w14:paraId="2C9BECF6" w14:textId="77777777" w:rsidR="00BA7EED" w:rsidRPr="002F3AFA" w:rsidRDefault="00BA7EED" w:rsidP="00CE4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A7EED" w14:paraId="7142BE49" w14:textId="77777777" w:rsidTr="00CE4191">
        <w:tc>
          <w:tcPr>
            <w:tcW w:w="1435" w:type="dxa"/>
          </w:tcPr>
          <w:p w14:paraId="111F7629" w14:textId="77777777" w:rsidR="00BA7EED" w:rsidRDefault="00BA7EED" w:rsidP="00CE4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01/2024-12/2025</w:t>
            </w:r>
          </w:p>
        </w:tc>
        <w:tc>
          <w:tcPr>
            <w:tcW w:w="7915" w:type="dxa"/>
          </w:tcPr>
          <w:p w14:paraId="7F04ABE0" w14:textId="77777777" w:rsidR="00BA7EED" w:rsidRPr="0031309F" w:rsidRDefault="00BA7EED" w:rsidP="00CE4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Co-I. </w:t>
            </w:r>
            <w:r w:rsidRPr="00561508">
              <w:rPr>
                <w:rFonts w:ascii="Times New Roman" w:hAnsi="Times New Roman" w:cs="Times New Roman"/>
                <w:sz w:val="24"/>
                <w:szCs w:val="24"/>
              </w:rPr>
              <w:t xml:space="preserve">Cleaning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561508">
              <w:rPr>
                <w:rFonts w:ascii="Times New Roman" w:hAnsi="Times New Roman" w:cs="Times New Roman"/>
                <w:sz w:val="24"/>
                <w:szCs w:val="24"/>
              </w:rPr>
              <w:t xml:space="preserve">p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1508">
              <w:rPr>
                <w:rFonts w:ascii="Times New Roman" w:hAnsi="Times New Roman" w:cs="Times New Roman"/>
                <w:sz w:val="24"/>
                <w:szCs w:val="24"/>
              </w:rPr>
              <w:t xml:space="preserve">essy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1508">
              <w:rPr>
                <w:rFonts w:ascii="Times New Roman" w:hAnsi="Times New Roman" w:cs="Times New Roman"/>
                <w:sz w:val="24"/>
                <w:szCs w:val="24"/>
              </w:rPr>
              <w:t xml:space="preserve">iddle: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561508">
              <w:rPr>
                <w:rFonts w:ascii="Times New Roman" w:hAnsi="Times New Roman" w:cs="Times New Roman"/>
                <w:sz w:val="24"/>
                <w:szCs w:val="24"/>
              </w:rPr>
              <w:t xml:space="preserve">onstrained 4PL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1508">
              <w:rPr>
                <w:rFonts w:ascii="Times New Roman" w:hAnsi="Times New Roman" w:cs="Times New Roman"/>
                <w:sz w:val="24"/>
                <w:szCs w:val="24"/>
              </w:rPr>
              <w:t xml:space="preserve">odel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61508">
              <w:rPr>
                <w:rFonts w:ascii="Times New Roman" w:hAnsi="Times New Roman" w:cs="Times New Roman"/>
                <w:sz w:val="24"/>
                <w:szCs w:val="24"/>
              </w:rPr>
              <w:t xml:space="preserve">pproach. Research Grants Council, Hong Kong.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(PI: de la Torre, J. – Hong Kong University) </w:t>
            </w:r>
            <w:r w:rsidRPr="00561508">
              <w:rPr>
                <w:rFonts w:ascii="Times New Roman" w:hAnsi="Times New Roman" w:cs="Times New Roman"/>
                <w:sz w:val="24"/>
                <w:szCs w:val="24"/>
              </w:rPr>
              <w:t>HKD $1,076,800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approximately</w:t>
            </w:r>
            <w:r w:rsidRPr="00561508">
              <w:rPr>
                <w:rFonts w:ascii="Times New Roman" w:hAnsi="Times New Roman" w:cs="Times New Roman"/>
                <w:sz w:val="24"/>
                <w:szCs w:val="24"/>
              </w:rPr>
              <w:t xml:space="preserve"> $137,549.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1508">
              <w:rPr>
                <w:rFonts w:ascii="Times New Roman" w:hAnsi="Times New Roman" w:cs="Times New Roman"/>
                <w:sz w:val="24"/>
                <w:szCs w:val="24"/>
              </w:rPr>
              <w:t xml:space="preserve"> Efforts: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8% FTE per year</w:t>
            </w:r>
          </w:p>
        </w:tc>
      </w:tr>
    </w:tbl>
    <w:p w14:paraId="288AF7C6" w14:textId="77777777" w:rsidR="00BA7EED" w:rsidRPr="00362B68" w:rsidRDefault="00BA7EED" w:rsidP="00BA7EED">
      <w:pPr>
        <w:spacing w:beforeLines="100" w:before="240" w:afterLines="100" w:after="2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62B68">
        <w:rPr>
          <w:rFonts w:ascii="Times New Roman" w:hAnsi="Times New Roman" w:cs="Times New Roman"/>
          <w:b/>
          <w:sz w:val="24"/>
          <w:szCs w:val="24"/>
        </w:rPr>
        <w:t>COMPLETED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BA7EED" w14:paraId="0EC4422E" w14:textId="77777777" w:rsidTr="00CE4191">
        <w:tc>
          <w:tcPr>
            <w:tcW w:w="1435" w:type="dxa"/>
          </w:tcPr>
          <w:p w14:paraId="76502724" w14:textId="77777777" w:rsidR="00BA7EED" w:rsidRDefault="00BA7EED" w:rsidP="00CE4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10/2021-09/2025</w:t>
            </w:r>
          </w:p>
        </w:tc>
        <w:tc>
          <w:tcPr>
            <w:tcW w:w="7915" w:type="dxa"/>
          </w:tcPr>
          <w:p w14:paraId="7BFA8377" w14:textId="77777777" w:rsidR="00BA7EED" w:rsidRDefault="00BA7EED" w:rsidP="00CE4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A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012C13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2C13">
              <w:rPr>
                <w:rFonts w:ascii="Times New Roman" w:hAnsi="Times New Roman" w:cs="Times New Roman"/>
                <w:sz w:val="24"/>
                <w:szCs w:val="24"/>
              </w:rPr>
              <w:t xml:space="preserve">CLIMATE (Improving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012C13">
              <w:rPr>
                <w:rFonts w:ascii="Times New Roman" w:hAnsi="Times New Roman" w:cs="Times New Roman"/>
                <w:sz w:val="24"/>
                <w:szCs w:val="24"/>
              </w:rPr>
              <w:t xml:space="preserve">limate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2C13">
              <w:rPr>
                <w:rFonts w:ascii="Times New Roman" w:hAnsi="Times New Roman" w:cs="Times New Roman"/>
                <w:sz w:val="24"/>
                <w:szCs w:val="24"/>
              </w:rPr>
              <w:t xml:space="preserve">estrictive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12C13">
              <w:rPr>
                <w:rFonts w:ascii="Times New Roman" w:hAnsi="Times New Roman" w:cs="Times New Roman"/>
                <w:sz w:val="24"/>
                <w:szCs w:val="24"/>
              </w:rPr>
              <w:t xml:space="preserve">chool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12C13">
              <w:rPr>
                <w:rFonts w:ascii="Times New Roman" w:hAnsi="Times New Roman" w:cs="Times New Roman"/>
                <w:sz w:val="24"/>
                <w:szCs w:val="24"/>
              </w:rPr>
              <w:t xml:space="preserve">ettings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Pr="00012C13">
              <w:rPr>
                <w:rFonts w:ascii="Times New Roman" w:hAnsi="Times New Roman" w:cs="Times New Roman"/>
                <w:sz w:val="24"/>
                <w:szCs w:val="24"/>
              </w:rPr>
              <w:t xml:space="preserve">uvenile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Pr="00012C13">
              <w:rPr>
                <w:rFonts w:ascii="Times New Roman" w:hAnsi="Times New Roman" w:cs="Times New Roman"/>
                <w:sz w:val="24"/>
                <w:szCs w:val="24"/>
              </w:rPr>
              <w:t>ustice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</w:t>
            </w:r>
            <w:r w:rsidRPr="00012C13">
              <w:rPr>
                <w:rFonts w:ascii="Times New Roman" w:hAnsi="Times New Roman" w:cs="Times New Roman"/>
                <w:sz w:val="24"/>
                <w:szCs w:val="24"/>
              </w:rPr>
              <w:t xml:space="preserve">acilities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012C13">
              <w:rPr>
                <w:rFonts w:ascii="Times New Roman" w:hAnsi="Times New Roman" w:cs="Times New Roman"/>
                <w:sz w:val="24"/>
                <w:szCs w:val="24"/>
              </w:rPr>
              <w:t xml:space="preserve">esidential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12C13">
              <w:rPr>
                <w:rFonts w:ascii="Times New Roman" w:hAnsi="Times New Roman" w:cs="Times New Roman"/>
                <w:sz w:val="24"/>
                <w:szCs w:val="24"/>
              </w:rPr>
              <w:t xml:space="preserve">reatment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012C13">
              <w:rPr>
                <w:rFonts w:ascii="Times New Roman" w:hAnsi="Times New Roman" w:cs="Times New Roman"/>
                <w:sz w:val="24"/>
                <w:szCs w:val="24"/>
              </w:rPr>
              <w:t xml:space="preserve">enters). </w:t>
            </w:r>
            <w:r w:rsidRPr="00941B8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Bureau of Justice </w:t>
            </w:r>
            <w:r w:rsidRPr="00941B8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Assistance, U.S. Department of Justice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(PI: Jolivette, K., Co-PIs: Preast, J. L., Hester, O., Sanders, S. &amp; Shelton, S. A.). </w:t>
            </w:r>
            <w:r w:rsidRPr="00012C13">
              <w:rPr>
                <w:rFonts w:ascii="Times New Roman" w:hAnsi="Times New Roman" w:cs="Times New Roman"/>
                <w:sz w:val="24"/>
                <w:szCs w:val="24"/>
              </w:rPr>
              <w:t>$1,999,596.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5680">
              <w:rPr>
                <w:rFonts w:ascii="Times New Roman" w:hAnsi="Times New Roman" w:cs="Times New Roman"/>
                <w:sz w:val="24"/>
                <w:szCs w:val="24"/>
              </w:rPr>
              <w:t xml:space="preserve">Efforts: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20% FTE per</w:t>
            </w:r>
            <w:r w:rsidRPr="006E5680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  <w:p w14:paraId="549261F1" w14:textId="77777777" w:rsidR="00BA7EED" w:rsidRPr="00326A85" w:rsidRDefault="00BA7EED" w:rsidP="00CE4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A7EED" w14:paraId="01B21C3D" w14:textId="77777777" w:rsidTr="00CE4191">
        <w:tc>
          <w:tcPr>
            <w:tcW w:w="1435" w:type="dxa"/>
          </w:tcPr>
          <w:p w14:paraId="1A2B9A35" w14:textId="77777777" w:rsidR="00BA7EED" w:rsidRDefault="00BA7EED" w:rsidP="00CE4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09/2022-06/2025</w:t>
            </w:r>
          </w:p>
        </w:tc>
        <w:tc>
          <w:tcPr>
            <w:tcW w:w="7915" w:type="dxa"/>
          </w:tcPr>
          <w:p w14:paraId="15C79F46" w14:textId="77777777" w:rsidR="00BA7EED" w:rsidRDefault="00BA7EED" w:rsidP="00CE4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6A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C39A0">
              <w:rPr>
                <w:rFonts w:ascii="Times New Roman" w:hAnsi="Times New Roman" w:cs="Times New Roman"/>
                <w:sz w:val="24"/>
                <w:szCs w:val="24"/>
              </w:rPr>
              <w:t xml:space="preserve">Socio-economic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8C39A0">
              <w:rPr>
                <w:rFonts w:ascii="Times New Roman" w:hAnsi="Times New Roman" w:cs="Times New Roman"/>
                <w:sz w:val="24"/>
                <w:szCs w:val="24"/>
              </w:rPr>
              <w:t xml:space="preserve">emographic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8C39A0">
              <w:rPr>
                <w:rFonts w:ascii="Times New Roman" w:hAnsi="Times New Roman" w:cs="Times New Roman"/>
                <w:sz w:val="24"/>
                <w:szCs w:val="24"/>
              </w:rPr>
              <w:t xml:space="preserve">aps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8C39A0">
              <w:rPr>
                <w:rFonts w:ascii="Times New Roman" w:hAnsi="Times New Roman" w:cs="Times New Roman"/>
                <w:sz w:val="24"/>
                <w:szCs w:val="24"/>
              </w:rPr>
              <w:t xml:space="preserve">igital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C39A0">
              <w:rPr>
                <w:rFonts w:ascii="Times New Roman" w:hAnsi="Times New Roman" w:cs="Times New Roman"/>
                <w:sz w:val="24"/>
                <w:szCs w:val="24"/>
              </w:rPr>
              <w:t>roblem-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C39A0">
              <w:rPr>
                <w:rFonts w:ascii="Times New Roman" w:hAnsi="Times New Roman" w:cs="Times New Roman"/>
                <w:sz w:val="24"/>
                <w:szCs w:val="24"/>
              </w:rPr>
              <w:t xml:space="preserve">olving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C39A0">
              <w:rPr>
                <w:rFonts w:ascii="Times New Roman" w:hAnsi="Times New Roman" w:cs="Times New Roman"/>
                <w:sz w:val="24"/>
                <w:szCs w:val="24"/>
              </w:rPr>
              <w:t xml:space="preserve">kills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C39A0">
              <w:rPr>
                <w:rFonts w:ascii="Times New Roman" w:hAnsi="Times New Roman" w:cs="Times New Roman"/>
                <w:sz w:val="24"/>
                <w:szCs w:val="24"/>
              </w:rPr>
              <w:t xml:space="preserve">trategies: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C39A0">
              <w:rPr>
                <w:rFonts w:ascii="Times New Roman" w:hAnsi="Times New Roman" w:cs="Times New Roman"/>
                <w:sz w:val="24"/>
                <w:szCs w:val="24"/>
              </w:rPr>
              <w:t xml:space="preserve">tudy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8C39A0">
              <w:rPr>
                <w:rFonts w:ascii="Times New Roman" w:hAnsi="Times New Roman" w:cs="Times New Roman"/>
                <w:sz w:val="24"/>
                <w:szCs w:val="24"/>
              </w:rPr>
              <w:t xml:space="preserve">ased on U.S.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C39A0">
              <w:rPr>
                <w:rFonts w:ascii="Times New Roman" w:hAnsi="Times New Roman" w:cs="Times New Roman"/>
                <w:sz w:val="24"/>
                <w:szCs w:val="24"/>
              </w:rPr>
              <w:t xml:space="preserve">dults' PIAAC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8C39A0">
              <w:rPr>
                <w:rFonts w:ascii="Times New Roman" w:hAnsi="Times New Roman" w:cs="Times New Roman"/>
                <w:sz w:val="24"/>
                <w:szCs w:val="24"/>
              </w:rPr>
              <w:t>ata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3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AERA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/NSF</w:t>
            </w:r>
            <w:r w:rsidRPr="00442B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Research Grant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$35,000. </w:t>
            </w:r>
            <w:r w:rsidRPr="00EA3DAE">
              <w:rPr>
                <w:rFonts w:ascii="Times New Roman" w:hAnsi="Times New Roman" w:cs="Times New Roman"/>
                <w:sz w:val="24"/>
                <w:szCs w:val="24"/>
              </w:rPr>
              <w:t>Efforts: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6% FTE per year </w:t>
            </w:r>
          </w:p>
          <w:p w14:paraId="263606DD" w14:textId="77777777" w:rsidR="00BA7EED" w:rsidRDefault="00BA7EED" w:rsidP="00CE4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A7EED" w14:paraId="1C9FBA6A" w14:textId="77777777" w:rsidTr="00CE4191">
        <w:tc>
          <w:tcPr>
            <w:tcW w:w="1435" w:type="dxa"/>
          </w:tcPr>
          <w:p w14:paraId="28F1FC5F" w14:textId="77777777" w:rsidR="00BA7EED" w:rsidRDefault="00BA7EED" w:rsidP="00CE4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01/2020-12/2023</w:t>
            </w:r>
          </w:p>
        </w:tc>
        <w:tc>
          <w:tcPr>
            <w:tcW w:w="7915" w:type="dxa"/>
          </w:tcPr>
          <w:p w14:paraId="666B826E" w14:textId="77777777" w:rsidR="00BA7EED" w:rsidRDefault="00BA7EED" w:rsidP="00CE4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</w:t>
            </w:r>
            <w:r w:rsidRPr="00FE42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Diagnostic models for ordinal response data and its applications in adaptive testing</w:t>
            </w:r>
            <w:r w:rsidRPr="00B248B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National Natural Science Foundation of China. </w:t>
            </w:r>
            <w:r w:rsidRPr="009C0A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(PI: Tu, D. – Jiangxi Normal University) $57,000. </w:t>
            </w:r>
          </w:p>
          <w:p w14:paraId="4577B677" w14:textId="77777777" w:rsidR="00BA7EED" w:rsidRPr="00505856" w:rsidRDefault="00BA7EED" w:rsidP="00CE4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A7EED" w14:paraId="331B7D84" w14:textId="77777777" w:rsidTr="00CE4191">
        <w:tc>
          <w:tcPr>
            <w:tcW w:w="1435" w:type="dxa"/>
          </w:tcPr>
          <w:p w14:paraId="36BF3D6A" w14:textId="77777777" w:rsidR="00BA7EED" w:rsidRDefault="00BA7EED" w:rsidP="00CE4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01/2022-05/2022</w:t>
            </w:r>
          </w:p>
        </w:tc>
        <w:tc>
          <w:tcPr>
            <w:tcW w:w="7915" w:type="dxa"/>
          </w:tcPr>
          <w:p w14:paraId="61A3DB3B" w14:textId="77777777" w:rsidR="00BA7EED" w:rsidRDefault="00BA7EED" w:rsidP="00CE4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8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Faculty advisor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16F60">
              <w:rPr>
                <w:rFonts w:ascii="Times New Roman" w:hAnsi="Times New Roman" w:cs="Times New Roman"/>
                <w:sz w:val="24"/>
                <w:szCs w:val="24"/>
              </w:rPr>
              <w:t>Using ROC curve to assess model fit for diagnostic classification models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9E73E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Accessible Teaching, Learning, and Assessment Systems Graduate Student Fellowship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(Graduate student PI: Hua, C. – University of Alabama). $10,000. </w:t>
            </w:r>
          </w:p>
          <w:p w14:paraId="661E4A76" w14:textId="77777777" w:rsidR="00BA7EED" w:rsidRDefault="00BA7EED" w:rsidP="00CE41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7EED" w14:paraId="6C155C07" w14:textId="77777777" w:rsidTr="00CE4191">
        <w:tc>
          <w:tcPr>
            <w:tcW w:w="1435" w:type="dxa"/>
          </w:tcPr>
          <w:p w14:paraId="40AAF2F7" w14:textId="77777777" w:rsidR="00BA7EED" w:rsidRDefault="00BA7EED" w:rsidP="00CE4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01/2019-12/2020</w:t>
            </w:r>
          </w:p>
        </w:tc>
        <w:tc>
          <w:tcPr>
            <w:tcW w:w="7915" w:type="dxa"/>
          </w:tcPr>
          <w:p w14:paraId="7937C88A" w14:textId="77777777" w:rsidR="00BA7EED" w:rsidRDefault="00BA7EED" w:rsidP="00CE4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2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B248B7">
              <w:rPr>
                <w:rFonts w:ascii="Times New Roman" w:hAnsi="Times New Roman" w:cs="Times New Roman"/>
                <w:sz w:val="24"/>
                <w:szCs w:val="24"/>
              </w:rPr>
              <w:t xml:space="preserve">Evaluating the goodness-of-fit of the cognitive diagnosis models for ordinal response data.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7704A2">
              <w:rPr>
                <w:rFonts w:ascii="Times New Roman" w:hAnsi="Times New Roman" w:cs="Times New Roman"/>
                <w:i/>
                <w:sz w:val="24"/>
                <w:szCs w:val="24"/>
              </w:rPr>
              <w:t>University of Alabama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ORED small grant program.</w:t>
            </w:r>
            <w:r w:rsidRPr="00D34A5E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$5,990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(with a one-year no-cost extension due to COVID).</w:t>
            </w:r>
          </w:p>
        </w:tc>
      </w:tr>
    </w:tbl>
    <w:p w14:paraId="272E66E8" w14:textId="69696FB9" w:rsidR="00C33651" w:rsidRPr="00B248B7" w:rsidRDefault="00C0235A" w:rsidP="008D546D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 w:rsidRPr="00B248B7">
        <w:rPr>
          <w:rFonts w:ascii="Times New Roman" w:hAnsi="Times New Roman" w:cs="Times New Roman"/>
          <w:b/>
          <w:color w:val="740522"/>
          <w:sz w:val="24"/>
          <w:szCs w:val="24"/>
        </w:rPr>
        <w:t>TEACHING</w:t>
      </w:r>
    </w:p>
    <w:p w14:paraId="242A8ED6" w14:textId="4D393EED" w:rsidR="003B587E" w:rsidRPr="008E6BD0" w:rsidRDefault="00EA09E6" w:rsidP="0012086D">
      <w:pPr>
        <w:spacing w:after="0" w:line="240" w:lineRule="auto"/>
        <w:rPr>
          <w:rFonts w:ascii="Times New Roman" w:hAnsi="Times New Roman" w:cs="Times New Roman"/>
          <w:i/>
          <w:iCs/>
          <w:color w:val="740522"/>
        </w:rPr>
      </w:pPr>
      <w:bookmarkStart w:id="21" w:name="_Hlk38433481"/>
      <w:r w:rsidRPr="008E6BD0">
        <w:rPr>
          <w:rFonts w:ascii="Times New Roman" w:hAnsi="Times New Roman" w:cs="Times New Roman"/>
          <w:i/>
          <w:iCs/>
          <w:color w:val="740522"/>
        </w:rPr>
        <w:t xml:space="preserve">* </w:t>
      </w:r>
      <w:proofErr w:type="gramStart"/>
      <w:r w:rsidRPr="008E6BD0">
        <w:rPr>
          <w:rFonts w:ascii="Times New Roman" w:hAnsi="Times New Roman" w:cs="Times New Roman"/>
          <w:i/>
          <w:iCs/>
          <w:color w:val="740522"/>
        </w:rPr>
        <w:t>online</w:t>
      </w:r>
      <w:proofErr w:type="gramEnd"/>
      <w:r w:rsidRPr="008E6BD0">
        <w:rPr>
          <w:rFonts w:ascii="Times New Roman" w:hAnsi="Times New Roman" w:cs="Times New Roman"/>
          <w:i/>
          <w:iCs/>
          <w:color w:val="740522"/>
        </w:rPr>
        <w:t xml:space="preserve"> course; † hybrid course</w:t>
      </w:r>
    </w:p>
    <w:p w14:paraId="64266A5F" w14:textId="77777777" w:rsidR="003B587E" w:rsidRDefault="003B587E" w:rsidP="003B587E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4254"/>
        <w:gridCol w:w="4580"/>
      </w:tblGrid>
      <w:tr w:rsidR="00155A4F" w:rsidRPr="00345DAD" w14:paraId="5BD747EE" w14:textId="3B6D1398" w:rsidTr="0064110B">
        <w:tc>
          <w:tcPr>
            <w:tcW w:w="4770" w:type="dxa"/>
            <w:gridSpan w:val="2"/>
          </w:tcPr>
          <w:p w14:paraId="03908F54" w14:textId="2F409515" w:rsidR="00155A4F" w:rsidRPr="00345DAD" w:rsidRDefault="00155A4F" w:rsidP="0064110B">
            <w:pPr>
              <w:shd w:val="clear" w:color="auto" w:fill="FFFFFF"/>
              <w:jc w:val="center"/>
              <w:rPr>
                <w:rStyle w:val="Strong"/>
                <w:rFonts w:ascii="Times New Roman" w:hAnsi="Times New Roman" w:cs="Times New Roman"/>
                <w:shd w:val="clear" w:color="auto" w:fill="FFFFFF"/>
              </w:rPr>
            </w:pPr>
            <w:r w:rsidRPr="00345DAD">
              <w:rPr>
                <w:rStyle w:val="Strong"/>
                <w:rFonts w:ascii="Times New Roman" w:hAnsi="Times New Roman" w:cs="Times New Roman"/>
                <w:shd w:val="clear" w:color="auto" w:fill="FFFFFF"/>
              </w:rPr>
              <w:t>Courses</w:t>
            </w:r>
          </w:p>
        </w:tc>
        <w:tc>
          <w:tcPr>
            <w:tcW w:w="4580" w:type="dxa"/>
          </w:tcPr>
          <w:p w14:paraId="629579E5" w14:textId="481F14A1" w:rsidR="00155A4F" w:rsidRPr="004357F4" w:rsidRDefault="00155A4F" w:rsidP="00847A6E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2A2A2A"/>
              </w:rPr>
            </w:pPr>
            <w:r w:rsidRPr="004357F4">
              <w:rPr>
                <w:rFonts w:ascii="Times New Roman" w:eastAsia="Times New Roman" w:hAnsi="Times New Roman" w:cs="Times New Roman"/>
                <w:b/>
                <w:bCs/>
                <w:color w:val="2A2A2A"/>
              </w:rPr>
              <w:t>Semesters offered</w:t>
            </w:r>
          </w:p>
        </w:tc>
      </w:tr>
      <w:tr w:rsidR="0064110B" w:rsidRPr="00345DAD" w14:paraId="26568D34" w14:textId="77777777" w:rsidTr="0064110B">
        <w:tc>
          <w:tcPr>
            <w:tcW w:w="516" w:type="dxa"/>
          </w:tcPr>
          <w:p w14:paraId="0F398413" w14:textId="77777777" w:rsidR="0064110B" w:rsidRPr="00345DAD" w:rsidRDefault="0064110B" w:rsidP="00847A6E">
            <w:pPr>
              <w:shd w:val="clear" w:color="auto" w:fill="FFFFFF"/>
              <w:rPr>
                <w:rFonts w:ascii="Times New Roman" w:hAnsi="Times New Roman" w:cs="Times New Roman"/>
              </w:rPr>
            </w:pPr>
          </w:p>
        </w:tc>
        <w:tc>
          <w:tcPr>
            <w:tcW w:w="8834" w:type="dxa"/>
            <w:gridSpan w:val="2"/>
          </w:tcPr>
          <w:p w14:paraId="7C158C19" w14:textId="77777777" w:rsidR="0064110B" w:rsidRDefault="0064110B" w:rsidP="00847A6E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color w:val="74052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740522"/>
                <w:sz w:val="24"/>
                <w:szCs w:val="24"/>
              </w:rPr>
              <w:t>University of Minnesota</w:t>
            </w:r>
          </w:p>
          <w:p w14:paraId="2C8C8852" w14:textId="09F1AF34" w:rsidR="00631938" w:rsidRPr="008E6BD0" w:rsidRDefault="00631938" w:rsidP="00847A6E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color w:val="740522"/>
                <w:sz w:val="24"/>
                <w:szCs w:val="24"/>
              </w:rPr>
            </w:pPr>
          </w:p>
        </w:tc>
      </w:tr>
      <w:tr w:rsidR="00631938" w:rsidRPr="00345DAD" w14:paraId="3DDFF14E" w14:textId="77777777" w:rsidTr="0064110B">
        <w:tc>
          <w:tcPr>
            <w:tcW w:w="516" w:type="dxa"/>
          </w:tcPr>
          <w:p w14:paraId="2593F590" w14:textId="2B014637" w:rsidR="00631938" w:rsidRDefault="00631938" w:rsidP="00847A6E">
            <w:pPr>
              <w:shd w:val="clear" w:color="auto" w:fill="FFFFF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631938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254" w:type="dxa"/>
          </w:tcPr>
          <w:p w14:paraId="3840670F" w14:textId="04D1ED95" w:rsidR="00631938" w:rsidRPr="0064110B" w:rsidRDefault="00631938" w:rsidP="00847A6E">
            <w:pPr>
              <w:shd w:val="clear" w:color="auto" w:fill="FFFFF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631938">
              <w:rPr>
                <w:rFonts w:ascii="Times New Roman" w:hAnsi="Times New Roman" w:cs="Times New Roman"/>
              </w:rPr>
              <w:t>tatistical Methods in Education II</w:t>
            </w:r>
          </w:p>
        </w:tc>
        <w:tc>
          <w:tcPr>
            <w:tcW w:w="4580" w:type="dxa"/>
          </w:tcPr>
          <w:p w14:paraId="19BE8ACF" w14:textId="6E3BF40C" w:rsidR="00631938" w:rsidRPr="0064110B" w:rsidRDefault="00631938" w:rsidP="00847A6E">
            <w:pPr>
              <w:shd w:val="clear" w:color="auto" w:fill="FFFFF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631938">
              <w:rPr>
                <w:rFonts w:ascii="Times New Roman" w:hAnsi="Times New Roman" w:cs="Times New Roman"/>
              </w:rPr>
              <w:t>025 Spring</w:t>
            </w:r>
          </w:p>
        </w:tc>
      </w:tr>
      <w:tr w:rsidR="0064110B" w:rsidRPr="00345DAD" w14:paraId="19E95201" w14:textId="77777777" w:rsidTr="0064110B">
        <w:tc>
          <w:tcPr>
            <w:tcW w:w="516" w:type="dxa"/>
          </w:tcPr>
          <w:p w14:paraId="6173CE71" w14:textId="1D9BE70F" w:rsidR="0064110B" w:rsidRPr="00345DAD" w:rsidRDefault="0064110B" w:rsidP="00847A6E">
            <w:pPr>
              <w:shd w:val="clear" w:color="auto" w:fill="FFFFF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254" w:type="dxa"/>
          </w:tcPr>
          <w:p w14:paraId="46E861A5" w14:textId="77777777" w:rsidR="0064110B" w:rsidRPr="0064110B" w:rsidRDefault="0064110B" w:rsidP="00847A6E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64110B">
              <w:rPr>
                <w:rFonts w:ascii="Times New Roman" w:hAnsi="Times New Roman" w:cs="Times New Roman"/>
              </w:rPr>
              <w:t>Principles of Educational and Psychological Measurement</w:t>
            </w:r>
          </w:p>
        </w:tc>
        <w:tc>
          <w:tcPr>
            <w:tcW w:w="4580" w:type="dxa"/>
          </w:tcPr>
          <w:p w14:paraId="32C3BAFD" w14:textId="301FB55A" w:rsidR="0064110B" w:rsidRPr="0064110B" w:rsidRDefault="0064110B" w:rsidP="00847A6E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64110B">
              <w:rPr>
                <w:rFonts w:ascii="Times New Roman" w:hAnsi="Times New Roman" w:cs="Times New Roman"/>
              </w:rPr>
              <w:t>2024 Fall</w:t>
            </w:r>
            <w:r w:rsidR="002D2304">
              <w:rPr>
                <w:rFonts w:ascii="Times New Roman" w:hAnsi="Times New Roman" w:cs="Times New Roman"/>
              </w:rPr>
              <w:t>, 2025 Fall</w:t>
            </w:r>
          </w:p>
        </w:tc>
      </w:tr>
      <w:tr w:rsidR="0064110B" w:rsidRPr="00345DAD" w14:paraId="2B123E37" w14:textId="77777777" w:rsidTr="0064110B">
        <w:tc>
          <w:tcPr>
            <w:tcW w:w="516" w:type="dxa"/>
          </w:tcPr>
          <w:p w14:paraId="26FBBEE4" w14:textId="240FC035" w:rsidR="0064110B" w:rsidRPr="00345DAD" w:rsidRDefault="0064110B" w:rsidP="00847A6E">
            <w:pPr>
              <w:shd w:val="clear" w:color="auto" w:fill="FFFFF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254" w:type="dxa"/>
          </w:tcPr>
          <w:p w14:paraId="4696B681" w14:textId="0F7E00A9" w:rsidR="0064110B" w:rsidRPr="0064110B" w:rsidRDefault="0064110B" w:rsidP="00847A6E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64110B">
              <w:rPr>
                <w:rFonts w:ascii="Times New Roman" w:hAnsi="Times New Roman" w:cs="Times New Roman"/>
              </w:rPr>
              <w:t>Survey Design, Sampling, and Implementation</w:t>
            </w:r>
          </w:p>
        </w:tc>
        <w:tc>
          <w:tcPr>
            <w:tcW w:w="4580" w:type="dxa"/>
          </w:tcPr>
          <w:p w14:paraId="22D6F218" w14:textId="794B9FF1" w:rsidR="0064110B" w:rsidRPr="0064110B" w:rsidRDefault="0064110B" w:rsidP="00847A6E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64110B">
              <w:rPr>
                <w:rFonts w:ascii="Times New Roman" w:hAnsi="Times New Roman" w:cs="Times New Roman"/>
              </w:rPr>
              <w:t>2024 Fall</w:t>
            </w:r>
          </w:p>
        </w:tc>
      </w:tr>
      <w:tr w:rsidR="00BF41EE" w:rsidRPr="00345DAD" w14:paraId="47D91EB1" w14:textId="77777777" w:rsidTr="0064110B">
        <w:tc>
          <w:tcPr>
            <w:tcW w:w="516" w:type="dxa"/>
          </w:tcPr>
          <w:p w14:paraId="4A47EEC8" w14:textId="36058F28" w:rsidR="00BF41EE" w:rsidRPr="00345DAD" w:rsidRDefault="00BF41EE" w:rsidP="00847A6E">
            <w:pPr>
              <w:shd w:val="clear" w:color="auto" w:fill="FFFFFF"/>
              <w:rPr>
                <w:rFonts w:ascii="Times New Roman" w:hAnsi="Times New Roman" w:cs="Times New Roman"/>
              </w:rPr>
            </w:pPr>
          </w:p>
        </w:tc>
        <w:tc>
          <w:tcPr>
            <w:tcW w:w="8834" w:type="dxa"/>
            <w:gridSpan w:val="2"/>
          </w:tcPr>
          <w:p w14:paraId="1261AA90" w14:textId="2682DF19" w:rsidR="00BF41EE" w:rsidRPr="00345DAD" w:rsidRDefault="00BF41EE" w:rsidP="00847A6E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8E6BD0">
              <w:rPr>
                <w:rFonts w:ascii="Times New Roman" w:hAnsi="Times New Roman" w:cs="Times New Roman"/>
                <w:b/>
                <w:bCs/>
                <w:color w:val="740522"/>
                <w:sz w:val="24"/>
                <w:szCs w:val="24"/>
              </w:rPr>
              <w:t>The University of Alabama</w:t>
            </w:r>
          </w:p>
        </w:tc>
      </w:tr>
      <w:tr w:rsidR="004357F4" w:rsidRPr="00345DAD" w14:paraId="57E79A3D" w14:textId="7E6A6591" w:rsidTr="0064110B">
        <w:tc>
          <w:tcPr>
            <w:tcW w:w="516" w:type="dxa"/>
          </w:tcPr>
          <w:p w14:paraId="6CEF5B10" w14:textId="45588F36" w:rsidR="004357F4" w:rsidRPr="00345DAD" w:rsidRDefault="004357F4" w:rsidP="004357F4">
            <w:pPr>
              <w:rPr>
                <w:rFonts w:ascii="Times New Roman" w:hAnsi="Times New Roman" w:cs="Times New Roman"/>
                <w:bCs/>
              </w:rPr>
            </w:pPr>
            <w:r w:rsidRPr="00345DAD">
              <w:rPr>
                <w:rFonts w:ascii="Times New Roman" w:hAnsi="Times New Roman" w:cs="Times New Roman"/>
                <w:bCs/>
              </w:rPr>
              <w:t>8.</w:t>
            </w:r>
          </w:p>
        </w:tc>
        <w:tc>
          <w:tcPr>
            <w:tcW w:w="4254" w:type="dxa"/>
          </w:tcPr>
          <w:p w14:paraId="35855A57" w14:textId="31B0F3DD" w:rsidR="004357F4" w:rsidRPr="00345DAD" w:rsidRDefault="004357F4" w:rsidP="004357F4">
            <w:pPr>
              <w:shd w:val="clear" w:color="auto" w:fill="FFFFFF"/>
              <w:rPr>
                <w:rStyle w:val="Strong"/>
                <w:rFonts w:ascii="Times New Roman" w:hAnsi="Times New Roman" w:cs="Times New Roman"/>
                <w:shd w:val="clear" w:color="auto" w:fill="FFFFFF"/>
              </w:rPr>
            </w:pPr>
            <w:r w:rsidRPr="00345DAD">
              <w:rPr>
                <w:rFonts w:ascii="Times New Roman" w:hAnsi="Times New Roman" w:cs="Times New Roman"/>
              </w:rPr>
              <w:t>Cognitive Diagnosis Modeling</w:t>
            </w:r>
          </w:p>
        </w:tc>
        <w:tc>
          <w:tcPr>
            <w:tcW w:w="4580" w:type="dxa"/>
          </w:tcPr>
          <w:p w14:paraId="52C76B34" w14:textId="3A60CB0C" w:rsidR="004357F4" w:rsidRPr="00345DAD" w:rsidRDefault="004357F4" w:rsidP="004357F4">
            <w:pPr>
              <w:shd w:val="clear" w:color="auto" w:fill="FFFFFF"/>
              <w:rPr>
                <w:rFonts w:ascii="Times New Roman" w:eastAsia="Times New Roman" w:hAnsi="Times New Roman" w:cs="Times New Roman"/>
                <w:color w:val="2A2A2A"/>
              </w:rPr>
            </w:pPr>
            <w:r w:rsidRPr="00345DAD">
              <w:rPr>
                <w:rFonts w:ascii="Times New Roman" w:hAnsi="Times New Roman" w:cs="Times New Roman"/>
              </w:rPr>
              <w:t>2020 Spring, 2023 Spring</w:t>
            </w:r>
          </w:p>
        </w:tc>
      </w:tr>
      <w:tr w:rsidR="004357F4" w:rsidRPr="00345DAD" w14:paraId="527E43E1" w14:textId="75AB20F3" w:rsidTr="0064110B">
        <w:tc>
          <w:tcPr>
            <w:tcW w:w="516" w:type="dxa"/>
          </w:tcPr>
          <w:p w14:paraId="6B14FFCF" w14:textId="717AED25" w:rsidR="004357F4" w:rsidRPr="00345DAD" w:rsidRDefault="004357F4" w:rsidP="004357F4">
            <w:pPr>
              <w:rPr>
                <w:rFonts w:ascii="Times New Roman" w:hAnsi="Times New Roman" w:cs="Times New Roman"/>
                <w:bCs/>
              </w:rPr>
            </w:pPr>
            <w:r w:rsidRPr="00345DAD">
              <w:rPr>
                <w:rFonts w:ascii="Times New Roman" w:hAnsi="Times New Roman" w:cs="Times New Roman"/>
                <w:bCs/>
              </w:rPr>
              <w:t>7.</w:t>
            </w:r>
          </w:p>
        </w:tc>
        <w:tc>
          <w:tcPr>
            <w:tcW w:w="4254" w:type="dxa"/>
          </w:tcPr>
          <w:p w14:paraId="1FA68663" w14:textId="6C884125" w:rsidR="004357F4" w:rsidRPr="00345DAD" w:rsidRDefault="004357F4" w:rsidP="004357F4">
            <w:pPr>
              <w:shd w:val="clear" w:color="auto" w:fill="FFFFFF"/>
              <w:rPr>
                <w:rStyle w:val="Strong"/>
                <w:rFonts w:ascii="Times New Roman" w:hAnsi="Times New Roman" w:cs="Times New Roman"/>
                <w:shd w:val="clear" w:color="auto" w:fill="FFFFFF"/>
              </w:rPr>
            </w:pPr>
            <w:r w:rsidRPr="00345DAD">
              <w:rPr>
                <w:rFonts w:ascii="Times New Roman" w:hAnsi="Times New Roman" w:cs="Times New Roman"/>
              </w:rPr>
              <w:t>Introduction to Educational Research</w:t>
            </w:r>
          </w:p>
        </w:tc>
        <w:tc>
          <w:tcPr>
            <w:tcW w:w="4580" w:type="dxa"/>
          </w:tcPr>
          <w:p w14:paraId="411BF679" w14:textId="1B51490F" w:rsidR="004357F4" w:rsidRPr="00345DAD" w:rsidRDefault="004357F4" w:rsidP="004357F4">
            <w:pPr>
              <w:shd w:val="clear" w:color="auto" w:fill="FFFFFF"/>
              <w:rPr>
                <w:rFonts w:ascii="Times New Roman" w:eastAsia="Times New Roman" w:hAnsi="Times New Roman" w:cs="Times New Roman"/>
                <w:color w:val="2A2A2A"/>
              </w:rPr>
            </w:pPr>
            <w:r w:rsidRPr="00345DAD">
              <w:rPr>
                <w:rFonts w:ascii="Times New Roman" w:hAnsi="Times New Roman" w:cs="Times New Roman"/>
              </w:rPr>
              <w:t>2019 Summer*, 2020 Summer*, 2021 Summer*</w:t>
            </w:r>
          </w:p>
        </w:tc>
      </w:tr>
      <w:tr w:rsidR="004357F4" w:rsidRPr="00345DAD" w14:paraId="2F939A78" w14:textId="7AB2E1DC" w:rsidTr="0064110B">
        <w:tc>
          <w:tcPr>
            <w:tcW w:w="516" w:type="dxa"/>
          </w:tcPr>
          <w:p w14:paraId="50FEE641" w14:textId="13E89F2D" w:rsidR="004357F4" w:rsidRPr="00345DAD" w:rsidRDefault="004357F4" w:rsidP="004357F4">
            <w:pPr>
              <w:rPr>
                <w:rFonts w:ascii="Times New Roman" w:hAnsi="Times New Roman" w:cs="Times New Roman"/>
                <w:bCs/>
              </w:rPr>
            </w:pPr>
            <w:r w:rsidRPr="00345DAD">
              <w:rPr>
                <w:rFonts w:ascii="Times New Roman" w:hAnsi="Times New Roman" w:cs="Times New Roman"/>
                <w:bCs/>
              </w:rPr>
              <w:t>6.</w:t>
            </w:r>
          </w:p>
        </w:tc>
        <w:tc>
          <w:tcPr>
            <w:tcW w:w="4254" w:type="dxa"/>
          </w:tcPr>
          <w:p w14:paraId="7508683B" w14:textId="42381CCE" w:rsidR="00295304" w:rsidRDefault="004357F4" w:rsidP="004357F4">
            <w:pPr>
              <w:rPr>
                <w:rFonts w:ascii="Times New Roman" w:hAnsi="Times New Roman" w:cs="Times New Roman"/>
              </w:rPr>
            </w:pPr>
            <w:r w:rsidRPr="00345DAD">
              <w:rPr>
                <w:rFonts w:ascii="Times New Roman" w:hAnsi="Times New Roman" w:cs="Times New Roman"/>
              </w:rPr>
              <w:t>Introduction to Psychometric Theory/</w:t>
            </w:r>
          </w:p>
          <w:p w14:paraId="5DD42B72" w14:textId="7DB5E81E" w:rsidR="004357F4" w:rsidRPr="00345DAD" w:rsidRDefault="004357F4" w:rsidP="004357F4">
            <w:pPr>
              <w:rPr>
                <w:rFonts w:ascii="Times New Roman" w:hAnsi="Times New Roman" w:cs="Times New Roman"/>
              </w:rPr>
            </w:pPr>
            <w:r w:rsidRPr="00345DAD">
              <w:rPr>
                <w:rFonts w:ascii="Times New Roman" w:hAnsi="Times New Roman" w:cs="Times New Roman"/>
              </w:rPr>
              <w:t>Applications of Psychometric Theory</w:t>
            </w:r>
          </w:p>
        </w:tc>
        <w:tc>
          <w:tcPr>
            <w:tcW w:w="4580" w:type="dxa"/>
          </w:tcPr>
          <w:p w14:paraId="3B8FBA98" w14:textId="7FFC274F" w:rsidR="004357F4" w:rsidRPr="00345DAD" w:rsidRDefault="004357F4" w:rsidP="004357F4">
            <w:pPr>
              <w:rPr>
                <w:rFonts w:ascii="Times New Roman" w:eastAsia="Times New Roman" w:hAnsi="Times New Roman" w:cs="Times New Roman"/>
                <w:b/>
                <w:bCs/>
                <w:color w:val="2A2A2A"/>
              </w:rPr>
            </w:pPr>
            <w:r w:rsidRPr="00345DAD">
              <w:rPr>
                <w:rFonts w:ascii="Times New Roman" w:hAnsi="Times New Roman" w:cs="Times New Roman"/>
              </w:rPr>
              <w:t>2018 Fall*, 2019 Fall*, 2020 Fall*, 2021 Spring*</w:t>
            </w:r>
            <w:r w:rsidRPr="00345DAD">
              <w:rPr>
                <w:rFonts w:ascii="Times New Roman" w:hAnsi="Times New Roman" w:cs="Times New Roman"/>
                <w:vertAlign w:val="superscript"/>
              </w:rPr>
              <w:t>†</w:t>
            </w:r>
            <w:r w:rsidRPr="00345DAD">
              <w:rPr>
                <w:rFonts w:ascii="Times New Roman" w:hAnsi="Times New Roman" w:cs="Times New Roman"/>
              </w:rPr>
              <w:t>, 2021 Fall*, 2022 Spring</w:t>
            </w:r>
          </w:p>
        </w:tc>
      </w:tr>
      <w:tr w:rsidR="004357F4" w:rsidRPr="00345DAD" w14:paraId="705BDBEB" w14:textId="7F9FA406" w:rsidTr="0064110B">
        <w:tc>
          <w:tcPr>
            <w:tcW w:w="516" w:type="dxa"/>
          </w:tcPr>
          <w:p w14:paraId="4C99B034" w14:textId="5E2F4934" w:rsidR="004357F4" w:rsidRPr="00345DAD" w:rsidRDefault="004357F4" w:rsidP="004357F4">
            <w:pPr>
              <w:rPr>
                <w:rFonts w:ascii="Times New Roman" w:hAnsi="Times New Roman" w:cs="Times New Roman"/>
                <w:bCs/>
              </w:rPr>
            </w:pPr>
            <w:r w:rsidRPr="00345DAD">
              <w:rPr>
                <w:rFonts w:ascii="Times New Roman" w:hAnsi="Times New Roman" w:cs="Times New Roman"/>
                <w:bCs/>
              </w:rPr>
              <w:t>5.</w:t>
            </w:r>
          </w:p>
        </w:tc>
        <w:tc>
          <w:tcPr>
            <w:tcW w:w="4254" w:type="dxa"/>
          </w:tcPr>
          <w:p w14:paraId="3F09A716" w14:textId="4696CC92" w:rsidR="004357F4" w:rsidRPr="00345DAD" w:rsidRDefault="004357F4" w:rsidP="004357F4">
            <w:pPr>
              <w:rPr>
                <w:rFonts w:ascii="Times New Roman" w:hAnsi="Times New Roman" w:cs="Times New Roman"/>
              </w:rPr>
            </w:pPr>
            <w:r w:rsidRPr="00345DAD">
              <w:rPr>
                <w:rFonts w:ascii="Times New Roman" w:hAnsi="Times New Roman" w:cs="Times New Roman"/>
              </w:rPr>
              <w:t>Item Response Theory</w:t>
            </w:r>
          </w:p>
        </w:tc>
        <w:tc>
          <w:tcPr>
            <w:tcW w:w="4580" w:type="dxa"/>
          </w:tcPr>
          <w:p w14:paraId="2A6477C3" w14:textId="03CDEDDD" w:rsidR="004357F4" w:rsidRPr="00345DAD" w:rsidRDefault="004357F4" w:rsidP="004357F4">
            <w:pPr>
              <w:rPr>
                <w:rFonts w:ascii="Times New Roman" w:eastAsia="Times New Roman" w:hAnsi="Times New Roman" w:cs="Times New Roman"/>
                <w:color w:val="2A2A2A"/>
              </w:rPr>
            </w:pPr>
            <w:r w:rsidRPr="00345DAD">
              <w:rPr>
                <w:rFonts w:ascii="Times New Roman" w:hAnsi="Times New Roman" w:cs="Times New Roman"/>
              </w:rPr>
              <w:t>2022 Fall</w:t>
            </w:r>
          </w:p>
        </w:tc>
      </w:tr>
      <w:tr w:rsidR="004357F4" w:rsidRPr="00345DAD" w14:paraId="46D1D583" w14:textId="2D173892" w:rsidTr="0064110B">
        <w:tc>
          <w:tcPr>
            <w:tcW w:w="516" w:type="dxa"/>
          </w:tcPr>
          <w:p w14:paraId="0F10B9EA" w14:textId="57183125" w:rsidR="004357F4" w:rsidRPr="00345DAD" w:rsidRDefault="004357F4" w:rsidP="004357F4">
            <w:pPr>
              <w:rPr>
                <w:rFonts w:ascii="Times New Roman" w:hAnsi="Times New Roman" w:cs="Times New Roman"/>
                <w:bCs/>
              </w:rPr>
            </w:pPr>
            <w:r w:rsidRPr="00345DAD">
              <w:rPr>
                <w:rFonts w:ascii="Times New Roman" w:hAnsi="Times New Roman" w:cs="Times New Roman"/>
                <w:bCs/>
              </w:rPr>
              <w:t>4.</w:t>
            </w:r>
          </w:p>
        </w:tc>
        <w:tc>
          <w:tcPr>
            <w:tcW w:w="4254" w:type="dxa"/>
          </w:tcPr>
          <w:p w14:paraId="0FB8FD15" w14:textId="2232D8AE" w:rsidR="004357F4" w:rsidRPr="00345DAD" w:rsidRDefault="004357F4" w:rsidP="004357F4">
            <w:pPr>
              <w:shd w:val="clear" w:color="auto" w:fill="FFFFFF"/>
              <w:rPr>
                <w:rFonts w:ascii="Times New Roman" w:eastAsia="Times New Roman" w:hAnsi="Times New Roman" w:cs="Times New Roman"/>
              </w:rPr>
            </w:pPr>
            <w:r w:rsidRPr="00345DAD">
              <w:rPr>
                <w:rFonts w:ascii="Times New Roman" w:hAnsi="Times New Roman" w:cs="Times New Roman"/>
              </w:rPr>
              <w:t>Advanced Statistical Methods in Education</w:t>
            </w:r>
          </w:p>
        </w:tc>
        <w:tc>
          <w:tcPr>
            <w:tcW w:w="4580" w:type="dxa"/>
          </w:tcPr>
          <w:p w14:paraId="6EE1F49B" w14:textId="50951EDD" w:rsidR="004357F4" w:rsidRPr="00345DAD" w:rsidRDefault="004357F4" w:rsidP="004357F4">
            <w:pPr>
              <w:shd w:val="clear" w:color="auto" w:fill="FFFFFF"/>
              <w:rPr>
                <w:rFonts w:ascii="Times New Roman" w:eastAsia="Times New Roman" w:hAnsi="Times New Roman" w:cs="Times New Roman"/>
                <w:color w:val="2A2A2A"/>
              </w:rPr>
            </w:pPr>
            <w:r w:rsidRPr="00345DAD">
              <w:rPr>
                <w:rFonts w:ascii="Times New Roman" w:hAnsi="Times New Roman" w:cs="Times New Roman"/>
              </w:rPr>
              <w:t>2018 Spring, 2021 Spring*</w:t>
            </w:r>
            <w:r w:rsidRPr="00345DAD">
              <w:rPr>
                <w:rFonts w:ascii="Times New Roman" w:hAnsi="Times New Roman" w:cs="Times New Roman"/>
                <w:vertAlign w:val="superscript"/>
              </w:rPr>
              <w:t>†</w:t>
            </w:r>
            <w:r w:rsidRPr="00345DAD">
              <w:rPr>
                <w:rFonts w:ascii="Times New Roman" w:hAnsi="Times New Roman" w:cs="Times New Roman"/>
              </w:rPr>
              <w:t>, 2022 Spring, 2023 Fall</w:t>
            </w:r>
          </w:p>
        </w:tc>
      </w:tr>
      <w:tr w:rsidR="00FF1802" w:rsidRPr="00345DAD" w14:paraId="2E6142A5" w14:textId="06618FE6" w:rsidTr="0064110B">
        <w:tc>
          <w:tcPr>
            <w:tcW w:w="516" w:type="dxa"/>
          </w:tcPr>
          <w:p w14:paraId="7AF8D5FB" w14:textId="163A301F" w:rsidR="00FF1802" w:rsidRPr="00345DAD" w:rsidRDefault="004357F4" w:rsidP="00847A6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</w:t>
            </w:r>
          </w:p>
        </w:tc>
        <w:tc>
          <w:tcPr>
            <w:tcW w:w="4254" w:type="dxa"/>
          </w:tcPr>
          <w:p w14:paraId="373604C1" w14:textId="13AF444F" w:rsidR="00FF1802" w:rsidRPr="00345DAD" w:rsidRDefault="00B829CA" w:rsidP="00847A6E">
            <w:pPr>
              <w:shd w:val="clear" w:color="auto" w:fill="FFFFFF"/>
              <w:rPr>
                <w:rFonts w:ascii="Times New Roman" w:eastAsia="Times New Roman" w:hAnsi="Times New Roman" w:cs="Times New Roman"/>
              </w:rPr>
            </w:pPr>
            <w:r w:rsidRPr="00345DAD">
              <w:rPr>
                <w:rFonts w:ascii="Times New Roman" w:hAnsi="Times New Roman" w:cs="Times New Roman"/>
              </w:rPr>
              <w:t>Statistical Methods in Education</w:t>
            </w:r>
          </w:p>
        </w:tc>
        <w:tc>
          <w:tcPr>
            <w:tcW w:w="4580" w:type="dxa"/>
          </w:tcPr>
          <w:p w14:paraId="67DA11F7" w14:textId="41C43F1A" w:rsidR="00FF1802" w:rsidRPr="00345DAD" w:rsidRDefault="00B829CA" w:rsidP="00847A6E">
            <w:pPr>
              <w:shd w:val="clear" w:color="auto" w:fill="FFFFFF"/>
              <w:rPr>
                <w:rFonts w:ascii="Times New Roman" w:eastAsia="Times New Roman" w:hAnsi="Times New Roman" w:cs="Times New Roman"/>
                <w:color w:val="2A2A2A"/>
              </w:rPr>
            </w:pPr>
            <w:r w:rsidRPr="00345DAD">
              <w:rPr>
                <w:rFonts w:ascii="Times New Roman" w:hAnsi="Times New Roman" w:cs="Times New Roman"/>
              </w:rPr>
              <w:t>2017 Fall, 2018 Spring &amp; Fall, 2019 Spring*&amp; Fall, 2020 Spring*&amp; Fall</w:t>
            </w:r>
            <w:r w:rsidRPr="00345DAD">
              <w:rPr>
                <w:rFonts w:ascii="Times New Roman" w:hAnsi="Times New Roman" w:cs="Times New Roman"/>
                <w:vertAlign w:val="superscript"/>
              </w:rPr>
              <w:t>†</w:t>
            </w:r>
            <w:r w:rsidRPr="00345DAD">
              <w:rPr>
                <w:rFonts w:ascii="Times New Roman" w:hAnsi="Times New Roman" w:cs="Times New Roman"/>
              </w:rPr>
              <w:t>, 2021 Fall</w:t>
            </w:r>
            <w:r w:rsidR="00484423" w:rsidRPr="00345DAD">
              <w:rPr>
                <w:rFonts w:ascii="Times New Roman" w:hAnsi="Times New Roman" w:cs="Times New Roman"/>
              </w:rPr>
              <w:t>, 2023 Fall</w:t>
            </w:r>
            <w:r w:rsidR="00C56B12" w:rsidRPr="00345DAD">
              <w:rPr>
                <w:rFonts w:ascii="Times New Roman" w:hAnsi="Times New Roman" w:cs="Times New Roman"/>
              </w:rPr>
              <w:t>*</w:t>
            </w:r>
          </w:p>
        </w:tc>
      </w:tr>
      <w:tr w:rsidR="00BF41EE" w:rsidRPr="00345DAD" w14:paraId="660A54E2" w14:textId="527FA11C" w:rsidTr="0064110B">
        <w:tc>
          <w:tcPr>
            <w:tcW w:w="516" w:type="dxa"/>
          </w:tcPr>
          <w:p w14:paraId="0A8829A4" w14:textId="6D774245" w:rsidR="00BF41EE" w:rsidRPr="00345DAD" w:rsidRDefault="00BF41EE" w:rsidP="00847A6E">
            <w:pPr>
              <w:shd w:val="clear" w:color="auto" w:fill="FFFFFF"/>
              <w:rPr>
                <w:rFonts w:ascii="Times New Roman" w:eastAsia="Times New Roman" w:hAnsi="Times New Roman" w:cs="Times New Roman"/>
                <w:color w:val="2A2A2A"/>
              </w:rPr>
            </w:pPr>
          </w:p>
        </w:tc>
        <w:tc>
          <w:tcPr>
            <w:tcW w:w="8834" w:type="dxa"/>
            <w:gridSpan w:val="2"/>
          </w:tcPr>
          <w:p w14:paraId="055498D3" w14:textId="13363267" w:rsidR="00BF41EE" w:rsidRPr="00345DAD" w:rsidRDefault="00BF41EE" w:rsidP="00847A6E">
            <w:pPr>
              <w:shd w:val="clear" w:color="auto" w:fill="FFFFFF"/>
              <w:rPr>
                <w:rFonts w:ascii="Times New Roman" w:eastAsia="Times New Roman" w:hAnsi="Times New Roman" w:cs="Times New Roman"/>
                <w:color w:val="2A2A2A"/>
              </w:rPr>
            </w:pPr>
            <w:r w:rsidRPr="008E6BD0">
              <w:rPr>
                <w:rFonts w:ascii="Times New Roman" w:hAnsi="Times New Roman" w:cs="Times New Roman"/>
                <w:b/>
                <w:bCs/>
                <w:color w:val="740522"/>
                <w:sz w:val="24"/>
                <w:szCs w:val="24"/>
              </w:rPr>
              <w:t>Rutgers, The State University of New Jersey</w:t>
            </w:r>
          </w:p>
        </w:tc>
      </w:tr>
      <w:tr w:rsidR="00FF1802" w:rsidRPr="00345DAD" w14:paraId="054ACF35" w14:textId="453D5B71" w:rsidTr="0064110B">
        <w:tc>
          <w:tcPr>
            <w:tcW w:w="516" w:type="dxa"/>
          </w:tcPr>
          <w:p w14:paraId="356761B5" w14:textId="77777777" w:rsidR="00FF1802" w:rsidRPr="00345DAD" w:rsidRDefault="00FF1802" w:rsidP="00847A6E">
            <w:pPr>
              <w:rPr>
                <w:rFonts w:ascii="Times New Roman" w:hAnsi="Times New Roman" w:cs="Times New Roman"/>
                <w:bCs/>
              </w:rPr>
            </w:pPr>
            <w:r w:rsidRPr="00345DAD">
              <w:rPr>
                <w:rFonts w:ascii="Times New Roman" w:hAnsi="Times New Roman" w:cs="Times New Roman"/>
                <w:bCs/>
              </w:rPr>
              <w:t>2.</w:t>
            </w:r>
          </w:p>
        </w:tc>
        <w:tc>
          <w:tcPr>
            <w:tcW w:w="4254" w:type="dxa"/>
          </w:tcPr>
          <w:p w14:paraId="5A1C2881" w14:textId="06217969" w:rsidR="00FF1802" w:rsidRPr="00345DAD" w:rsidRDefault="00F64F3D" w:rsidP="00847A6E">
            <w:pPr>
              <w:shd w:val="clear" w:color="auto" w:fill="FFFFFF"/>
              <w:rPr>
                <w:rFonts w:ascii="Times New Roman" w:hAnsi="Times New Roman" w:cs="Times New Roman"/>
                <w:shd w:val="clear" w:color="auto" w:fill="FFFFFF"/>
              </w:rPr>
            </w:pPr>
            <w:r w:rsidRPr="00345DAD">
              <w:rPr>
                <w:rFonts w:ascii="Times New Roman" w:hAnsi="Times New Roman" w:cs="Times New Roman"/>
              </w:rPr>
              <w:t>Statistical Methods II</w:t>
            </w:r>
          </w:p>
        </w:tc>
        <w:tc>
          <w:tcPr>
            <w:tcW w:w="4580" w:type="dxa"/>
          </w:tcPr>
          <w:p w14:paraId="5DE9E201" w14:textId="12120C16" w:rsidR="00FF1802" w:rsidRPr="00345DAD" w:rsidRDefault="00345DAD" w:rsidP="00847A6E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345DAD">
              <w:rPr>
                <w:rFonts w:ascii="Times New Roman" w:hAnsi="Times New Roman" w:cs="Times New Roman"/>
              </w:rPr>
              <w:t>2016 Fall</w:t>
            </w:r>
          </w:p>
        </w:tc>
      </w:tr>
      <w:tr w:rsidR="00FF1802" w:rsidRPr="00345DAD" w14:paraId="0C35DF6D" w14:textId="3A92DE6D" w:rsidTr="0064110B">
        <w:tc>
          <w:tcPr>
            <w:tcW w:w="516" w:type="dxa"/>
          </w:tcPr>
          <w:p w14:paraId="21FBDEC6" w14:textId="77777777" w:rsidR="00FF1802" w:rsidRPr="00345DAD" w:rsidRDefault="00FF1802" w:rsidP="00847A6E">
            <w:pPr>
              <w:rPr>
                <w:rFonts w:ascii="Times New Roman" w:hAnsi="Times New Roman" w:cs="Times New Roman"/>
                <w:bCs/>
              </w:rPr>
            </w:pPr>
            <w:r w:rsidRPr="00345DAD">
              <w:rPr>
                <w:rFonts w:ascii="Times New Roman" w:hAnsi="Times New Roman" w:cs="Times New Roman"/>
                <w:bCs/>
              </w:rPr>
              <w:t>1.</w:t>
            </w:r>
          </w:p>
        </w:tc>
        <w:tc>
          <w:tcPr>
            <w:tcW w:w="4254" w:type="dxa"/>
          </w:tcPr>
          <w:p w14:paraId="569E2673" w14:textId="13E24DC8" w:rsidR="00FF1802" w:rsidRPr="00345DAD" w:rsidRDefault="00F64F3D" w:rsidP="00847A6E">
            <w:pPr>
              <w:shd w:val="clear" w:color="auto" w:fill="FFFFFF"/>
              <w:rPr>
                <w:rFonts w:ascii="Times New Roman" w:hAnsi="Times New Roman" w:cs="Times New Roman"/>
                <w:shd w:val="clear" w:color="auto" w:fill="FFFFFF"/>
              </w:rPr>
            </w:pPr>
            <w:r w:rsidRPr="00345DAD">
              <w:rPr>
                <w:rFonts w:ascii="Times New Roman" w:hAnsi="Times New Roman" w:cs="Times New Roman"/>
              </w:rPr>
              <w:t>Quantitative Research Methods in Education: Regression</w:t>
            </w:r>
          </w:p>
        </w:tc>
        <w:tc>
          <w:tcPr>
            <w:tcW w:w="4580" w:type="dxa"/>
          </w:tcPr>
          <w:p w14:paraId="2F6BDEA7" w14:textId="58EE70BE" w:rsidR="00FF1802" w:rsidRPr="00345DAD" w:rsidRDefault="00345DAD" w:rsidP="00847A6E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345DAD">
              <w:rPr>
                <w:rFonts w:ascii="Times New Roman" w:hAnsi="Times New Roman" w:cs="Times New Roman"/>
              </w:rPr>
              <w:t>2017 Spring</w:t>
            </w:r>
          </w:p>
        </w:tc>
      </w:tr>
    </w:tbl>
    <w:bookmarkEnd w:id="21"/>
    <w:p w14:paraId="1E0551B2" w14:textId="5AC33078" w:rsidR="000C55D0" w:rsidRPr="00B248B7" w:rsidRDefault="000C55D0" w:rsidP="000C55D0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>
        <w:rPr>
          <w:rFonts w:ascii="Times New Roman" w:hAnsi="Times New Roman" w:cs="Times New Roman"/>
          <w:b/>
          <w:color w:val="740522"/>
          <w:sz w:val="24"/>
          <w:szCs w:val="24"/>
        </w:rPr>
        <w:lastRenderedPageBreak/>
        <w:t>ADVISING AND MENTORING</w:t>
      </w:r>
    </w:p>
    <w:p w14:paraId="434DFBE0" w14:textId="6757FB9C" w:rsidR="00CD26FE" w:rsidRDefault="00BF0A7B" w:rsidP="000C55D0">
      <w:pPr>
        <w:spacing w:after="0" w:line="240" w:lineRule="auto"/>
        <w:ind w:left="180" w:hanging="1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Ph.D. </w:t>
      </w:r>
      <w:r w:rsidR="00E1544F">
        <w:rPr>
          <w:rFonts w:ascii="Times New Roman" w:hAnsi="Times New Roman" w:cs="Times New Roman"/>
          <w:b/>
          <w:bCs/>
          <w:sz w:val="24"/>
          <w:szCs w:val="24"/>
        </w:rPr>
        <w:t>Advisees</w:t>
      </w:r>
    </w:p>
    <w:p w14:paraId="3E5CE8CE" w14:textId="77777777" w:rsidR="00BF0A7B" w:rsidRDefault="00BF0A7B" w:rsidP="000C55D0">
      <w:pPr>
        <w:spacing w:after="0" w:line="240" w:lineRule="auto"/>
        <w:ind w:left="180" w:hanging="1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AC4B98" w14:textId="450FFCDA" w:rsidR="00CD26FE" w:rsidRPr="00BF0A7B" w:rsidRDefault="00CD26FE" w:rsidP="00BF0A7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BF0A7B">
        <w:rPr>
          <w:rFonts w:ascii="Times New Roman" w:hAnsi="Times New Roman" w:cs="Times New Roman"/>
        </w:rPr>
        <w:t xml:space="preserve">Benjamin </w:t>
      </w:r>
      <w:r w:rsidR="00BF0A7B" w:rsidRPr="00BF0A7B">
        <w:rPr>
          <w:rFonts w:ascii="Times New Roman" w:hAnsi="Times New Roman" w:cs="Times New Roman"/>
        </w:rPr>
        <w:t xml:space="preserve">Kweku </w:t>
      </w:r>
      <w:r w:rsidRPr="00BF0A7B">
        <w:rPr>
          <w:rFonts w:ascii="Times New Roman" w:hAnsi="Times New Roman" w:cs="Times New Roman"/>
        </w:rPr>
        <w:t>Lugu, Ph.D. 2025</w:t>
      </w:r>
      <w:r w:rsidR="002662E1">
        <w:rPr>
          <w:rFonts w:ascii="Times New Roman" w:hAnsi="Times New Roman" w:cs="Times New Roman"/>
        </w:rPr>
        <w:t>, Teaching Assistant Professor, University of Arkansas</w:t>
      </w:r>
    </w:p>
    <w:p w14:paraId="3B30943D" w14:textId="77777777" w:rsidR="00E1544F" w:rsidRDefault="00CD26FE" w:rsidP="00BF0A7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BF0A7B">
        <w:rPr>
          <w:rFonts w:ascii="Times New Roman" w:hAnsi="Times New Roman" w:cs="Times New Roman"/>
        </w:rPr>
        <w:t xml:space="preserve">Mehdi Rajeb, Ph.D. 2024, </w:t>
      </w:r>
      <w:r w:rsidR="002662E1">
        <w:rPr>
          <w:rFonts w:ascii="Times New Roman" w:hAnsi="Times New Roman" w:cs="Times New Roman"/>
        </w:rPr>
        <w:t>Data Analytics Manager</w:t>
      </w:r>
      <w:r w:rsidRPr="00BF0A7B">
        <w:rPr>
          <w:rFonts w:ascii="Times New Roman" w:hAnsi="Times New Roman" w:cs="Times New Roman"/>
        </w:rPr>
        <w:t>, City of Birmingham, Alabama</w:t>
      </w:r>
    </w:p>
    <w:p w14:paraId="444E8C72" w14:textId="372C1E84" w:rsidR="00E1544F" w:rsidRDefault="00E1544F" w:rsidP="00BF0A7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Yiming Chen</w:t>
      </w:r>
      <w:r w:rsidR="00971DB5">
        <w:rPr>
          <w:rFonts w:ascii="Times New Roman" w:hAnsi="Times New Roman" w:cs="Times New Roman"/>
        </w:rPr>
        <w:t xml:space="preserve"> (co-advisor: Dr. Nana Kim)</w:t>
      </w:r>
      <w:r>
        <w:rPr>
          <w:rFonts w:ascii="Times New Roman" w:hAnsi="Times New Roman" w:cs="Times New Roman"/>
        </w:rPr>
        <w:t>, In progress, University of Minnesota</w:t>
      </w:r>
    </w:p>
    <w:p w14:paraId="17ED268B" w14:textId="4FC6A5F8" w:rsidR="00E1544F" w:rsidRDefault="00E1544F" w:rsidP="00BF0A7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Scarlett Sophie Escudero Osorio</w:t>
      </w:r>
      <w:r w:rsidR="00971DB5">
        <w:rPr>
          <w:rFonts w:ascii="Times New Roman" w:hAnsi="Times New Roman" w:cs="Times New Roman"/>
        </w:rPr>
        <w:t xml:space="preserve"> (co-advisor: Dr. Nidhi Kohli)</w:t>
      </w:r>
      <w:r>
        <w:rPr>
          <w:rFonts w:ascii="Times New Roman" w:hAnsi="Times New Roman" w:cs="Times New Roman"/>
        </w:rPr>
        <w:t>, In progress, University of Minnesota</w:t>
      </w:r>
    </w:p>
    <w:p w14:paraId="0E5D01A8" w14:textId="61044D36" w:rsidR="00CD26FE" w:rsidRDefault="00E1544F" w:rsidP="00E1544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E1544F">
        <w:rPr>
          <w:rFonts w:ascii="Times New Roman" w:hAnsi="Times New Roman" w:cs="Times New Roman"/>
        </w:rPr>
        <w:t>Pablo Vivas Corrales</w:t>
      </w:r>
      <w:r>
        <w:rPr>
          <w:rFonts w:ascii="Times New Roman" w:hAnsi="Times New Roman" w:cs="Times New Roman"/>
        </w:rPr>
        <w:t>, In progress, University of Minnesota</w:t>
      </w:r>
    </w:p>
    <w:p w14:paraId="4EA1C5FA" w14:textId="77777777" w:rsidR="00971DB5" w:rsidRPr="00E1544F" w:rsidRDefault="00971DB5" w:rsidP="00971DB5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14:paraId="4D1BD1EF" w14:textId="21C49A37" w:rsidR="000C55D0" w:rsidRPr="00A96307" w:rsidRDefault="00A96307" w:rsidP="000C55D0">
      <w:pPr>
        <w:spacing w:after="0" w:line="240" w:lineRule="auto"/>
        <w:ind w:left="18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A96307">
        <w:rPr>
          <w:rFonts w:ascii="Times New Roman" w:hAnsi="Times New Roman" w:cs="Times New Roman"/>
          <w:b/>
          <w:bCs/>
          <w:sz w:val="24"/>
          <w:szCs w:val="24"/>
        </w:rPr>
        <w:t>Dissertation Committee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533A1BAE" w14:textId="77777777" w:rsidR="000C55D0" w:rsidRDefault="000C55D0" w:rsidP="000C55D0">
      <w:pPr>
        <w:spacing w:after="0" w:line="240" w:lineRule="auto"/>
        <w:ind w:left="180" w:hanging="1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4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"/>
        <w:gridCol w:w="8959"/>
      </w:tblGrid>
      <w:tr w:rsidR="001C6F78" w:rsidRPr="000C55D0" w14:paraId="497FC6DE" w14:textId="77777777" w:rsidTr="00631938">
        <w:trPr>
          <w:trHeight w:val="953"/>
        </w:trPr>
        <w:tc>
          <w:tcPr>
            <w:tcW w:w="581" w:type="dxa"/>
          </w:tcPr>
          <w:p w14:paraId="286CA6E7" w14:textId="68C0EA9C" w:rsidR="001C6F78" w:rsidRPr="001C6F78" w:rsidRDefault="00B42402" w:rsidP="00D96D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73970">
              <w:rPr>
                <w:rFonts w:ascii="Times New Roman" w:hAnsi="Times New Roman" w:cs="Times New Roman"/>
              </w:rPr>
              <w:t>4</w:t>
            </w:r>
            <w:r w:rsidR="00E64D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959" w:type="dxa"/>
          </w:tcPr>
          <w:p w14:paraId="50AE4AFE" w14:textId="36F8873B" w:rsidR="001C6F78" w:rsidRPr="001C6F78" w:rsidRDefault="001C6F78" w:rsidP="00D96D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Benjamin Lugu, </w:t>
            </w:r>
            <w:r w:rsidR="00973970">
              <w:rPr>
                <w:rFonts w:ascii="Times New Roman" w:hAnsi="Times New Roman" w:cs="Times New Roman"/>
              </w:rPr>
              <w:t>Ph.D. 2025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B42402">
              <w:rPr>
                <w:rFonts w:ascii="Times New Roman" w:hAnsi="Times New Roman" w:cs="Times New Roman"/>
                <w:b/>
                <w:bCs/>
              </w:rPr>
              <w:t>Advisor/ Co-chair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D96DC9">
              <w:rPr>
                <w:rFonts w:ascii="Times New Roman" w:hAnsi="Times New Roman" w:cs="Times New Roman"/>
                <w:i/>
                <w:iCs/>
              </w:rPr>
              <w:t xml:space="preserve">Longitudinal </w:t>
            </w:r>
            <w:r>
              <w:rPr>
                <w:rFonts w:ascii="Times New Roman" w:hAnsi="Times New Roman" w:cs="Times New Roman"/>
                <w:i/>
                <w:iCs/>
              </w:rPr>
              <w:t>c</w:t>
            </w:r>
            <w:r w:rsidRPr="00D96DC9">
              <w:rPr>
                <w:rFonts w:ascii="Times New Roman" w:hAnsi="Times New Roman" w:cs="Times New Roman"/>
                <w:i/>
                <w:iCs/>
              </w:rPr>
              <w:t xml:space="preserve">ognitive </w:t>
            </w:r>
            <w:r>
              <w:rPr>
                <w:rFonts w:ascii="Times New Roman" w:hAnsi="Times New Roman" w:cs="Times New Roman"/>
                <w:i/>
                <w:iCs/>
              </w:rPr>
              <w:t>d</w:t>
            </w:r>
            <w:r w:rsidRPr="00D96DC9">
              <w:rPr>
                <w:rFonts w:ascii="Times New Roman" w:hAnsi="Times New Roman" w:cs="Times New Roman"/>
                <w:i/>
                <w:iCs/>
              </w:rPr>
              <w:t xml:space="preserve">iagnostic </w:t>
            </w:r>
            <w:r>
              <w:rPr>
                <w:rFonts w:ascii="Times New Roman" w:hAnsi="Times New Roman" w:cs="Times New Roman"/>
                <w:i/>
                <w:iCs/>
              </w:rPr>
              <w:t>m</w:t>
            </w:r>
            <w:r w:rsidRPr="00D96DC9">
              <w:rPr>
                <w:rFonts w:ascii="Times New Roman" w:hAnsi="Times New Roman" w:cs="Times New Roman"/>
                <w:i/>
                <w:iCs/>
              </w:rPr>
              <w:t xml:space="preserve">odels: Item </w:t>
            </w:r>
            <w:r>
              <w:rPr>
                <w:rFonts w:ascii="Times New Roman" w:hAnsi="Times New Roman" w:cs="Times New Roman"/>
                <w:i/>
                <w:iCs/>
              </w:rPr>
              <w:t>p</w:t>
            </w:r>
            <w:r w:rsidRPr="00D96DC9">
              <w:rPr>
                <w:rFonts w:ascii="Times New Roman" w:hAnsi="Times New Roman" w:cs="Times New Roman"/>
                <w:i/>
                <w:iCs/>
              </w:rPr>
              <w:t xml:space="preserve">arameter </w:t>
            </w:r>
            <w:r>
              <w:rPr>
                <w:rFonts w:ascii="Times New Roman" w:hAnsi="Times New Roman" w:cs="Times New Roman"/>
                <w:i/>
                <w:iCs/>
              </w:rPr>
              <w:t>d</w:t>
            </w:r>
            <w:r w:rsidRPr="00D96DC9">
              <w:rPr>
                <w:rFonts w:ascii="Times New Roman" w:hAnsi="Times New Roman" w:cs="Times New Roman"/>
                <w:i/>
                <w:iCs/>
              </w:rPr>
              <w:t xml:space="preserve">rift </w:t>
            </w:r>
            <w:r>
              <w:rPr>
                <w:rFonts w:ascii="Times New Roman" w:hAnsi="Times New Roman" w:cs="Times New Roman"/>
                <w:i/>
                <w:iCs/>
              </w:rPr>
              <w:t>d</w:t>
            </w:r>
            <w:r w:rsidRPr="00D96DC9">
              <w:rPr>
                <w:rFonts w:ascii="Times New Roman" w:hAnsi="Times New Roman" w:cs="Times New Roman"/>
                <w:i/>
                <w:iCs/>
              </w:rPr>
              <w:t xml:space="preserve">etection, </w:t>
            </w:r>
            <w:r>
              <w:rPr>
                <w:rFonts w:ascii="Times New Roman" w:hAnsi="Times New Roman" w:cs="Times New Roman"/>
                <w:i/>
                <w:iCs/>
              </w:rPr>
              <w:t>m</w:t>
            </w:r>
            <w:r w:rsidRPr="00D96DC9">
              <w:rPr>
                <w:rFonts w:ascii="Times New Roman" w:hAnsi="Times New Roman" w:cs="Times New Roman"/>
                <w:i/>
                <w:iCs/>
              </w:rPr>
              <w:t xml:space="preserve">issing </w:t>
            </w:r>
            <w:r>
              <w:rPr>
                <w:rFonts w:ascii="Times New Roman" w:hAnsi="Times New Roman" w:cs="Times New Roman"/>
                <w:i/>
                <w:iCs/>
              </w:rPr>
              <w:t>d</w:t>
            </w:r>
            <w:r w:rsidRPr="00D96DC9">
              <w:rPr>
                <w:rFonts w:ascii="Times New Roman" w:hAnsi="Times New Roman" w:cs="Times New Roman"/>
                <w:i/>
                <w:iCs/>
              </w:rPr>
              <w:t xml:space="preserve">ata </w:t>
            </w:r>
            <w:r>
              <w:rPr>
                <w:rFonts w:ascii="Times New Roman" w:hAnsi="Times New Roman" w:cs="Times New Roman"/>
                <w:i/>
                <w:iCs/>
              </w:rPr>
              <w:t>a</w:t>
            </w:r>
            <w:r w:rsidRPr="00D96DC9">
              <w:rPr>
                <w:rFonts w:ascii="Times New Roman" w:hAnsi="Times New Roman" w:cs="Times New Roman"/>
                <w:i/>
                <w:iCs/>
              </w:rPr>
              <w:t xml:space="preserve">nalysis </w:t>
            </w:r>
            <w:r>
              <w:rPr>
                <w:rFonts w:ascii="Times New Roman" w:hAnsi="Times New Roman" w:cs="Times New Roman"/>
                <w:i/>
                <w:iCs/>
              </w:rPr>
              <w:t>a</w:t>
            </w:r>
            <w:r w:rsidRPr="00D96DC9">
              <w:rPr>
                <w:rFonts w:ascii="Times New Roman" w:hAnsi="Times New Roman" w:cs="Times New Roman"/>
                <w:i/>
                <w:iCs/>
              </w:rPr>
              <w:t xml:space="preserve">nd </w:t>
            </w:r>
            <w:r>
              <w:rPr>
                <w:rFonts w:ascii="Times New Roman" w:hAnsi="Times New Roman" w:cs="Times New Roman"/>
                <w:i/>
                <w:iCs/>
              </w:rPr>
              <w:t>t</w:t>
            </w:r>
            <w:r w:rsidRPr="00D96DC9">
              <w:rPr>
                <w:rFonts w:ascii="Times New Roman" w:hAnsi="Times New Roman" w:cs="Times New Roman"/>
                <w:i/>
                <w:iCs/>
              </w:rPr>
              <w:t>hree-</w:t>
            </w:r>
            <w:r>
              <w:rPr>
                <w:rFonts w:ascii="Times New Roman" w:hAnsi="Times New Roman" w:cs="Times New Roman"/>
                <w:i/>
                <w:iCs/>
              </w:rPr>
              <w:t>s</w:t>
            </w:r>
            <w:r w:rsidRPr="00D96DC9">
              <w:rPr>
                <w:rFonts w:ascii="Times New Roman" w:hAnsi="Times New Roman" w:cs="Times New Roman"/>
                <w:i/>
                <w:iCs/>
              </w:rPr>
              <w:t xml:space="preserve">tep </w:t>
            </w:r>
            <w:r>
              <w:rPr>
                <w:rFonts w:ascii="Times New Roman" w:hAnsi="Times New Roman" w:cs="Times New Roman"/>
                <w:i/>
                <w:iCs/>
              </w:rPr>
              <w:t>a</w:t>
            </w:r>
            <w:r w:rsidRPr="00D96DC9">
              <w:rPr>
                <w:rFonts w:ascii="Times New Roman" w:hAnsi="Times New Roman" w:cs="Times New Roman"/>
                <w:i/>
                <w:iCs/>
              </w:rPr>
              <w:t>pproach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0C55D0">
              <w:rPr>
                <w:rFonts w:ascii="Times New Roman" w:hAnsi="Times New Roman" w:cs="Times New Roman"/>
                <w:shd w:val="clear" w:color="auto" w:fill="FFFFFF"/>
              </w:rPr>
              <w:t xml:space="preserve"> Educational Psychology,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UA</w:t>
            </w:r>
          </w:p>
        </w:tc>
      </w:tr>
      <w:tr w:rsidR="001C6F78" w:rsidRPr="000C55D0" w14:paraId="51C0F3FE" w14:textId="77777777" w:rsidTr="00631938">
        <w:tc>
          <w:tcPr>
            <w:tcW w:w="581" w:type="dxa"/>
          </w:tcPr>
          <w:p w14:paraId="3B6355E5" w14:textId="6062E265" w:rsidR="001C6F78" w:rsidRPr="001C6F78" w:rsidRDefault="00B42402" w:rsidP="001C6F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73970">
              <w:rPr>
                <w:rFonts w:ascii="Times New Roman" w:hAnsi="Times New Roman" w:cs="Times New Roman"/>
              </w:rPr>
              <w:t>3</w:t>
            </w:r>
            <w:r w:rsidR="00E64D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959" w:type="dxa"/>
          </w:tcPr>
          <w:p w14:paraId="6CE2F852" w14:textId="77777777" w:rsidR="001C6F78" w:rsidRPr="00CE3BA2" w:rsidRDefault="001C6F78" w:rsidP="001C6F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Aaron Yokonia Mapondera, </w:t>
            </w:r>
            <w:r w:rsidRPr="000C55D0">
              <w:rPr>
                <w:rFonts w:ascii="Times New Roman" w:hAnsi="Times New Roman" w:cs="Times New Roman"/>
              </w:rPr>
              <w:t>In progress</w:t>
            </w:r>
            <w:r>
              <w:rPr>
                <w:rFonts w:ascii="Times New Roman" w:hAnsi="Times New Roman" w:cs="Times New Roman"/>
              </w:rPr>
              <w:t xml:space="preserve">, Committee </w:t>
            </w:r>
            <w:r w:rsidRPr="000C55D0">
              <w:rPr>
                <w:rFonts w:ascii="Times New Roman" w:hAnsi="Times New Roman" w:cs="Times New Roman"/>
              </w:rPr>
              <w:t>Member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Western Michigan University</w:t>
            </w:r>
          </w:p>
          <w:p w14:paraId="2FB51A5B" w14:textId="06EFDFA4" w:rsidR="001C6F78" w:rsidRPr="000C55D0" w:rsidRDefault="001C6F78" w:rsidP="001C6F78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1C6F78" w:rsidRPr="000C55D0" w14:paraId="3B05C678" w14:textId="77777777" w:rsidTr="00631938">
        <w:tc>
          <w:tcPr>
            <w:tcW w:w="581" w:type="dxa"/>
          </w:tcPr>
          <w:p w14:paraId="3076E151" w14:textId="4E574F8B" w:rsidR="001C6F78" w:rsidRPr="001C6F78" w:rsidRDefault="00B42402" w:rsidP="001C6F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73970">
              <w:rPr>
                <w:rFonts w:ascii="Times New Roman" w:hAnsi="Times New Roman" w:cs="Times New Roman"/>
              </w:rPr>
              <w:t>2</w:t>
            </w:r>
            <w:r w:rsidR="00E64D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959" w:type="dxa"/>
          </w:tcPr>
          <w:p w14:paraId="47057FF9" w14:textId="54AE1785" w:rsidR="001C6F78" w:rsidRDefault="001C6F78" w:rsidP="001C6F78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0C55D0">
              <w:rPr>
                <w:rFonts w:ascii="Times New Roman" w:hAnsi="Times New Roman" w:cs="Times New Roman"/>
              </w:rPr>
              <w:t>Yi Chen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973970">
              <w:rPr>
                <w:rFonts w:ascii="Times New Roman" w:hAnsi="Times New Roman" w:cs="Times New Roman"/>
              </w:rPr>
              <w:t>Ph.D. 2025</w:t>
            </w:r>
            <w:r>
              <w:rPr>
                <w:rFonts w:ascii="Times New Roman" w:hAnsi="Times New Roman" w:cs="Times New Roman"/>
              </w:rPr>
              <w:t xml:space="preserve">, Committee </w:t>
            </w:r>
            <w:r w:rsidRPr="000C55D0">
              <w:rPr>
                <w:rFonts w:ascii="Times New Roman" w:hAnsi="Times New Roman" w:cs="Times New Roman"/>
              </w:rPr>
              <w:t>Member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gramStart"/>
            <w:r w:rsidRPr="000C55D0">
              <w:rPr>
                <w:rFonts w:ascii="Times New Roman" w:hAnsi="Times New Roman" w:cs="Times New Roman"/>
                <w:i/>
                <w:iCs/>
              </w:rPr>
              <w:t>How</w:t>
            </w:r>
            <w:proofErr w:type="gramEnd"/>
            <w:r w:rsidRPr="000C55D0">
              <w:rPr>
                <w:rFonts w:ascii="Times New Roman" w:hAnsi="Times New Roman" w:cs="Times New Roman"/>
                <w:i/>
                <w:iCs/>
              </w:rPr>
              <w:t xml:space="preserve"> undergraduates who reason differently judge differently--the moderating role of chronic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stress, </w:t>
            </w:r>
            <w:r w:rsidRPr="000C55D0">
              <w:rPr>
                <w:rFonts w:ascii="Times New Roman" w:hAnsi="Times New Roman" w:cs="Times New Roman"/>
                <w:shd w:val="clear" w:color="auto" w:fill="FFFFFF"/>
              </w:rPr>
              <w:t xml:space="preserve">Educational Psychology,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UA</w:t>
            </w:r>
          </w:p>
          <w:p w14:paraId="64DADAB9" w14:textId="6CFC0F09" w:rsidR="001C6F78" w:rsidRPr="001C6F78" w:rsidRDefault="001C6F78" w:rsidP="001C6F78">
            <w:pPr>
              <w:rPr>
                <w:rFonts w:ascii="Times New Roman" w:hAnsi="Times New Roman" w:cs="Times New Roman"/>
              </w:rPr>
            </w:pPr>
          </w:p>
        </w:tc>
      </w:tr>
      <w:tr w:rsidR="002D6DDC" w:rsidRPr="000C55D0" w14:paraId="19F8984D" w14:textId="77777777" w:rsidTr="00631938">
        <w:tc>
          <w:tcPr>
            <w:tcW w:w="581" w:type="dxa"/>
          </w:tcPr>
          <w:p w14:paraId="634F881A" w14:textId="66929CD5" w:rsidR="002D6DDC" w:rsidRDefault="00973970" w:rsidP="001C6F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8959" w:type="dxa"/>
          </w:tcPr>
          <w:p w14:paraId="68C42D9A" w14:textId="519CE63D" w:rsidR="002D6DDC" w:rsidRDefault="002D6DDC" w:rsidP="001C6F78">
            <w:pPr>
              <w:rPr>
                <w:rFonts w:ascii="Times New Roman" w:hAnsi="Times New Roman" w:cs="Times New Roman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Daphnae</w:t>
            </w:r>
            <w:proofErr w:type="spellEnd"/>
            <w:r w:rsidR="00973970">
              <w:rPr>
                <w:rFonts w:ascii="Times New Roman" w:hAnsi="Times New Roman" w:cs="Times New Roman"/>
              </w:rPr>
              <w:t xml:space="preserve">, Ed.D. 2025, Committee Member, </w:t>
            </w:r>
            <w:r w:rsidR="00973970" w:rsidRPr="00973970">
              <w:rPr>
                <w:rFonts w:ascii="Times New Roman" w:hAnsi="Times New Roman" w:cs="Times New Roman"/>
                <w:i/>
                <w:iCs/>
              </w:rPr>
              <w:t xml:space="preserve">The relationship between collective teacher efficacy, organizational citizenship behavior, and socio-economic status on reading achievement in small-town </w:t>
            </w:r>
            <w:r w:rsidR="00973970">
              <w:rPr>
                <w:rFonts w:ascii="Times New Roman" w:hAnsi="Times New Roman" w:cs="Times New Roman"/>
                <w:i/>
                <w:iCs/>
              </w:rPr>
              <w:t>T</w:t>
            </w:r>
            <w:r w:rsidR="00973970" w:rsidRPr="00973970">
              <w:rPr>
                <w:rFonts w:ascii="Times New Roman" w:hAnsi="Times New Roman" w:cs="Times New Roman"/>
                <w:i/>
                <w:iCs/>
              </w:rPr>
              <w:t xml:space="preserve">itle </w:t>
            </w:r>
            <w:r w:rsidR="00973970">
              <w:rPr>
                <w:rFonts w:ascii="Times New Roman" w:hAnsi="Times New Roman" w:cs="Times New Roman"/>
                <w:i/>
                <w:iCs/>
              </w:rPr>
              <w:t>I</w:t>
            </w:r>
            <w:r w:rsidR="00973970" w:rsidRPr="00973970">
              <w:rPr>
                <w:rFonts w:ascii="Times New Roman" w:hAnsi="Times New Roman" w:cs="Times New Roman"/>
                <w:i/>
                <w:iCs/>
              </w:rPr>
              <w:t xml:space="preserve"> elementary schools in north Alabama</w:t>
            </w:r>
            <w:r w:rsidR="00973970">
              <w:rPr>
                <w:rFonts w:ascii="Times New Roman" w:hAnsi="Times New Roman" w:cs="Times New Roman"/>
              </w:rPr>
              <w:t xml:space="preserve">, </w:t>
            </w:r>
            <w:r w:rsidR="00973970" w:rsidRPr="000C55D0">
              <w:rPr>
                <w:rFonts w:ascii="Times New Roman" w:hAnsi="Times New Roman" w:cs="Times New Roman"/>
              </w:rPr>
              <w:t>Educational Leadership</w:t>
            </w:r>
            <w:r w:rsidR="00973970" w:rsidRPr="000C55D0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r w:rsidR="00973970">
              <w:rPr>
                <w:rFonts w:ascii="Times New Roman" w:hAnsi="Times New Roman" w:cs="Times New Roman"/>
                <w:shd w:val="clear" w:color="auto" w:fill="FFFFFF"/>
              </w:rPr>
              <w:t>UA</w:t>
            </w:r>
          </w:p>
          <w:p w14:paraId="7D2545ED" w14:textId="12D06EAC" w:rsidR="00973970" w:rsidRPr="000C55D0" w:rsidRDefault="00973970" w:rsidP="001C6F78">
            <w:pPr>
              <w:rPr>
                <w:rFonts w:ascii="Times New Roman" w:hAnsi="Times New Roman" w:cs="Times New Roman"/>
              </w:rPr>
            </w:pPr>
          </w:p>
        </w:tc>
      </w:tr>
      <w:tr w:rsidR="001C6F78" w:rsidRPr="000C55D0" w14:paraId="3143495A" w14:textId="77777777" w:rsidTr="00631938">
        <w:tc>
          <w:tcPr>
            <w:tcW w:w="581" w:type="dxa"/>
          </w:tcPr>
          <w:p w14:paraId="3AA5C6CB" w14:textId="799A587F" w:rsidR="001C6F78" w:rsidRPr="001C6F78" w:rsidRDefault="00B42402" w:rsidP="001C6F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E64D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959" w:type="dxa"/>
          </w:tcPr>
          <w:p w14:paraId="02A6C284" w14:textId="77777777" w:rsidR="001C6F78" w:rsidRDefault="001C6F78" w:rsidP="001C6F78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0C55D0">
              <w:rPr>
                <w:rFonts w:ascii="Times New Roman" w:hAnsi="Times New Roman" w:cs="Times New Roman"/>
              </w:rPr>
              <w:t>Mehdi Rajeb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Ph.D. 2024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B42402">
              <w:rPr>
                <w:rFonts w:ascii="Times New Roman" w:hAnsi="Times New Roman" w:cs="Times New Roman"/>
                <w:b/>
                <w:bCs/>
              </w:rPr>
              <w:t>Advisor/Chair</w:t>
            </w:r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0C55D0">
              <w:rPr>
                <w:rFonts w:ascii="Times New Roman" w:hAnsi="Times New Roman" w:cs="Times New Roman"/>
                <w:i/>
                <w:iCs/>
              </w:rPr>
              <w:t>Incorporating</w:t>
            </w:r>
            <w:proofErr w:type="gramEnd"/>
            <w:r w:rsidRPr="000C55D0">
              <w:rPr>
                <w:rFonts w:ascii="Times New Roman" w:hAnsi="Times New Roman" w:cs="Times New Roman"/>
                <w:i/>
                <w:iCs/>
              </w:rPr>
              <w:t xml:space="preserve"> process data into cognitive assessment utilizing </w:t>
            </w:r>
            <w:proofErr w:type="spellStart"/>
            <w:r w:rsidRPr="000C55D0">
              <w:rPr>
                <w:rFonts w:ascii="Times New Roman" w:hAnsi="Times New Roman" w:cs="Times New Roman"/>
                <w:i/>
                <w:iCs/>
              </w:rPr>
              <w:t>bayesian</w:t>
            </w:r>
            <w:proofErr w:type="spellEnd"/>
            <w:r w:rsidRPr="000C55D0">
              <w:rPr>
                <w:rFonts w:ascii="Times New Roman" w:hAnsi="Times New Roman" w:cs="Times New Roman"/>
                <w:i/>
                <w:iCs/>
              </w:rPr>
              <w:t xml:space="preserve"> approaches, machine learning and skillset exploration methods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Educational Research</w:t>
            </w:r>
            <w:r w:rsidRPr="000C55D0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UA</w:t>
            </w:r>
          </w:p>
          <w:p w14:paraId="18272857" w14:textId="4CDF5E2A" w:rsidR="001C6F78" w:rsidRPr="000C55D0" w:rsidRDefault="001C6F78" w:rsidP="001C6F78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1C6F78" w:rsidRPr="000C55D0" w14:paraId="4835F008" w14:textId="77777777" w:rsidTr="00631938">
        <w:tc>
          <w:tcPr>
            <w:tcW w:w="581" w:type="dxa"/>
          </w:tcPr>
          <w:p w14:paraId="7D61E0ED" w14:textId="3141EE6F" w:rsidR="001C6F78" w:rsidRPr="000C55D0" w:rsidRDefault="00B42402" w:rsidP="00B70B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E64D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959" w:type="dxa"/>
          </w:tcPr>
          <w:p w14:paraId="47693B1E" w14:textId="2BB52A7C" w:rsidR="001C6F78" w:rsidRPr="001C6F78" w:rsidRDefault="001C6F78" w:rsidP="00B70B00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0C55D0">
              <w:rPr>
                <w:rFonts w:ascii="Times New Roman" w:hAnsi="Times New Roman" w:cs="Times New Roman"/>
                <w:shd w:val="clear" w:color="auto" w:fill="FFFFFF"/>
              </w:rPr>
              <w:t>Meghan Dennis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,</w:t>
            </w:r>
            <w:r w:rsidRPr="000C55D0">
              <w:rPr>
                <w:rFonts w:ascii="Times New Roman" w:hAnsi="Times New Roman" w:cs="Times New Roman"/>
              </w:rPr>
              <w:t xml:space="preserve"> Ph.D. 2024</w:t>
            </w:r>
            <w:r>
              <w:rPr>
                <w:rFonts w:ascii="Times New Roman" w:hAnsi="Times New Roman" w:cs="Times New Roman"/>
              </w:rPr>
              <w:t xml:space="preserve">, Committee </w:t>
            </w:r>
            <w:r w:rsidRPr="000C55D0">
              <w:rPr>
                <w:rFonts w:ascii="Times New Roman" w:hAnsi="Times New Roman" w:cs="Times New Roman"/>
              </w:rPr>
              <w:t>Member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  <w:i/>
                <w:iCs/>
              </w:rPr>
              <w:t>Motivational climate in SE/</w:t>
            </w:r>
            <w:proofErr w:type="spellStart"/>
            <w:r w:rsidRPr="000C55D0">
              <w:rPr>
                <w:rFonts w:ascii="Times New Roman" w:hAnsi="Times New Roman" w:cs="Times New Roman"/>
                <w:i/>
                <w:iCs/>
              </w:rPr>
              <w:t>TGfU</w:t>
            </w:r>
            <w:proofErr w:type="spellEnd"/>
            <w:r w:rsidRPr="000C55D0">
              <w:rPr>
                <w:rFonts w:ascii="Times New Roman" w:hAnsi="Times New Roman" w:cs="Times New Roman"/>
                <w:i/>
                <w:iCs/>
              </w:rPr>
              <w:t xml:space="preserve"> hybrid: An intervention with pre-service teachers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0C55D0">
              <w:rPr>
                <w:rFonts w:ascii="Times New Roman" w:hAnsi="Times New Roman" w:cs="Times New Roman"/>
                <w:shd w:val="clear" w:color="auto" w:fill="FFFFFF"/>
              </w:rPr>
              <w:t xml:space="preserve"> Kinesiology,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UA</w:t>
            </w:r>
          </w:p>
          <w:p w14:paraId="2B0DB718" w14:textId="77777777" w:rsidR="001C6F78" w:rsidRPr="000C55D0" w:rsidRDefault="001C6F78" w:rsidP="00B70B00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1C6F78" w:rsidRPr="000C55D0" w14:paraId="67860B1C" w14:textId="77777777" w:rsidTr="00631938">
        <w:tc>
          <w:tcPr>
            <w:tcW w:w="581" w:type="dxa"/>
          </w:tcPr>
          <w:p w14:paraId="18534B8C" w14:textId="4964DA30" w:rsidR="001C6F78" w:rsidRPr="000C55D0" w:rsidRDefault="00B42402" w:rsidP="00B70B00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E64D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959" w:type="dxa"/>
          </w:tcPr>
          <w:p w14:paraId="4713304F" w14:textId="7B609769" w:rsidR="001C6F78" w:rsidRPr="001C6F78" w:rsidRDefault="001C6F78" w:rsidP="001C6F78">
            <w:pPr>
              <w:rPr>
                <w:rFonts w:ascii="Times New Roman" w:hAnsi="Times New Roman" w:cs="Times New Roman"/>
                <w:shd w:val="clear" w:color="auto" w:fill="FFFFFF"/>
              </w:rPr>
            </w:pPr>
            <w:proofErr w:type="spellStart"/>
            <w:r w:rsidRPr="000C55D0">
              <w:rPr>
                <w:rFonts w:ascii="Times New Roman" w:hAnsi="Times New Roman" w:cs="Times New Roman"/>
                <w:shd w:val="clear" w:color="auto" w:fill="FFFFFF"/>
              </w:rPr>
              <w:t>Qingzhou</w:t>
            </w:r>
            <w:proofErr w:type="spellEnd"/>
            <w:r w:rsidRPr="000C55D0">
              <w:rPr>
                <w:rFonts w:ascii="Times New Roman" w:hAnsi="Times New Roman" w:cs="Times New Roman"/>
                <w:shd w:val="clear" w:color="auto" w:fill="FFFFFF"/>
              </w:rPr>
              <w:t xml:space="preserve"> Shi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Ph.D.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C55D0">
              <w:rPr>
                <w:rFonts w:ascii="Times New Roman" w:hAnsi="Times New Roman" w:cs="Times New Roman"/>
              </w:rPr>
              <w:t>2024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Member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  <w:i/>
                <w:iCs/>
              </w:rPr>
              <w:t>Exploring the power of alignment optimization in detecting non-invariance of item parameters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Educational Research</w:t>
            </w:r>
            <w:r w:rsidRPr="000C55D0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UA</w:t>
            </w:r>
          </w:p>
          <w:p w14:paraId="46312C87" w14:textId="77777777" w:rsidR="001C6F78" w:rsidRPr="000C55D0" w:rsidRDefault="001C6F78" w:rsidP="00B70B00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1C6F78" w:rsidRPr="000C55D0" w14:paraId="091A8555" w14:textId="77777777" w:rsidTr="00631938">
        <w:tc>
          <w:tcPr>
            <w:tcW w:w="581" w:type="dxa"/>
          </w:tcPr>
          <w:p w14:paraId="1D4E0067" w14:textId="243154D7" w:rsidR="001C6F78" w:rsidRPr="000C55D0" w:rsidRDefault="00B42402" w:rsidP="00B70B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E64D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959" w:type="dxa"/>
          </w:tcPr>
          <w:p w14:paraId="47E4AA79" w14:textId="2B662E01" w:rsidR="001C6F78" w:rsidRPr="000C55D0" w:rsidRDefault="001C6F78" w:rsidP="001C6F78">
            <w:pPr>
              <w:rPr>
                <w:rFonts w:ascii="Times New Roman" w:hAnsi="Times New Roman" w:cs="Times New Roman"/>
              </w:rPr>
            </w:pPr>
            <w:r w:rsidRPr="000C55D0">
              <w:rPr>
                <w:rFonts w:ascii="Times New Roman" w:hAnsi="Times New Roman" w:cs="Times New Roman"/>
              </w:rPr>
              <w:t>Lindsey Ticer Balentine</w:t>
            </w:r>
            <w:r>
              <w:rPr>
                <w:rFonts w:ascii="Times New Roman" w:hAnsi="Times New Roman" w:cs="Times New Roman"/>
              </w:rPr>
              <w:t>,</w:t>
            </w:r>
            <w:r w:rsidRPr="000C55D0">
              <w:rPr>
                <w:rFonts w:ascii="Times New Roman" w:hAnsi="Times New Roman" w:cs="Times New Roman"/>
              </w:rPr>
              <w:t xml:space="preserve"> Ph.D.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C55D0">
              <w:rPr>
                <w:rFonts w:ascii="Times New Roman" w:hAnsi="Times New Roman" w:cs="Times New Roman"/>
              </w:rPr>
              <w:t>2024</w:t>
            </w:r>
            <w:r>
              <w:rPr>
                <w:rFonts w:ascii="Times New Roman" w:hAnsi="Times New Roman" w:cs="Times New Roman"/>
              </w:rPr>
              <w:t>,</w:t>
            </w:r>
            <w:r w:rsidRPr="000C55D0">
              <w:rPr>
                <w:rFonts w:ascii="Times New Roman" w:hAnsi="Times New Roman" w:cs="Times New Roman"/>
              </w:rPr>
              <w:t>Member</w:t>
            </w:r>
            <w:proofErr w:type="gramEnd"/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  <w:i/>
                <w:iCs/>
              </w:rPr>
              <w:t>The study of the relationship between collective teacher efficacy and organizational commitment</w:t>
            </w:r>
            <w:r>
              <w:rPr>
                <w:rFonts w:ascii="Times New Roman" w:hAnsi="Times New Roman" w:cs="Times New Roman"/>
                <w:i/>
                <w:iCs/>
              </w:rPr>
              <w:t>,</w:t>
            </w:r>
            <w:r w:rsidRPr="000C55D0">
              <w:rPr>
                <w:rFonts w:ascii="Times New Roman" w:hAnsi="Times New Roman" w:cs="Times New Roman"/>
              </w:rPr>
              <w:t xml:space="preserve"> Educational Leadership</w:t>
            </w:r>
            <w:r w:rsidRPr="000C55D0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UA</w:t>
            </w:r>
          </w:p>
          <w:p w14:paraId="16DBCB7F" w14:textId="2A6CCFA1" w:rsidR="001C6F78" w:rsidRPr="001C6F78" w:rsidRDefault="001C6F78" w:rsidP="00B70B00">
            <w:pPr>
              <w:rPr>
                <w:rFonts w:ascii="Times New Roman" w:hAnsi="Times New Roman" w:cs="Times New Roman"/>
              </w:rPr>
            </w:pPr>
          </w:p>
        </w:tc>
      </w:tr>
      <w:tr w:rsidR="001C6F78" w:rsidRPr="000C55D0" w14:paraId="3E9FB641" w14:textId="77777777" w:rsidTr="00631938">
        <w:tc>
          <w:tcPr>
            <w:tcW w:w="581" w:type="dxa"/>
          </w:tcPr>
          <w:p w14:paraId="2D9CE182" w14:textId="2A5FB2E9" w:rsidR="001C6F78" w:rsidRPr="00E64D40" w:rsidRDefault="00B42402" w:rsidP="00B70B00">
            <w:pPr>
              <w:rPr>
                <w:rFonts w:ascii="Times New Roman" w:hAnsi="Times New Roman" w:cs="Times New Roman"/>
              </w:rPr>
            </w:pPr>
            <w:r w:rsidRPr="00E64D40">
              <w:rPr>
                <w:rFonts w:ascii="Times New Roman" w:hAnsi="Times New Roman" w:cs="Times New Roman"/>
              </w:rPr>
              <w:t>6</w:t>
            </w:r>
            <w:r w:rsidR="00E64D40" w:rsidRPr="00E64D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959" w:type="dxa"/>
          </w:tcPr>
          <w:p w14:paraId="61638444" w14:textId="4608EB42" w:rsidR="001C6F78" w:rsidRPr="001C6F78" w:rsidRDefault="001C6F78" w:rsidP="001C6F78">
            <w:pPr>
              <w:rPr>
                <w:rFonts w:ascii="Times New Roman" w:hAnsi="Times New Roman" w:cs="Times New Roman"/>
                <w:b/>
                <w:bCs/>
              </w:rPr>
            </w:pPr>
            <w:r w:rsidRPr="000C55D0">
              <w:rPr>
                <w:rFonts w:ascii="Times New Roman" w:hAnsi="Times New Roman" w:cs="Times New Roman"/>
              </w:rPr>
              <w:t>Cheng Hua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Ph.D.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C55D0">
              <w:rPr>
                <w:rFonts w:ascii="Times New Roman" w:hAnsi="Times New Roman" w:cs="Times New Roman"/>
              </w:rPr>
              <w:t>2023</w:t>
            </w:r>
            <w:r>
              <w:rPr>
                <w:rFonts w:ascii="Times New Roman" w:hAnsi="Times New Roman" w:cs="Times New Roman"/>
              </w:rPr>
              <w:t xml:space="preserve">, Committee </w:t>
            </w:r>
            <w:r w:rsidRPr="000C55D0">
              <w:rPr>
                <w:rFonts w:ascii="Times New Roman" w:hAnsi="Times New Roman" w:cs="Times New Roman"/>
              </w:rPr>
              <w:t>Member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  <w:i/>
                <w:iCs/>
                <w:color w:val="000000"/>
              </w:rPr>
              <w:t>Systematic literature review integrated with a mixed-methods design on mind map studies</w:t>
            </w:r>
            <w:r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Educational Research</w:t>
            </w:r>
            <w:r w:rsidRPr="000C55D0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UA</w:t>
            </w:r>
          </w:p>
          <w:p w14:paraId="2634474A" w14:textId="77777777" w:rsidR="001C6F78" w:rsidRPr="000C55D0" w:rsidRDefault="001C6F78" w:rsidP="00B70B0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1C6F78" w:rsidRPr="000C55D0" w14:paraId="4EB7649B" w14:textId="77777777" w:rsidTr="00631938">
        <w:tc>
          <w:tcPr>
            <w:tcW w:w="581" w:type="dxa"/>
          </w:tcPr>
          <w:p w14:paraId="28C9541C" w14:textId="345F5BD4" w:rsidR="001C6F78" w:rsidRPr="00E64D40" w:rsidRDefault="00B42402" w:rsidP="00B70B00">
            <w:pPr>
              <w:rPr>
                <w:rFonts w:ascii="Times New Roman" w:hAnsi="Times New Roman" w:cs="Times New Roman"/>
              </w:rPr>
            </w:pPr>
            <w:r w:rsidRPr="00E64D40">
              <w:rPr>
                <w:rFonts w:ascii="Times New Roman" w:hAnsi="Times New Roman" w:cs="Times New Roman"/>
              </w:rPr>
              <w:t>5</w:t>
            </w:r>
            <w:r w:rsidR="00E64D40" w:rsidRPr="00E64D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959" w:type="dxa"/>
          </w:tcPr>
          <w:p w14:paraId="6C24E209" w14:textId="14245F55" w:rsidR="001C6F78" w:rsidRPr="001C6F78" w:rsidRDefault="001C6F78" w:rsidP="00B70B00">
            <w:pPr>
              <w:rPr>
                <w:rFonts w:ascii="Times New Roman" w:hAnsi="Times New Roman" w:cs="Times New Roman"/>
                <w:b/>
                <w:bCs/>
              </w:rPr>
            </w:pPr>
            <w:r w:rsidRPr="000C55D0">
              <w:rPr>
                <w:rFonts w:ascii="Times New Roman" w:hAnsi="Times New Roman" w:cs="Times New Roman"/>
              </w:rPr>
              <w:t>Yuan Ge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Ph.D.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C55D0">
              <w:rPr>
                <w:rFonts w:ascii="Times New Roman" w:hAnsi="Times New Roman" w:cs="Times New Roman"/>
              </w:rPr>
              <w:t>2022</w:t>
            </w:r>
            <w:r>
              <w:rPr>
                <w:rFonts w:ascii="Times New Roman" w:hAnsi="Times New Roman" w:cs="Times New Roman"/>
              </w:rPr>
              <w:t>, Committee</w:t>
            </w:r>
            <w:r w:rsidRPr="000C55D0">
              <w:rPr>
                <w:rFonts w:ascii="Times New Roman" w:hAnsi="Times New Roman" w:cs="Times New Roman"/>
              </w:rPr>
              <w:t xml:space="preserve"> Member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  <w:i/>
                <w:iCs/>
                <w:color w:val="000000"/>
              </w:rPr>
              <w:t>Identifying and understanding examinee behaviors in item response data that compromise psychometric quality</w:t>
            </w:r>
            <w:r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Educational Research</w:t>
            </w:r>
            <w:r w:rsidRPr="000C55D0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UA</w:t>
            </w:r>
          </w:p>
          <w:p w14:paraId="5E005B32" w14:textId="77777777" w:rsidR="001C6F78" w:rsidRPr="000C55D0" w:rsidRDefault="001C6F78" w:rsidP="00B70B00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1C6F78" w:rsidRPr="000C55D0" w14:paraId="596DED6E" w14:textId="77777777" w:rsidTr="00631938">
        <w:tc>
          <w:tcPr>
            <w:tcW w:w="581" w:type="dxa"/>
          </w:tcPr>
          <w:p w14:paraId="20D1ED29" w14:textId="49529CEC" w:rsidR="001C6F78" w:rsidRPr="000C55D0" w:rsidRDefault="00B42402" w:rsidP="00B70B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E64D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959" w:type="dxa"/>
          </w:tcPr>
          <w:p w14:paraId="4FA6329A" w14:textId="7790E0D6" w:rsidR="001C6F78" w:rsidRPr="001C6F78" w:rsidRDefault="001C6F78" w:rsidP="00B70B00">
            <w:pPr>
              <w:rPr>
                <w:rFonts w:ascii="Times New Roman" w:hAnsi="Times New Roman" w:cs="Times New Roman"/>
              </w:rPr>
            </w:pPr>
            <w:r w:rsidRPr="000C55D0">
              <w:rPr>
                <w:rFonts w:ascii="Times New Roman" w:hAnsi="Times New Roman" w:cs="Times New Roman"/>
              </w:rPr>
              <w:t>Abdullah Asilkalkan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Ph.D.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C55D0">
              <w:rPr>
                <w:rFonts w:ascii="Times New Roman" w:hAnsi="Times New Roman" w:cs="Times New Roman"/>
              </w:rPr>
              <w:t>2022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Member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  <w:i/>
                <w:iCs/>
              </w:rPr>
              <w:t xml:space="preserve">Application of hidden </w:t>
            </w:r>
            <w:proofErr w:type="spellStart"/>
            <w:r w:rsidRPr="000C55D0">
              <w:rPr>
                <w:rFonts w:ascii="Times New Roman" w:hAnsi="Times New Roman" w:cs="Times New Roman"/>
                <w:i/>
                <w:iCs/>
              </w:rPr>
              <w:t>markov</w:t>
            </w:r>
            <w:proofErr w:type="spellEnd"/>
            <w:r w:rsidRPr="000C55D0">
              <w:rPr>
                <w:rFonts w:ascii="Times New Roman" w:hAnsi="Times New Roman" w:cs="Times New Roman"/>
                <w:i/>
                <w:iCs/>
              </w:rPr>
              <w:t xml:space="preserve"> model in finite mixture modeling of high-dimensional data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Applied Statistics</w:t>
            </w:r>
            <w:r w:rsidRPr="000C55D0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UA</w:t>
            </w:r>
          </w:p>
          <w:p w14:paraId="35F02952" w14:textId="77777777" w:rsidR="001C6F78" w:rsidRPr="000C55D0" w:rsidRDefault="001C6F78" w:rsidP="00B70B00">
            <w:pPr>
              <w:rPr>
                <w:rFonts w:ascii="Times New Roman" w:hAnsi="Times New Roman" w:cs="Times New Roman"/>
                <w:i/>
                <w:iCs/>
                <w:color w:val="000000"/>
              </w:rPr>
            </w:pPr>
          </w:p>
        </w:tc>
      </w:tr>
      <w:tr w:rsidR="00B42402" w:rsidRPr="000C55D0" w14:paraId="79E4133E" w14:textId="77777777" w:rsidTr="00631938">
        <w:tc>
          <w:tcPr>
            <w:tcW w:w="581" w:type="dxa"/>
          </w:tcPr>
          <w:p w14:paraId="00DF09FA" w14:textId="015AD976" w:rsidR="00B42402" w:rsidRPr="000C55D0" w:rsidRDefault="00B42402" w:rsidP="00B70B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  <w:r w:rsidR="00E64D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959" w:type="dxa"/>
          </w:tcPr>
          <w:p w14:paraId="11867404" w14:textId="160F597E" w:rsidR="00B42402" w:rsidRPr="00B42402" w:rsidRDefault="00B42402" w:rsidP="00B70B00">
            <w:pPr>
              <w:rPr>
                <w:rFonts w:ascii="Times New Roman" w:hAnsi="Times New Roman" w:cs="Times New Roman"/>
              </w:rPr>
            </w:pPr>
            <w:r w:rsidRPr="000C55D0">
              <w:rPr>
                <w:rFonts w:ascii="Times New Roman" w:hAnsi="Times New Roman" w:cs="Times New Roman"/>
              </w:rPr>
              <w:t>Jennifer Colvard-Davis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Ed.D.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C55D0">
              <w:rPr>
                <w:rFonts w:ascii="Times New Roman" w:hAnsi="Times New Roman" w:cs="Times New Roman"/>
              </w:rPr>
              <w:t>2022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Member</w:t>
            </w:r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0C55D0">
              <w:rPr>
                <w:rFonts w:ascii="Times New Roman" w:eastAsia="Times New Roman" w:hAnsi="Times New Roman" w:cs="Times New Roman"/>
                <w:i/>
                <w:iCs/>
              </w:rPr>
              <w:t>How</w:t>
            </w:r>
            <w:proofErr w:type="gramEnd"/>
            <w:r w:rsidRPr="000C55D0">
              <w:rPr>
                <w:rFonts w:ascii="Times New Roman" w:eastAsia="Times New Roman" w:hAnsi="Times New Roman" w:cs="Times New Roman"/>
                <w:i/>
                <w:iCs/>
              </w:rPr>
              <w:t xml:space="preserve"> perceived purpose, alignment, and effectiveness impact the development of teacher leaders as agents of instructional change: A program theory evaluation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Educational Leadership</w:t>
            </w:r>
            <w:r w:rsidRPr="000C55D0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UA</w:t>
            </w:r>
          </w:p>
          <w:p w14:paraId="6E1D6CCE" w14:textId="77777777" w:rsidR="00B42402" w:rsidRPr="000C55D0" w:rsidRDefault="00B42402" w:rsidP="00B70B00">
            <w:pPr>
              <w:rPr>
                <w:rFonts w:ascii="Times New Roman" w:hAnsi="Times New Roman" w:cs="Times New Roman"/>
                <w:i/>
                <w:iCs/>
                <w:color w:val="000000"/>
              </w:rPr>
            </w:pPr>
          </w:p>
        </w:tc>
      </w:tr>
      <w:tr w:rsidR="00B42402" w:rsidRPr="000C55D0" w14:paraId="0BE91409" w14:textId="77777777" w:rsidTr="00631938">
        <w:tc>
          <w:tcPr>
            <w:tcW w:w="581" w:type="dxa"/>
          </w:tcPr>
          <w:p w14:paraId="03C2050C" w14:textId="15554189" w:rsidR="00B42402" w:rsidRPr="000C55D0" w:rsidRDefault="00B42402" w:rsidP="00B70B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64D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959" w:type="dxa"/>
          </w:tcPr>
          <w:p w14:paraId="3BDCD670" w14:textId="1621E403" w:rsidR="00B42402" w:rsidRPr="00B42402" w:rsidRDefault="00B42402" w:rsidP="00B70B00">
            <w:pPr>
              <w:rPr>
                <w:rFonts w:ascii="Times New Roman" w:hAnsi="Times New Roman" w:cs="Times New Roman"/>
              </w:rPr>
            </w:pPr>
            <w:r w:rsidRPr="000C55D0">
              <w:rPr>
                <w:rFonts w:ascii="Times New Roman" w:hAnsi="Times New Roman" w:cs="Times New Roman"/>
              </w:rPr>
              <w:t>Beverly Neal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Ed.D.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C55D0">
              <w:rPr>
                <w:rFonts w:ascii="Times New Roman" w:hAnsi="Times New Roman" w:cs="Times New Roman"/>
              </w:rPr>
              <w:t>2021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Member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  <w:i/>
                <w:iCs/>
              </w:rPr>
              <w:t>The effect of transformational school leadership on data-informed instruction and student achievement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Educational Leadership</w:t>
            </w:r>
            <w:r w:rsidRPr="000C55D0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UA</w:t>
            </w:r>
          </w:p>
          <w:p w14:paraId="221B49C0" w14:textId="77777777" w:rsidR="00B42402" w:rsidRPr="000C55D0" w:rsidRDefault="00B42402" w:rsidP="00B70B00">
            <w:pPr>
              <w:rPr>
                <w:rFonts w:ascii="Times New Roman" w:hAnsi="Times New Roman" w:cs="Times New Roman"/>
                <w:i/>
                <w:iCs/>
                <w:color w:val="000000"/>
              </w:rPr>
            </w:pPr>
          </w:p>
        </w:tc>
      </w:tr>
      <w:tr w:rsidR="00B42402" w:rsidRPr="000C55D0" w14:paraId="74555EA8" w14:textId="77777777" w:rsidTr="00631938">
        <w:tc>
          <w:tcPr>
            <w:tcW w:w="581" w:type="dxa"/>
          </w:tcPr>
          <w:p w14:paraId="5CC55898" w14:textId="02BFEB0F" w:rsidR="00B42402" w:rsidRPr="000C55D0" w:rsidRDefault="00B42402" w:rsidP="00B70B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E64D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959" w:type="dxa"/>
          </w:tcPr>
          <w:p w14:paraId="58DB68EE" w14:textId="20012688" w:rsidR="00B42402" w:rsidRPr="00B42402" w:rsidRDefault="00B42402" w:rsidP="00B70B00">
            <w:pPr>
              <w:rPr>
                <w:rFonts w:ascii="Times New Roman" w:hAnsi="Times New Roman" w:cs="Times New Roman"/>
              </w:rPr>
            </w:pPr>
            <w:r w:rsidRPr="000C55D0">
              <w:rPr>
                <w:rFonts w:ascii="Times New Roman" w:hAnsi="Times New Roman" w:cs="Times New Roman"/>
              </w:rPr>
              <w:t>Tiffany Brown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Ed.D.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2021,  Committee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0C55D0">
              <w:rPr>
                <w:rFonts w:ascii="Times New Roman" w:hAnsi="Times New Roman" w:cs="Times New Roman"/>
              </w:rPr>
              <w:t>Member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C55D0">
              <w:rPr>
                <w:rFonts w:ascii="Times New Roman" w:hAnsi="Times New Roman" w:cs="Times New Roman"/>
                <w:i/>
                <w:iCs/>
              </w:rPr>
              <w:t>A quantitative study on the power dynamics of the school principal-teacher relationship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r w:rsidRPr="000C55D0">
              <w:rPr>
                <w:rFonts w:ascii="Times New Roman" w:hAnsi="Times New Roman" w:cs="Times New Roman"/>
              </w:rPr>
              <w:t>Educational Leadership</w:t>
            </w:r>
            <w:r w:rsidRPr="000C55D0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UA</w:t>
            </w:r>
          </w:p>
        </w:tc>
      </w:tr>
    </w:tbl>
    <w:p w14:paraId="1E71C5D1" w14:textId="77777777" w:rsidR="00A96307" w:rsidRDefault="00A96307" w:rsidP="00A96307">
      <w:pPr>
        <w:spacing w:after="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</w:p>
    <w:p w14:paraId="72C0B184" w14:textId="19459BAC" w:rsidR="00A96307" w:rsidRDefault="00A96307" w:rsidP="00A963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6A25">
        <w:rPr>
          <w:rFonts w:ascii="Times New Roman" w:hAnsi="Times New Roman" w:cs="Times New Roman"/>
          <w:b/>
          <w:bCs/>
          <w:sz w:val="24"/>
          <w:szCs w:val="24"/>
        </w:rPr>
        <w:t xml:space="preserve">Comprehensive exam </w:t>
      </w:r>
      <w:r>
        <w:rPr>
          <w:rFonts w:ascii="Times New Roman" w:hAnsi="Times New Roman" w:cs="Times New Roman"/>
          <w:b/>
          <w:bCs/>
          <w:sz w:val="24"/>
          <w:szCs w:val="24"/>
        </w:rPr>
        <w:t>or p</w:t>
      </w:r>
      <w:r w:rsidRPr="00916A25">
        <w:rPr>
          <w:rFonts w:ascii="Times New Roman" w:hAnsi="Times New Roman" w:cs="Times New Roman"/>
          <w:b/>
          <w:bCs/>
          <w:sz w:val="24"/>
          <w:szCs w:val="24"/>
        </w:rPr>
        <w:t>rogram advisory committee</w:t>
      </w:r>
    </w:p>
    <w:p w14:paraId="65671095" w14:textId="77777777" w:rsidR="00A96307" w:rsidRDefault="00A96307" w:rsidP="00A963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1344"/>
        <w:gridCol w:w="1711"/>
        <w:gridCol w:w="5040"/>
      </w:tblGrid>
      <w:tr w:rsidR="00A96307" w:rsidRPr="000B1660" w14:paraId="3A25F9BE" w14:textId="77777777" w:rsidTr="00A96307">
        <w:tc>
          <w:tcPr>
            <w:tcW w:w="1080" w:type="dxa"/>
          </w:tcPr>
          <w:p w14:paraId="3DF41918" w14:textId="77777777" w:rsidR="00A96307" w:rsidRPr="000B1660" w:rsidRDefault="00A96307" w:rsidP="00532756">
            <w:pPr>
              <w:rPr>
                <w:rFonts w:ascii="Times New Roman" w:hAnsi="Times New Roman" w:cs="Times New Roman"/>
                <w:b/>
                <w:bCs/>
              </w:rPr>
            </w:pPr>
            <w:r w:rsidRPr="000B1660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1344" w:type="dxa"/>
          </w:tcPr>
          <w:p w14:paraId="587375F3" w14:textId="77777777" w:rsidR="00A96307" w:rsidRPr="000B1660" w:rsidRDefault="00A96307" w:rsidP="00532756">
            <w:pPr>
              <w:rPr>
                <w:rFonts w:ascii="Times New Roman" w:hAnsi="Times New Roman" w:cs="Times New Roman"/>
                <w:b/>
                <w:bCs/>
              </w:rPr>
            </w:pPr>
            <w:r w:rsidRPr="000B166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1711" w:type="dxa"/>
          </w:tcPr>
          <w:p w14:paraId="6080C903" w14:textId="77777777" w:rsidR="00A96307" w:rsidRPr="000B1660" w:rsidRDefault="00A96307" w:rsidP="00532756">
            <w:pPr>
              <w:rPr>
                <w:rFonts w:ascii="Times New Roman" w:hAnsi="Times New Roman" w:cs="Times New Roman"/>
                <w:b/>
                <w:bCs/>
              </w:rPr>
            </w:pPr>
            <w:r w:rsidRPr="000B1660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5040" w:type="dxa"/>
          </w:tcPr>
          <w:p w14:paraId="47AC5AD8" w14:textId="77777777" w:rsidR="00A96307" w:rsidRPr="000B1660" w:rsidRDefault="00A96307" w:rsidP="00532756">
            <w:pPr>
              <w:rPr>
                <w:rFonts w:ascii="Times New Roman" w:hAnsi="Times New Roman" w:cs="Times New Roman"/>
                <w:b/>
                <w:bCs/>
              </w:rPr>
            </w:pPr>
            <w:r w:rsidRPr="000B1660">
              <w:rPr>
                <w:rFonts w:ascii="Times New Roman" w:hAnsi="Times New Roman" w:cs="Times New Roman"/>
                <w:b/>
                <w:bCs/>
              </w:rPr>
              <w:t>Program</w:t>
            </w:r>
          </w:p>
        </w:tc>
      </w:tr>
      <w:tr w:rsidR="00A96307" w:rsidRPr="000B1660" w14:paraId="1D83BADF" w14:textId="77777777" w:rsidTr="00A96307">
        <w:tc>
          <w:tcPr>
            <w:tcW w:w="1080" w:type="dxa"/>
          </w:tcPr>
          <w:p w14:paraId="5DEACFBA" w14:textId="77777777" w:rsidR="00A96307" w:rsidRPr="000B1660" w:rsidRDefault="00A96307" w:rsidP="00532756">
            <w:pPr>
              <w:rPr>
                <w:rFonts w:ascii="Times New Roman" w:hAnsi="Times New Roman" w:cs="Times New Roman"/>
              </w:rPr>
            </w:pPr>
            <w:r w:rsidRPr="000B1660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344" w:type="dxa"/>
          </w:tcPr>
          <w:p w14:paraId="14300D61" w14:textId="77777777" w:rsidR="00A96307" w:rsidRPr="000B1660" w:rsidRDefault="00A96307" w:rsidP="00532756">
            <w:pPr>
              <w:rPr>
                <w:rFonts w:ascii="Times New Roman" w:hAnsi="Times New Roman" w:cs="Times New Roman"/>
              </w:rPr>
            </w:pPr>
            <w:r w:rsidRPr="000B1660">
              <w:rPr>
                <w:rFonts w:ascii="Times New Roman" w:hAnsi="Times New Roman" w:cs="Times New Roman"/>
              </w:rPr>
              <w:t>Chair</w:t>
            </w:r>
          </w:p>
        </w:tc>
        <w:tc>
          <w:tcPr>
            <w:tcW w:w="1711" w:type="dxa"/>
          </w:tcPr>
          <w:p w14:paraId="127E10EB" w14:textId="77777777" w:rsidR="00A96307" w:rsidRPr="000B1660" w:rsidRDefault="00A96307" w:rsidP="00532756">
            <w:pPr>
              <w:rPr>
                <w:rFonts w:ascii="Times New Roman" w:hAnsi="Times New Roman" w:cs="Times New Roman"/>
              </w:rPr>
            </w:pPr>
            <w:r w:rsidRPr="000B1660">
              <w:rPr>
                <w:rFonts w:ascii="Times New Roman" w:hAnsi="Times New Roman" w:cs="Times New Roman"/>
              </w:rPr>
              <w:t>Mehdi Rajeb</w:t>
            </w:r>
          </w:p>
        </w:tc>
        <w:tc>
          <w:tcPr>
            <w:tcW w:w="5040" w:type="dxa"/>
          </w:tcPr>
          <w:p w14:paraId="095BB036" w14:textId="7340A47F" w:rsidR="00A96307" w:rsidRPr="000B1660" w:rsidRDefault="00A96307" w:rsidP="00532756">
            <w:pPr>
              <w:rPr>
                <w:rFonts w:ascii="Times New Roman" w:hAnsi="Times New Roman" w:cs="Times New Roman"/>
              </w:rPr>
            </w:pPr>
            <w:r w:rsidRPr="000B1660">
              <w:rPr>
                <w:rFonts w:ascii="Times New Roman" w:hAnsi="Times New Roman" w:cs="Times New Roman"/>
              </w:rPr>
              <w:t>Educational Research</w:t>
            </w:r>
            <w:r>
              <w:rPr>
                <w:rFonts w:ascii="Times New Roman" w:hAnsi="Times New Roman" w:cs="Times New Roman"/>
              </w:rPr>
              <w:t>, UA</w:t>
            </w:r>
          </w:p>
        </w:tc>
      </w:tr>
      <w:tr w:rsidR="00A96307" w:rsidRPr="000B1660" w14:paraId="56D30181" w14:textId="77777777" w:rsidTr="00A96307">
        <w:tc>
          <w:tcPr>
            <w:tcW w:w="1080" w:type="dxa"/>
          </w:tcPr>
          <w:p w14:paraId="61A4B9C7" w14:textId="77777777" w:rsidR="00A96307" w:rsidRPr="000B1660" w:rsidRDefault="00A96307" w:rsidP="00532756">
            <w:pPr>
              <w:rPr>
                <w:rFonts w:ascii="Times New Roman" w:hAnsi="Times New Roman" w:cs="Times New Roman"/>
              </w:rPr>
            </w:pPr>
            <w:r w:rsidRPr="000B1660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344" w:type="dxa"/>
          </w:tcPr>
          <w:p w14:paraId="0777ED0D" w14:textId="77777777" w:rsidR="00A96307" w:rsidRPr="000B1660" w:rsidRDefault="00A96307" w:rsidP="00532756">
            <w:pPr>
              <w:rPr>
                <w:rFonts w:ascii="Times New Roman" w:hAnsi="Times New Roman" w:cs="Times New Roman"/>
                <w:b/>
                <w:bCs/>
              </w:rPr>
            </w:pPr>
            <w:r w:rsidRPr="000B1660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1711" w:type="dxa"/>
          </w:tcPr>
          <w:p w14:paraId="1ECDB277" w14:textId="77777777" w:rsidR="00A96307" w:rsidRPr="000B1660" w:rsidRDefault="00A96307" w:rsidP="00532756">
            <w:pPr>
              <w:rPr>
                <w:rFonts w:ascii="Times New Roman" w:hAnsi="Times New Roman" w:cs="Times New Roman"/>
              </w:rPr>
            </w:pPr>
            <w:proofErr w:type="spellStart"/>
            <w:r w:rsidRPr="000B1660">
              <w:rPr>
                <w:rFonts w:ascii="Times New Roman" w:hAnsi="Times New Roman" w:cs="Times New Roman"/>
              </w:rPr>
              <w:t>Qingzhou</w:t>
            </w:r>
            <w:proofErr w:type="spellEnd"/>
            <w:r w:rsidRPr="000B1660">
              <w:rPr>
                <w:rFonts w:ascii="Times New Roman" w:hAnsi="Times New Roman" w:cs="Times New Roman"/>
              </w:rPr>
              <w:t xml:space="preserve"> Shi</w:t>
            </w:r>
          </w:p>
        </w:tc>
        <w:tc>
          <w:tcPr>
            <w:tcW w:w="5040" w:type="dxa"/>
          </w:tcPr>
          <w:p w14:paraId="54442F2F" w14:textId="38A1B6B3" w:rsidR="00A96307" w:rsidRPr="000B1660" w:rsidRDefault="00A96307" w:rsidP="00532756">
            <w:pPr>
              <w:rPr>
                <w:rFonts w:ascii="Times New Roman" w:hAnsi="Times New Roman" w:cs="Times New Roman"/>
              </w:rPr>
            </w:pPr>
            <w:r w:rsidRPr="000B1660">
              <w:rPr>
                <w:rFonts w:ascii="Times New Roman" w:hAnsi="Times New Roman" w:cs="Times New Roman"/>
              </w:rPr>
              <w:t>Educational Research</w:t>
            </w:r>
            <w:r>
              <w:rPr>
                <w:rFonts w:ascii="Times New Roman" w:hAnsi="Times New Roman" w:cs="Times New Roman"/>
              </w:rPr>
              <w:t>, UA</w:t>
            </w:r>
          </w:p>
        </w:tc>
      </w:tr>
      <w:tr w:rsidR="00A96307" w:rsidRPr="000B1660" w14:paraId="39320E6D" w14:textId="77777777" w:rsidTr="00A96307">
        <w:tc>
          <w:tcPr>
            <w:tcW w:w="1080" w:type="dxa"/>
          </w:tcPr>
          <w:p w14:paraId="77ED8D1F" w14:textId="77777777" w:rsidR="00A96307" w:rsidRPr="000B1660" w:rsidRDefault="00A96307" w:rsidP="00532756">
            <w:pPr>
              <w:rPr>
                <w:rFonts w:ascii="Times New Roman" w:hAnsi="Times New Roman" w:cs="Times New Roman"/>
              </w:rPr>
            </w:pPr>
            <w:r w:rsidRPr="000B1660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344" w:type="dxa"/>
          </w:tcPr>
          <w:p w14:paraId="6F4BE79A" w14:textId="77777777" w:rsidR="00A96307" w:rsidRPr="000B1660" w:rsidRDefault="00A96307" w:rsidP="00532756">
            <w:pPr>
              <w:rPr>
                <w:rFonts w:ascii="Times New Roman" w:hAnsi="Times New Roman" w:cs="Times New Roman"/>
                <w:b/>
                <w:bCs/>
              </w:rPr>
            </w:pPr>
            <w:r w:rsidRPr="000B1660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1711" w:type="dxa"/>
          </w:tcPr>
          <w:p w14:paraId="4E00FD33" w14:textId="77777777" w:rsidR="00A96307" w:rsidRPr="000B1660" w:rsidRDefault="00A96307" w:rsidP="00532756">
            <w:pPr>
              <w:rPr>
                <w:rFonts w:ascii="Times New Roman" w:hAnsi="Times New Roman" w:cs="Times New Roman"/>
              </w:rPr>
            </w:pPr>
            <w:r w:rsidRPr="000B1660">
              <w:rPr>
                <w:rFonts w:ascii="Times New Roman" w:hAnsi="Times New Roman" w:cs="Times New Roman"/>
              </w:rPr>
              <w:t>Yuan Ge</w:t>
            </w:r>
          </w:p>
        </w:tc>
        <w:tc>
          <w:tcPr>
            <w:tcW w:w="5040" w:type="dxa"/>
          </w:tcPr>
          <w:p w14:paraId="16FE69EB" w14:textId="5DF8A2C4" w:rsidR="00A96307" w:rsidRPr="000B1660" w:rsidRDefault="00A96307" w:rsidP="00532756">
            <w:pPr>
              <w:rPr>
                <w:rFonts w:ascii="Times New Roman" w:hAnsi="Times New Roman" w:cs="Times New Roman"/>
              </w:rPr>
            </w:pPr>
            <w:r w:rsidRPr="000B1660">
              <w:rPr>
                <w:rFonts w:ascii="Times New Roman" w:hAnsi="Times New Roman" w:cs="Times New Roman"/>
              </w:rPr>
              <w:t>Educational Research</w:t>
            </w:r>
            <w:r>
              <w:rPr>
                <w:rFonts w:ascii="Times New Roman" w:hAnsi="Times New Roman" w:cs="Times New Roman"/>
              </w:rPr>
              <w:t>, UA</w:t>
            </w:r>
          </w:p>
        </w:tc>
      </w:tr>
      <w:tr w:rsidR="00A96307" w:rsidRPr="000B1660" w14:paraId="133F05AE" w14:textId="77777777" w:rsidTr="00A96307">
        <w:tc>
          <w:tcPr>
            <w:tcW w:w="1080" w:type="dxa"/>
          </w:tcPr>
          <w:p w14:paraId="50602BF6" w14:textId="77777777" w:rsidR="00A96307" w:rsidRPr="000B1660" w:rsidRDefault="00A96307" w:rsidP="00532756">
            <w:pPr>
              <w:rPr>
                <w:rFonts w:ascii="Times New Roman" w:hAnsi="Times New Roman" w:cs="Times New Roman"/>
              </w:rPr>
            </w:pPr>
            <w:r w:rsidRPr="000B1660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344" w:type="dxa"/>
          </w:tcPr>
          <w:p w14:paraId="14835755" w14:textId="77777777" w:rsidR="00A96307" w:rsidRPr="000B1660" w:rsidRDefault="00A96307" w:rsidP="00532756">
            <w:pPr>
              <w:rPr>
                <w:rFonts w:ascii="Times New Roman" w:hAnsi="Times New Roman" w:cs="Times New Roman"/>
              </w:rPr>
            </w:pPr>
            <w:r w:rsidRPr="000B1660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1711" w:type="dxa"/>
          </w:tcPr>
          <w:p w14:paraId="0DBA1EFD" w14:textId="77777777" w:rsidR="00A96307" w:rsidRPr="000B1660" w:rsidRDefault="00A96307" w:rsidP="00532756">
            <w:pPr>
              <w:rPr>
                <w:rFonts w:ascii="Times New Roman" w:hAnsi="Times New Roman" w:cs="Times New Roman"/>
              </w:rPr>
            </w:pPr>
            <w:proofErr w:type="spellStart"/>
            <w:r w:rsidRPr="000B1660">
              <w:rPr>
                <w:rFonts w:ascii="Times New Roman" w:hAnsi="Times New Roman" w:cs="Times New Roman"/>
              </w:rPr>
              <w:t>Suyu</w:t>
            </w:r>
            <w:proofErr w:type="spellEnd"/>
            <w:r w:rsidRPr="000B1660">
              <w:rPr>
                <w:rFonts w:ascii="Times New Roman" w:hAnsi="Times New Roman" w:cs="Times New Roman"/>
              </w:rPr>
              <w:t xml:space="preserve"> Chou</w:t>
            </w:r>
          </w:p>
        </w:tc>
        <w:tc>
          <w:tcPr>
            <w:tcW w:w="5040" w:type="dxa"/>
          </w:tcPr>
          <w:p w14:paraId="384391D9" w14:textId="737E5354" w:rsidR="00A96307" w:rsidRPr="000B1660" w:rsidRDefault="00A96307" w:rsidP="00532756">
            <w:pPr>
              <w:rPr>
                <w:rFonts w:ascii="Times New Roman" w:hAnsi="Times New Roman" w:cs="Times New Roman"/>
              </w:rPr>
            </w:pPr>
            <w:r w:rsidRPr="000B1660">
              <w:rPr>
                <w:rFonts w:ascii="Times New Roman" w:hAnsi="Times New Roman" w:cs="Times New Roman"/>
              </w:rPr>
              <w:t>Communication and Information Science College</w:t>
            </w:r>
            <w:r>
              <w:rPr>
                <w:rFonts w:ascii="Times New Roman" w:hAnsi="Times New Roman" w:cs="Times New Roman"/>
              </w:rPr>
              <w:t>, UA</w:t>
            </w:r>
          </w:p>
        </w:tc>
      </w:tr>
    </w:tbl>
    <w:p w14:paraId="73C9A180" w14:textId="77777777" w:rsidR="00A96307" w:rsidRDefault="00A96307" w:rsidP="00A963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04A9D7" w14:textId="69EE2084" w:rsidR="009A7358" w:rsidRPr="009A7358" w:rsidRDefault="00B2403D" w:rsidP="009A735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Postdoctoral Fellows / </w:t>
      </w:r>
      <w:r w:rsidR="00973970">
        <w:rPr>
          <w:rFonts w:ascii="Times New Roman" w:hAnsi="Times New Roman" w:cs="Times New Roman"/>
          <w:b/>
          <w:bCs/>
          <w:sz w:val="24"/>
          <w:szCs w:val="24"/>
        </w:rPr>
        <w:t>Visiting Scholars</w:t>
      </w:r>
    </w:p>
    <w:p w14:paraId="3459E259" w14:textId="77777777" w:rsidR="009A7358" w:rsidRDefault="009A7358" w:rsidP="009A7358">
      <w:pPr>
        <w:spacing w:after="0"/>
        <w:rPr>
          <w:rFonts w:ascii="Times New Roman" w:hAnsi="Times New Roman" w:cs="Times New Roman"/>
        </w:rPr>
      </w:pPr>
    </w:p>
    <w:p w14:paraId="4219CC55" w14:textId="2B9BD98A" w:rsidR="00A96307" w:rsidRPr="009A7358" w:rsidRDefault="009A7358" w:rsidP="009A735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  <w:r w:rsidR="00EC6EC3" w:rsidRPr="009A7358">
        <w:rPr>
          <w:rFonts w:ascii="Times New Roman" w:hAnsi="Times New Roman" w:cs="Times New Roman"/>
        </w:rPr>
        <w:t>1/2024-</w:t>
      </w:r>
      <w:r w:rsidR="00C450D4">
        <w:rPr>
          <w:rFonts w:ascii="Times New Roman" w:hAnsi="Times New Roman" w:cs="Times New Roman"/>
        </w:rPr>
        <w:t>07</w:t>
      </w:r>
      <w:r w:rsidR="00EC6EC3" w:rsidRPr="009A7358">
        <w:rPr>
          <w:rFonts w:ascii="Times New Roman" w:hAnsi="Times New Roman" w:cs="Times New Roman"/>
        </w:rPr>
        <w:t xml:space="preserve">/2025 </w:t>
      </w:r>
      <w:proofErr w:type="spellStart"/>
      <w:r w:rsidR="00EC6EC3" w:rsidRPr="009A7358">
        <w:rPr>
          <w:rFonts w:ascii="Times New Roman" w:hAnsi="Times New Roman" w:cs="Times New Roman"/>
        </w:rPr>
        <w:t>Daxun</w:t>
      </w:r>
      <w:proofErr w:type="spellEnd"/>
      <w:r w:rsidR="00EC6EC3" w:rsidRPr="009A7358">
        <w:rPr>
          <w:rFonts w:ascii="Times New Roman" w:hAnsi="Times New Roman" w:cs="Times New Roman"/>
        </w:rPr>
        <w:t xml:space="preserve"> Wang,</w:t>
      </w:r>
      <w:r w:rsidR="00B2403D">
        <w:rPr>
          <w:rFonts w:ascii="Times New Roman" w:hAnsi="Times New Roman" w:cs="Times New Roman"/>
        </w:rPr>
        <w:t xml:space="preserve"> Ph.D.,</w:t>
      </w:r>
      <w:r w:rsidR="00EC6EC3" w:rsidRPr="009A7358">
        <w:rPr>
          <w:rFonts w:ascii="Times New Roman" w:hAnsi="Times New Roman" w:cs="Times New Roman"/>
        </w:rPr>
        <w:t xml:space="preserve"> Jiangxi Normal University</w:t>
      </w:r>
      <w:r w:rsidRPr="009A7358">
        <w:rPr>
          <w:rFonts w:ascii="Times New Roman" w:hAnsi="Times New Roman" w:cs="Times New Roman"/>
        </w:rPr>
        <w:t>, China</w:t>
      </w:r>
      <w:r w:rsidR="00973970">
        <w:rPr>
          <w:rFonts w:ascii="Times New Roman" w:hAnsi="Times New Roman" w:cs="Times New Roman"/>
        </w:rPr>
        <w:t xml:space="preserve"> </w:t>
      </w:r>
    </w:p>
    <w:p w14:paraId="5AEF1102" w14:textId="0CEFEA01" w:rsidR="009A7358" w:rsidRPr="009A7358" w:rsidRDefault="009A7358" w:rsidP="009A735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  <w:r w:rsidRPr="009A7358">
        <w:rPr>
          <w:rFonts w:ascii="Times New Roman" w:hAnsi="Times New Roman" w:cs="Times New Roman"/>
        </w:rPr>
        <w:t>2/2022-</w:t>
      </w:r>
      <w:r>
        <w:rPr>
          <w:rFonts w:ascii="Times New Roman" w:hAnsi="Times New Roman" w:cs="Times New Roman"/>
        </w:rPr>
        <w:t>0</w:t>
      </w:r>
      <w:r w:rsidRPr="009A7358">
        <w:rPr>
          <w:rFonts w:ascii="Times New Roman" w:hAnsi="Times New Roman" w:cs="Times New Roman"/>
        </w:rPr>
        <w:t>5/2022 Pablo Najera Alvarez, Universidad Autónoma de Madrid, Spain</w:t>
      </w:r>
    </w:p>
    <w:p w14:paraId="5348D28F" w14:textId="122D7CF3" w:rsidR="00EC6EC3" w:rsidRPr="009A7358" w:rsidRDefault="00EC6EC3" w:rsidP="009A7358">
      <w:pPr>
        <w:spacing w:after="0"/>
        <w:rPr>
          <w:rFonts w:ascii="Times New Roman" w:hAnsi="Times New Roman" w:cs="Times New Roman"/>
        </w:rPr>
      </w:pPr>
      <w:r w:rsidRPr="009A7358">
        <w:rPr>
          <w:rFonts w:ascii="Times New Roman" w:hAnsi="Times New Roman" w:cs="Times New Roman"/>
        </w:rPr>
        <w:t xml:space="preserve">11/2018-11/2019 </w:t>
      </w:r>
      <w:proofErr w:type="spellStart"/>
      <w:r w:rsidRPr="009A7358">
        <w:rPr>
          <w:rFonts w:ascii="Times New Roman" w:hAnsi="Times New Roman" w:cs="Times New Roman"/>
        </w:rPr>
        <w:t>Daxun</w:t>
      </w:r>
      <w:proofErr w:type="spellEnd"/>
      <w:r w:rsidRPr="009A7358">
        <w:rPr>
          <w:rFonts w:ascii="Times New Roman" w:hAnsi="Times New Roman" w:cs="Times New Roman"/>
        </w:rPr>
        <w:t xml:space="preserve"> Wang, Jiangxi Normal University</w:t>
      </w:r>
      <w:r w:rsidR="009A7358" w:rsidRPr="009A7358">
        <w:rPr>
          <w:rFonts w:ascii="Times New Roman" w:hAnsi="Times New Roman" w:cs="Times New Roman"/>
        </w:rPr>
        <w:t>, China</w:t>
      </w:r>
    </w:p>
    <w:p w14:paraId="507387B8" w14:textId="04DC92E7" w:rsidR="00C0235A" w:rsidRPr="00B248B7" w:rsidRDefault="00A67CAA" w:rsidP="008D546D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>
        <w:rPr>
          <w:rFonts w:ascii="Times New Roman" w:hAnsi="Times New Roman" w:cs="Times New Roman"/>
          <w:b/>
          <w:color w:val="740522"/>
          <w:sz w:val="24"/>
          <w:szCs w:val="24"/>
        </w:rPr>
        <w:t>PROFESSIONAL AFFILIATIONS</w:t>
      </w:r>
      <w:r w:rsidRPr="00B248B7">
        <w:rPr>
          <w:rFonts w:ascii="Times New Roman" w:hAnsi="Times New Roman" w:cs="Times New Roman"/>
          <w:b/>
          <w:color w:val="740522"/>
          <w:sz w:val="24"/>
          <w:szCs w:val="24"/>
        </w:rPr>
        <w:t xml:space="preserve"> </w:t>
      </w:r>
    </w:p>
    <w:p w14:paraId="3B32408E" w14:textId="7051E619" w:rsidR="00A67CAA" w:rsidRPr="00D0326B" w:rsidRDefault="00A67CAA" w:rsidP="00D0326B">
      <w:pPr>
        <w:spacing w:after="0" w:line="24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American Educational Research Association</w:t>
      </w:r>
    </w:p>
    <w:p w14:paraId="734BF434" w14:textId="6C741D50" w:rsidR="00B52329" w:rsidRDefault="00A67CAA" w:rsidP="00D0326B">
      <w:pPr>
        <w:spacing w:after="0" w:line="240" w:lineRule="auto"/>
        <w:ind w:left="180" w:hanging="180"/>
        <w:rPr>
          <w:rFonts w:ascii="Times New Roman" w:eastAsia="Times New Roman" w:hAnsi="Times New Roman" w:cs="Times New Roman"/>
          <w:color w:val="2A2A2A"/>
          <w:sz w:val="24"/>
          <w:szCs w:val="24"/>
        </w:rPr>
      </w:pPr>
      <w:r w:rsidRPr="00B248B7">
        <w:rPr>
          <w:rFonts w:ascii="Times New Roman" w:eastAsia="Times New Roman" w:hAnsi="Times New Roman" w:cs="Times New Roman"/>
          <w:color w:val="2A2A2A"/>
          <w:sz w:val="24"/>
          <w:szCs w:val="24"/>
        </w:rPr>
        <w:t>National Council on Measurement in Education</w:t>
      </w:r>
    </w:p>
    <w:p w14:paraId="376CEFB8" w14:textId="6FA708FC" w:rsidR="00A67CAA" w:rsidRDefault="00A67CAA" w:rsidP="00A67CAA">
      <w:pPr>
        <w:spacing w:after="0" w:line="24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Psychometric Society</w:t>
      </w:r>
    </w:p>
    <w:p w14:paraId="726A0B50" w14:textId="6C736858" w:rsidR="00A67CAA" w:rsidRPr="00B248B7" w:rsidRDefault="00A67CAA" w:rsidP="00A67CAA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 w:rsidRPr="00B248B7">
        <w:rPr>
          <w:rFonts w:ascii="Times New Roman" w:hAnsi="Times New Roman" w:cs="Times New Roman"/>
          <w:b/>
          <w:color w:val="740522"/>
          <w:sz w:val="24"/>
          <w:szCs w:val="24"/>
        </w:rPr>
        <w:t>INTERNSHIP</w:t>
      </w:r>
      <w:r>
        <w:rPr>
          <w:rFonts w:ascii="Times New Roman" w:hAnsi="Times New Roman" w:cs="Times New Roman"/>
          <w:b/>
          <w:color w:val="740522"/>
          <w:sz w:val="24"/>
          <w:szCs w:val="24"/>
        </w:rPr>
        <w:t>S</w:t>
      </w:r>
      <w:r w:rsidRPr="00B248B7">
        <w:rPr>
          <w:rFonts w:ascii="Times New Roman" w:hAnsi="Times New Roman" w:cs="Times New Roman"/>
          <w:b/>
          <w:color w:val="740522"/>
          <w:sz w:val="24"/>
          <w:szCs w:val="24"/>
        </w:rPr>
        <w:t xml:space="preserve"> </w:t>
      </w:r>
    </w:p>
    <w:p w14:paraId="6940F84B" w14:textId="77777777" w:rsidR="00A67CAA" w:rsidRPr="00B248B7" w:rsidRDefault="00A67CAA" w:rsidP="00A67CAA">
      <w:pPr>
        <w:spacing w:after="0" w:line="24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American Institute for Research                                                                                Summer 2016</w:t>
      </w:r>
    </w:p>
    <w:p w14:paraId="7C823560" w14:textId="77777777" w:rsidR="00A67CAA" w:rsidRPr="00B248B7" w:rsidRDefault="00A67CAA" w:rsidP="00A67CAA">
      <w:pPr>
        <w:spacing w:after="0" w:line="24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National Board of Osteopathic Medical Examiners                                                  Summer 2015</w:t>
      </w:r>
    </w:p>
    <w:p w14:paraId="305810C4" w14:textId="12645CF5" w:rsidR="00C0235A" w:rsidRPr="00B248B7" w:rsidRDefault="00C0235A" w:rsidP="008D546D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 w:rsidRPr="00B248B7">
        <w:rPr>
          <w:rFonts w:ascii="Times New Roman" w:hAnsi="Times New Roman" w:cs="Times New Roman"/>
          <w:b/>
          <w:color w:val="740522"/>
          <w:sz w:val="24"/>
          <w:szCs w:val="24"/>
        </w:rPr>
        <w:t>PROFESSIONAL SERVICE</w:t>
      </w:r>
      <w:r w:rsidR="008B7A82" w:rsidRPr="00B248B7">
        <w:rPr>
          <w:rFonts w:ascii="Times New Roman" w:hAnsi="Times New Roman" w:cs="Times New Roman"/>
          <w:b/>
          <w:color w:val="740522"/>
          <w:sz w:val="24"/>
          <w:szCs w:val="24"/>
        </w:rPr>
        <w:t>S</w:t>
      </w:r>
    </w:p>
    <w:p w14:paraId="4544A7E6" w14:textId="250FD42B" w:rsidR="00F0108C" w:rsidRPr="001B391E" w:rsidRDefault="0064110B" w:rsidP="00F0108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Other </w:t>
      </w:r>
      <w:r w:rsidR="00F0108C" w:rsidRPr="001B391E">
        <w:rPr>
          <w:rFonts w:ascii="Times New Roman" w:hAnsi="Times New Roman" w:cs="Times New Roman"/>
          <w:b/>
          <w:bCs/>
          <w:sz w:val="24"/>
          <w:szCs w:val="24"/>
        </w:rPr>
        <w:t>Editorial Service</w:t>
      </w:r>
    </w:p>
    <w:p w14:paraId="3D03A6B7" w14:textId="7061FCFD" w:rsidR="00842078" w:rsidRDefault="00E74A1F" w:rsidP="00F01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Co-g</w:t>
      </w:r>
      <w:r w:rsidR="00C94DA2">
        <w:rPr>
          <w:rFonts w:ascii="Times New Roman" w:eastAsia="Times New Roman" w:hAnsi="Times New Roman" w:cs="Times New Roman"/>
          <w:sz w:val="24"/>
          <w:szCs w:val="24"/>
        </w:rPr>
        <w:t>uest Editor</w:t>
      </w:r>
      <w:r w:rsidR="00A33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2078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="00A334D3" w:rsidRPr="00842078">
        <w:rPr>
          <w:rFonts w:ascii="Times New Roman" w:eastAsia="Times New Roman" w:hAnsi="Times New Roman" w:cs="Times New Roman"/>
          <w:i/>
          <w:iCs/>
          <w:sz w:val="24"/>
          <w:szCs w:val="24"/>
        </w:rPr>
        <w:t>The Effect of Parenting on Child and Adolescence Development</w:t>
      </w:r>
      <w:r w:rsidR="0084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C709CE" w14:textId="6A425B5A" w:rsidR="00CA4D2C" w:rsidRDefault="00842078" w:rsidP="00F01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Frontiers in Psychology (Developmental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Psychology)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2023</w:t>
      </w:r>
      <w:r w:rsidR="00FD5D47">
        <w:rPr>
          <w:rFonts w:ascii="Times New Roman" w:hAnsi="Times New Roman" w:cs="Times New Roman"/>
          <w:sz w:val="24"/>
          <w:szCs w:val="24"/>
        </w:rPr>
        <w:t>-</w:t>
      </w:r>
      <w:r w:rsidR="006F40EF">
        <w:rPr>
          <w:rFonts w:ascii="Times New Roman" w:hAnsi="Times New Roman" w:cs="Times New Roman"/>
          <w:sz w:val="24"/>
          <w:szCs w:val="24"/>
        </w:rPr>
        <w:t>2024</w:t>
      </w:r>
      <w:r w:rsidR="00FD5D47">
        <w:rPr>
          <w:rFonts w:ascii="Times New Roman" w:hAnsi="Times New Roman" w:cs="Times New Roman"/>
          <w:sz w:val="24"/>
          <w:szCs w:val="24"/>
        </w:rPr>
        <w:t xml:space="preserve"> </w:t>
      </w:r>
      <w:r w:rsidR="00F0108C" w:rsidRPr="00C05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0A5A8B" w14:textId="4ADE7C3A" w:rsidR="00CA4D2C" w:rsidRDefault="00CA4D2C" w:rsidP="00CA4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Co-guest Editor on </w:t>
      </w:r>
      <w:r w:rsidR="00FD06D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FD06D7" w:rsidRPr="00FD06D7">
        <w:rPr>
          <w:rFonts w:ascii="Times New Roman" w:eastAsia="Times New Roman" w:hAnsi="Times New Roman" w:cs="Times New Roman"/>
          <w:i/>
          <w:iCs/>
          <w:sz w:val="24"/>
          <w:szCs w:val="24"/>
        </w:rPr>
        <w:t>Research and best practices in restrictive settings</w:t>
      </w:r>
    </w:p>
    <w:p w14:paraId="44406608" w14:textId="4D74B1F3" w:rsidR="00CA4D2C" w:rsidRDefault="00CA4D2C" w:rsidP="00CA4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="00595028">
        <w:rPr>
          <w:rFonts w:ascii="Times New Roman" w:hAnsi="Times New Roman" w:cs="Times New Roman"/>
          <w:sz w:val="24"/>
          <w:szCs w:val="24"/>
        </w:rPr>
        <w:t>Journal of Community Engagement and Scholarship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981013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  2023</w:t>
      </w:r>
      <w:r w:rsidR="00FD06D7">
        <w:rPr>
          <w:rFonts w:ascii="Times New Roman" w:hAnsi="Times New Roman" w:cs="Times New Roman"/>
          <w:sz w:val="24"/>
          <w:szCs w:val="24"/>
        </w:rPr>
        <w:t>-</w:t>
      </w:r>
      <w:r w:rsidRPr="00C05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A6D34E" w14:textId="5590A998" w:rsidR="00F0108C" w:rsidRPr="00C0553E" w:rsidRDefault="00F0108C" w:rsidP="00F010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553E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6DE60244" w14:textId="0D7DABF8" w:rsidR="007616F6" w:rsidRDefault="001B391E" w:rsidP="00CB215E">
      <w:pPr>
        <w:spacing w:after="0" w:line="240" w:lineRule="auto"/>
        <w:ind w:left="18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1B391E">
        <w:rPr>
          <w:rFonts w:ascii="Times New Roman" w:hAnsi="Times New Roman" w:cs="Times New Roman"/>
          <w:b/>
          <w:bCs/>
          <w:sz w:val="24"/>
          <w:szCs w:val="24"/>
        </w:rPr>
        <w:t>Service to professional organizations</w:t>
      </w:r>
    </w:p>
    <w:p w14:paraId="194B0959" w14:textId="53F6DBF1" w:rsidR="003E3100" w:rsidRPr="0078565F" w:rsidRDefault="003E3100" w:rsidP="003E31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 of AERA Nomination</w:t>
      </w:r>
      <w:r w:rsidRPr="007856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Committee</w:t>
      </w:r>
      <w:r w:rsidRPr="0078565F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78565F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024F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Pr="0078565F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78565F">
        <w:rPr>
          <w:rFonts w:ascii="Times New Roman" w:hAnsi="Times New Roman" w:cs="Times New Roman"/>
          <w:sz w:val="24"/>
          <w:szCs w:val="24"/>
        </w:rPr>
        <w:t>-</w:t>
      </w:r>
    </w:p>
    <w:p w14:paraId="1DBD0D1B" w14:textId="16B0FDE3" w:rsidR="007A0478" w:rsidRDefault="007A0478" w:rsidP="00CB215E">
      <w:pPr>
        <w:spacing w:after="0" w:line="24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Training and professional development </w:t>
      </w:r>
      <w:r w:rsidR="00AA0752">
        <w:rPr>
          <w:rFonts w:ascii="Times New Roman" w:hAnsi="Times New Roman" w:cs="Times New Roman"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sz w:val="24"/>
          <w:szCs w:val="24"/>
        </w:rPr>
        <w:t xml:space="preserve">co-chair, NCME     </w:t>
      </w:r>
      <w:r w:rsidRPr="003E310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3E3100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2025- </w:t>
      </w:r>
    </w:p>
    <w:p w14:paraId="475A85C1" w14:textId="1BA5F398" w:rsidR="004B201C" w:rsidRDefault="000D3732" w:rsidP="00CB215E">
      <w:pPr>
        <w:spacing w:after="0" w:line="24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of </w:t>
      </w:r>
      <w:r w:rsidR="00957308">
        <w:rPr>
          <w:rFonts w:ascii="Times New Roman" w:hAnsi="Times New Roman" w:cs="Times New Roman"/>
          <w:sz w:val="24"/>
          <w:szCs w:val="24"/>
        </w:rPr>
        <w:t xml:space="preserve">NCME </w:t>
      </w:r>
      <w:r w:rsidR="00957308" w:rsidRPr="00957308">
        <w:rPr>
          <w:rFonts w:ascii="Times New Roman" w:hAnsi="Times New Roman" w:cs="Times New Roman"/>
          <w:sz w:val="24"/>
          <w:szCs w:val="24"/>
        </w:rPr>
        <w:t>Committee on Diversity Issues in Testing</w:t>
      </w:r>
      <w:r w:rsidR="00957308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957308" w:rsidRPr="00631938">
        <w:rPr>
          <w:rFonts w:ascii="Times New Roman" w:hAnsi="Times New Roman" w:cs="Times New Roman"/>
          <w:sz w:val="13"/>
          <w:szCs w:val="13"/>
        </w:rPr>
        <w:t xml:space="preserve"> </w:t>
      </w:r>
      <w:r w:rsidR="00631938">
        <w:rPr>
          <w:rFonts w:ascii="Times New Roman" w:hAnsi="Times New Roman" w:cs="Times New Roman"/>
          <w:sz w:val="24"/>
          <w:szCs w:val="24"/>
        </w:rPr>
        <w:t xml:space="preserve"> </w:t>
      </w:r>
      <w:r w:rsidR="00957308">
        <w:rPr>
          <w:rFonts w:ascii="Times New Roman" w:hAnsi="Times New Roman" w:cs="Times New Roman"/>
          <w:sz w:val="24"/>
          <w:szCs w:val="24"/>
        </w:rPr>
        <w:t xml:space="preserve">  2023-</w:t>
      </w:r>
    </w:p>
    <w:p w14:paraId="49B62A98" w14:textId="77777777" w:rsidR="00800AFA" w:rsidRPr="0078565F" w:rsidRDefault="00800AFA" w:rsidP="00800A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of </w:t>
      </w:r>
      <w:r w:rsidRPr="0078565F">
        <w:rPr>
          <w:rFonts w:ascii="Times New Roman" w:hAnsi="Times New Roman" w:cs="Times New Roman"/>
          <w:sz w:val="24"/>
          <w:szCs w:val="24"/>
        </w:rPr>
        <w:t xml:space="preserve">NCME Alicia </w:t>
      </w:r>
      <w:proofErr w:type="spellStart"/>
      <w:r w:rsidRPr="0078565F">
        <w:rPr>
          <w:rFonts w:ascii="Times New Roman" w:hAnsi="Times New Roman" w:cs="Times New Roman"/>
          <w:sz w:val="24"/>
          <w:szCs w:val="24"/>
        </w:rPr>
        <w:t>Cascallar</w:t>
      </w:r>
      <w:proofErr w:type="spellEnd"/>
      <w:r w:rsidRPr="0078565F">
        <w:rPr>
          <w:rFonts w:ascii="Times New Roman" w:hAnsi="Times New Roman" w:cs="Times New Roman"/>
          <w:sz w:val="24"/>
          <w:szCs w:val="24"/>
        </w:rPr>
        <w:t xml:space="preserve"> Award </w:t>
      </w:r>
      <w:r>
        <w:rPr>
          <w:rFonts w:ascii="Times New Roman" w:hAnsi="Times New Roman" w:cs="Times New Roman"/>
          <w:sz w:val="24"/>
          <w:szCs w:val="24"/>
        </w:rPr>
        <w:t>Committee</w:t>
      </w:r>
      <w:r w:rsidRPr="0078565F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024F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Pr="0078565F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78565F">
        <w:rPr>
          <w:rFonts w:ascii="Times New Roman" w:hAnsi="Times New Roman" w:cs="Times New Roman"/>
          <w:sz w:val="24"/>
          <w:szCs w:val="24"/>
        </w:rPr>
        <w:t>-</w:t>
      </w:r>
    </w:p>
    <w:p w14:paraId="54B9BD59" w14:textId="128C5DF5" w:rsidR="003E3100" w:rsidRDefault="003E3100" w:rsidP="003E31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Member, IMPS conference local hosting committee                                                 </w:t>
      </w:r>
      <w:r w:rsidRPr="00434605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2024-</w:t>
      </w:r>
      <w:r w:rsidR="00434605">
        <w:rPr>
          <w:rFonts w:ascii="Times New Roman" w:hAnsi="Times New Roman" w:cs="Times New Roman"/>
          <w:sz w:val="24"/>
          <w:szCs w:val="24"/>
        </w:rPr>
        <w:t>2025</w:t>
      </w:r>
    </w:p>
    <w:p w14:paraId="506CF343" w14:textId="77777777" w:rsidR="00981013" w:rsidRDefault="00981013" w:rsidP="009810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Vice-</w:t>
      </w:r>
      <w:r w:rsidRPr="0078565F">
        <w:rPr>
          <w:rFonts w:ascii="Times New Roman" w:hAnsi="Times New Roman" w:cs="Times New Roman"/>
          <w:sz w:val="24"/>
          <w:szCs w:val="24"/>
        </w:rPr>
        <w:t>chair AERA cognition and assessment SIG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CB215E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2021-2024</w:t>
      </w:r>
    </w:p>
    <w:p w14:paraId="6AC8F977" w14:textId="789A0263" w:rsidR="00683877" w:rsidRPr="004A1CD4" w:rsidRDefault="00683877" w:rsidP="00CB215E">
      <w:pPr>
        <w:spacing w:after="0" w:line="24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 w:rsidRPr="004A1CD4">
        <w:rPr>
          <w:rFonts w:ascii="Times New Roman" w:hAnsi="Times New Roman" w:cs="Times New Roman"/>
          <w:sz w:val="24"/>
          <w:szCs w:val="24"/>
        </w:rPr>
        <w:t>Me</w:t>
      </w:r>
      <w:r w:rsidR="004A1CD4" w:rsidRPr="004A1CD4">
        <w:rPr>
          <w:rFonts w:ascii="Times New Roman" w:hAnsi="Times New Roman" w:cs="Times New Roman"/>
          <w:sz w:val="24"/>
          <w:szCs w:val="24"/>
        </w:rPr>
        <w:t>mber of IMPS 2023 program committee</w:t>
      </w:r>
      <w:r w:rsidR="004A1CD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2023</w:t>
      </w:r>
    </w:p>
    <w:p w14:paraId="6C6479C1" w14:textId="2B301017" w:rsidR="00CB215E" w:rsidRPr="0078565F" w:rsidRDefault="00CB215E" w:rsidP="00CB215E">
      <w:pPr>
        <w:spacing w:after="0" w:line="24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 w:rsidRPr="0078565F">
        <w:rPr>
          <w:rFonts w:ascii="Times New Roman" w:hAnsi="Times New Roman" w:cs="Times New Roman"/>
          <w:sz w:val="24"/>
          <w:szCs w:val="24"/>
        </w:rPr>
        <w:t>Program chair AERA Division D</w:t>
      </w:r>
      <w:r w:rsidRPr="00B248B7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2021-2022</w:t>
      </w:r>
    </w:p>
    <w:p w14:paraId="4C35D62A" w14:textId="0B048799" w:rsidR="007406C9" w:rsidRPr="0078565F" w:rsidRDefault="00CB215E" w:rsidP="004209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565F">
        <w:rPr>
          <w:rFonts w:ascii="Times New Roman" w:hAnsi="Times New Roman" w:cs="Times New Roman"/>
          <w:sz w:val="24"/>
          <w:szCs w:val="24"/>
        </w:rPr>
        <w:t>Program chair AERA Division D Section 1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2021-2022</w:t>
      </w:r>
    </w:p>
    <w:p w14:paraId="2FEF8AFA" w14:textId="2B3A415B" w:rsidR="0078565F" w:rsidRPr="0078565F" w:rsidRDefault="0078565F" w:rsidP="0078565F">
      <w:pPr>
        <w:spacing w:after="0" w:line="24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 w:rsidRPr="0078565F">
        <w:rPr>
          <w:rFonts w:ascii="Times New Roman" w:hAnsi="Times New Roman" w:cs="Times New Roman"/>
          <w:sz w:val="24"/>
          <w:szCs w:val="24"/>
        </w:rPr>
        <w:t>Program co-chair AERA Division D</w:t>
      </w:r>
      <w:r w:rsidRPr="00B248B7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2020-2021</w:t>
      </w:r>
    </w:p>
    <w:p w14:paraId="6367AB0D" w14:textId="2BF9DA59" w:rsidR="0078565F" w:rsidRPr="0078565F" w:rsidRDefault="0078565F" w:rsidP="007856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565F">
        <w:rPr>
          <w:rFonts w:ascii="Times New Roman" w:hAnsi="Times New Roman" w:cs="Times New Roman"/>
          <w:sz w:val="24"/>
          <w:szCs w:val="24"/>
        </w:rPr>
        <w:t>Program co-chair AERA Division D Section 1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2020-2021</w:t>
      </w:r>
    </w:p>
    <w:p w14:paraId="492E5983" w14:textId="4034BF90" w:rsidR="0078565F" w:rsidRPr="0078565F" w:rsidRDefault="0078565F" w:rsidP="007856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565F">
        <w:rPr>
          <w:rFonts w:ascii="Times New Roman" w:hAnsi="Times New Roman" w:cs="Times New Roman"/>
          <w:sz w:val="24"/>
          <w:szCs w:val="24"/>
        </w:rPr>
        <w:t>Program chair AERA cognition and assessment SIG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Pr="00CC7FB9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2020-2021</w:t>
      </w:r>
    </w:p>
    <w:p w14:paraId="36120008" w14:textId="2E970E76" w:rsidR="009400AE" w:rsidRDefault="001715FA" w:rsidP="00FE42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565F">
        <w:rPr>
          <w:rFonts w:ascii="Times New Roman" w:hAnsi="Times New Roman" w:cs="Times New Roman"/>
          <w:sz w:val="24"/>
          <w:szCs w:val="24"/>
        </w:rPr>
        <w:t xml:space="preserve">Student member, NCME Alicia </w:t>
      </w:r>
      <w:proofErr w:type="spellStart"/>
      <w:r w:rsidRPr="0078565F">
        <w:rPr>
          <w:rFonts w:ascii="Times New Roman" w:hAnsi="Times New Roman" w:cs="Times New Roman"/>
          <w:sz w:val="24"/>
          <w:szCs w:val="24"/>
        </w:rPr>
        <w:t>Cascallar</w:t>
      </w:r>
      <w:proofErr w:type="spellEnd"/>
      <w:r w:rsidRPr="0078565F">
        <w:rPr>
          <w:rFonts w:ascii="Times New Roman" w:hAnsi="Times New Roman" w:cs="Times New Roman"/>
          <w:sz w:val="24"/>
          <w:szCs w:val="24"/>
        </w:rPr>
        <w:t xml:space="preserve"> Award                                                       </w:t>
      </w:r>
      <w:r w:rsidR="00CC7FB9">
        <w:rPr>
          <w:rFonts w:ascii="Times New Roman" w:hAnsi="Times New Roman" w:cs="Times New Roman"/>
          <w:sz w:val="24"/>
          <w:szCs w:val="24"/>
        </w:rPr>
        <w:t xml:space="preserve">   </w:t>
      </w:r>
      <w:r w:rsidRPr="0078565F">
        <w:rPr>
          <w:rFonts w:ascii="Times New Roman" w:hAnsi="Times New Roman" w:cs="Times New Roman"/>
          <w:sz w:val="24"/>
          <w:szCs w:val="24"/>
        </w:rPr>
        <w:t>2015-2017</w:t>
      </w:r>
    </w:p>
    <w:p w14:paraId="057CC42D" w14:textId="77777777" w:rsidR="00FE42F2" w:rsidRDefault="00FE42F2" w:rsidP="008B7A8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1CF8C1" w14:textId="741284C7" w:rsidR="001715FA" w:rsidRPr="003A2AF1" w:rsidRDefault="001715FA" w:rsidP="008B7A8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2AF1">
        <w:rPr>
          <w:rFonts w:ascii="Times New Roman" w:hAnsi="Times New Roman" w:cs="Times New Roman"/>
          <w:b/>
          <w:bCs/>
          <w:sz w:val="24"/>
          <w:szCs w:val="24"/>
        </w:rPr>
        <w:t xml:space="preserve">Ad </w:t>
      </w:r>
      <w:r w:rsidR="00231D61" w:rsidRPr="003A2AF1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3A2AF1">
        <w:rPr>
          <w:rFonts w:ascii="Times New Roman" w:hAnsi="Times New Roman" w:cs="Times New Roman"/>
          <w:b/>
          <w:bCs/>
          <w:sz w:val="24"/>
          <w:szCs w:val="24"/>
        </w:rPr>
        <w:t xml:space="preserve">oc </w:t>
      </w:r>
      <w:r w:rsidR="00231D61" w:rsidRPr="003A2AF1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3A2AF1">
        <w:rPr>
          <w:rFonts w:ascii="Times New Roman" w:hAnsi="Times New Roman" w:cs="Times New Roman"/>
          <w:b/>
          <w:bCs/>
          <w:sz w:val="24"/>
          <w:szCs w:val="24"/>
        </w:rPr>
        <w:t>eviewer</w:t>
      </w:r>
      <w:r w:rsidR="008B7A82" w:rsidRPr="003A2AF1">
        <w:rPr>
          <w:rFonts w:ascii="Times New Roman" w:hAnsi="Times New Roman" w:cs="Times New Roman"/>
          <w:b/>
          <w:bCs/>
          <w:sz w:val="24"/>
          <w:szCs w:val="24"/>
        </w:rPr>
        <w:t xml:space="preserve"> for journals</w:t>
      </w:r>
    </w:p>
    <w:p w14:paraId="21C6A96F" w14:textId="77777777" w:rsidR="00D04F90" w:rsidRDefault="00D04F90" w:rsidP="008D546D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AERA Open</w:t>
      </w:r>
    </w:p>
    <w:p w14:paraId="047FDD22" w14:textId="3B6CC0FF" w:rsidR="001715FA" w:rsidRDefault="001715FA" w:rsidP="008D546D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Applied Psychological Measurement</w:t>
      </w:r>
    </w:p>
    <w:p w14:paraId="5634D4AC" w14:textId="451BB738" w:rsidR="005906AD" w:rsidRPr="00B248B7" w:rsidRDefault="005906AD" w:rsidP="008D546D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Assessing Writing</w:t>
      </w:r>
    </w:p>
    <w:p w14:paraId="38530CBC" w14:textId="77777777" w:rsidR="001715FA" w:rsidRPr="00B248B7" w:rsidRDefault="001715FA" w:rsidP="008D546D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Behavioral Research Method</w:t>
      </w:r>
    </w:p>
    <w:p w14:paraId="651C68A7" w14:textId="77777777" w:rsidR="001715FA" w:rsidRPr="00B248B7" w:rsidRDefault="001715FA" w:rsidP="008D546D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British Journal of Mathematical and Statistical Psychology</w:t>
      </w:r>
    </w:p>
    <w:p w14:paraId="0DE7BF24" w14:textId="77777777" w:rsidR="001715FA" w:rsidRPr="00B248B7" w:rsidRDefault="001715FA" w:rsidP="008D546D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Educational and Psychological Measurement</w:t>
      </w:r>
    </w:p>
    <w:p w14:paraId="0B09AE16" w14:textId="7BCA982B" w:rsidR="00D04F90" w:rsidRDefault="00D04F90" w:rsidP="008D546D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D04F90">
        <w:rPr>
          <w:rFonts w:ascii="Times New Roman" w:hAnsi="Times New Roman" w:cs="Times New Roman"/>
          <w:sz w:val="24"/>
          <w:szCs w:val="24"/>
        </w:rPr>
        <w:t xml:space="preserve">ducational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D04F90">
        <w:rPr>
          <w:rFonts w:ascii="Times New Roman" w:hAnsi="Times New Roman" w:cs="Times New Roman"/>
          <w:sz w:val="24"/>
          <w:szCs w:val="24"/>
        </w:rPr>
        <w:t>easurement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D04F90">
        <w:rPr>
          <w:rFonts w:ascii="Times New Roman" w:hAnsi="Times New Roman" w:cs="Times New Roman"/>
          <w:sz w:val="24"/>
          <w:szCs w:val="24"/>
        </w:rPr>
        <w:t xml:space="preserve"> issues and practice</w:t>
      </w:r>
    </w:p>
    <w:p w14:paraId="0E9C6DD8" w14:textId="76D957C9" w:rsidR="001715FA" w:rsidRDefault="001715FA" w:rsidP="008D546D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Frontiers in Psychology</w:t>
      </w:r>
    </w:p>
    <w:p w14:paraId="20D9D922" w14:textId="227B9846" w:rsidR="005C4D12" w:rsidRPr="00B248B7" w:rsidRDefault="005C4D12" w:rsidP="008D546D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Journal of Applied Measurement</w:t>
      </w:r>
    </w:p>
    <w:p w14:paraId="222EBFED" w14:textId="77777777" w:rsidR="001715FA" w:rsidRPr="00B248B7" w:rsidRDefault="001715FA" w:rsidP="008D546D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Journal of Classification</w:t>
      </w:r>
    </w:p>
    <w:p w14:paraId="7685B35F" w14:textId="77777777" w:rsidR="001715FA" w:rsidRPr="00B248B7" w:rsidRDefault="001715FA" w:rsidP="008D546D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Journal of Educational Measurement</w:t>
      </w:r>
    </w:p>
    <w:p w14:paraId="023F4045" w14:textId="77777777" w:rsidR="000B7D24" w:rsidRPr="00B248B7" w:rsidRDefault="000B7D24" w:rsidP="008D546D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Journal of Mathematical Behavior</w:t>
      </w:r>
    </w:p>
    <w:p w14:paraId="1663AB76" w14:textId="4E886008" w:rsidR="000B7D24" w:rsidRDefault="000B7D24" w:rsidP="008D546D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Learning Disability Quarterly</w:t>
      </w:r>
    </w:p>
    <w:p w14:paraId="60D8E480" w14:textId="0F332704" w:rsidR="00BF789C" w:rsidRPr="00B248B7" w:rsidRDefault="00BF789C" w:rsidP="008D546D">
      <w:p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Psych</w:t>
      </w:r>
    </w:p>
    <w:p w14:paraId="08B59DBF" w14:textId="77777777" w:rsidR="001715FA" w:rsidRPr="00B248B7" w:rsidRDefault="001715FA" w:rsidP="008D546D">
      <w:pPr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Psychometrika</w:t>
      </w:r>
    </w:p>
    <w:p w14:paraId="3A714DA0" w14:textId="77777777" w:rsidR="001C146F" w:rsidRPr="00B248B7" w:rsidRDefault="001C146F" w:rsidP="008D546D">
      <w:pPr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Psychological Methods</w:t>
      </w:r>
    </w:p>
    <w:p w14:paraId="27BBD788" w14:textId="77777777" w:rsidR="001715FA" w:rsidRPr="00B248B7" w:rsidRDefault="001715FA" w:rsidP="008D546D">
      <w:pPr>
        <w:spacing w:after="0" w:line="240" w:lineRule="auto"/>
        <w:ind w:left="180" w:firstLine="36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Sage Open</w:t>
      </w:r>
    </w:p>
    <w:p w14:paraId="4FD0D0FA" w14:textId="77777777" w:rsidR="001B391E" w:rsidRDefault="008B7A82" w:rsidP="008B7A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 xml:space="preserve">  </w:t>
      </w:r>
      <w:bookmarkStart w:id="22" w:name="_Hlk38433751"/>
    </w:p>
    <w:p w14:paraId="6C483F2A" w14:textId="1DDF1FB4" w:rsidR="008B7A82" w:rsidRPr="003A2AF1" w:rsidRDefault="008B7A82" w:rsidP="008B7A8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2AF1">
        <w:rPr>
          <w:rFonts w:ascii="Times New Roman" w:hAnsi="Times New Roman" w:cs="Times New Roman"/>
          <w:b/>
          <w:bCs/>
          <w:sz w:val="24"/>
          <w:szCs w:val="24"/>
        </w:rPr>
        <w:t>Reviewer for conferences</w:t>
      </w:r>
    </w:p>
    <w:p w14:paraId="2AAC2864" w14:textId="77777777" w:rsidR="008B7A82" w:rsidRPr="00B248B7" w:rsidRDefault="008B7A82" w:rsidP="008B7A82">
      <w:pPr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American Educational Research Association</w:t>
      </w:r>
    </w:p>
    <w:p w14:paraId="2996612A" w14:textId="5F93C972" w:rsidR="008B7A82" w:rsidRDefault="008B7A82" w:rsidP="008B7A82">
      <w:pPr>
        <w:spacing w:after="0"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>National Council of Measurement in Education</w:t>
      </w:r>
    </w:p>
    <w:p w14:paraId="7B37A963" w14:textId="77777777" w:rsidR="001B391E" w:rsidRDefault="00CC7FB9" w:rsidP="00CC7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A4050A" w14:textId="27CA3EC9" w:rsidR="00CC7FB9" w:rsidRPr="003A2AF1" w:rsidRDefault="00CC7FB9" w:rsidP="00CC7F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2AF1">
        <w:rPr>
          <w:rFonts w:ascii="Times New Roman" w:hAnsi="Times New Roman" w:cs="Times New Roman"/>
          <w:b/>
          <w:bCs/>
          <w:sz w:val="24"/>
          <w:szCs w:val="24"/>
        </w:rPr>
        <w:t xml:space="preserve">Reviewer for </w:t>
      </w:r>
      <w:r w:rsidR="00974220">
        <w:rPr>
          <w:rFonts w:ascii="Times New Roman" w:hAnsi="Times New Roman" w:cs="Times New Roman"/>
          <w:b/>
          <w:bCs/>
          <w:sz w:val="24"/>
          <w:szCs w:val="24"/>
        </w:rPr>
        <w:t xml:space="preserve">grant </w:t>
      </w:r>
      <w:r w:rsidRPr="003A2AF1">
        <w:rPr>
          <w:rFonts w:ascii="Times New Roman" w:hAnsi="Times New Roman" w:cs="Times New Roman"/>
          <w:b/>
          <w:bCs/>
          <w:sz w:val="24"/>
          <w:szCs w:val="24"/>
        </w:rPr>
        <w:t>proposals</w:t>
      </w:r>
    </w:p>
    <w:p w14:paraId="06C4B3E2" w14:textId="35C20A3F" w:rsidR="00CC7FB9" w:rsidRDefault="00CC7FB9" w:rsidP="00CC7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National Science Foundation</w:t>
      </w:r>
      <w:r w:rsidR="00085C1E">
        <w:rPr>
          <w:rFonts w:ascii="Times New Roman" w:hAnsi="Times New Roman" w:cs="Times New Roman"/>
          <w:sz w:val="24"/>
          <w:szCs w:val="24"/>
        </w:rPr>
        <w:t xml:space="preserve"> -</w:t>
      </w:r>
      <w:r w:rsidR="006D70F1">
        <w:rPr>
          <w:rFonts w:ascii="Times New Roman" w:hAnsi="Times New Roman" w:cs="Times New Roman"/>
          <w:sz w:val="24"/>
          <w:szCs w:val="24"/>
        </w:rPr>
        <w:t xml:space="preserve"> reviewer (</w:t>
      </w:r>
      <w:r w:rsidR="00085C1E">
        <w:rPr>
          <w:rFonts w:ascii="Times New Roman" w:hAnsi="Times New Roman" w:cs="Times New Roman"/>
          <w:sz w:val="24"/>
          <w:szCs w:val="24"/>
        </w:rPr>
        <w:t xml:space="preserve">2021, 2022, </w:t>
      </w:r>
      <w:r w:rsidR="006D70F1">
        <w:rPr>
          <w:rFonts w:ascii="Times New Roman" w:hAnsi="Times New Roman" w:cs="Times New Roman"/>
          <w:sz w:val="24"/>
          <w:szCs w:val="24"/>
        </w:rPr>
        <w:t>2023</w:t>
      </w:r>
      <w:r w:rsidR="00AA0752">
        <w:rPr>
          <w:rFonts w:ascii="Times New Roman" w:hAnsi="Times New Roman" w:cs="Times New Roman"/>
          <w:sz w:val="24"/>
          <w:szCs w:val="24"/>
        </w:rPr>
        <w:t>, 2024</w:t>
      </w:r>
      <w:r w:rsidR="006D70F1">
        <w:rPr>
          <w:rFonts w:ascii="Times New Roman" w:hAnsi="Times New Roman" w:cs="Times New Roman"/>
          <w:sz w:val="24"/>
          <w:szCs w:val="24"/>
        </w:rPr>
        <w:t>), panelist</w:t>
      </w:r>
      <w:r w:rsidR="00085C1E">
        <w:rPr>
          <w:rFonts w:ascii="Times New Roman" w:hAnsi="Times New Roman" w:cs="Times New Roman"/>
          <w:sz w:val="24"/>
          <w:szCs w:val="24"/>
        </w:rPr>
        <w:t xml:space="preserve"> (</w:t>
      </w:r>
      <w:r w:rsidR="00DE7941">
        <w:rPr>
          <w:rFonts w:ascii="Times New Roman" w:hAnsi="Times New Roman" w:cs="Times New Roman"/>
          <w:sz w:val="24"/>
          <w:szCs w:val="24"/>
        </w:rPr>
        <w:t xml:space="preserve">January </w:t>
      </w:r>
      <w:r w:rsidR="00085C1E">
        <w:rPr>
          <w:rFonts w:ascii="Times New Roman" w:hAnsi="Times New Roman" w:cs="Times New Roman"/>
          <w:sz w:val="24"/>
          <w:szCs w:val="24"/>
        </w:rPr>
        <w:t>2024)</w:t>
      </w:r>
    </w:p>
    <w:p w14:paraId="49453BA1" w14:textId="77777777" w:rsidR="006D70F1" w:rsidRPr="00B248B7" w:rsidRDefault="006D70F1" w:rsidP="00CC7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A8BA52" w14:textId="49FF3972" w:rsidR="00315393" w:rsidRPr="00B248B7" w:rsidRDefault="00315393" w:rsidP="00315393">
      <w:pPr>
        <w:pBdr>
          <w:bottom w:val="single" w:sz="12" w:space="1" w:color="auto"/>
        </w:pBdr>
        <w:spacing w:beforeLines="100" w:before="240" w:afterLines="100" w:after="240" w:line="240" w:lineRule="auto"/>
        <w:rPr>
          <w:rFonts w:ascii="Times New Roman" w:hAnsi="Times New Roman" w:cs="Times New Roman"/>
          <w:b/>
          <w:color w:val="740522"/>
          <w:sz w:val="24"/>
          <w:szCs w:val="24"/>
        </w:rPr>
      </w:pPr>
      <w:r>
        <w:rPr>
          <w:rFonts w:ascii="Times New Roman" w:hAnsi="Times New Roman" w:cs="Times New Roman"/>
          <w:b/>
          <w:color w:val="740522"/>
          <w:sz w:val="24"/>
          <w:szCs w:val="24"/>
        </w:rPr>
        <w:t>UNIVERSITY/COLLEGE/DEPARMENTAL</w:t>
      </w:r>
      <w:r w:rsidRPr="00B248B7">
        <w:rPr>
          <w:rFonts w:ascii="Times New Roman" w:hAnsi="Times New Roman" w:cs="Times New Roman"/>
          <w:b/>
          <w:color w:val="740522"/>
          <w:sz w:val="24"/>
          <w:szCs w:val="24"/>
        </w:rPr>
        <w:t xml:space="preserve"> SERVICES</w:t>
      </w:r>
    </w:p>
    <w:p w14:paraId="6C82DD0F" w14:textId="6B4B3D1A" w:rsidR="00603F4E" w:rsidRPr="00570378" w:rsidRDefault="00603F4E" w:rsidP="00603F4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70378">
        <w:rPr>
          <w:rFonts w:ascii="Times New Roman" w:hAnsi="Times New Roman" w:cs="Times New Roman"/>
          <w:b/>
          <w:bCs/>
          <w:sz w:val="24"/>
          <w:szCs w:val="24"/>
          <w:u w:val="single"/>
        </w:rPr>
        <w:t>The University of Minnesota</w:t>
      </w:r>
    </w:p>
    <w:p w14:paraId="331E6287" w14:textId="77777777" w:rsidR="00A77CEB" w:rsidRDefault="00A77CEB" w:rsidP="00A77C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8F381A" w14:textId="0B9375E4" w:rsidR="00A77CEB" w:rsidRPr="00A77CEB" w:rsidRDefault="00A77CEB" w:rsidP="00A77C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7CEB">
        <w:rPr>
          <w:rFonts w:ascii="Times New Roman" w:hAnsi="Times New Roman" w:cs="Times New Roman"/>
          <w:b/>
          <w:bCs/>
          <w:sz w:val="24"/>
          <w:szCs w:val="24"/>
        </w:rPr>
        <w:t>Departmental level</w:t>
      </w:r>
    </w:p>
    <w:p w14:paraId="5A58982B" w14:textId="60471DC9" w:rsidR="00603F4E" w:rsidRDefault="00603F4E" w:rsidP="0064110B">
      <w:p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Co-chair, Tenure-track Assistant or Tenured Associate faculty</w:t>
      </w:r>
      <w:r w:rsidRPr="00B248B7">
        <w:rPr>
          <w:rFonts w:ascii="Times New Roman" w:hAnsi="Times New Roman" w:cs="Times New Roman"/>
          <w:sz w:val="24"/>
          <w:szCs w:val="24"/>
        </w:rPr>
        <w:t xml:space="preserve"> search committee</w:t>
      </w:r>
      <w:r>
        <w:rPr>
          <w:rFonts w:ascii="Times New Roman" w:hAnsi="Times New Roman" w:cs="Times New Roman"/>
          <w:sz w:val="24"/>
          <w:szCs w:val="24"/>
        </w:rPr>
        <w:t xml:space="preserve"> (2024</w:t>
      </w:r>
      <w:r w:rsidR="00A77CEB">
        <w:rPr>
          <w:rFonts w:ascii="Times New Roman" w:hAnsi="Times New Roman" w:cs="Times New Roman"/>
          <w:sz w:val="24"/>
          <w:szCs w:val="24"/>
        </w:rPr>
        <w:t>-2025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B1AE653" w14:textId="77777777" w:rsidR="00A77CEB" w:rsidRDefault="00A77CEB" w:rsidP="00E64D40">
      <w:p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E64D40">
        <w:rPr>
          <w:rFonts w:ascii="Times New Roman" w:hAnsi="Times New Roman" w:cs="Times New Roman"/>
          <w:sz w:val="24"/>
          <w:szCs w:val="24"/>
        </w:rPr>
        <w:t xml:space="preserve">Chair, Annual </w:t>
      </w:r>
      <w:r>
        <w:rPr>
          <w:rFonts w:ascii="Times New Roman" w:hAnsi="Times New Roman" w:cs="Times New Roman"/>
          <w:sz w:val="24"/>
          <w:szCs w:val="24"/>
        </w:rPr>
        <w:t xml:space="preserve">Synopsis </w:t>
      </w:r>
      <w:r w:rsidRPr="00E64D40">
        <w:rPr>
          <w:rFonts w:ascii="Times New Roman" w:hAnsi="Times New Roman" w:cs="Times New Roman"/>
          <w:sz w:val="24"/>
          <w:szCs w:val="24"/>
        </w:rPr>
        <w:t>Review Committee, Department of Educational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4D40">
        <w:rPr>
          <w:rFonts w:ascii="Times New Roman" w:hAnsi="Times New Roman" w:cs="Times New Roman"/>
          <w:sz w:val="24"/>
          <w:szCs w:val="24"/>
        </w:rPr>
        <w:t>Psychology [</w:t>
      </w:r>
      <w:r>
        <w:rPr>
          <w:rFonts w:ascii="Times New Roman" w:hAnsi="Times New Roman" w:cs="Times New Roman"/>
          <w:sz w:val="24"/>
          <w:szCs w:val="24"/>
        </w:rPr>
        <w:t>2024-2025, 2025-2026</w:t>
      </w:r>
      <w:r w:rsidRPr="00E64D40">
        <w:rPr>
          <w:rFonts w:ascii="Times New Roman" w:hAnsi="Times New Roman" w:cs="Times New Roman"/>
          <w:sz w:val="24"/>
          <w:szCs w:val="24"/>
        </w:rPr>
        <w:t>]</w:t>
      </w:r>
    </w:p>
    <w:p w14:paraId="53DFE80C" w14:textId="13474FE3" w:rsidR="00E64D40" w:rsidRDefault="00603F4E" w:rsidP="00A77CEB">
      <w:p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570378">
        <w:rPr>
          <w:rFonts w:ascii="Times New Roman" w:hAnsi="Times New Roman" w:cs="Times New Roman"/>
          <w:sz w:val="24"/>
          <w:szCs w:val="24"/>
        </w:rPr>
        <w:t>Member, Research committee</w:t>
      </w:r>
      <w:r w:rsidR="00E64D40">
        <w:rPr>
          <w:rFonts w:ascii="Times New Roman" w:hAnsi="Times New Roman" w:cs="Times New Roman"/>
          <w:sz w:val="24"/>
          <w:szCs w:val="24"/>
        </w:rPr>
        <w:t>,</w:t>
      </w:r>
      <w:r w:rsidRPr="00570378">
        <w:rPr>
          <w:rFonts w:ascii="Times New Roman" w:hAnsi="Times New Roman" w:cs="Times New Roman"/>
          <w:sz w:val="24"/>
          <w:szCs w:val="24"/>
        </w:rPr>
        <w:t xml:space="preserve"> </w:t>
      </w:r>
      <w:r w:rsidR="00E64D40" w:rsidRPr="00E64D40">
        <w:rPr>
          <w:rFonts w:ascii="Times New Roman" w:hAnsi="Times New Roman" w:cs="Times New Roman"/>
          <w:sz w:val="24"/>
          <w:szCs w:val="24"/>
        </w:rPr>
        <w:t>Department of Educational</w:t>
      </w:r>
      <w:r w:rsidR="00E64D40">
        <w:rPr>
          <w:rFonts w:ascii="Times New Roman" w:hAnsi="Times New Roman" w:cs="Times New Roman"/>
          <w:sz w:val="24"/>
          <w:szCs w:val="24"/>
        </w:rPr>
        <w:t xml:space="preserve"> </w:t>
      </w:r>
      <w:r w:rsidR="00E64D40" w:rsidRPr="00E64D40">
        <w:rPr>
          <w:rFonts w:ascii="Times New Roman" w:hAnsi="Times New Roman" w:cs="Times New Roman"/>
          <w:sz w:val="24"/>
          <w:szCs w:val="24"/>
        </w:rPr>
        <w:t xml:space="preserve">Psychology </w:t>
      </w:r>
      <w:r w:rsidRPr="00570378">
        <w:rPr>
          <w:rFonts w:ascii="Times New Roman" w:hAnsi="Times New Roman" w:cs="Times New Roman"/>
          <w:sz w:val="24"/>
          <w:szCs w:val="24"/>
        </w:rPr>
        <w:t>(2024-</w:t>
      </w:r>
      <w:r w:rsidR="00E64D40">
        <w:rPr>
          <w:rFonts w:ascii="Times New Roman" w:hAnsi="Times New Roman" w:cs="Times New Roman"/>
          <w:sz w:val="24"/>
          <w:szCs w:val="24"/>
        </w:rPr>
        <w:t>2025</w:t>
      </w:r>
      <w:r w:rsidRPr="00570378">
        <w:rPr>
          <w:rFonts w:ascii="Times New Roman" w:hAnsi="Times New Roman" w:cs="Times New Roman"/>
          <w:sz w:val="24"/>
          <w:szCs w:val="24"/>
        </w:rPr>
        <w:t>)</w:t>
      </w:r>
    </w:p>
    <w:p w14:paraId="497EF3B4" w14:textId="422EE386" w:rsidR="006F06F1" w:rsidRDefault="006F06F1" w:rsidP="006F06F1">
      <w:p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Member, Graduate Advisory Committee, </w:t>
      </w:r>
      <w:r w:rsidRPr="00E64D40">
        <w:rPr>
          <w:rFonts w:ascii="Times New Roman" w:hAnsi="Times New Roman" w:cs="Times New Roman"/>
          <w:sz w:val="24"/>
          <w:szCs w:val="24"/>
        </w:rPr>
        <w:t>Department of Educational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4D40">
        <w:rPr>
          <w:rFonts w:ascii="Times New Roman" w:hAnsi="Times New Roman" w:cs="Times New Roman"/>
          <w:sz w:val="24"/>
          <w:szCs w:val="24"/>
        </w:rPr>
        <w:t>Psychology</w:t>
      </w:r>
      <w:r>
        <w:rPr>
          <w:rFonts w:ascii="Times New Roman" w:hAnsi="Times New Roman" w:cs="Times New Roman"/>
          <w:sz w:val="24"/>
          <w:szCs w:val="24"/>
        </w:rPr>
        <w:t xml:space="preserve"> [2025-2026]</w:t>
      </w:r>
    </w:p>
    <w:p w14:paraId="0C0FC06B" w14:textId="77777777" w:rsidR="00A77CEB" w:rsidRDefault="00A77CEB" w:rsidP="00A77C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DD9437" w14:textId="2FB69F73" w:rsidR="00A77CEB" w:rsidRPr="00A77CEB" w:rsidRDefault="00A77CEB" w:rsidP="00A77C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7CEB">
        <w:rPr>
          <w:rFonts w:ascii="Times New Roman" w:hAnsi="Times New Roman" w:cs="Times New Roman"/>
          <w:b/>
          <w:bCs/>
          <w:sz w:val="24"/>
          <w:szCs w:val="24"/>
        </w:rPr>
        <w:t>College level</w:t>
      </w:r>
    </w:p>
    <w:p w14:paraId="3AF32B1E" w14:textId="27156557" w:rsidR="006F06F1" w:rsidRDefault="006F06F1" w:rsidP="006F06F1">
      <w:p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Member, Awards and Honors Committee, College of Education and Human Development [2025-2026]</w:t>
      </w:r>
    </w:p>
    <w:p w14:paraId="00352BE7" w14:textId="6901BE06" w:rsidR="00A77CEB" w:rsidRDefault="00A77CEB" w:rsidP="006F06F1">
      <w:p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Member, Advisory Committee, </w:t>
      </w:r>
      <w:r w:rsidRPr="00A77CEB">
        <w:rPr>
          <w:rFonts w:ascii="Times New Roman" w:hAnsi="Times New Roman" w:cs="Times New Roman"/>
          <w:sz w:val="24"/>
          <w:szCs w:val="24"/>
        </w:rPr>
        <w:t>Research Methodology Consulting Center</w:t>
      </w:r>
      <w:r>
        <w:rPr>
          <w:rFonts w:ascii="Times New Roman" w:hAnsi="Times New Roman" w:cs="Times New Roman"/>
          <w:sz w:val="24"/>
          <w:szCs w:val="24"/>
        </w:rPr>
        <w:t>, College of Education and Human Development [2025-2026]</w:t>
      </w:r>
    </w:p>
    <w:p w14:paraId="112EF355" w14:textId="77777777" w:rsidR="00603F4E" w:rsidRDefault="00603F4E" w:rsidP="009A7A5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DB7B5AE" w14:textId="77777777" w:rsidR="00603F4E" w:rsidRDefault="00603F4E" w:rsidP="009A7A5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D77F0D" w14:textId="4073F339" w:rsidR="00603F4E" w:rsidRPr="00570378" w:rsidRDefault="00603F4E" w:rsidP="009A7A5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70378">
        <w:rPr>
          <w:rFonts w:ascii="Times New Roman" w:hAnsi="Times New Roman" w:cs="Times New Roman"/>
          <w:b/>
          <w:bCs/>
          <w:sz w:val="24"/>
          <w:szCs w:val="24"/>
          <w:u w:val="single"/>
        </w:rPr>
        <w:t>The University of Alabama</w:t>
      </w:r>
    </w:p>
    <w:p w14:paraId="7214C0B6" w14:textId="48DE1B42" w:rsidR="0063455E" w:rsidRPr="00B506CE" w:rsidRDefault="00B506CE" w:rsidP="00B506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</w:t>
      </w:r>
      <w:r w:rsidR="009A7A52" w:rsidRPr="00B506CE">
        <w:rPr>
          <w:rFonts w:ascii="Times New Roman" w:hAnsi="Times New Roman" w:cs="Times New Roman"/>
        </w:rPr>
        <w:t xml:space="preserve">Member, College’s policy and procedures committee                                    </w:t>
      </w:r>
      <w:r>
        <w:rPr>
          <w:rFonts w:ascii="Times New Roman" w:hAnsi="Times New Roman" w:cs="Times New Roman"/>
        </w:rPr>
        <w:t xml:space="preserve">   </w:t>
      </w:r>
      <w:r w:rsidR="009A7A52" w:rsidRPr="00B506CE">
        <w:rPr>
          <w:rFonts w:ascii="Times New Roman" w:hAnsi="Times New Roman" w:cs="Times New Roman"/>
        </w:rPr>
        <w:t>April 2023-</w:t>
      </w:r>
      <w:r w:rsidR="00603F4E">
        <w:rPr>
          <w:rFonts w:ascii="Times New Roman" w:hAnsi="Times New Roman" w:cs="Times New Roman"/>
        </w:rPr>
        <w:t>May, 2024</w:t>
      </w:r>
    </w:p>
    <w:p w14:paraId="4F84B62B" w14:textId="677F467F" w:rsidR="00667BE9" w:rsidRDefault="002E4DF2" w:rsidP="00EA4A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894639">
        <w:rPr>
          <w:rFonts w:ascii="Times New Roman" w:hAnsi="Times New Roman" w:cs="Times New Roman"/>
          <w:sz w:val="24"/>
          <w:szCs w:val="24"/>
        </w:rPr>
        <w:t>Faculty Reviewer, Part-time lec</w:t>
      </w:r>
      <w:r w:rsidR="002F3357">
        <w:rPr>
          <w:rFonts w:ascii="Times New Roman" w:hAnsi="Times New Roman" w:cs="Times New Roman"/>
          <w:sz w:val="24"/>
          <w:szCs w:val="24"/>
        </w:rPr>
        <w:t>ture course evaluations (Jan 2024)</w:t>
      </w:r>
    </w:p>
    <w:p w14:paraId="358E5ABA" w14:textId="0B53CD36" w:rsidR="002E4DF2" w:rsidRDefault="00894639" w:rsidP="008946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2E4DF2">
        <w:rPr>
          <w:rFonts w:ascii="Times New Roman" w:hAnsi="Times New Roman" w:cs="Times New Roman"/>
          <w:sz w:val="24"/>
          <w:szCs w:val="24"/>
        </w:rPr>
        <w:t>Co-chair, Clinical assistant faculty</w:t>
      </w:r>
      <w:r w:rsidR="002E4DF2" w:rsidRPr="00B248B7">
        <w:rPr>
          <w:rFonts w:ascii="Times New Roman" w:hAnsi="Times New Roman" w:cs="Times New Roman"/>
          <w:sz w:val="24"/>
          <w:szCs w:val="24"/>
        </w:rPr>
        <w:t xml:space="preserve"> search committee</w:t>
      </w:r>
      <w:r w:rsidR="002E4DF2">
        <w:rPr>
          <w:rFonts w:ascii="Times New Roman" w:hAnsi="Times New Roman" w:cs="Times New Roman"/>
          <w:sz w:val="24"/>
          <w:szCs w:val="24"/>
        </w:rPr>
        <w:t xml:space="preserve"> (2022; Chair – Dr. Lakin)</w:t>
      </w:r>
    </w:p>
    <w:p w14:paraId="313B5455" w14:textId="77777777" w:rsidR="002E4DF2" w:rsidRDefault="002E4DF2" w:rsidP="002E4D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Member, Assistant/associate faculty</w:t>
      </w:r>
      <w:r w:rsidRPr="00B248B7">
        <w:rPr>
          <w:rFonts w:ascii="Times New Roman" w:hAnsi="Times New Roman" w:cs="Times New Roman"/>
          <w:sz w:val="24"/>
          <w:szCs w:val="24"/>
        </w:rPr>
        <w:t xml:space="preserve"> search committee</w:t>
      </w:r>
      <w:r>
        <w:rPr>
          <w:rFonts w:ascii="Times New Roman" w:hAnsi="Times New Roman" w:cs="Times New Roman"/>
          <w:sz w:val="24"/>
          <w:szCs w:val="24"/>
        </w:rPr>
        <w:t xml:space="preserve"> (2021; Chair – Drs. Wind and Lakin)</w:t>
      </w:r>
      <w:r w:rsidRPr="00FB47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1F14A6" w14:textId="77777777" w:rsidR="002E4DF2" w:rsidRDefault="002E4DF2" w:rsidP="002E4D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Member, Assistant faculty</w:t>
      </w:r>
      <w:r w:rsidRPr="00B248B7">
        <w:rPr>
          <w:rFonts w:ascii="Times New Roman" w:hAnsi="Times New Roman" w:cs="Times New Roman"/>
          <w:sz w:val="24"/>
          <w:szCs w:val="24"/>
        </w:rPr>
        <w:t xml:space="preserve"> search committee</w:t>
      </w:r>
      <w:r>
        <w:rPr>
          <w:rFonts w:ascii="Times New Roman" w:hAnsi="Times New Roman" w:cs="Times New Roman"/>
          <w:sz w:val="24"/>
          <w:szCs w:val="24"/>
        </w:rPr>
        <w:t xml:space="preserve"> (2021; Chair – Dr. Bob Johnson)</w:t>
      </w:r>
    </w:p>
    <w:p w14:paraId="5F6800FD" w14:textId="77777777" w:rsidR="002E4DF2" w:rsidRDefault="002E4DF2" w:rsidP="002E4D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Member, Structured recommendation letter development team (2021)</w:t>
      </w:r>
    </w:p>
    <w:p w14:paraId="33FADE33" w14:textId="77777777" w:rsidR="002E4DF2" w:rsidRDefault="002E4DF2" w:rsidP="002E4D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FB9">
        <w:rPr>
          <w:rFonts w:ascii="Times New Roman" w:hAnsi="Times New Roman" w:cs="Times New Roman"/>
          <w:sz w:val="24"/>
          <w:szCs w:val="24"/>
        </w:rPr>
        <w:t xml:space="preserve">        </w:t>
      </w:r>
      <w:r w:rsidRPr="00CC7FB9">
        <w:rPr>
          <w:rFonts w:ascii="Times New Roman" w:eastAsia="Times New Roman" w:hAnsi="Times New Roman" w:cs="Times New Roman"/>
          <w:sz w:val="24"/>
          <w:szCs w:val="24"/>
        </w:rPr>
        <w:t>Member, Comprehensive Exam Rubric development team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(2020)</w:t>
      </w:r>
    </w:p>
    <w:p w14:paraId="3A2B20C5" w14:textId="77777777" w:rsidR="002E4DF2" w:rsidRPr="00CC7FB9" w:rsidRDefault="002E4DF2" w:rsidP="002E4D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CC7FB9">
        <w:rPr>
          <w:rFonts w:ascii="Times New Roman" w:eastAsia="Times New Roman" w:hAnsi="Times New Roman" w:cs="Times New Roman"/>
          <w:sz w:val="24"/>
          <w:szCs w:val="24"/>
        </w:rPr>
        <w:t xml:space="preserve">Member,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CC7FB9">
        <w:rPr>
          <w:rFonts w:ascii="Times New Roman" w:eastAsia="Times New Roman" w:hAnsi="Times New Roman" w:cs="Times New Roman"/>
          <w:sz w:val="24"/>
          <w:szCs w:val="24"/>
        </w:rPr>
        <w:t>ntermediate assessment team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(2020)</w:t>
      </w:r>
    </w:p>
    <w:p w14:paraId="23950208" w14:textId="77777777" w:rsidR="002E4DF2" w:rsidRDefault="002E4DF2" w:rsidP="002E4D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8B7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Member, </w:t>
      </w:r>
      <w:proofErr w:type="gramStart"/>
      <w:r>
        <w:rPr>
          <w:rFonts w:ascii="Times New Roman" w:hAnsi="Times New Roman" w:cs="Times New Roman"/>
          <w:sz w:val="24"/>
          <w:szCs w:val="24"/>
        </w:rPr>
        <w:t>P</w:t>
      </w:r>
      <w:r w:rsidRPr="00B248B7">
        <w:rPr>
          <w:rFonts w:ascii="Times New Roman" w:hAnsi="Times New Roman" w:cs="Times New Roman"/>
          <w:sz w:val="24"/>
          <w:szCs w:val="24"/>
        </w:rPr>
        <w:t>ost-doc</w:t>
      </w:r>
      <w:proofErr w:type="gramEnd"/>
      <w:r w:rsidRPr="00B248B7">
        <w:rPr>
          <w:rFonts w:ascii="Times New Roman" w:hAnsi="Times New Roman" w:cs="Times New Roman"/>
          <w:sz w:val="24"/>
          <w:szCs w:val="24"/>
        </w:rPr>
        <w:t xml:space="preserve"> search committee </w:t>
      </w:r>
      <w:r>
        <w:rPr>
          <w:rFonts w:ascii="Times New Roman" w:eastAsia="Times New Roman" w:hAnsi="Times New Roman" w:cs="Times New Roman"/>
          <w:sz w:val="24"/>
          <w:szCs w:val="24"/>
        </w:rPr>
        <w:t>(2020)</w:t>
      </w:r>
    </w:p>
    <w:p w14:paraId="709957B3" w14:textId="77777777" w:rsidR="002E4DF2" w:rsidRDefault="002E4DF2" w:rsidP="008B7A8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D17FD7" w14:textId="0F224296" w:rsidR="00FE42F2" w:rsidRDefault="00FE42F2" w:rsidP="008B7A8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bookmarkEnd w:id="22"/>
    <w:p w14:paraId="0E8B4CF1" w14:textId="77777777" w:rsidR="00096CAB" w:rsidRDefault="00096CAB" w:rsidP="008B7A8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96CAB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02995" w14:textId="77777777" w:rsidR="00CE3772" w:rsidRDefault="00CE3772" w:rsidP="00FC0E01">
      <w:pPr>
        <w:spacing w:after="0" w:line="240" w:lineRule="auto"/>
      </w:pPr>
      <w:r>
        <w:separator/>
      </w:r>
    </w:p>
  </w:endnote>
  <w:endnote w:type="continuationSeparator" w:id="0">
    <w:p w14:paraId="19B1A806" w14:textId="77777777" w:rsidR="00CE3772" w:rsidRDefault="00CE3772" w:rsidP="00FC0E01">
      <w:pPr>
        <w:spacing w:after="0" w:line="240" w:lineRule="auto"/>
      </w:pPr>
      <w:r>
        <w:continuationSeparator/>
      </w:r>
    </w:p>
  </w:endnote>
  <w:endnote w:type="continuationNotice" w:id="1">
    <w:p w14:paraId="22EF6915" w14:textId="77777777" w:rsidR="00CE3772" w:rsidRDefault="00CE377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altName w:val="Consolas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01B5A" w14:textId="77777777" w:rsidR="00D91A75" w:rsidRDefault="00D91A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979828296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AB1C7AA" w14:textId="0753846C" w:rsidR="00794E7B" w:rsidRPr="00F05073" w:rsidRDefault="00794E7B" w:rsidP="002F10DE">
            <w:pPr>
              <w:pStyle w:val="Footer"/>
              <w:jc w:val="center"/>
              <w:rPr>
                <w:rFonts w:ascii="Times New Roman" w:hAnsi="Times New Roman" w:cs="Times New Roman"/>
              </w:rPr>
            </w:pPr>
            <w:r w:rsidRPr="00F05073">
              <w:rPr>
                <w:rFonts w:ascii="Times New Roman" w:hAnsi="Times New Roman" w:cs="Times New Roman"/>
              </w:rPr>
              <w:t xml:space="preserve">Updated on </w:t>
            </w:r>
            <w:r w:rsidRPr="00F05073">
              <w:rPr>
                <w:rFonts w:ascii="Times New Roman" w:hAnsi="Times New Roman" w:cs="Times New Roman"/>
              </w:rPr>
              <w:fldChar w:fldCharType="begin"/>
            </w:r>
            <w:r w:rsidRPr="00F05073">
              <w:rPr>
                <w:rFonts w:ascii="Times New Roman" w:hAnsi="Times New Roman" w:cs="Times New Roman"/>
              </w:rPr>
              <w:instrText xml:space="preserve"> DATE \@ "MMMM d, yyyy" </w:instrText>
            </w:r>
            <w:r w:rsidRPr="00F05073">
              <w:rPr>
                <w:rFonts w:ascii="Times New Roman" w:hAnsi="Times New Roman" w:cs="Times New Roman"/>
              </w:rPr>
              <w:fldChar w:fldCharType="separate"/>
            </w:r>
            <w:r w:rsidR="00E61D34">
              <w:rPr>
                <w:rFonts w:ascii="Times New Roman" w:hAnsi="Times New Roman" w:cs="Times New Roman"/>
                <w:noProof/>
              </w:rPr>
              <w:t>February 22, 2026</w:t>
            </w:r>
            <w:r w:rsidRPr="00F05073">
              <w:rPr>
                <w:rFonts w:ascii="Times New Roman" w:hAnsi="Times New Roman" w:cs="Times New Roman"/>
              </w:rPr>
              <w:fldChar w:fldCharType="end"/>
            </w:r>
            <w:r w:rsidRPr="00F05073">
              <w:rPr>
                <w:rFonts w:ascii="Times New Roman" w:hAnsi="Times New Roman" w:cs="Times New Roman"/>
              </w:rPr>
              <w:t xml:space="preserve">    </w:t>
            </w:r>
            <w:r w:rsidR="002F10DE" w:rsidRPr="00F05073">
              <w:rPr>
                <w:rFonts w:ascii="Times New Roman" w:hAnsi="Times New Roman" w:cs="Times New Roman"/>
              </w:rPr>
              <w:t xml:space="preserve">         </w:t>
            </w:r>
            <w:r w:rsidRPr="00F05073">
              <w:rPr>
                <w:rFonts w:ascii="Times New Roman" w:hAnsi="Times New Roman" w:cs="Times New Roman"/>
              </w:rPr>
              <w:t xml:space="preserve">                                                                       </w:t>
            </w:r>
            <w:r w:rsidR="002F10DE" w:rsidRPr="00F05073">
              <w:rPr>
                <w:rFonts w:ascii="Times New Roman" w:hAnsi="Times New Roman" w:cs="Times New Roman"/>
              </w:rPr>
              <w:t xml:space="preserve"> </w:t>
            </w:r>
            <w:r w:rsidRPr="00F05073">
              <w:rPr>
                <w:rFonts w:ascii="Times New Roman" w:hAnsi="Times New Roman" w:cs="Times New Roman"/>
              </w:rPr>
              <w:t xml:space="preserve">             Page </w:t>
            </w:r>
            <w:r w:rsidRPr="00F0507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05073">
              <w:rPr>
                <w:rFonts w:ascii="Times New Roman" w:hAnsi="Times New Roman" w:cs="Times New Roman"/>
              </w:rPr>
              <w:instrText xml:space="preserve"> PAGE </w:instrText>
            </w:r>
            <w:r w:rsidRPr="00F0507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F05073">
              <w:rPr>
                <w:rFonts w:ascii="Times New Roman" w:hAnsi="Times New Roman" w:cs="Times New Roman"/>
                <w:noProof/>
              </w:rPr>
              <w:t>8</w:t>
            </w:r>
            <w:r w:rsidRPr="00F0507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F05073">
              <w:rPr>
                <w:rFonts w:ascii="Times New Roman" w:hAnsi="Times New Roman" w:cs="Times New Roman"/>
              </w:rPr>
              <w:t xml:space="preserve"> of </w:t>
            </w:r>
            <w:r w:rsidRPr="00F0507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05073">
              <w:rPr>
                <w:rFonts w:ascii="Times New Roman" w:hAnsi="Times New Roman" w:cs="Times New Roman"/>
              </w:rPr>
              <w:instrText xml:space="preserve"> NUMPAGES  </w:instrText>
            </w:r>
            <w:r w:rsidRPr="00F0507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F05073">
              <w:rPr>
                <w:rFonts w:ascii="Times New Roman" w:hAnsi="Times New Roman" w:cs="Times New Roman"/>
                <w:noProof/>
              </w:rPr>
              <w:t>8</w:t>
            </w:r>
            <w:r w:rsidRPr="00F0507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6CA7F" w14:textId="77777777" w:rsidR="00D91A75" w:rsidRDefault="00D91A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1FB2C" w14:textId="77777777" w:rsidR="00CE3772" w:rsidRDefault="00CE3772" w:rsidP="00FC0E01">
      <w:pPr>
        <w:spacing w:after="0" w:line="240" w:lineRule="auto"/>
      </w:pPr>
      <w:r>
        <w:separator/>
      </w:r>
    </w:p>
  </w:footnote>
  <w:footnote w:type="continuationSeparator" w:id="0">
    <w:p w14:paraId="4BAE9791" w14:textId="77777777" w:rsidR="00CE3772" w:rsidRDefault="00CE3772" w:rsidP="00FC0E01">
      <w:pPr>
        <w:spacing w:after="0" w:line="240" w:lineRule="auto"/>
      </w:pPr>
      <w:r>
        <w:continuationSeparator/>
      </w:r>
    </w:p>
  </w:footnote>
  <w:footnote w:type="continuationNotice" w:id="1">
    <w:p w14:paraId="133DAC5F" w14:textId="77777777" w:rsidR="00CE3772" w:rsidRDefault="00CE377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8D1EB" w14:textId="77777777" w:rsidR="00D91A75" w:rsidRDefault="00D91A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2B3F2" w14:textId="77777777" w:rsidR="00D91A75" w:rsidRDefault="00D91A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E8C71" w14:textId="77777777" w:rsidR="00D91A75" w:rsidRDefault="00D91A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11A"/>
    <w:multiLevelType w:val="hybridMultilevel"/>
    <w:tmpl w:val="781418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C822B3"/>
    <w:multiLevelType w:val="hybridMultilevel"/>
    <w:tmpl w:val="DA406F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E154C2"/>
    <w:multiLevelType w:val="multilevel"/>
    <w:tmpl w:val="B8AE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AD7609"/>
    <w:multiLevelType w:val="multilevel"/>
    <w:tmpl w:val="3000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316F0B"/>
    <w:multiLevelType w:val="hybridMultilevel"/>
    <w:tmpl w:val="122C6668"/>
    <w:lvl w:ilvl="0" w:tplc="2FB6D6C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C76B1B"/>
    <w:multiLevelType w:val="hybridMultilevel"/>
    <w:tmpl w:val="0700C9E4"/>
    <w:lvl w:ilvl="0" w:tplc="BA5265DE">
      <w:start w:val="1"/>
      <w:numFmt w:val="decimal"/>
      <w:lvlText w:val="%1."/>
      <w:lvlJc w:val="left"/>
      <w:pPr>
        <w:ind w:left="360" w:hanging="360"/>
      </w:pPr>
      <w:rPr>
        <w:b w:val="0"/>
        <w:bCs/>
        <w:color w:val="auto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B687929"/>
    <w:multiLevelType w:val="hybridMultilevel"/>
    <w:tmpl w:val="EB78F45A"/>
    <w:lvl w:ilvl="0" w:tplc="A18AB856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F016F4E"/>
    <w:multiLevelType w:val="hybridMultilevel"/>
    <w:tmpl w:val="C0D42B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340DB4"/>
    <w:multiLevelType w:val="hybridMultilevel"/>
    <w:tmpl w:val="1CA68B3A"/>
    <w:lvl w:ilvl="0" w:tplc="A0928770">
      <w:start w:val="1"/>
      <w:numFmt w:val="decimal"/>
      <w:lvlText w:val="%1."/>
      <w:lvlJc w:val="left"/>
      <w:pPr>
        <w:ind w:left="360" w:hanging="360"/>
      </w:pPr>
      <w:rPr>
        <w:b w:val="0"/>
        <w:bCs/>
        <w:color w:val="auto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FD36EE3"/>
    <w:multiLevelType w:val="hybridMultilevel"/>
    <w:tmpl w:val="885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ED2A09"/>
    <w:multiLevelType w:val="hybridMultilevel"/>
    <w:tmpl w:val="A14C5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0E6912"/>
    <w:multiLevelType w:val="multilevel"/>
    <w:tmpl w:val="4E84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AB05F7"/>
    <w:multiLevelType w:val="hybridMultilevel"/>
    <w:tmpl w:val="6382CFB6"/>
    <w:lvl w:ilvl="0" w:tplc="04090001">
      <w:start w:val="4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F03DD1"/>
    <w:multiLevelType w:val="multilevel"/>
    <w:tmpl w:val="8B9C8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511AAE"/>
    <w:multiLevelType w:val="hybridMultilevel"/>
    <w:tmpl w:val="2FDC81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DEC23A5"/>
    <w:multiLevelType w:val="hybridMultilevel"/>
    <w:tmpl w:val="837CBB3E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2133359570">
    <w:abstractNumId w:val="5"/>
  </w:num>
  <w:num w:numId="2" w16cid:durableId="134032778">
    <w:abstractNumId w:val="8"/>
  </w:num>
  <w:num w:numId="3" w16cid:durableId="1581208614">
    <w:abstractNumId w:val="4"/>
  </w:num>
  <w:num w:numId="4" w16cid:durableId="1005934563">
    <w:abstractNumId w:val="7"/>
  </w:num>
  <w:num w:numId="5" w16cid:durableId="1889683318">
    <w:abstractNumId w:val="1"/>
  </w:num>
  <w:num w:numId="6" w16cid:durableId="1930582781">
    <w:abstractNumId w:val="0"/>
  </w:num>
  <w:num w:numId="7" w16cid:durableId="2019235396">
    <w:abstractNumId w:val="6"/>
  </w:num>
  <w:num w:numId="8" w16cid:durableId="2116635185">
    <w:abstractNumId w:val="14"/>
  </w:num>
  <w:num w:numId="9" w16cid:durableId="1314335992">
    <w:abstractNumId w:val="13"/>
  </w:num>
  <w:num w:numId="10" w16cid:durableId="1970088337">
    <w:abstractNumId w:val="10"/>
  </w:num>
  <w:num w:numId="11" w16cid:durableId="920023204">
    <w:abstractNumId w:val="11"/>
  </w:num>
  <w:num w:numId="12" w16cid:durableId="1241059440">
    <w:abstractNumId w:val="3"/>
  </w:num>
  <w:num w:numId="13" w16cid:durableId="1678846989">
    <w:abstractNumId w:val="2"/>
  </w:num>
  <w:num w:numId="14" w16cid:durableId="1887989211">
    <w:abstractNumId w:val="12"/>
  </w:num>
  <w:num w:numId="15" w16cid:durableId="648747188">
    <w:abstractNumId w:val="9"/>
  </w:num>
  <w:num w:numId="16" w16cid:durableId="497110939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3NzM0sDAxsjA0MLZQ0lEKTi0uzszPAymwNK0FANeVbAotAAAA"/>
  </w:docVars>
  <w:rsids>
    <w:rsidRoot w:val="009C73DA"/>
    <w:rsid w:val="000032F5"/>
    <w:rsid w:val="00003694"/>
    <w:rsid w:val="00006F88"/>
    <w:rsid w:val="000078C8"/>
    <w:rsid w:val="0001047B"/>
    <w:rsid w:val="0001111B"/>
    <w:rsid w:val="00012C13"/>
    <w:rsid w:val="000144D0"/>
    <w:rsid w:val="000157A8"/>
    <w:rsid w:val="00024D91"/>
    <w:rsid w:val="00025241"/>
    <w:rsid w:val="000256FD"/>
    <w:rsid w:val="000266EF"/>
    <w:rsid w:val="00027DBF"/>
    <w:rsid w:val="00030154"/>
    <w:rsid w:val="00034CD8"/>
    <w:rsid w:val="000353E6"/>
    <w:rsid w:val="000365D6"/>
    <w:rsid w:val="00036F18"/>
    <w:rsid w:val="00037322"/>
    <w:rsid w:val="0003741C"/>
    <w:rsid w:val="00040289"/>
    <w:rsid w:val="00043550"/>
    <w:rsid w:val="000439F9"/>
    <w:rsid w:val="00046CE3"/>
    <w:rsid w:val="00047ED0"/>
    <w:rsid w:val="00051E24"/>
    <w:rsid w:val="00054E6E"/>
    <w:rsid w:val="00057F00"/>
    <w:rsid w:val="000603E9"/>
    <w:rsid w:val="00060966"/>
    <w:rsid w:val="00061784"/>
    <w:rsid w:val="00064755"/>
    <w:rsid w:val="00066DFC"/>
    <w:rsid w:val="000710E0"/>
    <w:rsid w:val="00072D40"/>
    <w:rsid w:val="00072FC5"/>
    <w:rsid w:val="00074CAF"/>
    <w:rsid w:val="000774BC"/>
    <w:rsid w:val="000807E5"/>
    <w:rsid w:val="0008552D"/>
    <w:rsid w:val="00085C1E"/>
    <w:rsid w:val="00086593"/>
    <w:rsid w:val="00090408"/>
    <w:rsid w:val="000922D8"/>
    <w:rsid w:val="000928E8"/>
    <w:rsid w:val="00093316"/>
    <w:rsid w:val="00096CAB"/>
    <w:rsid w:val="000A2CDE"/>
    <w:rsid w:val="000A4AD9"/>
    <w:rsid w:val="000A5E02"/>
    <w:rsid w:val="000A75AC"/>
    <w:rsid w:val="000A7D13"/>
    <w:rsid w:val="000B1660"/>
    <w:rsid w:val="000B1C65"/>
    <w:rsid w:val="000B267D"/>
    <w:rsid w:val="000B334A"/>
    <w:rsid w:val="000B52EF"/>
    <w:rsid w:val="000B6898"/>
    <w:rsid w:val="000B7D24"/>
    <w:rsid w:val="000C14E6"/>
    <w:rsid w:val="000C27B1"/>
    <w:rsid w:val="000C372C"/>
    <w:rsid w:val="000C4987"/>
    <w:rsid w:val="000C55D0"/>
    <w:rsid w:val="000C5C51"/>
    <w:rsid w:val="000C6109"/>
    <w:rsid w:val="000C7499"/>
    <w:rsid w:val="000C76F5"/>
    <w:rsid w:val="000C7E5F"/>
    <w:rsid w:val="000D2DDF"/>
    <w:rsid w:val="000D3210"/>
    <w:rsid w:val="000D3732"/>
    <w:rsid w:val="000E0519"/>
    <w:rsid w:val="000E0C7F"/>
    <w:rsid w:val="000E26C7"/>
    <w:rsid w:val="000F0984"/>
    <w:rsid w:val="000F0FA4"/>
    <w:rsid w:val="000F13A1"/>
    <w:rsid w:val="000F1BF0"/>
    <w:rsid w:val="000F4C8B"/>
    <w:rsid w:val="000F64BE"/>
    <w:rsid w:val="001001CC"/>
    <w:rsid w:val="001019F8"/>
    <w:rsid w:val="0010261C"/>
    <w:rsid w:val="001035E0"/>
    <w:rsid w:val="001041CD"/>
    <w:rsid w:val="00105E15"/>
    <w:rsid w:val="00106BF1"/>
    <w:rsid w:val="00107B03"/>
    <w:rsid w:val="00112D8A"/>
    <w:rsid w:val="00112DE2"/>
    <w:rsid w:val="00113AE4"/>
    <w:rsid w:val="00115D60"/>
    <w:rsid w:val="001202A8"/>
    <w:rsid w:val="0012086D"/>
    <w:rsid w:val="00123EE1"/>
    <w:rsid w:val="00125DC7"/>
    <w:rsid w:val="00126A90"/>
    <w:rsid w:val="00130484"/>
    <w:rsid w:val="001310A1"/>
    <w:rsid w:val="001319F4"/>
    <w:rsid w:val="001324D4"/>
    <w:rsid w:val="00133605"/>
    <w:rsid w:val="001351B7"/>
    <w:rsid w:val="00137503"/>
    <w:rsid w:val="001444C5"/>
    <w:rsid w:val="00145840"/>
    <w:rsid w:val="00150D2D"/>
    <w:rsid w:val="00150DFA"/>
    <w:rsid w:val="00154A03"/>
    <w:rsid w:val="00155A4F"/>
    <w:rsid w:val="0015703C"/>
    <w:rsid w:val="00160261"/>
    <w:rsid w:val="00161B47"/>
    <w:rsid w:val="00163196"/>
    <w:rsid w:val="00166ABC"/>
    <w:rsid w:val="001715FA"/>
    <w:rsid w:val="0017281C"/>
    <w:rsid w:val="00172DC1"/>
    <w:rsid w:val="0017505A"/>
    <w:rsid w:val="00180243"/>
    <w:rsid w:val="00182210"/>
    <w:rsid w:val="00182EEA"/>
    <w:rsid w:val="00183081"/>
    <w:rsid w:val="00187DC8"/>
    <w:rsid w:val="00194C92"/>
    <w:rsid w:val="0019720F"/>
    <w:rsid w:val="001A1BAC"/>
    <w:rsid w:val="001A1C70"/>
    <w:rsid w:val="001A1F5D"/>
    <w:rsid w:val="001A28E1"/>
    <w:rsid w:val="001A5107"/>
    <w:rsid w:val="001A65F2"/>
    <w:rsid w:val="001B33FB"/>
    <w:rsid w:val="001B343A"/>
    <w:rsid w:val="001B391E"/>
    <w:rsid w:val="001B4C7E"/>
    <w:rsid w:val="001B5E0B"/>
    <w:rsid w:val="001B6AD1"/>
    <w:rsid w:val="001B779F"/>
    <w:rsid w:val="001B7DE0"/>
    <w:rsid w:val="001C146F"/>
    <w:rsid w:val="001C1B4E"/>
    <w:rsid w:val="001C2F1E"/>
    <w:rsid w:val="001C6F78"/>
    <w:rsid w:val="001C7C93"/>
    <w:rsid w:val="001D008A"/>
    <w:rsid w:val="001D1580"/>
    <w:rsid w:val="001D2999"/>
    <w:rsid w:val="001D2AE5"/>
    <w:rsid w:val="001D2E00"/>
    <w:rsid w:val="001D465D"/>
    <w:rsid w:val="001D4DFC"/>
    <w:rsid w:val="001D68D0"/>
    <w:rsid w:val="001E3BF8"/>
    <w:rsid w:val="001E653A"/>
    <w:rsid w:val="001E77A3"/>
    <w:rsid w:val="001F1437"/>
    <w:rsid w:val="001F1A67"/>
    <w:rsid w:val="001F3E3E"/>
    <w:rsid w:val="001F5F7F"/>
    <w:rsid w:val="00200676"/>
    <w:rsid w:val="00202CA6"/>
    <w:rsid w:val="0021051A"/>
    <w:rsid w:val="002108B3"/>
    <w:rsid w:val="002116DF"/>
    <w:rsid w:val="002123F5"/>
    <w:rsid w:val="00212C2F"/>
    <w:rsid w:val="002130B0"/>
    <w:rsid w:val="00215B4A"/>
    <w:rsid w:val="00215EF1"/>
    <w:rsid w:val="002170E7"/>
    <w:rsid w:val="00217511"/>
    <w:rsid w:val="002175D3"/>
    <w:rsid w:val="002222D0"/>
    <w:rsid w:val="0022467E"/>
    <w:rsid w:val="00225987"/>
    <w:rsid w:val="00231D61"/>
    <w:rsid w:val="00241707"/>
    <w:rsid w:val="00242815"/>
    <w:rsid w:val="002452B6"/>
    <w:rsid w:val="0025148F"/>
    <w:rsid w:val="0025329F"/>
    <w:rsid w:val="00254D45"/>
    <w:rsid w:val="00255E9B"/>
    <w:rsid w:val="00260B1F"/>
    <w:rsid w:val="002662E1"/>
    <w:rsid w:val="002671B0"/>
    <w:rsid w:val="002674E8"/>
    <w:rsid w:val="00271403"/>
    <w:rsid w:val="0027173B"/>
    <w:rsid w:val="002739EE"/>
    <w:rsid w:val="00274DA8"/>
    <w:rsid w:val="00276BE9"/>
    <w:rsid w:val="0027754C"/>
    <w:rsid w:val="002827A0"/>
    <w:rsid w:val="0028481F"/>
    <w:rsid w:val="00285EE2"/>
    <w:rsid w:val="002864F9"/>
    <w:rsid w:val="00295304"/>
    <w:rsid w:val="00296CC3"/>
    <w:rsid w:val="00296EA0"/>
    <w:rsid w:val="002A12A8"/>
    <w:rsid w:val="002A1EB0"/>
    <w:rsid w:val="002A5F89"/>
    <w:rsid w:val="002B2D17"/>
    <w:rsid w:val="002B3F30"/>
    <w:rsid w:val="002B64BF"/>
    <w:rsid w:val="002B6C84"/>
    <w:rsid w:val="002C0A8D"/>
    <w:rsid w:val="002D2304"/>
    <w:rsid w:val="002D2B50"/>
    <w:rsid w:val="002D39EE"/>
    <w:rsid w:val="002D5AD0"/>
    <w:rsid w:val="002D6DDC"/>
    <w:rsid w:val="002D75DE"/>
    <w:rsid w:val="002E169F"/>
    <w:rsid w:val="002E28C3"/>
    <w:rsid w:val="002E4DF2"/>
    <w:rsid w:val="002E4E4B"/>
    <w:rsid w:val="002E64AC"/>
    <w:rsid w:val="002F10DE"/>
    <w:rsid w:val="002F1D98"/>
    <w:rsid w:val="002F3357"/>
    <w:rsid w:val="002F3AFA"/>
    <w:rsid w:val="002F4218"/>
    <w:rsid w:val="002F4C73"/>
    <w:rsid w:val="002F4C92"/>
    <w:rsid w:val="002F5DD4"/>
    <w:rsid w:val="002F5E42"/>
    <w:rsid w:val="00302CB7"/>
    <w:rsid w:val="00306E36"/>
    <w:rsid w:val="00307194"/>
    <w:rsid w:val="0031066D"/>
    <w:rsid w:val="003127D5"/>
    <w:rsid w:val="0031309F"/>
    <w:rsid w:val="00313978"/>
    <w:rsid w:val="00315393"/>
    <w:rsid w:val="003153B5"/>
    <w:rsid w:val="003232DB"/>
    <w:rsid w:val="00326A85"/>
    <w:rsid w:val="00327A21"/>
    <w:rsid w:val="0033326B"/>
    <w:rsid w:val="00334A17"/>
    <w:rsid w:val="003350A8"/>
    <w:rsid w:val="0033571D"/>
    <w:rsid w:val="00335B2A"/>
    <w:rsid w:val="003377D1"/>
    <w:rsid w:val="003404C1"/>
    <w:rsid w:val="003410E7"/>
    <w:rsid w:val="00341818"/>
    <w:rsid w:val="003420D0"/>
    <w:rsid w:val="00344186"/>
    <w:rsid w:val="00344578"/>
    <w:rsid w:val="00344EF6"/>
    <w:rsid w:val="00345DAD"/>
    <w:rsid w:val="00346883"/>
    <w:rsid w:val="00347009"/>
    <w:rsid w:val="003524E1"/>
    <w:rsid w:val="00352C95"/>
    <w:rsid w:val="00354A6B"/>
    <w:rsid w:val="00356A6E"/>
    <w:rsid w:val="003620DB"/>
    <w:rsid w:val="003626A6"/>
    <w:rsid w:val="003628FE"/>
    <w:rsid w:val="00362B68"/>
    <w:rsid w:val="00365374"/>
    <w:rsid w:val="003654BB"/>
    <w:rsid w:val="003663CF"/>
    <w:rsid w:val="003670FF"/>
    <w:rsid w:val="00372C2D"/>
    <w:rsid w:val="0037326B"/>
    <w:rsid w:val="003743E2"/>
    <w:rsid w:val="00374B68"/>
    <w:rsid w:val="00376563"/>
    <w:rsid w:val="00383937"/>
    <w:rsid w:val="00384E61"/>
    <w:rsid w:val="00386175"/>
    <w:rsid w:val="003871A7"/>
    <w:rsid w:val="0038778B"/>
    <w:rsid w:val="00390208"/>
    <w:rsid w:val="003906A8"/>
    <w:rsid w:val="00390AE8"/>
    <w:rsid w:val="00391612"/>
    <w:rsid w:val="00391924"/>
    <w:rsid w:val="0039245D"/>
    <w:rsid w:val="00396E22"/>
    <w:rsid w:val="003A051A"/>
    <w:rsid w:val="003A2AF1"/>
    <w:rsid w:val="003A529E"/>
    <w:rsid w:val="003B0810"/>
    <w:rsid w:val="003B241C"/>
    <w:rsid w:val="003B2DFD"/>
    <w:rsid w:val="003B343F"/>
    <w:rsid w:val="003B3A7C"/>
    <w:rsid w:val="003B3F98"/>
    <w:rsid w:val="003B40CF"/>
    <w:rsid w:val="003B587E"/>
    <w:rsid w:val="003B7E8B"/>
    <w:rsid w:val="003C0A38"/>
    <w:rsid w:val="003C102E"/>
    <w:rsid w:val="003C152B"/>
    <w:rsid w:val="003C21F1"/>
    <w:rsid w:val="003C2526"/>
    <w:rsid w:val="003C289E"/>
    <w:rsid w:val="003C3332"/>
    <w:rsid w:val="003C58D0"/>
    <w:rsid w:val="003C64F9"/>
    <w:rsid w:val="003D0828"/>
    <w:rsid w:val="003D7164"/>
    <w:rsid w:val="003E3100"/>
    <w:rsid w:val="003F30E8"/>
    <w:rsid w:val="003F3F4E"/>
    <w:rsid w:val="003F4144"/>
    <w:rsid w:val="003F44BB"/>
    <w:rsid w:val="003F5CBF"/>
    <w:rsid w:val="003F7A99"/>
    <w:rsid w:val="00404D51"/>
    <w:rsid w:val="004052C5"/>
    <w:rsid w:val="004055F8"/>
    <w:rsid w:val="00410035"/>
    <w:rsid w:val="0041125D"/>
    <w:rsid w:val="00413169"/>
    <w:rsid w:val="00413AF3"/>
    <w:rsid w:val="00414BEA"/>
    <w:rsid w:val="00416B91"/>
    <w:rsid w:val="0041786D"/>
    <w:rsid w:val="004209F9"/>
    <w:rsid w:val="00421198"/>
    <w:rsid w:val="00422016"/>
    <w:rsid w:val="00426330"/>
    <w:rsid w:val="00426EEF"/>
    <w:rsid w:val="00430829"/>
    <w:rsid w:val="00431373"/>
    <w:rsid w:val="004318CC"/>
    <w:rsid w:val="00433FDC"/>
    <w:rsid w:val="00434605"/>
    <w:rsid w:val="00435490"/>
    <w:rsid w:val="004357F4"/>
    <w:rsid w:val="004363A7"/>
    <w:rsid w:val="00437A35"/>
    <w:rsid w:val="0044093C"/>
    <w:rsid w:val="00442B72"/>
    <w:rsid w:val="004442FE"/>
    <w:rsid w:val="00454893"/>
    <w:rsid w:val="00455E62"/>
    <w:rsid w:val="004567DD"/>
    <w:rsid w:val="00457FEC"/>
    <w:rsid w:val="0046280B"/>
    <w:rsid w:val="004668ED"/>
    <w:rsid w:val="004676DB"/>
    <w:rsid w:val="00467C60"/>
    <w:rsid w:val="00470D04"/>
    <w:rsid w:val="004717BF"/>
    <w:rsid w:val="004760E6"/>
    <w:rsid w:val="00476104"/>
    <w:rsid w:val="00476EEA"/>
    <w:rsid w:val="0048229F"/>
    <w:rsid w:val="00482AA3"/>
    <w:rsid w:val="00482EB2"/>
    <w:rsid w:val="00484423"/>
    <w:rsid w:val="0048498F"/>
    <w:rsid w:val="00486063"/>
    <w:rsid w:val="00492AE4"/>
    <w:rsid w:val="00493099"/>
    <w:rsid w:val="00493852"/>
    <w:rsid w:val="00494684"/>
    <w:rsid w:val="00494753"/>
    <w:rsid w:val="00494EEC"/>
    <w:rsid w:val="00495C05"/>
    <w:rsid w:val="004A1CD4"/>
    <w:rsid w:val="004A3770"/>
    <w:rsid w:val="004A5812"/>
    <w:rsid w:val="004A7F1C"/>
    <w:rsid w:val="004B05D0"/>
    <w:rsid w:val="004B201C"/>
    <w:rsid w:val="004B4A8A"/>
    <w:rsid w:val="004B5589"/>
    <w:rsid w:val="004B6C21"/>
    <w:rsid w:val="004B7CBE"/>
    <w:rsid w:val="004C1B92"/>
    <w:rsid w:val="004C2A4F"/>
    <w:rsid w:val="004C376E"/>
    <w:rsid w:val="004C3E6D"/>
    <w:rsid w:val="004C4350"/>
    <w:rsid w:val="004C464F"/>
    <w:rsid w:val="004C4DBC"/>
    <w:rsid w:val="004C56F6"/>
    <w:rsid w:val="004C5E92"/>
    <w:rsid w:val="004C7735"/>
    <w:rsid w:val="004D0F89"/>
    <w:rsid w:val="004D17C6"/>
    <w:rsid w:val="004D217F"/>
    <w:rsid w:val="004D318D"/>
    <w:rsid w:val="004D4195"/>
    <w:rsid w:val="004D5DB0"/>
    <w:rsid w:val="004D659B"/>
    <w:rsid w:val="004D6C34"/>
    <w:rsid w:val="004E0EEC"/>
    <w:rsid w:val="004E4797"/>
    <w:rsid w:val="004E4E52"/>
    <w:rsid w:val="004E5266"/>
    <w:rsid w:val="004F0996"/>
    <w:rsid w:val="004F69D1"/>
    <w:rsid w:val="004F6D59"/>
    <w:rsid w:val="005044A3"/>
    <w:rsid w:val="00504CCD"/>
    <w:rsid w:val="00504CF7"/>
    <w:rsid w:val="00505856"/>
    <w:rsid w:val="005116DA"/>
    <w:rsid w:val="00512864"/>
    <w:rsid w:val="00512AD2"/>
    <w:rsid w:val="0051331D"/>
    <w:rsid w:val="005152F6"/>
    <w:rsid w:val="00515449"/>
    <w:rsid w:val="00515AFF"/>
    <w:rsid w:val="00517241"/>
    <w:rsid w:val="00520E7D"/>
    <w:rsid w:val="00524719"/>
    <w:rsid w:val="00524E8F"/>
    <w:rsid w:val="00525C36"/>
    <w:rsid w:val="00526A4F"/>
    <w:rsid w:val="005357A2"/>
    <w:rsid w:val="0054389D"/>
    <w:rsid w:val="00552677"/>
    <w:rsid w:val="00552B4C"/>
    <w:rsid w:val="00553312"/>
    <w:rsid w:val="00553CA8"/>
    <w:rsid w:val="005551B5"/>
    <w:rsid w:val="00555A89"/>
    <w:rsid w:val="00555AEE"/>
    <w:rsid w:val="00561508"/>
    <w:rsid w:val="005617B0"/>
    <w:rsid w:val="0056232D"/>
    <w:rsid w:val="00563076"/>
    <w:rsid w:val="00564947"/>
    <w:rsid w:val="005668D3"/>
    <w:rsid w:val="00567369"/>
    <w:rsid w:val="00570378"/>
    <w:rsid w:val="00577A34"/>
    <w:rsid w:val="00577D1C"/>
    <w:rsid w:val="00581E3E"/>
    <w:rsid w:val="00581E98"/>
    <w:rsid w:val="005820CA"/>
    <w:rsid w:val="00582C15"/>
    <w:rsid w:val="00583859"/>
    <w:rsid w:val="0058422D"/>
    <w:rsid w:val="005857B2"/>
    <w:rsid w:val="005870BD"/>
    <w:rsid w:val="00587844"/>
    <w:rsid w:val="005906AD"/>
    <w:rsid w:val="0059154B"/>
    <w:rsid w:val="00594BAB"/>
    <w:rsid w:val="00595028"/>
    <w:rsid w:val="005968BB"/>
    <w:rsid w:val="005A160B"/>
    <w:rsid w:val="005A1F11"/>
    <w:rsid w:val="005A29AC"/>
    <w:rsid w:val="005A40C7"/>
    <w:rsid w:val="005A4BB6"/>
    <w:rsid w:val="005A4F3C"/>
    <w:rsid w:val="005B3FDB"/>
    <w:rsid w:val="005B4664"/>
    <w:rsid w:val="005B48AA"/>
    <w:rsid w:val="005C1715"/>
    <w:rsid w:val="005C3038"/>
    <w:rsid w:val="005C3CDC"/>
    <w:rsid w:val="005C4D12"/>
    <w:rsid w:val="005C6B6C"/>
    <w:rsid w:val="005C71FF"/>
    <w:rsid w:val="005C775B"/>
    <w:rsid w:val="005C7C89"/>
    <w:rsid w:val="005D231A"/>
    <w:rsid w:val="005D24F0"/>
    <w:rsid w:val="005D5105"/>
    <w:rsid w:val="005D631C"/>
    <w:rsid w:val="005D6AA8"/>
    <w:rsid w:val="005D786E"/>
    <w:rsid w:val="005E3476"/>
    <w:rsid w:val="005E3C43"/>
    <w:rsid w:val="005E4A51"/>
    <w:rsid w:val="005E52DF"/>
    <w:rsid w:val="005E6A8B"/>
    <w:rsid w:val="005E7C27"/>
    <w:rsid w:val="005F0122"/>
    <w:rsid w:val="005F1CE4"/>
    <w:rsid w:val="005F31EE"/>
    <w:rsid w:val="005F4D04"/>
    <w:rsid w:val="005F5AC1"/>
    <w:rsid w:val="00601175"/>
    <w:rsid w:val="00603F4E"/>
    <w:rsid w:val="00604189"/>
    <w:rsid w:val="00604417"/>
    <w:rsid w:val="006044A3"/>
    <w:rsid w:val="00610BD9"/>
    <w:rsid w:val="0061143D"/>
    <w:rsid w:val="006157AC"/>
    <w:rsid w:val="00616534"/>
    <w:rsid w:val="00616F60"/>
    <w:rsid w:val="006243EC"/>
    <w:rsid w:val="00624EB2"/>
    <w:rsid w:val="00625954"/>
    <w:rsid w:val="00626F1E"/>
    <w:rsid w:val="006307E9"/>
    <w:rsid w:val="00631938"/>
    <w:rsid w:val="00632858"/>
    <w:rsid w:val="00632B35"/>
    <w:rsid w:val="00632D96"/>
    <w:rsid w:val="0063455E"/>
    <w:rsid w:val="0064110B"/>
    <w:rsid w:val="006435E6"/>
    <w:rsid w:val="00645783"/>
    <w:rsid w:val="006459C1"/>
    <w:rsid w:val="00650B2E"/>
    <w:rsid w:val="006530FC"/>
    <w:rsid w:val="006543FE"/>
    <w:rsid w:val="00656B9B"/>
    <w:rsid w:val="00657211"/>
    <w:rsid w:val="00660456"/>
    <w:rsid w:val="00660D0F"/>
    <w:rsid w:val="00664822"/>
    <w:rsid w:val="0066706B"/>
    <w:rsid w:val="006674A1"/>
    <w:rsid w:val="00667BE9"/>
    <w:rsid w:val="00671513"/>
    <w:rsid w:val="00671BF5"/>
    <w:rsid w:val="0067216B"/>
    <w:rsid w:val="00672C37"/>
    <w:rsid w:val="00674226"/>
    <w:rsid w:val="00674A28"/>
    <w:rsid w:val="00674B42"/>
    <w:rsid w:val="006755B5"/>
    <w:rsid w:val="006768AC"/>
    <w:rsid w:val="00680EE4"/>
    <w:rsid w:val="00681A57"/>
    <w:rsid w:val="00682A96"/>
    <w:rsid w:val="00682D6B"/>
    <w:rsid w:val="00683877"/>
    <w:rsid w:val="00683CAC"/>
    <w:rsid w:val="00685DE0"/>
    <w:rsid w:val="00686E2D"/>
    <w:rsid w:val="00687363"/>
    <w:rsid w:val="00687841"/>
    <w:rsid w:val="00692C94"/>
    <w:rsid w:val="0069562B"/>
    <w:rsid w:val="00695811"/>
    <w:rsid w:val="00696585"/>
    <w:rsid w:val="006A1955"/>
    <w:rsid w:val="006A1DE5"/>
    <w:rsid w:val="006A271B"/>
    <w:rsid w:val="006A28F1"/>
    <w:rsid w:val="006A28F8"/>
    <w:rsid w:val="006A3352"/>
    <w:rsid w:val="006A70F7"/>
    <w:rsid w:val="006A7CCE"/>
    <w:rsid w:val="006B0CE1"/>
    <w:rsid w:val="006B1BDC"/>
    <w:rsid w:val="006B2E6C"/>
    <w:rsid w:val="006C041A"/>
    <w:rsid w:val="006C0EA7"/>
    <w:rsid w:val="006C27D2"/>
    <w:rsid w:val="006C2AE6"/>
    <w:rsid w:val="006C5676"/>
    <w:rsid w:val="006C689A"/>
    <w:rsid w:val="006D0D04"/>
    <w:rsid w:val="006D1882"/>
    <w:rsid w:val="006D606D"/>
    <w:rsid w:val="006D70F1"/>
    <w:rsid w:val="006D78A2"/>
    <w:rsid w:val="006E042A"/>
    <w:rsid w:val="006E20D7"/>
    <w:rsid w:val="006E2547"/>
    <w:rsid w:val="006E27E1"/>
    <w:rsid w:val="006E4EF0"/>
    <w:rsid w:val="006E526A"/>
    <w:rsid w:val="006E5680"/>
    <w:rsid w:val="006F06F1"/>
    <w:rsid w:val="006F1743"/>
    <w:rsid w:val="006F40EF"/>
    <w:rsid w:val="006F5548"/>
    <w:rsid w:val="00702022"/>
    <w:rsid w:val="007049F1"/>
    <w:rsid w:val="00704AAD"/>
    <w:rsid w:val="00711264"/>
    <w:rsid w:val="007121D5"/>
    <w:rsid w:val="00715736"/>
    <w:rsid w:val="00715CEE"/>
    <w:rsid w:val="00715D8F"/>
    <w:rsid w:val="007170EA"/>
    <w:rsid w:val="00724A6F"/>
    <w:rsid w:val="00727625"/>
    <w:rsid w:val="0073060A"/>
    <w:rsid w:val="00730B63"/>
    <w:rsid w:val="0073196B"/>
    <w:rsid w:val="00731BF3"/>
    <w:rsid w:val="007354FC"/>
    <w:rsid w:val="00736A63"/>
    <w:rsid w:val="00737080"/>
    <w:rsid w:val="007372D8"/>
    <w:rsid w:val="007378A2"/>
    <w:rsid w:val="00740505"/>
    <w:rsid w:val="007406C9"/>
    <w:rsid w:val="00743250"/>
    <w:rsid w:val="00743EC1"/>
    <w:rsid w:val="00744641"/>
    <w:rsid w:val="00746544"/>
    <w:rsid w:val="00750419"/>
    <w:rsid w:val="0075478A"/>
    <w:rsid w:val="00754C3D"/>
    <w:rsid w:val="00755A1E"/>
    <w:rsid w:val="00755ADC"/>
    <w:rsid w:val="00755E7D"/>
    <w:rsid w:val="007560CF"/>
    <w:rsid w:val="00760084"/>
    <w:rsid w:val="007616F6"/>
    <w:rsid w:val="007621FD"/>
    <w:rsid w:val="007648BC"/>
    <w:rsid w:val="0076596D"/>
    <w:rsid w:val="00765DE0"/>
    <w:rsid w:val="007704A2"/>
    <w:rsid w:val="007714C6"/>
    <w:rsid w:val="00774AF2"/>
    <w:rsid w:val="007770B9"/>
    <w:rsid w:val="007800B7"/>
    <w:rsid w:val="007811B4"/>
    <w:rsid w:val="00783EFF"/>
    <w:rsid w:val="00785413"/>
    <w:rsid w:val="0078565F"/>
    <w:rsid w:val="00787CD9"/>
    <w:rsid w:val="0079080B"/>
    <w:rsid w:val="00794E7B"/>
    <w:rsid w:val="007A0478"/>
    <w:rsid w:val="007A05B8"/>
    <w:rsid w:val="007A241E"/>
    <w:rsid w:val="007A33F6"/>
    <w:rsid w:val="007B03CF"/>
    <w:rsid w:val="007B1E1D"/>
    <w:rsid w:val="007B582B"/>
    <w:rsid w:val="007B6EC4"/>
    <w:rsid w:val="007C0D82"/>
    <w:rsid w:val="007C212D"/>
    <w:rsid w:val="007C531E"/>
    <w:rsid w:val="007C773E"/>
    <w:rsid w:val="007D087C"/>
    <w:rsid w:val="007D1508"/>
    <w:rsid w:val="007F0ACA"/>
    <w:rsid w:val="007F282A"/>
    <w:rsid w:val="007F2BE9"/>
    <w:rsid w:val="007F7AF5"/>
    <w:rsid w:val="00800AFA"/>
    <w:rsid w:val="00800CE1"/>
    <w:rsid w:val="008013F2"/>
    <w:rsid w:val="00804965"/>
    <w:rsid w:val="008068E5"/>
    <w:rsid w:val="00806A4A"/>
    <w:rsid w:val="00807657"/>
    <w:rsid w:val="0080783F"/>
    <w:rsid w:val="008109D9"/>
    <w:rsid w:val="008169C9"/>
    <w:rsid w:val="00816CFB"/>
    <w:rsid w:val="00816F5D"/>
    <w:rsid w:val="00816FFD"/>
    <w:rsid w:val="00817CBB"/>
    <w:rsid w:val="00822C22"/>
    <w:rsid w:val="0082313A"/>
    <w:rsid w:val="00823882"/>
    <w:rsid w:val="008242F0"/>
    <w:rsid w:val="00825E3C"/>
    <w:rsid w:val="00826458"/>
    <w:rsid w:val="00831C99"/>
    <w:rsid w:val="00832C14"/>
    <w:rsid w:val="00835F5D"/>
    <w:rsid w:val="0083641C"/>
    <w:rsid w:val="00841D7F"/>
    <w:rsid w:val="00842078"/>
    <w:rsid w:val="00843C31"/>
    <w:rsid w:val="00845F0A"/>
    <w:rsid w:val="008468DD"/>
    <w:rsid w:val="00846BD8"/>
    <w:rsid w:val="00847A6E"/>
    <w:rsid w:val="00850A3D"/>
    <w:rsid w:val="00855347"/>
    <w:rsid w:val="00855E43"/>
    <w:rsid w:val="00857E23"/>
    <w:rsid w:val="00861342"/>
    <w:rsid w:val="008665F9"/>
    <w:rsid w:val="008675AB"/>
    <w:rsid w:val="00867CCF"/>
    <w:rsid w:val="00873A96"/>
    <w:rsid w:val="008742F8"/>
    <w:rsid w:val="00875E18"/>
    <w:rsid w:val="00877184"/>
    <w:rsid w:val="00877226"/>
    <w:rsid w:val="008774C2"/>
    <w:rsid w:val="00877DFC"/>
    <w:rsid w:val="008819E9"/>
    <w:rsid w:val="00881BE5"/>
    <w:rsid w:val="008822B1"/>
    <w:rsid w:val="00885829"/>
    <w:rsid w:val="00890DFB"/>
    <w:rsid w:val="00890ED9"/>
    <w:rsid w:val="00893985"/>
    <w:rsid w:val="00894639"/>
    <w:rsid w:val="008967BB"/>
    <w:rsid w:val="008A0AE1"/>
    <w:rsid w:val="008A6538"/>
    <w:rsid w:val="008A77D9"/>
    <w:rsid w:val="008A7DAF"/>
    <w:rsid w:val="008B0465"/>
    <w:rsid w:val="008B0F07"/>
    <w:rsid w:val="008B397E"/>
    <w:rsid w:val="008B41EF"/>
    <w:rsid w:val="008B7A82"/>
    <w:rsid w:val="008C02A6"/>
    <w:rsid w:val="008C03CF"/>
    <w:rsid w:val="008C242E"/>
    <w:rsid w:val="008C29B4"/>
    <w:rsid w:val="008C37B7"/>
    <w:rsid w:val="008C39A0"/>
    <w:rsid w:val="008C4103"/>
    <w:rsid w:val="008C53A0"/>
    <w:rsid w:val="008D1F58"/>
    <w:rsid w:val="008D242D"/>
    <w:rsid w:val="008D3DAF"/>
    <w:rsid w:val="008D44A5"/>
    <w:rsid w:val="008D546D"/>
    <w:rsid w:val="008E079B"/>
    <w:rsid w:val="008E1BDA"/>
    <w:rsid w:val="008E3B89"/>
    <w:rsid w:val="008E46AC"/>
    <w:rsid w:val="008E4750"/>
    <w:rsid w:val="008E58B8"/>
    <w:rsid w:val="008E6BD0"/>
    <w:rsid w:val="008F0801"/>
    <w:rsid w:val="008F08F3"/>
    <w:rsid w:val="008F1253"/>
    <w:rsid w:val="008F398B"/>
    <w:rsid w:val="008F3CA1"/>
    <w:rsid w:val="008F4866"/>
    <w:rsid w:val="008F51F5"/>
    <w:rsid w:val="008F6C28"/>
    <w:rsid w:val="008F72A5"/>
    <w:rsid w:val="008F7C67"/>
    <w:rsid w:val="00903A84"/>
    <w:rsid w:val="00906B40"/>
    <w:rsid w:val="00910F04"/>
    <w:rsid w:val="009123C9"/>
    <w:rsid w:val="00916A25"/>
    <w:rsid w:val="00917D6F"/>
    <w:rsid w:val="009205B5"/>
    <w:rsid w:val="00921534"/>
    <w:rsid w:val="009222B5"/>
    <w:rsid w:val="0092273A"/>
    <w:rsid w:val="009237B5"/>
    <w:rsid w:val="00925CF2"/>
    <w:rsid w:val="00926853"/>
    <w:rsid w:val="00930E41"/>
    <w:rsid w:val="009314F0"/>
    <w:rsid w:val="00935AF1"/>
    <w:rsid w:val="00936DA8"/>
    <w:rsid w:val="009400AE"/>
    <w:rsid w:val="0094143B"/>
    <w:rsid w:val="00941B17"/>
    <w:rsid w:val="00941B83"/>
    <w:rsid w:val="009422D3"/>
    <w:rsid w:val="00944EFA"/>
    <w:rsid w:val="0094571F"/>
    <w:rsid w:val="00946314"/>
    <w:rsid w:val="00951963"/>
    <w:rsid w:val="00955FDF"/>
    <w:rsid w:val="00957308"/>
    <w:rsid w:val="009579F9"/>
    <w:rsid w:val="009600A3"/>
    <w:rsid w:val="00962313"/>
    <w:rsid w:val="009624DF"/>
    <w:rsid w:val="00962730"/>
    <w:rsid w:val="00962CD2"/>
    <w:rsid w:val="00963899"/>
    <w:rsid w:val="009639F6"/>
    <w:rsid w:val="009650A9"/>
    <w:rsid w:val="00965511"/>
    <w:rsid w:val="009655B4"/>
    <w:rsid w:val="00965B4F"/>
    <w:rsid w:val="009709FA"/>
    <w:rsid w:val="00971DB5"/>
    <w:rsid w:val="00971F6C"/>
    <w:rsid w:val="00973970"/>
    <w:rsid w:val="00973AF6"/>
    <w:rsid w:val="00974220"/>
    <w:rsid w:val="00974463"/>
    <w:rsid w:val="00974FD5"/>
    <w:rsid w:val="00981013"/>
    <w:rsid w:val="00983A95"/>
    <w:rsid w:val="009846B8"/>
    <w:rsid w:val="0098512F"/>
    <w:rsid w:val="009857B3"/>
    <w:rsid w:val="00990201"/>
    <w:rsid w:val="00991F8A"/>
    <w:rsid w:val="00992D1B"/>
    <w:rsid w:val="00996DCD"/>
    <w:rsid w:val="009A12F0"/>
    <w:rsid w:val="009A39BE"/>
    <w:rsid w:val="009A5B98"/>
    <w:rsid w:val="009A60E0"/>
    <w:rsid w:val="009A7358"/>
    <w:rsid w:val="009A7A52"/>
    <w:rsid w:val="009B33B3"/>
    <w:rsid w:val="009B62E3"/>
    <w:rsid w:val="009C0AB2"/>
    <w:rsid w:val="009C1181"/>
    <w:rsid w:val="009C148F"/>
    <w:rsid w:val="009C1CB5"/>
    <w:rsid w:val="009C26FE"/>
    <w:rsid w:val="009C49B7"/>
    <w:rsid w:val="009C73DA"/>
    <w:rsid w:val="009C7CBD"/>
    <w:rsid w:val="009D01D1"/>
    <w:rsid w:val="009D2012"/>
    <w:rsid w:val="009D3AFE"/>
    <w:rsid w:val="009E108F"/>
    <w:rsid w:val="009E1178"/>
    <w:rsid w:val="009E2009"/>
    <w:rsid w:val="009E73E6"/>
    <w:rsid w:val="009F0EA4"/>
    <w:rsid w:val="009F0F73"/>
    <w:rsid w:val="009F1317"/>
    <w:rsid w:val="009F53AB"/>
    <w:rsid w:val="009F5A2A"/>
    <w:rsid w:val="00A008D6"/>
    <w:rsid w:val="00A04740"/>
    <w:rsid w:val="00A12C87"/>
    <w:rsid w:val="00A14B1D"/>
    <w:rsid w:val="00A17093"/>
    <w:rsid w:val="00A20D73"/>
    <w:rsid w:val="00A23E9B"/>
    <w:rsid w:val="00A261A2"/>
    <w:rsid w:val="00A311E4"/>
    <w:rsid w:val="00A334D3"/>
    <w:rsid w:val="00A33EB8"/>
    <w:rsid w:val="00A3411A"/>
    <w:rsid w:val="00A35761"/>
    <w:rsid w:val="00A35799"/>
    <w:rsid w:val="00A373F4"/>
    <w:rsid w:val="00A376CF"/>
    <w:rsid w:val="00A40DCB"/>
    <w:rsid w:val="00A42816"/>
    <w:rsid w:val="00A42F60"/>
    <w:rsid w:val="00A434B4"/>
    <w:rsid w:val="00A43BBA"/>
    <w:rsid w:val="00A46D15"/>
    <w:rsid w:val="00A52A29"/>
    <w:rsid w:val="00A60024"/>
    <w:rsid w:val="00A607C2"/>
    <w:rsid w:val="00A6094E"/>
    <w:rsid w:val="00A61689"/>
    <w:rsid w:val="00A619A7"/>
    <w:rsid w:val="00A62231"/>
    <w:rsid w:val="00A623DB"/>
    <w:rsid w:val="00A6523D"/>
    <w:rsid w:val="00A65BC5"/>
    <w:rsid w:val="00A670CC"/>
    <w:rsid w:val="00A67CAA"/>
    <w:rsid w:val="00A75ADC"/>
    <w:rsid w:val="00A75DE3"/>
    <w:rsid w:val="00A76AAC"/>
    <w:rsid w:val="00A77CEB"/>
    <w:rsid w:val="00A80F2A"/>
    <w:rsid w:val="00A82CC6"/>
    <w:rsid w:val="00A85B73"/>
    <w:rsid w:val="00A87666"/>
    <w:rsid w:val="00A929D3"/>
    <w:rsid w:val="00A947A4"/>
    <w:rsid w:val="00A96307"/>
    <w:rsid w:val="00AA0752"/>
    <w:rsid w:val="00AA0A62"/>
    <w:rsid w:val="00AA21B0"/>
    <w:rsid w:val="00AA468C"/>
    <w:rsid w:val="00AA6527"/>
    <w:rsid w:val="00AA66DD"/>
    <w:rsid w:val="00AA710B"/>
    <w:rsid w:val="00AA7DFF"/>
    <w:rsid w:val="00AB17E2"/>
    <w:rsid w:val="00AB42CE"/>
    <w:rsid w:val="00AB6B42"/>
    <w:rsid w:val="00AB72B9"/>
    <w:rsid w:val="00AB77DD"/>
    <w:rsid w:val="00AC065B"/>
    <w:rsid w:val="00AC1209"/>
    <w:rsid w:val="00AC1D31"/>
    <w:rsid w:val="00AC58A7"/>
    <w:rsid w:val="00AC59D2"/>
    <w:rsid w:val="00AC6F64"/>
    <w:rsid w:val="00AD03A3"/>
    <w:rsid w:val="00AD37B8"/>
    <w:rsid w:val="00AD3FBD"/>
    <w:rsid w:val="00AD48F7"/>
    <w:rsid w:val="00AD60B3"/>
    <w:rsid w:val="00AD6316"/>
    <w:rsid w:val="00AD6D46"/>
    <w:rsid w:val="00AE1568"/>
    <w:rsid w:val="00AE43EF"/>
    <w:rsid w:val="00AE6C07"/>
    <w:rsid w:val="00AE7BCF"/>
    <w:rsid w:val="00AF1579"/>
    <w:rsid w:val="00AF3AC2"/>
    <w:rsid w:val="00AF4AF1"/>
    <w:rsid w:val="00AF6E60"/>
    <w:rsid w:val="00B008EC"/>
    <w:rsid w:val="00B00BBE"/>
    <w:rsid w:val="00B01968"/>
    <w:rsid w:val="00B01B82"/>
    <w:rsid w:val="00B03ABB"/>
    <w:rsid w:val="00B11928"/>
    <w:rsid w:val="00B133EE"/>
    <w:rsid w:val="00B158D1"/>
    <w:rsid w:val="00B15C6F"/>
    <w:rsid w:val="00B179B2"/>
    <w:rsid w:val="00B21138"/>
    <w:rsid w:val="00B23590"/>
    <w:rsid w:val="00B2403D"/>
    <w:rsid w:val="00B248B7"/>
    <w:rsid w:val="00B24FA6"/>
    <w:rsid w:val="00B25C41"/>
    <w:rsid w:val="00B26494"/>
    <w:rsid w:val="00B2719E"/>
    <w:rsid w:val="00B32A12"/>
    <w:rsid w:val="00B33F5C"/>
    <w:rsid w:val="00B34449"/>
    <w:rsid w:val="00B35479"/>
    <w:rsid w:val="00B4037E"/>
    <w:rsid w:val="00B40F96"/>
    <w:rsid w:val="00B42402"/>
    <w:rsid w:val="00B42A23"/>
    <w:rsid w:val="00B42DFD"/>
    <w:rsid w:val="00B458D8"/>
    <w:rsid w:val="00B506CE"/>
    <w:rsid w:val="00B50A8F"/>
    <w:rsid w:val="00B517EA"/>
    <w:rsid w:val="00B52329"/>
    <w:rsid w:val="00B5318E"/>
    <w:rsid w:val="00B6021C"/>
    <w:rsid w:val="00B60376"/>
    <w:rsid w:val="00B628D5"/>
    <w:rsid w:val="00B709AF"/>
    <w:rsid w:val="00B709D9"/>
    <w:rsid w:val="00B70B00"/>
    <w:rsid w:val="00B7150E"/>
    <w:rsid w:val="00B72814"/>
    <w:rsid w:val="00B72A3E"/>
    <w:rsid w:val="00B7462E"/>
    <w:rsid w:val="00B77F48"/>
    <w:rsid w:val="00B829CA"/>
    <w:rsid w:val="00B82F8A"/>
    <w:rsid w:val="00B8304C"/>
    <w:rsid w:val="00B843D2"/>
    <w:rsid w:val="00B85228"/>
    <w:rsid w:val="00B92553"/>
    <w:rsid w:val="00B92972"/>
    <w:rsid w:val="00B92B29"/>
    <w:rsid w:val="00B9602D"/>
    <w:rsid w:val="00B9796E"/>
    <w:rsid w:val="00BA1513"/>
    <w:rsid w:val="00BA1939"/>
    <w:rsid w:val="00BA3D4C"/>
    <w:rsid w:val="00BA55BC"/>
    <w:rsid w:val="00BA5C88"/>
    <w:rsid w:val="00BA6B1B"/>
    <w:rsid w:val="00BA7EED"/>
    <w:rsid w:val="00BB5693"/>
    <w:rsid w:val="00BB719E"/>
    <w:rsid w:val="00BC6073"/>
    <w:rsid w:val="00BD024F"/>
    <w:rsid w:val="00BD1440"/>
    <w:rsid w:val="00BD1C17"/>
    <w:rsid w:val="00BD305E"/>
    <w:rsid w:val="00BD4B5F"/>
    <w:rsid w:val="00BD50FF"/>
    <w:rsid w:val="00BD73DD"/>
    <w:rsid w:val="00BD7A79"/>
    <w:rsid w:val="00BE02CC"/>
    <w:rsid w:val="00BE1FED"/>
    <w:rsid w:val="00BE20BC"/>
    <w:rsid w:val="00BE5B6F"/>
    <w:rsid w:val="00BE7FC9"/>
    <w:rsid w:val="00BF0A7B"/>
    <w:rsid w:val="00BF0C77"/>
    <w:rsid w:val="00BF2268"/>
    <w:rsid w:val="00BF2F36"/>
    <w:rsid w:val="00BF41EE"/>
    <w:rsid w:val="00BF5E1B"/>
    <w:rsid w:val="00BF63E1"/>
    <w:rsid w:val="00BF66EB"/>
    <w:rsid w:val="00BF6CF0"/>
    <w:rsid w:val="00BF789C"/>
    <w:rsid w:val="00BF7996"/>
    <w:rsid w:val="00C009EB"/>
    <w:rsid w:val="00C0139D"/>
    <w:rsid w:val="00C0235A"/>
    <w:rsid w:val="00C03AD1"/>
    <w:rsid w:val="00C0553E"/>
    <w:rsid w:val="00C0592B"/>
    <w:rsid w:val="00C11AC0"/>
    <w:rsid w:val="00C11DE1"/>
    <w:rsid w:val="00C130B9"/>
    <w:rsid w:val="00C137D5"/>
    <w:rsid w:val="00C1671B"/>
    <w:rsid w:val="00C21584"/>
    <w:rsid w:val="00C23D1D"/>
    <w:rsid w:val="00C24C2F"/>
    <w:rsid w:val="00C26ECF"/>
    <w:rsid w:val="00C272FA"/>
    <w:rsid w:val="00C27D89"/>
    <w:rsid w:val="00C30392"/>
    <w:rsid w:val="00C31C2E"/>
    <w:rsid w:val="00C32E40"/>
    <w:rsid w:val="00C33651"/>
    <w:rsid w:val="00C3399A"/>
    <w:rsid w:val="00C33D2E"/>
    <w:rsid w:val="00C34276"/>
    <w:rsid w:val="00C34610"/>
    <w:rsid w:val="00C368B5"/>
    <w:rsid w:val="00C4033B"/>
    <w:rsid w:val="00C4184A"/>
    <w:rsid w:val="00C41C72"/>
    <w:rsid w:val="00C42D4C"/>
    <w:rsid w:val="00C450D4"/>
    <w:rsid w:val="00C4570C"/>
    <w:rsid w:val="00C5073B"/>
    <w:rsid w:val="00C514E7"/>
    <w:rsid w:val="00C52372"/>
    <w:rsid w:val="00C5313D"/>
    <w:rsid w:val="00C540CB"/>
    <w:rsid w:val="00C56B12"/>
    <w:rsid w:val="00C56B15"/>
    <w:rsid w:val="00C61C11"/>
    <w:rsid w:val="00C639CB"/>
    <w:rsid w:val="00C64AA9"/>
    <w:rsid w:val="00C6510C"/>
    <w:rsid w:val="00C710AF"/>
    <w:rsid w:val="00C73246"/>
    <w:rsid w:val="00C75294"/>
    <w:rsid w:val="00C75BCE"/>
    <w:rsid w:val="00C76A1F"/>
    <w:rsid w:val="00C770C2"/>
    <w:rsid w:val="00C80E8B"/>
    <w:rsid w:val="00C81D5E"/>
    <w:rsid w:val="00C825B5"/>
    <w:rsid w:val="00C83B1D"/>
    <w:rsid w:val="00C84050"/>
    <w:rsid w:val="00C8492C"/>
    <w:rsid w:val="00C87A94"/>
    <w:rsid w:val="00C91F46"/>
    <w:rsid w:val="00C921E6"/>
    <w:rsid w:val="00C93BBF"/>
    <w:rsid w:val="00C94331"/>
    <w:rsid w:val="00C94DA2"/>
    <w:rsid w:val="00C974D2"/>
    <w:rsid w:val="00C97ADE"/>
    <w:rsid w:val="00CA247F"/>
    <w:rsid w:val="00CA4D2C"/>
    <w:rsid w:val="00CA6B89"/>
    <w:rsid w:val="00CA6BD7"/>
    <w:rsid w:val="00CB0ABC"/>
    <w:rsid w:val="00CB1D01"/>
    <w:rsid w:val="00CB215E"/>
    <w:rsid w:val="00CB3399"/>
    <w:rsid w:val="00CB36B6"/>
    <w:rsid w:val="00CB39C8"/>
    <w:rsid w:val="00CB3D93"/>
    <w:rsid w:val="00CB40C2"/>
    <w:rsid w:val="00CB616C"/>
    <w:rsid w:val="00CB6190"/>
    <w:rsid w:val="00CB670E"/>
    <w:rsid w:val="00CB7AB2"/>
    <w:rsid w:val="00CC0B83"/>
    <w:rsid w:val="00CC13DB"/>
    <w:rsid w:val="00CC5F3F"/>
    <w:rsid w:val="00CC7FB9"/>
    <w:rsid w:val="00CD26FE"/>
    <w:rsid w:val="00CD2A40"/>
    <w:rsid w:val="00CD3AE3"/>
    <w:rsid w:val="00CD57A0"/>
    <w:rsid w:val="00CD5F7E"/>
    <w:rsid w:val="00CD69B4"/>
    <w:rsid w:val="00CE0CCB"/>
    <w:rsid w:val="00CE15BF"/>
    <w:rsid w:val="00CE32F5"/>
    <w:rsid w:val="00CE3772"/>
    <w:rsid w:val="00CE3BA2"/>
    <w:rsid w:val="00CE4960"/>
    <w:rsid w:val="00CE618F"/>
    <w:rsid w:val="00CE725E"/>
    <w:rsid w:val="00CF062B"/>
    <w:rsid w:val="00CF3C07"/>
    <w:rsid w:val="00CF44D0"/>
    <w:rsid w:val="00CF5688"/>
    <w:rsid w:val="00CF56D4"/>
    <w:rsid w:val="00CF5EE1"/>
    <w:rsid w:val="00CF75F3"/>
    <w:rsid w:val="00D003E6"/>
    <w:rsid w:val="00D0171A"/>
    <w:rsid w:val="00D0326B"/>
    <w:rsid w:val="00D03586"/>
    <w:rsid w:val="00D04130"/>
    <w:rsid w:val="00D0416A"/>
    <w:rsid w:val="00D04F90"/>
    <w:rsid w:val="00D060C9"/>
    <w:rsid w:val="00D07502"/>
    <w:rsid w:val="00D1146F"/>
    <w:rsid w:val="00D1384D"/>
    <w:rsid w:val="00D17ADC"/>
    <w:rsid w:val="00D21287"/>
    <w:rsid w:val="00D21CA0"/>
    <w:rsid w:val="00D24E55"/>
    <w:rsid w:val="00D322E2"/>
    <w:rsid w:val="00D329D6"/>
    <w:rsid w:val="00D32CC9"/>
    <w:rsid w:val="00D338F7"/>
    <w:rsid w:val="00D34939"/>
    <w:rsid w:val="00D34A5E"/>
    <w:rsid w:val="00D35583"/>
    <w:rsid w:val="00D35E47"/>
    <w:rsid w:val="00D36619"/>
    <w:rsid w:val="00D373DD"/>
    <w:rsid w:val="00D4101B"/>
    <w:rsid w:val="00D41F36"/>
    <w:rsid w:val="00D43AA1"/>
    <w:rsid w:val="00D43AE2"/>
    <w:rsid w:val="00D43B4F"/>
    <w:rsid w:val="00D444E8"/>
    <w:rsid w:val="00D44787"/>
    <w:rsid w:val="00D44821"/>
    <w:rsid w:val="00D4488F"/>
    <w:rsid w:val="00D47FBE"/>
    <w:rsid w:val="00D54488"/>
    <w:rsid w:val="00D61D4B"/>
    <w:rsid w:val="00D6583B"/>
    <w:rsid w:val="00D65A5A"/>
    <w:rsid w:val="00D703F9"/>
    <w:rsid w:val="00D71345"/>
    <w:rsid w:val="00D72436"/>
    <w:rsid w:val="00D72A79"/>
    <w:rsid w:val="00D73AA3"/>
    <w:rsid w:val="00D77747"/>
    <w:rsid w:val="00D81A99"/>
    <w:rsid w:val="00D8208A"/>
    <w:rsid w:val="00D8289B"/>
    <w:rsid w:val="00D84417"/>
    <w:rsid w:val="00D91A75"/>
    <w:rsid w:val="00D92931"/>
    <w:rsid w:val="00D942CD"/>
    <w:rsid w:val="00D94649"/>
    <w:rsid w:val="00D959E7"/>
    <w:rsid w:val="00D96193"/>
    <w:rsid w:val="00D96DC9"/>
    <w:rsid w:val="00DA4552"/>
    <w:rsid w:val="00DA4E26"/>
    <w:rsid w:val="00DA7F2E"/>
    <w:rsid w:val="00DB0829"/>
    <w:rsid w:val="00DB1217"/>
    <w:rsid w:val="00DB25E5"/>
    <w:rsid w:val="00DB290C"/>
    <w:rsid w:val="00DB3012"/>
    <w:rsid w:val="00DB327D"/>
    <w:rsid w:val="00DB3806"/>
    <w:rsid w:val="00DB5F5D"/>
    <w:rsid w:val="00DB63C2"/>
    <w:rsid w:val="00DC03FB"/>
    <w:rsid w:val="00DC0DB2"/>
    <w:rsid w:val="00DD05AF"/>
    <w:rsid w:val="00DD30C9"/>
    <w:rsid w:val="00DD3AE2"/>
    <w:rsid w:val="00DD4199"/>
    <w:rsid w:val="00DD5B72"/>
    <w:rsid w:val="00DD662D"/>
    <w:rsid w:val="00DD6AC3"/>
    <w:rsid w:val="00DE157F"/>
    <w:rsid w:val="00DE195C"/>
    <w:rsid w:val="00DE1D90"/>
    <w:rsid w:val="00DE3154"/>
    <w:rsid w:val="00DE4970"/>
    <w:rsid w:val="00DE5B60"/>
    <w:rsid w:val="00DE71E5"/>
    <w:rsid w:val="00DE7941"/>
    <w:rsid w:val="00DF14BF"/>
    <w:rsid w:val="00DF29E2"/>
    <w:rsid w:val="00DF2C12"/>
    <w:rsid w:val="00DF68EF"/>
    <w:rsid w:val="00DF7DE0"/>
    <w:rsid w:val="00E0442C"/>
    <w:rsid w:val="00E04E65"/>
    <w:rsid w:val="00E066D9"/>
    <w:rsid w:val="00E06DFB"/>
    <w:rsid w:val="00E1467D"/>
    <w:rsid w:val="00E1544F"/>
    <w:rsid w:val="00E1547F"/>
    <w:rsid w:val="00E16180"/>
    <w:rsid w:val="00E16BEF"/>
    <w:rsid w:val="00E17358"/>
    <w:rsid w:val="00E17A54"/>
    <w:rsid w:val="00E20B58"/>
    <w:rsid w:val="00E25203"/>
    <w:rsid w:val="00E25693"/>
    <w:rsid w:val="00E26BFE"/>
    <w:rsid w:val="00E27171"/>
    <w:rsid w:val="00E2732C"/>
    <w:rsid w:val="00E32EE8"/>
    <w:rsid w:val="00E3356B"/>
    <w:rsid w:val="00E358B5"/>
    <w:rsid w:val="00E37F2A"/>
    <w:rsid w:val="00E4164E"/>
    <w:rsid w:val="00E41DBA"/>
    <w:rsid w:val="00E432D9"/>
    <w:rsid w:val="00E44E53"/>
    <w:rsid w:val="00E46CA5"/>
    <w:rsid w:val="00E529FC"/>
    <w:rsid w:val="00E54631"/>
    <w:rsid w:val="00E55564"/>
    <w:rsid w:val="00E57250"/>
    <w:rsid w:val="00E6000F"/>
    <w:rsid w:val="00E60208"/>
    <w:rsid w:val="00E60773"/>
    <w:rsid w:val="00E61D34"/>
    <w:rsid w:val="00E62D89"/>
    <w:rsid w:val="00E64D40"/>
    <w:rsid w:val="00E66A57"/>
    <w:rsid w:val="00E71D52"/>
    <w:rsid w:val="00E745A1"/>
    <w:rsid w:val="00E74A1F"/>
    <w:rsid w:val="00E75F3B"/>
    <w:rsid w:val="00E76199"/>
    <w:rsid w:val="00E83262"/>
    <w:rsid w:val="00E846B8"/>
    <w:rsid w:val="00E85D06"/>
    <w:rsid w:val="00E869EB"/>
    <w:rsid w:val="00E872B9"/>
    <w:rsid w:val="00E87CA0"/>
    <w:rsid w:val="00E903E1"/>
    <w:rsid w:val="00E93516"/>
    <w:rsid w:val="00E96216"/>
    <w:rsid w:val="00EA09E6"/>
    <w:rsid w:val="00EA0D5C"/>
    <w:rsid w:val="00EA3335"/>
    <w:rsid w:val="00EA3DAE"/>
    <w:rsid w:val="00EA4710"/>
    <w:rsid w:val="00EA4A0B"/>
    <w:rsid w:val="00EA4BE1"/>
    <w:rsid w:val="00EA5A8F"/>
    <w:rsid w:val="00EB1EAB"/>
    <w:rsid w:val="00EB1EB9"/>
    <w:rsid w:val="00EB53EE"/>
    <w:rsid w:val="00EB5C09"/>
    <w:rsid w:val="00EB72E7"/>
    <w:rsid w:val="00EB7326"/>
    <w:rsid w:val="00EC140D"/>
    <w:rsid w:val="00EC4344"/>
    <w:rsid w:val="00EC43AC"/>
    <w:rsid w:val="00EC5CFF"/>
    <w:rsid w:val="00EC6EC3"/>
    <w:rsid w:val="00EC7FE7"/>
    <w:rsid w:val="00ED08F8"/>
    <w:rsid w:val="00ED0E9C"/>
    <w:rsid w:val="00ED3857"/>
    <w:rsid w:val="00ED3E71"/>
    <w:rsid w:val="00ED3F87"/>
    <w:rsid w:val="00ED4519"/>
    <w:rsid w:val="00EE0E87"/>
    <w:rsid w:val="00EE6659"/>
    <w:rsid w:val="00EF2639"/>
    <w:rsid w:val="00EF5A6B"/>
    <w:rsid w:val="00EF7AA8"/>
    <w:rsid w:val="00F00C51"/>
    <w:rsid w:val="00F0108C"/>
    <w:rsid w:val="00F036A9"/>
    <w:rsid w:val="00F05073"/>
    <w:rsid w:val="00F06915"/>
    <w:rsid w:val="00F115FB"/>
    <w:rsid w:val="00F14CD8"/>
    <w:rsid w:val="00F16C9C"/>
    <w:rsid w:val="00F22B21"/>
    <w:rsid w:val="00F2686D"/>
    <w:rsid w:val="00F2749E"/>
    <w:rsid w:val="00F3045C"/>
    <w:rsid w:val="00F3249B"/>
    <w:rsid w:val="00F33E87"/>
    <w:rsid w:val="00F43485"/>
    <w:rsid w:val="00F47AB1"/>
    <w:rsid w:val="00F51CF7"/>
    <w:rsid w:val="00F52794"/>
    <w:rsid w:val="00F543EA"/>
    <w:rsid w:val="00F55CF5"/>
    <w:rsid w:val="00F61B10"/>
    <w:rsid w:val="00F647FD"/>
    <w:rsid w:val="00F64F3D"/>
    <w:rsid w:val="00F6631F"/>
    <w:rsid w:val="00F6758A"/>
    <w:rsid w:val="00F70016"/>
    <w:rsid w:val="00F70C41"/>
    <w:rsid w:val="00F7553F"/>
    <w:rsid w:val="00F75584"/>
    <w:rsid w:val="00F8058C"/>
    <w:rsid w:val="00F81B2F"/>
    <w:rsid w:val="00F82C58"/>
    <w:rsid w:val="00F851BB"/>
    <w:rsid w:val="00F853BE"/>
    <w:rsid w:val="00F857EC"/>
    <w:rsid w:val="00F85ABF"/>
    <w:rsid w:val="00F85FAD"/>
    <w:rsid w:val="00F86DF2"/>
    <w:rsid w:val="00F91D47"/>
    <w:rsid w:val="00F94EF3"/>
    <w:rsid w:val="00F95B9E"/>
    <w:rsid w:val="00F97763"/>
    <w:rsid w:val="00FA1B61"/>
    <w:rsid w:val="00FA1C52"/>
    <w:rsid w:val="00FA45E8"/>
    <w:rsid w:val="00FA650F"/>
    <w:rsid w:val="00FA6A25"/>
    <w:rsid w:val="00FA7304"/>
    <w:rsid w:val="00FB1973"/>
    <w:rsid w:val="00FB1980"/>
    <w:rsid w:val="00FB4739"/>
    <w:rsid w:val="00FB4B90"/>
    <w:rsid w:val="00FB5105"/>
    <w:rsid w:val="00FB5A83"/>
    <w:rsid w:val="00FB6392"/>
    <w:rsid w:val="00FB7767"/>
    <w:rsid w:val="00FC0E01"/>
    <w:rsid w:val="00FC6AA5"/>
    <w:rsid w:val="00FD06D7"/>
    <w:rsid w:val="00FD5D47"/>
    <w:rsid w:val="00FE1035"/>
    <w:rsid w:val="00FE1FD3"/>
    <w:rsid w:val="00FE38E6"/>
    <w:rsid w:val="00FE4218"/>
    <w:rsid w:val="00FE42F2"/>
    <w:rsid w:val="00FE5019"/>
    <w:rsid w:val="00FE6FCD"/>
    <w:rsid w:val="00FE797E"/>
    <w:rsid w:val="00FF14EC"/>
    <w:rsid w:val="00FF16C7"/>
    <w:rsid w:val="00FF1802"/>
    <w:rsid w:val="00FF192C"/>
    <w:rsid w:val="00FF3870"/>
    <w:rsid w:val="00FF3F20"/>
    <w:rsid w:val="00FF4162"/>
    <w:rsid w:val="00FF42B8"/>
    <w:rsid w:val="00FF6C46"/>
    <w:rsid w:val="00FF7043"/>
    <w:rsid w:val="00FF79EA"/>
    <w:rsid w:val="79C7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A33F6"/>
  <w15:chartTrackingRefBased/>
  <w15:docId w15:val="{37D74A27-1357-40B7-9321-3865955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C0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C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739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73D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C73DA"/>
    <w:rPr>
      <w:b/>
      <w:bCs/>
    </w:rPr>
  </w:style>
  <w:style w:type="character" w:styleId="Emphasis">
    <w:name w:val="Emphasis"/>
    <w:basedOn w:val="DefaultParagraphFont"/>
    <w:uiPriority w:val="20"/>
    <w:qFormat/>
    <w:rsid w:val="009C73DA"/>
    <w:rPr>
      <w:i/>
      <w:iCs/>
    </w:rPr>
  </w:style>
  <w:style w:type="paragraph" w:styleId="ListParagraph">
    <w:name w:val="List Paragraph"/>
    <w:basedOn w:val="Normal"/>
    <w:uiPriority w:val="34"/>
    <w:qFormat/>
    <w:rsid w:val="009C73DA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73DA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FC0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E01"/>
  </w:style>
  <w:style w:type="paragraph" w:styleId="Footer">
    <w:name w:val="footer"/>
    <w:basedOn w:val="Normal"/>
    <w:link w:val="FooterChar"/>
    <w:uiPriority w:val="99"/>
    <w:unhideWhenUsed/>
    <w:rsid w:val="00FC0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E01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D23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33F6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D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DE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17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39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le">
    <w:name w:val="Title"/>
    <w:basedOn w:val="Normal"/>
    <w:next w:val="Normal"/>
    <w:link w:val="TitleChar"/>
    <w:uiPriority w:val="10"/>
    <w:qFormat/>
    <w:rsid w:val="00FE42F2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E42F2"/>
    <w:rPr>
      <w:rFonts w:ascii="Arial" w:eastAsia="Arial" w:hAnsi="Arial" w:cs="Arial"/>
      <w:sz w:val="52"/>
      <w:szCs w:val="52"/>
      <w:lang w:val="en" w:eastAsia="en-US"/>
    </w:rPr>
  </w:style>
  <w:style w:type="paragraph" w:customStyle="1" w:styleId="Default">
    <w:name w:val="Default"/>
    <w:rsid w:val="00036F18"/>
    <w:pPr>
      <w:autoSpaceDE w:val="0"/>
      <w:autoSpaceDN w:val="0"/>
      <w:adjustRightInd w:val="0"/>
      <w:spacing w:after="0" w:line="240" w:lineRule="auto"/>
    </w:pPr>
    <w:rPr>
      <w:rFonts w:ascii="Lucida Console" w:hAnsi="Lucida Console" w:cs="Lucida Console"/>
      <w:color w:val="000000"/>
      <w:sz w:val="24"/>
      <w:szCs w:val="24"/>
    </w:rPr>
  </w:style>
  <w:style w:type="paragraph" w:customStyle="1" w:styleId="xxmsonormal">
    <w:name w:val="x_x_msonormal"/>
    <w:basedOn w:val="Normal"/>
    <w:rsid w:val="00F70016"/>
    <w:pPr>
      <w:spacing w:after="0" w:line="240" w:lineRule="auto"/>
    </w:pPr>
    <w:rPr>
      <w:rFonts w:ascii="Calibri" w:hAnsi="Calibri" w:cs="Calibri"/>
      <w:sz w:val="20"/>
      <w:szCs w:val="20"/>
    </w:rPr>
  </w:style>
  <w:style w:type="paragraph" w:customStyle="1" w:styleId="xmsonormal">
    <w:name w:val="x_msonormal"/>
    <w:basedOn w:val="Normal"/>
    <w:rsid w:val="00890DFB"/>
    <w:pPr>
      <w:spacing w:after="0" w:line="240" w:lineRule="auto"/>
    </w:pPr>
    <w:rPr>
      <w:rFonts w:ascii="Calibri" w:hAnsi="Calibri" w:cs="Calibri"/>
      <w:sz w:val="24"/>
      <w:szCs w:val="24"/>
    </w:rPr>
  </w:style>
  <w:style w:type="character" w:customStyle="1" w:styleId="xapple-converted-space">
    <w:name w:val="x_apple-converted-space"/>
    <w:basedOn w:val="DefaultParagraphFont"/>
    <w:rsid w:val="00890DFB"/>
  </w:style>
  <w:style w:type="character" w:styleId="UnresolvedMention">
    <w:name w:val="Unresolved Mention"/>
    <w:basedOn w:val="DefaultParagraphFont"/>
    <w:uiPriority w:val="99"/>
    <w:semiHidden/>
    <w:unhideWhenUsed/>
    <w:rsid w:val="007F2BE9"/>
    <w:rPr>
      <w:color w:val="605E5C"/>
      <w:shd w:val="clear" w:color="auto" w:fill="E1DFDD"/>
    </w:rPr>
  </w:style>
  <w:style w:type="character" w:customStyle="1" w:styleId="contentpasted1">
    <w:name w:val="contentpasted1"/>
    <w:basedOn w:val="DefaultParagraphFont"/>
    <w:rsid w:val="004C464F"/>
  </w:style>
  <w:style w:type="character" w:customStyle="1" w:styleId="contentpasted2">
    <w:name w:val="contentpasted2"/>
    <w:basedOn w:val="DefaultParagraphFont"/>
    <w:rsid w:val="004C464F"/>
  </w:style>
  <w:style w:type="character" w:customStyle="1" w:styleId="normaltextrun">
    <w:name w:val="normaltextrun"/>
    <w:basedOn w:val="DefaultParagraphFont"/>
    <w:rsid w:val="0031309F"/>
  </w:style>
  <w:style w:type="table" w:styleId="GridTable1Light">
    <w:name w:val="Grid Table 1 Light"/>
    <w:basedOn w:val="TableNormal"/>
    <w:uiPriority w:val="46"/>
    <w:rsid w:val="00D373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4B7C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pple-converted-space">
    <w:name w:val="apple-converted-space"/>
    <w:basedOn w:val="DefaultParagraphFont"/>
    <w:rsid w:val="00CD6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5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54656/q03zxb28" TargetMode="External"/><Relationship Id="rId18" Type="http://schemas.openxmlformats.org/officeDocument/2006/relationships/hyperlink" Target="https://doi.org/10.1111/jedm.12383" TargetMode="External"/><Relationship Id="rId26" Type="http://schemas.openxmlformats.org/officeDocument/2006/relationships/hyperlink" Target="https://doi.org/10.1007/s41237-022-00174-y" TargetMode="External"/><Relationship Id="rId39" Type="http://schemas.openxmlformats.org/officeDocument/2006/relationships/hyperlink" Target="https://doi.org/10.1177/0146621619843829" TargetMode="External"/><Relationship Id="rId21" Type="http://schemas.openxmlformats.org/officeDocument/2006/relationships/hyperlink" Target="https://doi.org/10.4135/9781529683691" TargetMode="External"/><Relationship Id="rId34" Type="http://schemas.openxmlformats.org/officeDocument/2006/relationships/hyperlink" Target="https://doi.org/10.1177%2F0146621620977681" TargetMode="External"/><Relationship Id="rId42" Type="http://schemas.openxmlformats.org/officeDocument/2006/relationships/hyperlink" Target="https://doi.org/10.1080/15366367.2019.1697122" TargetMode="External"/><Relationship Id="rId47" Type="http://schemas.openxmlformats.org/officeDocument/2006/relationships/hyperlink" Target="https://doi.org/10.3389/fpsyg.2018.02142" TargetMode="External"/><Relationship Id="rId50" Type="http://schemas.openxmlformats.org/officeDocument/2006/relationships/hyperlink" Target="https://doi.org/10.1080/0142159X.2020.1832207" TargetMode="External"/><Relationship Id="rId55" Type="http://schemas.openxmlformats.org/officeDocument/2006/relationships/hyperlink" Target="https://CRAN.R-project.org/package=ACTCD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3390/ejihpe15060106" TargetMode="External"/><Relationship Id="rId29" Type="http://schemas.openxmlformats.org/officeDocument/2006/relationships/hyperlink" Target="https://doi.org/10.1080/19376529.2022.2044818" TargetMode="External"/><Relationship Id="rId11" Type="http://schemas.openxmlformats.org/officeDocument/2006/relationships/hyperlink" Target="https://doi.org/10.1080/08957347.2024.2424550" TargetMode="External"/><Relationship Id="rId24" Type="http://schemas.openxmlformats.org/officeDocument/2006/relationships/hyperlink" Target="https://doi.org/10.1177/01466216231165315" TargetMode="External"/><Relationship Id="rId32" Type="http://schemas.openxmlformats.org/officeDocument/2006/relationships/hyperlink" Target="https://doi.org/10.1080/00273171.2020.1860731" TargetMode="External"/><Relationship Id="rId37" Type="http://schemas.openxmlformats.org/officeDocument/2006/relationships/hyperlink" Target="https://doi.org/10.3390/psych3040052" TargetMode="External"/><Relationship Id="rId40" Type="http://schemas.openxmlformats.org/officeDocument/2006/relationships/hyperlink" Target="https://doi.org/10.1111/bmsp.12156" TargetMode="External"/><Relationship Id="rId45" Type="http://schemas.openxmlformats.org/officeDocument/2006/relationships/hyperlink" Target="https://doi.org/10.1111/bmsp.12137" TargetMode="External"/><Relationship Id="rId53" Type="http://schemas.openxmlformats.org/officeDocument/2006/relationships/hyperlink" Target="https://doi.org/10.1080/15366367.2018.1434349" TargetMode="External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footer" Target="footer3.xml"/><Relationship Id="rId19" Type="http://schemas.openxmlformats.org/officeDocument/2006/relationships/hyperlink" Target="https://doi.org/10.3390/stats7030054" TargetMode="External"/><Relationship Id="rId14" Type="http://schemas.openxmlformats.org/officeDocument/2006/relationships/hyperlink" Target="https://doi.org/10.54656/az06q591" TargetMode="External"/><Relationship Id="rId22" Type="http://schemas.openxmlformats.org/officeDocument/2006/relationships/hyperlink" Target="https://doi.org/10.1007/s11121-022-01346-8" TargetMode="External"/><Relationship Id="rId27" Type="http://schemas.openxmlformats.org/officeDocument/2006/relationships/hyperlink" Target="https://doi.org/10.1007/s11336-022-09873-7" TargetMode="External"/><Relationship Id="rId30" Type="http://schemas.openxmlformats.org/officeDocument/2006/relationships/hyperlink" Target="https://doi.org/10.1080/10508422.2023.2206573" TargetMode="External"/><Relationship Id="rId35" Type="http://schemas.openxmlformats.org/officeDocument/2006/relationships/hyperlink" Target="https://doi.org/10.1177%2F0146621620965745" TargetMode="External"/><Relationship Id="rId43" Type="http://schemas.openxmlformats.org/officeDocument/2006/relationships/hyperlink" Target="https://doi.org/10.1111/bmsp.12155" TargetMode="External"/><Relationship Id="rId48" Type="http://schemas.openxmlformats.org/officeDocument/2006/relationships/hyperlink" Target="https://doi.org/10.1111/bmsp.12070" TargetMode="External"/><Relationship Id="rId56" Type="http://schemas.openxmlformats.org/officeDocument/2006/relationships/header" Target="header1.xml"/><Relationship Id="rId8" Type="http://schemas.openxmlformats.org/officeDocument/2006/relationships/hyperlink" Target="https://doi.org/10.3758/s13428-025-02734-y" TargetMode="External"/><Relationship Id="rId51" Type="http://schemas.openxmlformats.org/officeDocument/2006/relationships/hyperlink" Target="https://doi.org/10.1007/978-3-031-28776-3_5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1080/10508422.2025.2586525" TargetMode="External"/><Relationship Id="rId17" Type="http://schemas.openxmlformats.org/officeDocument/2006/relationships/hyperlink" Target="https://doi.org/10.1007/s11191-024-00496-1" TargetMode="External"/><Relationship Id="rId25" Type="http://schemas.openxmlformats.org/officeDocument/2006/relationships/hyperlink" Target="https://doi.org/10.3758/s13428-023-02075-8" TargetMode="External"/><Relationship Id="rId33" Type="http://schemas.openxmlformats.org/officeDocument/2006/relationships/hyperlink" Target="https://doi.org/10.1007/s12144-022-03056-4" TargetMode="External"/><Relationship Id="rId38" Type="http://schemas.openxmlformats.org/officeDocument/2006/relationships/hyperlink" Target="https://doi.org/10.18637/jss.v093.i14" TargetMode="External"/><Relationship Id="rId46" Type="http://schemas.openxmlformats.org/officeDocument/2006/relationships/hyperlink" Target="https://doi.org/10.1111/emip.12262" TargetMode="External"/><Relationship Id="rId59" Type="http://schemas.openxmlformats.org/officeDocument/2006/relationships/footer" Target="footer2.xml"/><Relationship Id="rId20" Type="http://schemas.openxmlformats.org/officeDocument/2006/relationships/hyperlink" Target="https://doi.org/10.1080/15391523.2024.2381226" TargetMode="External"/><Relationship Id="rId41" Type="http://schemas.openxmlformats.org/officeDocument/2006/relationships/hyperlink" Target="https://doi.org/10.1177/0146621619832935" TargetMode="External"/><Relationship Id="rId54" Type="http://schemas.openxmlformats.org/officeDocument/2006/relationships/hyperlink" Target="https://CRAN.R-project.org/package=GDINA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54656/rf0pny25" TargetMode="External"/><Relationship Id="rId23" Type="http://schemas.openxmlformats.org/officeDocument/2006/relationships/hyperlink" Target="https://doi.org/10.1007/s11165-022-10062-w" TargetMode="External"/><Relationship Id="rId28" Type="http://schemas.openxmlformats.org/officeDocument/2006/relationships/hyperlink" Target="https://doi.org/10.3758/s13428-022-01880-x" TargetMode="External"/><Relationship Id="rId36" Type="http://schemas.openxmlformats.org/officeDocument/2006/relationships/hyperlink" Target="https://doi.org/10.3102/1076998620951986" TargetMode="External"/><Relationship Id="rId49" Type="http://schemas.openxmlformats.org/officeDocument/2006/relationships/hyperlink" Target="https://doi.org/10.1177/0146621615621717" TargetMode="External"/><Relationship Id="rId57" Type="http://schemas.openxmlformats.org/officeDocument/2006/relationships/header" Target="header2.xml"/><Relationship Id="rId10" Type="http://schemas.openxmlformats.org/officeDocument/2006/relationships/hyperlink" Target="https://doi.org/10.1007/s41237-025-00263-8" TargetMode="External"/><Relationship Id="rId31" Type="http://schemas.openxmlformats.org/officeDocument/2006/relationships/hyperlink" Target="https://doi.org/10.18608/jla.2022.7639" TargetMode="External"/><Relationship Id="rId44" Type="http://schemas.openxmlformats.org/officeDocument/2006/relationships/hyperlink" Target="https://doi.org/10.3102/1076998618792484" TargetMode="External"/><Relationship Id="rId52" Type="http://schemas.openxmlformats.org/officeDocument/2006/relationships/hyperlink" Target="https://doi.org/10.1007/978-3-030-05584-4_29" TargetMode="External"/><Relationship Id="rId6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doi.org/10.3102/107699862513347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84C2E-0B02-46CB-8B0C-B0D3D6827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7676</Words>
  <Characters>43759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Ma, Wenchao</dc:creator>
  <cp:keywords/>
  <dc:description/>
  <cp:lastModifiedBy>Wenchao Ma</cp:lastModifiedBy>
  <cp:revision>3</cp:revision>
  <cp:lastPrinted>2024-09-13T15:46:00Z</cp:lastPrinted>
  <dcterms:created xsi:type="dcterms:W3CDTF">2026-02-23T02:22:00Z</dcterms:created>
  <dcterms:modified xsi:type="dcterms:W3CDTF">2026-02-23T02:23:00Z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727541de9c0fab5c1bc8c9aafda408d63186d2045bafbd7b57481e19757cdb5f</vt:lpwstr>
  </property>
</Properties>
</file>