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shd w:val="clear" w:fill="FFFFFF"/>
        </w:rPr>
        <w:t>kibana-1：使用timeline构建时间序列图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原创；微信公众号：千里行走；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Arial" w:hAnsi="Arial" w:eastAsia="Microsoft YaHei UI" w:cs="Arial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Microsoft YaHei UI" w:cs="Arial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第一次发时，图片不清晰，重做后重发</w:t>
      </w:r>
      <w:r>
        <w:rPr>
          <w:rFonts w:hint="eastAsia" w:ascii="Arial" w:hAnsi="Arial" w:eastAsia="Microsoft YaHei UI" w:cs="Arial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Arial" w:hAnsi="Arial" w:eastAsia="Microsoft YaHei UI" w:cs="Arial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Microsoft YaHei UI" w:cs="Arial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受限图片大小限制，有些图片不是很清晰，可以到微信公众号查看；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Arial" w:hAnsi="Arial" w:eastAsia="Microsoft YaHei UI" w:cs="Arial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最常用的需求是根据时间轴画出日志中不同的日志级别(level)的曲线图。ELK体系下的kibana可以很方便的解决这类问题。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版本相关：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elasticsearch和kibana版本都是6.4.3。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(1).效果图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(2).kibana Visualize 公式含义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(3).注意事项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(4).kibana操作步骤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1.建立index patterns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2.建立时间序列图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3.展示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正文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0"/>
          <w:szCs w:val="30"/>
          <w:shd w:val="clear" w:fill="FFFFFF"/>
        </w:rPr>
        <w:t>(1).效果图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5267960" cy="2568575"/>
            <wp:effectExtent l="0" t="0" r="8890" b="3175"/>
            <wp:docPr id="13" name="图片 13" descr="4bd49d3663b5345ce054b2689c0f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bd49d3663b5345ce054b2689c0f5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0"/>
          <w:szCs w:val="30"/>
          <w:shd w:val="clear" w:fill="FFFFFF"/>
        </w:rPr>
        <w:t>(2).</w:t>
      </w:r>
      <w:r>
        <w:rPr>
          <w:rStyle w:val="7"/>
          <w:rFonts w:ascii="Arial" w:hAnsi="Arial" w:eastAsia="Microsoft YaHei UI" w:cs="Arial"/>
          <w:i w:val="0"/>
          <w:caps w:val="0"/>
          <w:color w:val="333333"/>
          <w:spacing w:val="8"/>
          <w:sz w:val="36"/>
          <w:szCs w:val="36"/>
          <w:shd w:val="clear" w:fill="FFFFFF"/>
        </w:rPr>
        <w:t>kibana Visualize 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0"/>
          <w:szCs w:val="30"/>
          <w:shd w:val="clear" w:fill="FFFFFF"/>
        </w:rPr>
        <w:t>公式含义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.es(index=shop_index,timefield=shopRegistDate,split=source.keyword:10)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index: shop_index 索引名字</w:t>
      </w: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timestamp: shopRegistDate timestamp字段，必须有，用于timeline时间序列图中的x-时间轴数据。</w:t>
      </w: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split: source.keyword:10 要group by的字段，数字10表示最多显示多少个分类的线条。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0"/>
          <w:szCs w:val="30"/>
          <w:shd w:val="clear" w:fill="FFFFFF"/>
        </w:rPr>
        <w:t>(3).注意事项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索引中必须有一个timestamp(date)类型的字段，只有date类型的字段才能作为时间轴。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代码中这样定义，必须用@Field注解显示定义，否则会自动转化成string，不能作为时间轴。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457575" cy="3771900"/>
            <wp:effectExtent l="0" t="0" r="9525" b="0"/>
            <wp:docPr id="14" name="图片 14" descr="0fb133575ac1625819382a7e27fb0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fb133575ac1625819382a7e27fb0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0"/>
          <w:szCs w:val="30"/>
          <w:shd w:val="clear" w:fill="FFFFFF"/>
        </w:rPr>
        <w:t>(4).kibana操作步骤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1.建立index patterns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5264785" cy="1174115"/>
            <wp:effectExtent l="0" t="0" r="12065" b="6985"/>
            <wp:docPr id="15" name="图片 15" descr="9ee3431f0a1e090cb97fc1a4520a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ee3431f0a1e090cb97fc1a4520a5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选择要匹配的索引，如果模糊匹配多个索引，保证字段一致，并且有形同的date字段。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eastAsia="Microsoft YaHei UI"/>
          <w:lang w:eastAsia="zh-CN"/>
        </w:rPr>
      </w:pPr>
      <w:r>
        <w:rPr>
          <w:rFonts w:hint="eastAsia" w:eastAsia="Microsoft YaHei UI"/>
          <w:lang w:eastAsia="zh-CN"/>
        </w:rPr>
        <w:drawing>
          <wp:inline distT="0" distB="0" distL="114300" distR="114300">
            <wp:extent cx="5273040" cy="1422400"/>
            <wp:effectExtent l="0" t="0" r="3810" b="6350"/>
            <wp:docPr id="16" name="图片 16" descr="18bc884365b370a2def04bc92e2d7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8bc884365b370a2def04bc92e2d7e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选择作为X轴-时间轴的字段，必须是date类型：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5267960" cy="1632585"/>
            <wp:effectExtent l="0" t="0" r="8890" b="5715"/>
            <wp:docPr id="17" name="图片 17" descr="8707e7f92af6ab6197e70eee3d61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707e7f92af6ab6197e70eee3d610f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完成后效果：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5266055" cy="1414780"/>
            <wp:effectExtent l="0" t="0" r="10795" b="13970"/>
            <wp:docPr id="18" name="图片 18" descr="9a3184d845cca664e946668069235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9a3184d845cca664e9466680692352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完成后进入Discover页面，选择索引后的效果：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6530" cy="1497330"/>
            <wp:effectExtent l="0" t="0" r="1270" b="7620"/>
            <wp:docPr id="19" name="图片 19" descr="38ecafa3042c32f66ed53cbec219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8ecafa3042c32f66ed53cbec2197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2.建立时间序列图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选择Timeline类型的图表：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5270500" cy="2545715"/>
            <wp:effectExtent l="0" t="0" r="6350" b="6985"/>
            <wp:docPr id="20" name="图片 20" descr="2f880fe5e825bfc1d7f096fe003e7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f880fe5e825bfc1d7f096fe003e75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配置，点击save保存为视图：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5260975" cy="2807335"/>
            <wp:effectExtent l="0" t="0" r="15875" b="12065"/>
            <wp:docPr id="21" name="图片 21" descr="3975d99e11640cd5d816c2b5fdc1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975d99e11640cd5d816c2b5fdc1d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3.展示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将之前建立的视图放入dashboard中，显示：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67960" cy="2568575"/>
            <wp:effectExtent l="0" t="0" r="8890" b="3175"/>
            <wp:docPr id="22" name="图片 22" descr="4bd49d3663b5345ce054b2689c0f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bd49d3663b5345ce054b2689c0f5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41677"/>
    <w:rsid w:val="1451462F"/>
    <w:rsid w:val="232C05DD"/>
    <w:rsid w:val="29973ACB"/>
    <w:rsid w:val="29E963EB"/>
    <w:rsid w:val="2BEA4FEF"/>
    <w:rsid w:val="302A38D7"/>
    <w:rsid w:val="375F4F7F"/>
    <w:rsid w:val="3A3320E7"/>
    <w:rsid w:val="3EBA4F16"/>
    <w:rsid w:val="431A4621"/>
    <w:rsid w:val="514F7E33"/>
    <w:rsid w:val="537E1D0A"/>
    <w:rsid w:val="57B23C57"/>
    <w:rsid w:val="58783BF3"/>
    <w:rsid w:val="5E46201E"/>
    <w:rsid w:val="694525B2"/>
    <w:rsid w:val="7ADF3972"/>
    <w:rsid w:val="7AED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2019-05-19T08:46:05Z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