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CF3" w:rsidRDefault="001D3CF3" w:rsidP="001D3CF3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Fonts w:ascii="苹方-简" w:eastAsia="苹方-简" w:hAnsi="苹方-简" w:cs="苹方-简"/>
          <w:color w:val="222222"/>
          <w:sz w:val="32"/>
          <w:szCs w:val="32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原创；</w:t>
      </w:r>
      <w:proofErr w:type="gramStart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微信公众号</w:t>
      </w:r>
      <w:proofErr w:type="gramEnd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：千里行走；</w:t>
      </w:r>
    </w:p>
    <w:p w:rsidR="001D3CF3" w:rsidRPr="001D3CF3" w:rsidRDefault="001D3CF3" w:rsidP="001D3CF3">
      <w:pPr>
        <w:pStyle w:val="a3"/>
        <w:widowControl/>
        <w:shd w:val="clear" w:color="auto" w:fill="FFFFFF"/>
        <w:spacing w:before="210" w:beforeAutospacing="0" w:after="210" w:afterAutospacing="0" w:line="30" w:lineRule="atLeast"/>
        <w:textAlignment w:val="baseline"/>
        <w:rPr>
          <w:rStyle w:val="a4"/>
          <w:rFonts w:ascii="苹方-简" w:eastAsia="苹方-简" w:hAnsi="苹方-简" w:cs="苹方-简"/>
          <w:sz w:val="32"/>
          <w:szCs w:val="32"/>
          <w:shd w:val="clear" w:color="auto" w:fill="FFFFFF"/>
        </w:rPr>
      </w:pPr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受限图片大小限制，有些图片不是很清晰，可以到</w:t>
      </w:r>
      <w:proofErr w:type="gramStart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微信公众号</w:t>
      </w:r>
      <w:proofErr w:type="gramEnd"/>
      <w:r>
        <w:rPr>
          <w:rStyle w:val="a4"/>
          <w:rFonts w:ascii="苹方-简" w:eastAsia="苹方-简" w:hAnsi="苹方-简" w:cs="苹方-简" w:hint="eastAsia"/>
          <w:color w:val="222222"/>
          <w:sz w:val="32"/>
          <w:szCs w:val="32"/>
          <w:shd w:val="clear" w:color="auto" w:fill="FFFFFF"/>
        </w:rPr>
        <w:t>查看；</w:t>
      </w:r>
      <w:bookmarkStart w:id="0" w:name="_GoBack"/>
      <w:bookmarkEnd w:id="0"/>
    </w:p>
    <w:p w:rsidR="000C63CD" w:rsidRDefault="000C63CD" w:rsidP="000C63CD">
      <w:pPr>
        <w:pStyle w:val="1"/>
        <w:pBdr>
          <w:left w:val="single" w:sz="24" w:space="9" w:color="F85959"/>
        </w:pBdr>
        <w:shd w:val="clear" w:color="auto" w:fill="FFFFFF"/>
        <w:spacing w:before="240" w:beforeAutospacing="0" w:after="240" w:afterAutospacing="0" w:line="270" w:lineRule="atLeast"/>
        <w:textAlignment w:val="baseline"/>
        <w:rPr>
          <w:rFonts w:ascii="微软雅黑" w:eastAsia="微软雅黑" w:hAnsi="微软雅黑" w:cs="宋体"/>
          <w:color w:val="222222"/>
          <w:kern w:val="36"/>
          <w:sz w:val="27"/>
          <w:szCs w:val="27"/>
        </w:rPr>
      </w:pPr>
      <w:r>
        <w:rPr>
          <w:rFonts w:ascii="微软雅黑" w:eastAsia="微软雅黑" w:hAnsi="微软雅黑"/>
          <w:color w:val="222222"/>
          <w:sz w:val="27"/>
          <w:szCs w:val="27"/>
        </w:rPr>
        <w:t>目录：</w:t>
      </w:r>
    </w:p>
    <w:p w:rsidR="000C63CD" w:rsidRDefault="000C63CD" w:rsidP="000C63CD">
      <w:pPr>
        <w:pStyle w:val="1"/>
        <w:pBdr>
          <w:left w:val="single" w:sz="24" w:space="9" w:color="F85959"/>
        </w:pBdr>
        <w:shd w:val="clear" w:color="auto" w:fill="FFFFFF"/>
        <w:spacing w:beforeAutospacing="0" w:afterAutospacing="0" w:line="270" w:lineRule="atLeast"/>
        <w:textAlignment w:val="baseline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(1).</w:t>
      </w: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执行步骤</w:t>
      </w:r>
    </w:p>
    <w:p w:rsidR="000C63CD" w:rsidRDefault="000C63CD" w:rsidP="000C63CD">
      <w:pPr>
        <w:pStyle w:val="1"/>
        <w:pBdr>
          <w:left w:val="single" w:sz="24" w:space="9" w:color="F85959"/>
        </w:pBdr>
        <w:shd w:val="clear" w:color="auto" w:fill="FFFFFF"/>
        <w:spacing w:beforeAutospacing="0" w:afterAutospacing="0" w:line="270" w:lineRule="atLeast"/>
        <w:textAlignment w:val="baseline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(2).</w:t>
      </w: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步骤截图</w:t>
      </w:r>
    </w:p>
    <w:p w:rsidR="000C63CD" w:rsidRDefault="000C63CD" w:rsidP="000C63CD">
      <w:pPr>
        <w:pStyle w:val="1"/>
        <w:pBdr>
          <w:left w:val="single" w:sz="24" w:space="9" w:color="F85959"/>
        </w:pBdr>
        <w:shd w:val="clear" w:color="auto" w:fill="FFFFFF"/>
        <w:spacing w:before="240" w:beforeAutospacing="0" w:after="240" w:afterAutospacing="0" w:line="270" w:lineRule="atLeast"/>
        <w:textAlignment w:val="baseline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Fonts w:ascii="微软雅黑" w:eastAsia="微软雅黑" w:hAnsi="微软雅黑"/>
          <w:color w:val="222222"/>
          <w:sz w:val="27"/>
          <w:szCs w:val="27"/>
        </w:rPr>
        <w:t>正文：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eastAsia="宋体" w:hAnsi="Helvetica Neue" w:hint="eastAsia"/>
          <w:color w:val="333333"/>
          <w:sz w:val="26"/>
          <w:szCs w:val="26"/>
        </w:rPr>
      </w:pPr>
    </w:p>
    <w:p w:rsidR="000C63CD" w:rsidRDefault="000C63CD" w:rsidP="000C63CD">
      <w:pPr>
        <w:pStyle w:val="1"/>
        <w:pBdr>
          <w:left w:val="single" w:sz="24" w:space="9" w:color="F85959"/>
        </w:pBdr>
        <w:shd w:val="clear" w:color="auto" w:fill="FFFFFF"/>
        <w:spacing w:beforeAutospacing="0" w:afterAutospacing="0" w:line="270" w:lineRule="atLeast"/>
        <w:textAlignment w:val="baseline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(1).</w:t>
      </w: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执行步骤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eastAsia="宋体" w:hAnsi="Helvetica Neue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  <w:bdr w:val="none" w:sz="0" w:space="0" w:color="auto" w:frame="1"/>
        </w:rPr>
        <w:br/>
      </w:r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1.prepare</w:t>
      </w:r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将代码都提交并push到git仓库；</w:t>
      </w:r>
    </w:p>
    <w:p w:rsidR="000C63CD" w:rsidRDefault="000C63CD" w:rsidP="000C63CD">
      <w:pPr>
        <w:pStyle w:val="a3"/>
        <w:shd w:val="clear" w:color="auto" w:fill="FFFFFF"/>
        <w:spacing w:before="240" w:beforeAutospacing="0" w:after="24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执行下面代码，代码将依次进行检查-修改版本为release-提交仓库-修改版本到下一个版本-提交仓库，如果出现错误，需要在这个阶段解决：</w:t>
      </w:r>
    </w:p>
    <w:p w:rsidR="000C63CD" w:rsidRDefault="000C63CD" w:rsidP="000C63CD">
      <w:pPr>
        <w:pStyle w:val="HTML"/>
        <w:shd w:val="clear" w:color="auto" w:fill="F0F0F0"/>
        <w:textAlignment w:val="baseline"/>
        <w:rPr>
          <w:rFonts w:ascii="inherit" w:hAnsi="inherit"/>
          <w:color w:val="222222"/>
        </w:rPr>
      </w:pPr>
      <w:proofErr w:type="spellStart"/>
      <w:r>
        <w:rPr>
          <w:rFonts w:ascii="inherit" w:hAnsi="inherit"/>
          <w:color w:val="222222"/>
        </w:rPr>
        <w:t>mvn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proofErr w:type="gramStart"/>
      <w:r>
        <w:rPr>
          <w:rFonts w:ascii="inherit" w:hAnsi="inherit"/>
          <w:color w:val="222222"/>
        </w:rPr>
        <w:t>release:prepare</w:t>
      </w:r>
      <w:proofErr w:type="spellEnd"/>
      <w:proofErr w:type="gramEnd"/>
      <w:r>
        <w:rPr>
          <w:rFonts w:ascii="inherit" w:hAnsi="inherit"/>
          <w:color w:val="222222"/>
        </w:rPr>
        <w:t xml:space="preserve"> -</w:t>
      </w:r>
      <w:proofErr w:type="spellStart"/>
      <w:r>
        <w:rPr>
          <w:rFonts w:ascii="inherit" w:hAnsi="inherit"/>
          <w:color w:val="222222"/>
        </w:rPr>
        <w:t>Darguments</w:t>
      </w:r>
      <w:proofErr w:type="spellEnd"/>
      <w:r>
        <w:rPr>
          <w:rFonts w:ascii="inherit" w:hAnsi="inherit"/>
          <w:color w:val="222222"/>
        </w:rPr>
        <w:t>="-</w:t>
      </w:r>
      <w:proofErr w:type="spellStart"/>
      <w:r>
        <w:rPr>
          <w:rFonts w:ascii="inherit" w:hAnsi="inherit"/>
          <w:color w:val="222222"/>
        </w:rPr>
        <w:t>DskipTests</w:t>
      </w:r>
      <w:proofErr w:type="spellEnd"/>
      <w:r>
        <w:rPr>
          <w:rFonts w:ascii="inherit" w:hAnsi="inherit"/>
          <w:color w:val="222222"/>
        </w:rPr>
        <w:t>" -</w:t>
      </w:r>
      <w:proofErr w:type="spellStart"/>
      <w:r>
        <w:rPr>
          <w:rFonts w:ascii="inherit" w:hAnsi="inherit"/>
          <w:color w:val="222222"/>
        </w:rPr>
        <w:t>DautoVersionSubmodules</w:t>
      </w:r>
      <w:proofErr w:type="spellEnd"/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-</w:t>
      </w:r>
      <w:proofErr w:type="spellStart"/>
      <w:r>
        <w:rPr>
          <w:rFonts w:ascii="Helvetica Neue" w:hAnsi="Helvetica Neue"/>
          <w:color w:val="333333"/>
          <w:sz w:val="26"/>
          <w:szCs w:val="26"/>
        </w:rPr>
        <w:t>DautoVersionSubmodules</w:t>
      </w:r>
      <w:proofErr w:type="spellEnd"/>
      <w:r>
        <w:rPr>
          <w:rFonts w:ascii="Helvetica Neue" w:hAnsi="Helvetica Neue"/>
          <w:color w:val="333333"/>
          <w:sz w:val="26"/>
          <w:szCs w:val="26"/>
        </w:rPr>
        <w:t>含义：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自动增加版本号，比如当前版本是</w:t>
      </w:r>
      <w:r>
        <w:rPr>
          <w:rFonts w:ascii="Helvetica Neue" w:hAnsi="Helvetica Neue"/>
          <w:color w:val="333333"/>
          <w:sz w:val="26"/>
          <w:szCs w:val="26"/>
        </w:rPr>
        <w:t>1.1.0-snapshot</w:t>
      </w:r>
      <w:r>
        <w:rPr>
          <w:rFonts w:ascii="Helvetica Neue" w:hAnsi="Helvetica Neue"/>
          <w:color w:val="333333"/>
          <w:sz w:val="26"/>
          <w:szCs w:val="26"/>
        </w:rPr>
        <w:t>时</w:t>
      </w:r>
      <w:r>
        <w:rPr>
          <w:rFonts w:ascii="Helvetica Neue" w:hAnsi="Helvetica Neue"/>
          <w:color w:val="333333"/>
          <w:sz w:val="26"/>
          <w:szCs w:val="26"/>
        </w:rPr>
        <w:t>,</w:t>
      </w:r>
      <w:r>
        <w:rPr>
          <w:rFonts w:ascii="Helvetica Neue" w:hAnsi="Helvetica Neue"/>
          <w:color w:val="333333"/>
          <w:sz w:val="26"/>
          <w:szCs w:val="26"/>
        </w:rPr>
        <w:t>下一个版本被设置为</w:t>
      </w:r>
      <w:r>
        <w:rPr>
          <w:rFonts w:ascii="Helvetica Neue" w:hAnsi="Helvetica Neue"/>
          <w:color w:val="333333"/>
          <w:sz w:val="26"/>
          <w:szCs w:val="26"/>
        </w:rPr>
        <w:t>1.1.1-snapshot</w:t>
      </w:r>
      <w:r>
        <w:rPr>
          <w:rFonts w:ascii="Helvetica Neue" w:hAnsi="Helvetica Neue"/>
          <w:color w:val="333333"/>
          <w:sz w:val="26"/>
          <w:szCs w:val="26"/>
        </w:rPr>
        <w:t>；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>如果希望下个版本是</w:t>
      </w:r>
      <w:r>
        <w:rPr>
          <w:rFonts w:ascii="Helvetica Neue" w:hAnsi="Helvetica Neue"/>
          <w:color w:val="333333"/>
          <w:sz w:val="26"/>
          <w:szCs w:val="26"/>
        </w:rPr>
        <w:t>1.3.0-snapshot</w:t>
      </w:r>
      <w:r>
        <w:rPr>
          <w:rFonts w:ascii="Helvetica Neue" w:hAnsi="Helvetica Neue"/>
          <w:color w:val="333333"/>
          <w:sz w:val="26"/>
          <w:szCs w:val="26"/>
        </w:rPr>
        <w:t>，在命令行设置</w:t>
      </w:r>
      <w:r>
        <w:rPr>
          <w:rFonts w:ascii="Helvetica Neue" w:hAnsi="Helvetica Neue"/>
          <w:color w:val="333333"/>
          <w:sz w:val="26"/>
          <w:szCs w:val="26"/>
        </w:rPr>
        <w:t>,</w:t>
      </w:r>
      <w:r>
        <w:rPr>
          <w:rFonts w:ascii="Helvetica Neue" w:hAnsi="Helvetica Neue"/>
          <w:color w:val="333333"/>
          <w:sz w:val="26"/>
          <w:szCs w:val="26"/>
        </w:rPr>
        <w:t>如</w:t>
      </w:r>
      <w:proofErr w:type="spellStart"/>
      <w:r>
        <w:rPr>
          <w:rFonts w:ascii="Helvetica Neue" w:hAnsi="Helvetica Neue"/>
          <w:color w:val="333333"/>
          <w:sz w:val="26"/>
          <w:szCs w:val="26"/>
        </w:rPr>
        <w:t>mvn</w:t>
      </w:r>
      <w:proofErr w:type="spellEnd"/>
      <w:r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z w:val="26"/>
          <w:szCs w:val="26"/>
        </w:rPr>
        <w:lastRenderedPageBreak/>
        <w:t>-</w:t>
      </w:r>
      <w:proofErr w:type="spellStart"/>
      <w:r>
        <w:rPr>
          <w:rFonts w:ascii="Helvetica Neue" w:hAnsi="Helvetica Neue"/>
          <w:color w:val="333333"/>
          <w:sz w:val="26"/>
          <w:szCs w:val="26"/>
        </w:rPr>
        <w:t>DreleaseVersion</w:t>
      </w:r>
      <w:proofErr w:type="spellEnd"/>
      <w:r>
        <w:rPr>
          <w:rFonts w:ascii="Helvetica Neue" w:hAnsi="Helvetica Neue"/>
          <w:color w:val="333333"/>
          <w:sz w:val="26"/>
          <w:szCs w:val="26"/>
        </w:rPr>
        <w:t xml:space="preserve"> = 1.1.0 -</w:t>
      </w:r>
      <w:proofErr w:type="spellStart"/>
      <w:r>
        <w:rPr>
          <w:rFonts w:ascii="Helvetica Neue" w:hAnsi="Helvetica Neue"/>
          <w:color w:val="333333"/>
          <w:sz w:val="26"/>
          <w:szCs w:val="26"/>
        </w:rPr>
        <w:t>DdevelopmentVersion</w:t>
      </w:r>
      <w:proofErr w:type="spellEnd"/>
      <w:r>
        <w:rPr>
          <w:rFonts w:ascii="Helvetica Neue" w:hAnsi="Helvetica Neue"/>
          <w:color w:val="333333"/>
          <w:sz w:val="26"/>
          <w:szCs w:val="26"/>
        </w:rPr>
        <w:t xml:space="preserve"> = 1.3.0-SNAPSHOT</w:t>
      </w:r>
      <w:r>
        <w:rPr>
          <w:rFonts w:ascii="Helvetica Neue" w:hAnsi="Helvetica Neue"/>
          <w:color w:val="333333"/>
          <w:sz w:val="26"/>
          <w:szCs w:val="26"/>
        </w:rPr>
        <w:t>；</w:t>
      </w:r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/>
          <w:color w:val="222222"/>
        </w:rPr>
      </w:pPr>
      <w:r>
        <w:rPr>
          <w:rFonts w:ascii="Tahoma" w:eastAsia="微软雅黑" w:hAnsi="Tahoma" w:cs="Tahoma"/>
          <w:b/>
          <w:bCs/>
          <w:color w:val="444444"/>
          <w:sz w:val="21"/>
          <w:szCs w:val="21"/>
          <w:shd w:val="clear" w:color="auto" w:fill="FFFFFF"/>
        </w:rPr>
        <w:br/>
      </w:r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2.release</w:t>
      </w:r>
    </w:p>
    <w:p w:rsidR="000C63CD" w:rsidRDefault="000C63CD" w:rsidP="000C63CD">
      <w:pPr>
        <w:pStyle w:val="a3"/>
        <w:shd w:val="clear" w:color="auto" w:fill="FFFFFF"/>
        <w:spacing w:before="240" w:beforeAutospacing="0" w:after="24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前面步骤成功后，执行下面命令，完成maven构建并deploy到maven仓库，push等动作，完成release升级：</w:t>
      </w:r>
    </w:p>
    <w:p w:rsidR="000C63CD" w:rsidRDefault="000C63CD" w:rsidP="000C63CD">
      <w:pPr>
        <w:pStyle w:val="HTML"/>
        <w:shd w:val="clear" w:color="auto" w:fill="F0F0F0"/>
        <w:textAlignment w:val="baseline"/>
        <w:rPr>
          <w:rFonts w:ascii="inherit" w:hAnsi="inherit"/>
          <w:color w:val="222222"/>
        </w:rPr>
      </w:pPr>
      <w:proofErr w:type="spellStart"/>
      <w:r>
        <w:rPr>
          <w:rFonts w:ascii="inherit" w:hAnsi="inherit"/>
          <w:color w:val="222222"/>
        </w:rPr>
        <w:t>mvn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proofErr w:type="gramStart"/>
      <w:r>
        <w:rPr>
          <w:rFonts w:ascii="inherit" w:hAnsi="inherit"/>
          <w:color w:val="222222"/>
        </w:rPr>
        <w:t>release:perform</w:t>
      </w:r>
      <w:proofErr w:type="spellEnd"/>
      <w:proofErr w:type="gramEnd"/>
      <w:r>
        <w:rPr>
          <w:rFonts w:ascii="inherit" w:hAnsi="inherit"/>
          <w:color w:val="222222"/>
        </w:rPr>
        <w:t xml:space="preserve"> -</w:t>
      </w:r>
      <w:proofErr w:type="spellStart"/>
      <w:r>
        <w:rPr>
          <w:rFonts w:ascii="inherit" w:hAnsi="inherit"/>
          <w:color w:val="222222"/>
        </w:rPr>
        <w:t>DuseReleaseProfile</w:t>
      </w:r>
      <w:proofErr w:type="spellEnd"/>
      <w:r>
        <w:rPr>
          <w:rFonts w:ascii="inherit" w:hAnsi="inherit"/>
          <w:color w:val="222222"/>
        </w:rPr>
        <w:t>=false</w:t>
      </w:r>
    </w:p>
    <w:p w:rsidR="000C63CD" w:rsidRDefault="000C63CD" w:rsidP="000C63CD">
      <w:pPr>
        <w:pStyle w:val="a3"/>
        <w:shd w:val="clear" w:color="auto" w:fill="FFFFFF"/>
        <w:spacing w:before="240" w:beforeAutospacing="0" w:after="240" w:afterAutospacing="0"/>
        <w:textAlignment w:val="baseline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-</w:t>
      </w:r>
      <w:proofErr w:type="spellStart"/>
      <w:r>
        <w:rPr>
          <w:rFonts w:ascii="微软雅黑" w:eastAsia="微软雅黑" w:hAnsi="微软雅黑" w:hint="eastAsia"/>
          <w:color w:val="222222"/>
        </w:rPr>
        <w:t>DuseReleaseProfile</w:t>
      </w:r>
      <w:proofErr w:type="spellEnd"/>
      <w:r>
        <w:rPr>
          <w:rFonts w:ascii="微软雅黑" w:eastAsia="微软雅黑" w:hAnsi="微软雅黑" w:hint="eastAsia"/>
          <w:color w:val="222222"/>
        </w:rPr>
        <w:t>含义：</w:t>
      </w:r>
    </w:p>
    <w:p w:rsidR="000C63CD" w:rsidRDefault="000C63CD" w:rsidP="000C63CD">
      <w:pPr>
        <w:pStyle w:val="a3"/>
        <w:shd w:val="clear" w:color="auto" w:fill="FFFFFF"/>
        <w:spacing w:before="240" w:beforeAutospacing="0" w:after="24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在执行</w:t>
      </w:r>
      <w:proofErr w:type="spellStart"/>
      <w:r>
        <w:rPr>
          <w:rFonts w:ascii="微软雅黑" w:eastAsia="微软雅黑" w:hAnsi="微软雅黑" w:hint="eastAsia"/>
          <w:color w:val="222222"/>
        </w:rPr>
        <w:t>mvn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22222"/>
        </w:rPr>
        <w:t>release:perform</w:t>
      </w:r>
      <w:proofErr w:type="spellEnd"/>
      <w:r>
        <w:rPr>
          <w:rFonts w:ascii="微软雅黑" w:eastAsia="微软雅黑" w:hAnsi="微软雅黑" w:hint="eastAsia"/>
          <w:color w:val="222222"/>
        </w:rPr>
        <w:t>时默认会生成</w:t>
      </w:r>
      <w:proofErr w:type="spellStart"/>
      <w:r>
        <w:rPr>
          <w:rFonts w:ascii="微软雅黑" w:eastAsia="微软雅黑" w:hAnsi="微软雅黑" w:hint="eastAsia"/>
          <w:color w:val="222222"/>
        </w:rPr>
        <w:t>api</w:t>
      </w:r>
      <w:proofErr w:type="spellEnd"/>
      <w:r>
        <w:rPr>
          <w:rFonts w:ascii="微软雅黑" w:eastAsia="微软雅黑" w:hAnsi="微软雅黑" w:hint="eastAsia"/>
          <w:color w:val="222222"/>
        </w:rPr>
        <w:t>文档，如果默写注释不符合规范的话会造成构建失败，可以加参数-</w:t>
      </w:r>
      <w:proofErr w:type="spellStart"/>
      <w:r>
        <w:rPr>
          <w:rFonts w:ascii="微软雅黑" w:eastAsia="微软雅黑" w:hAnsi="微软雅黑" w:hint="eastAsia"/>
          <w:color w:val="222222"/>
        </w:rPr>
        <w:t>DuseReleaseProfile</w:t>
      </w:r>
      <w:proofErr w:type="spellEnd"/>
      <w:r>
        <w:rPr>
          <w:rFonts w:ascii="微软雅黑" w:eastAsia="微软雅黑" w:hAnsi="微软雅黑" w:hint="eastAsia"/>
          <w:color w:val="222222"/>
        </w:rPr>
        <w:t>=false取消构建</w:t>
      </w:r>
      <w:proofErr w:type="spellStart"/>
      <w:r>
        <w:rPr>
          <w:rFonts w:ascii="微软雅黑" w:eastAsia="微软雅黑" w:hAnsi="微软雅黑" w:hint="eastAsia"/>
          <w:color w:val="222222"/>
        </w:rPr>
        <w:t>api</w:t>
      </w:r>
      <w:proofErr w:type="spellEnd"/>
      <w:r>
        <w:rPr>
          <w:rFonts w:ascii="微软雅黑" w:eastAsia="微软雅黑" w:hAnsi="微软雅黑" w:hint="eastAsia"/>
          <w:color w:val="222222"/>
        </w:rPr>
        <w:t>文档，或则需要根据规范书写注释。</w:t>
      </w:r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hint="eastAsia"/>
          <w:color w:val="222222"/>
        </w:rPr>
      </w:pPr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</w:rPr>
        <w:t>3.rollback</w:t>
      </w:r>
    </w:p>
    <w:p w:rsidR="000C63CD" w:rsidRDefault="000C63CD" w:rsidP="000C63CD">
      <w:pPr>
        <w:pStyle w:val="a3"/>
        <w:shd w:val="clear" w:color="auto" w:fill="FFFFFF"/>
        <w:spacing w:before="240" w:beforeAutospacing="0" w:after="240" w:afterAutospacing="0"/>
        <w:textAlignment w:val="baseline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如果失败了请执行，然后手工删除远程仓库上的tag：</w:t>
      </w:r>
    </w:p>
    <w:p w:rsidR="000C63CD" w:rsidRDefault="000C63CD" w:rsidP="000C63CD">
      <w:pPr>
        <w:pStyle w:val="HTML"/>
        <w:shd w:val="clear" w:color="auto" w:fill="F0F0F0"/>
        <w:spacing w:before="75" w:after="75"/>
        <w:textAlignment w:val="baseline"/>
        <w:rPr>
          <w:rFonts w:ascii="inherit" w:hAnsi="inherit"/>
          <w:color w:val="222222"/>
        </w:rPr>
      </w:pPr>
      <w:proofErr w:type="spellStart"/>
      <w:r>
        <w:rPr>
          <w:rFonts w:ascii="inherit" w:hAnsi="inherit"/>
          <w:color w:val="222222"/>
        </w:rPr>
        <w:t>mvn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proofErr w:type="gramStart"/>
      <w:r>
        <w:rPr>
          <w:rFonts w:ascii="inherit" w:hAnsi="inherit"/>
          <w:color w:val="222222"/>
        </w:rPr>
        <w:t>release:rollback</w:t>
      </w:r>
      <w:proofErr w:type="spellEnd"/>
      <w:proofErr w:type="gramEnd"/>
    </w:p>
    <w:p w:rsidR="000C63CD" w:rsidRDefault="000C63CD" w:rsidP="000C63CD">
      <w:pPr>
        <w:pStyle w:val="a3"/>
        <w:shd w:val="clear" w:color="auto" w:fill="FFFFFF"/>
        <w:spacing w:beforeAutospacing="0" w:afterAutospacing="0"/>
        <w:textAlignment w:val="baseline"/>
        <w:rPr>
          <w:rFonts w:ascii="微软雅黑" w:eastAsia="微软雅黑" w:hAnsi="微软雅黑"/>
          <w:color w:val="222222"/>
        </w:rPr>
      </w:pPr>
    </w:p>
    <w:p w:rsidR="000C63CD" w:rsidRDefault="000C63CD" w:rsidP="000C63CD">
      <w:pPr>
        <w:pStyle w:val="1"/>
        <w:pBdr>
          <w:left w:val="single" w:sz="24" w:space="9" w:color="F85959"/>
        </w:pBdr>
        <w:shd w:val="clear" w:color="auto" w:fill="FFFFFF"/>
        <w:spacing w:beforeAutospacing="0" w:afterAutospacing="0" w:line="270" w:lineRule="atLeast"/>
        <w:textAlignment w:val="baseline"/>
        <w:rPr>
          <w:rFonts w:ascii="微软雅黑" w:eastAsia="微软雅黑" w:hAnsi="微软雅黑"/>
          <w:color w:val="222222"/>
          <w:sz w:val="27"/>
          <w:szCs w:val="27"/>
        </w:rPr>
      </w:pP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(2).</w:t>
      </w:r>
      <w:r>
        <w:rPr>
          <w:rFonts w:ascii="inherit" w:eastAsia="微软雅黑" w:hAnsi="inherit"/>
          <w:color w:val="222222"/>
          <w:sz w:val="27"/>
          <w:szCs w:val="27"/>
          <w:bdr w:val="none" w:sz="0" w:space="0" w:color="auto" w:frame="1"/>
        </w:rPr>
        <w:t>步骤截图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eastAsia="宋体" w:hAnsi="Helvetica Neue" w:hint="eastAsia"/>
          <w:color w:val="333333"/>
          <w:sz w:val="26"/>
          <w:szCs w:val="26"/>
        </w:rPr>
      </w:pPr>
      <w:r>
        <w:rPr>
          <w:rFonts w:ascii="inherit" w:hAnsi="inherit"/>
          <w:color w:val="333333"/>
          <w:sz w:val="26"/>
          <w:szCs w:val="26"/>
          <w:bdr w:val="none" w:sz="0" w:space="0" w:color="auto" w:frame="1"/>
        </w:rPr>
        <w:br/>
      </w:r>
    </w:p>
    <w:p w:rsidR="000C63CD" w:rsidRDefault="000C63CD" w:rsidP="000C63CD">
      <w:pPr>
        <w:pStyle w:val="HTML"/>
        <w:shd w:val="clear" w:color="auto" w:fill="F0F0F0"/>
        <w:spacing w:before="75" w:after="75"/>
        <w:textAlignment w:val="baseline"/>
        <w:rPr>
          <w:rFonts w:ascii="inherit" w:hAnsi="inherit"/>
          <w:color w:val="222222"/>
        </w:rPr>
      </w:pPr>
      <w:proofErr w:type="spellStart"/>
      <w:r>
        <w:rPr>
          <w:rFonts w:ascii="inherit" w:hAnsi="inherit"/>
          <w:color w:val="222222"/>
        </w:rPr>
        <w:t>mvn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proofErr w:type="gramStart"/>
      <w:r>
        <w:rPr>
          <w:rFonts w:ascii="inherit" w:hAnsi="inherit"/>
          <w:color w:val="222222"/>
        </w:rPr>
        <w:t>release:prepare</w:t>
      </w:r>
      <w:proofErr w:type="spellEnd"/>
      <w:proofErr w:type="gramEnd"/>
      <w:r>
        <w:rPr>
          <w:rFonts w:ascii="inherit" w:hAnsi="inherit"/>
          <w:color w:val="222222"/>
        </w:rPr>
        <w:t xml:space="preserve"> -</w:t>
      </w:r>
      <w:proofErr w:type="spellStart"/>
      <w:r>
        <w:rPr>
          <w:rFonts w:ascii="inherit" w:hAnsi="inherit"/>
          <w:color w:val="222222"/>
        </w:rPr>
        <w:t>Darguments</w:t>
      </w:r>
      <w:proofErr w:type="spellEnd"/>
      <w:r>
        <w:rPr>
          <w:rFonts w:ascii="inherit" w:hAnsi="inherit"/>
          <w:color w:val="222222"/>
        </w:rPr>
        <w:t>="-</w:t>
      </w:r>
      <w:proofErr w:type="spellStart"/>
      <w:r>
        <w:rPr>
          <w:rFonts w:ascii="inherit" w:hAnsi="inherit"/>
          <w:color w:val="222222"/>
        </w:rPr>
        <w:t>DskipTests</w:t>
      </w:r>
      <w:proofErr w:type="spellEnd"/>
      <w:r>
        <w:rPr>
          <w:rFonts w:ascii="inherit" w:hAnsi="inherit"/>
          <w:color w:val="222222"/>
        </w:rPr>
        <w:t>"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 w:hint="eastAsi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274310" cy="2670175"/>
            <wp:effectExtent l="0" t="0" r="2540" b="0"/>
            <wp:docPr id="14" name="图片 14" descr="https://mmbiz.qpic.cn/mmbiz_jpg/GFGVhFjlTqI0Zq3tVmP2C0CP4PcwTdMfrkwVVmhPg0W09QepyPQJs7mNpqh1Os4cbylicL0ObDFJVe52L2PzKvw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jpg/GFGVhFjlTqI0Zq3tVmP2C0CP4PcwTdMfrkwVVmhPg0W09QepyPQJs7mNpqh1Os4cbylicL0ObDFJVe52L2PzKvw/64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hint="eastAsia"/>
          <w:noProof/>
          <w:color w:val="333333"/>
          <w:sz w:val="26"/>
          <w:szCs w:val="26"/>
        </w:rPr>
        <w:drawing>
          <wp:inline distT="0" distB="0" distL="0" distR="0">
            <wp:extent cx="5274310" cy="429895"/>
            <wp:effectExtent l="0" t="0" r="2540" b="8255"/>
            <wp:docPr id="13" name="图片 13" descr="https://mmbiz.qpic.cn/mmbiz_jpg/GFGVhFjlTqI0Zq3tVmP2C0CP4PcwTdMfs0RL8A08yLFbbTiay5g3HABjDsvrOBiaX7vv2NDauM4hnBlwZXf5dHJA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jpg/GFGVhFjlTqI0Zq3tVmP2C0CP4PcwTdMfs0RL8A08yLFbbTiay5g3HABjDsvrOBiaX7vv2NDauM4hnBlwZXf5dHJA/640?wx_fmt=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 w:hint="eastAsia"/>
          <w:noProof/>
          <w:color w:val="333333"/>
          <w:sz w:val="26"/>
          <w:szCs w:val="26"/>
        </w:rPr>
        <w:drawing>
          <wp:inline distT="0" distB="0" distL="0" distR="0">
            <wp:extent cx="5274310" cy="996315"/>
            <wp:effectExtent l="0" t="0" r="2540" b="0"/>
            <wp:docPr id="12" name="图片 12" descr="https://mmbiz.qpic.cn/mmbiz_jpg/GFGVhFjlTqI0Zq3tVmP2C0CP4PcwTdMft9nS0u2yMSG5icDCF32HYH3Yz1zibIVDCS1RjvbNPTPCazry4XmUF68w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jpg/GFGVhFjlTqI0Zq3tVmP2C0CP4PcwTdMft9nS0u2yMSG5icDCF32HYH3Yz1zibIVDCS1RjvbNPTPCazry4XmUF68w/640?wx_fmt=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</w:p>
    <w:p w:rsidR="000C63CD" w:rsidRDefault="000C63CD" w:rsidP="000C63CD">
      <w:pPr>
        <w:pStyle w:val="HTML"/>
        <w:shd w:val="clear" w:color="auto" w:fill="F0F0F0"/>
        <w:spacing w:before="75" w:after="75"/>
        <w:textAlignment w:val="baseline"/>
        <w:rPr>
          <w:rFonts w:ascii="inherit" w:hAnsi="inherit"/>
          <w:color w:val="222222"/>
        </w:rPr>
      </w:pPr>
      <w:proofErr w:type="spellStart"/>
      <w:r>
        <w:rPr>
          <w:rFonts w:ascii="inherit" w:hAnsi="inherit"/>
          <w:color w:val="222222"/>
        </w:rPr>
        <w:t>mvn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proofErr w:type="gramStart"/>
      <w:r>
        <w:rPr>
          <w:rFonts w:ascii="inherit" w:hAnsi="inherit"/>
          <w:color w:val="222222"/>
        </w:rPr>
        <w:t>release:perform</w:t>
      </w:r>
      <w:proofErr w:type="spellEnd"/>
      <w:proofErr w:type="gramEnd"/>
      <w:r>
        <w:rPr>
          <w:rFonts w:ascii="inherit" w:hAnsi="inherit"/>
          <w:color w:val="222222"/>
        </w:rPr>
        <w:t xml:space="preserve"> -</w:t>
      </w:r>
      <w:proofErr w:type="spellStart"/>
      <w:r>
        <w:rPr>
          <w:rFonts w:ascii="inherit" w:hAnsi="inherit"/>
          <w:color w:val="222222"/>
        </w:rPr>
        <w:t>DuseReleaseProfile</w:t>
      </w:r>
      <w:proofErr w:type="spellEnd"/>
      <w:r>
        <w:rPr>
          <w:rFonts w:ascii="inherit" w:hAnsi="inherit"/>
          <w:color w:val="222222"/>
        </w:rPr>
        <w:t>=false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 w:hint="eastAsia"/>
          <w:noProof/>
          <w:color w:val="333333"/>
          <w:sz w:val="26"/>
          <w:szCs w:val="26"/>
        </w:rPr>
        <w:drawing>
          <wp:inline distT="0" distB="0" distL="0" distR="0">
            <wp:extent cx="5274310" cy="1196340"/>
            <wp:effectExtent l="0" t="0" r="2540" b="3810"/>
            <wp:docPr id="11" name="图片 11" descr="https://mmbiz.qpic.cn/mmbiz_jpg/GFGVhFjlTqI0Zq3tVmP2C0CP4PcwTdMfCo3IJIWovmE1m48bT4kr4162xmahLyfWV149lPfX21mpramQbaUzlw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jpg/GFGVhFjlTqI0Zq3tVmP2C0CP4PcwTdMfCo3IJIWovmE1m48bT4kr4162xmahLyfWV149lPfX21mpramQbaUzlw/640?wx_fmt=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自动生成版本及tag：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 w:hint="eastAsi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274310" cy="1779905"/>
            <wp:effectExtent l="0" t="0" r="2540" b="0"/>
            <wp:docPr id="10" name="图片 10" descr="https://mmbiz.qpic.cn/mmbiz_jpg/GFGVhFjlTqI0Zq3tVmP2C0CP4PcwTdMflicfLNjwMUgtblhftgbJgRZyI0z1l93iaG4FXCJ5IBjcQsObm3JssfRg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jpg/GFGVhFjlTqI0Zq3tVmP2C0CP4PcwTdMflicfLNjwMUgtblhftgbJgRZyI0z1l93iaG4FXCJ5IBjcQsObm3JssfRg/640?wx_fmt=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发布构建成果到maven仓库：</w:t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 w:hint="eastAsia"/>
          <w:noProof/>
          <w:color w:val="333333"/>
          <w:sz w:val="26"/>
          <w:szCs w:val="26"/>
        </w:rPr>
        <w:drawing>
          <wp:inline distT="0" distB="0" distL="0" distR="0">
            <wp:extent cx="5274310" cy="4779645"/>
            <wp:effectExtent l="0" t="0" r="2540" b="1905"/>
            <wp:docPr id="9" name="图片 9" descr="https://mmbiz.qpic.cn/mmbiz_jpg/GFGVhFjlTqI0Zq3tVmP2C0CP4PcwTdMfYTXtA7micQW3UxiabmzPypOxzUFR6eC7EuzyOX4Q7CFFXQ98e9WREdJQ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jpg/GFGVhFjlTqI0Zq3tVmP2C0CP4PcwTdMfYTXtA7micQW3UxiabmzPypOxzUFR6eC7EuzyOX4Q7CFFXQ98e9WREdJQ/640?wx_fmt=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CD" w:rsidRDefault="000C63CD" w:rsidP="000C63CD">
      <w:pPr>
        <w:pStyle w:val="a3"/>
        <w:spacing w:beforeAutospacing="0" w:afterAutospacing="0"/>
        <w:jc w:val="both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 w:hint="eastAsi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000500" cy="2371725"/>
            <wp:effectExtent l="0" t="0" r="0" b="9525"/>
            <wp:docPr id="1" name="图片 1" descr="https://mmbiz.qpic.cn/mmbiz_jpg/GFGVhFjlTqI0Zq3tVmP2C0CP4PcwTdMf7aA7l3df1QibiaDmxOibWvBsuH21oGf35a4cAIr1tAZPwGp8akrdtc8eg/64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jpg/GFGVhFjlTqI0Zq3tVmP2C0CP4PcwTdMf7aA7l3df1QibiaDmxOibWvBsuH21oGf35a4cAIr1tAZPwGp8akrdtc8eg/640?wx_fmt=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9E" w:rsidRPr="000C63CD" w:rsidRDefault="00F0059E" w:rsidP="000C63CD"/>
    <w:sectPr w:rsidR="00F0059E" w:rsidRPr="000C6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苹方-简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47DD017"/>
    <w:rsid w:val="B47DD017"/>
    <w:rsid w:val="FFDF95D5"/>
    <w:rsid w:val="000C63CD"/>
    <w:rsid w:val="001D3CF3"/>
    <w:rsid w:val="0082344D"/>
    <w:rsid w:val="00BB5963"/>
    <w:rsid w:val="00C557CB"/>
    <w:rsid w:val="00F0059E"/>
    <w:rsid w:val="00F573BF"/>
    <w:rsid w:val="175D8C8B"/>
    <w:rsid w:val="1BFBB12D"/>
    <w:rsid w:val="1EF7DDDE"/>
    <w:rsid w:val="27A6B1B6"/>
    <w:rsid w:val="2E7FC326"/>
    <w:rsid w:val="33FD4325"/>
    <w:rsid w:val="39F41AB4"/>
    <w:rsid w:val="3DEA163D"/>
    <w:rsid w:val="3E4980FC"/>
    <w:rsid w:val="3E7F1179"/>
    <w:rsid w:val="3ECBC883"/>
    <w:rsid w:val="3F9F10DD"/>
    <w:rsid w:val="3FBB5855"/>
    <w:rsid w:val="3FFD84BF"/>
    <w:rsid w:val="43B7CEE8"/>
    <w:rsid w:val="54FD96F3"/>
    <w:rsid w:val="57D76737"/>
    <w:rsid w:val="57FF7BF6"/>
    <w:rsid w:val="5B6338D0"/>
    <w:rsid w:val="5FEF1295"/>
    <w:rsid w:val="66F8BC39"/>
    <w:rsid w:val="6ABF4316"/>
    <w:rsid w:val="73F307BD"/>
    <w:rsid w:val="76F3F6FD"/>
    <w:rsid w:val="7733B944"/>
    <w:rsid w:val="775716EE"/>
    <w:rsid w:val="777B8C81"/>
    <w:rsid w:val="77DDB63F"/>
    <w:rsid w:val="789CE356"/>
    <w:rsid w:val="78F59B51"/>
    <w:rsid w:val="79AFCD66"/>
    <w:rsid w:val="79D10E36"/>
    <w:rsid w:val="7B9DEFA5"/>
    <w:rsid w:val="7BADFCBB"/>
    <w:rsid w:val="7CFF3E58"/>
    <w:rsid w:val="7DBDAEF0"/>
    <w:rsid w:val="7DFC01F4"/>
    <w:rsid w:val="7E77951F"/>
    <w:rsid w:val="7E779EED"/>
    <w:rsid w:val="7EDFC62E"/>
    <w:rsid w:val="7F7677C4"/>
    <w:rsid w:val="7F77B5E7"/>
    <w:rsid w:val="7F7B92EE"/>
    <w:rsid w:val="7FCB49E1"/>
    <w:rsid w:val="8E4B5C9E"/>
    <w:rsid w:val="8E7DE784"/>
    <w:rsid w:val="9F791C82"/>
    <w:rsid w:val="9FFD7D79"/>
    <w:rsid w:val="A6DEDFA8"/>
    <w:rsid w:val="ACFDB6B7"/>
    <w:rsid w:val="AFFBB9B3"/>
    <w:rsid w:val="B47DD017"/>
    <w:rsid w:val="BDFC512E"/>
    <w:rsid w:val="BE672AC4"/>
    <w:rsid w:val="BF7E097F"/>
    <w:rsid w:val="BFC23667"/>
    <w:rsid w:val="BFC2E7A3"/>
    <w:rsid w:val="CF5DEC32"/>
    <w:rsid w:val="D38B8E46"/>
    <w:rsid w:val="D3FF625D"/>
    <w:rsid w:val="D75F05E0"/>
    <w:rsid w:val="D7FE9029"/>
    <w:rsid w:val="DCDEE582"/>
    <w:rsid w:val="DDFEF1E8"/>
    <w:rsid w:val="DE23BF37"/>
    <w:rsid w:val="DF5FA484"/>
    <w:rsid w:val="DF9F9026"/>
    <w:rsid w:val="DFFEE13D"/>
    <w:rsid w:val="E7BD3423"/>
    <w:rsid w:val="ECFDC4F4"/>
    <w:rsid w:val="ED6D75B0"/>
    <w:rsid w:val="EE6C6DD5"/>
    <w:rsid w:val="EEDF3F22"/>
    <w:rsid w:val="EEEFB5D5"/>
    <w:rsid w:val="EFB9DE9B"/>
    <w:rsid w:val="EFFA9867"/>
    <w:rsid w:val="F5C63C8A"/>
    <w:rsid w:val="F5F04898"/>
    <w:rsid w:val="F66F6099"/>
    <w:rsid w:val="F6F7ADDD"/>
    <w:rsid w:val="F8FF3CF5"/>
    <w:rsid w:val="F974073B"/>
    <w:rsid w:val="FBBD42F9"/>
    <w:rsid w:val="FD2FF89E"/>
    <w:rsid w:val="FD6F4448"/>
    <w:rsid w:val="FDFF9113"/>
    <w:rsid w:val="FE35D8DA"/>
    <w:rsid w:val="FF3DD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43466"/>
  <w15:docId w15:val="{37A65462-B810-4AC0-97AE-0AD822AC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HTML1">
    <w:name w:val="HTML Code"/>
    <w:basedOn w:val="a0"/>
    <w:rPr>
      <w:rFonts w:ascii="DejaVu Sans" w:hAnsi="DejaVu Sans"/>
      <w:sz w:val="20"/>
    </w:rPr>
  </w:style>
  <w:style w:type="character" w:customStyle="1" w:styleId="HTML0">
    <w:name w:val="HTML 预设格式 字符"/>
    <w:basedOn w:val="a0"/>
    <w:link w:val="HTML"/>
    <w:uiPriority w:val="99"/>
    <w:rsid w:val="000C63C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hpy</dc:creator>
  <cp:lastModifiedBy>pengyuan he</cp:lastModifiedBy>
  <cp:revision>36</cp:revision>
  <dcterms:created xsi:type="dcterms:W3CDTF">2019-05-26T21:04:00Z</dcterms:created>
  <dcterms:modified xsi:type="dcterms:W3CDTF">2019-05-26T13:43:00Z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