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开发文档</w:t>
      </w: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介绍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SQL 是一门 ANSI 的标准计算机语言，用来访问和操作数据库系统。SQL 语句用于取回和更新数据库中的数据。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Ursful-orm是轻量级的数据库映射框架，基于标准的SQL，即通过对象构建标准SQL语句，这样，只要数据库能够支持标准的SQL，就适用于该框架。目前支持，H2、MySQL、Oracle、SQLServer以及PostgreSQL，更多支持请参考扩展。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Ursful-orm是基于Spring的轻量级框架，对象映射由Spring data bind完成。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事务由Spring-ORM管理，采用JDBC驱动，Java预处理执行插入、更新、删除和查询，Java反射解析对象并缓存。支持事务执行后的事件处理。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支持简单查询以及复杂查询，支持查询嵌套查询。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关于函数的使用，支持基本的SUM、AVG、MIN、MAX和COUNT，其他不建议使用。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关于时间保存，建议使用Long 【BigInt(15)/Number(15）/NUMERIC(15,0)】类型，框架自动将Date转为Long，取出时，将Long转为Date。因各数据库时间比较函数不统一问题，采用Long，则只需要比较数字，较为高效，自然而然的支持跨数据库。</w:t>
      </w:r>
    </w:p>
    <w:bookmarkEnd w:id="0"/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快速入门</w:t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1" w:name="OLE_LINK2"/>
      <w:r>
        <w:rPr>
          <w:rFonts w:hint="eastAsia" w:ascii="宋体" w:hAnsi="宋体" w:eastAsia="宋体" w:cs="宋体"/>
          <w:i w:val="0"/>
          <w:iCs w:val="0"/>
          <w:lang w:val="en-US" w:eastAsia="zh-CN"/>
        </w:rPr>
        <w:t>IDEA创建项目</w:t>
      </w:r>
    </w:p>
    <w:bookmarkEnd w:id="1"/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2" w:name="OLE_LINK3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File -&gt; New -&gt; Project... 选择Create from archetype quickstart ：</w:t>
      </w:r>
    </w:p>
    <w:p>
      <w:pPr>
        <w:ind w:firstLine="720" w:firstLineChars="0"/>
      </w:pPr>
      <w:r>
        <w:drawing>
          <wp:inline distT="0" distB="0" distL="114300" distR="114300">
            <wp:extent cx="4920615" cy="2321560"/>
            <wp:effectExtent l="0" t="0" r="1905" b="1016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4940300" cy="2345055"/>
            <wp:effectExtent l="0" t="0" r="12700" b="190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5152390" cy="2439035"/>
            <wp:effectExtent l="0" t="0" r="13970" b="1460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5188585" cy="2463800"/>
            <wp:effectExtent l="0" t="0" r="8255" b="508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Finish完成项目：</w:t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67935" cy="2065020"/>
            <wp:effectExtent l="0" t="0" r="6985" b="762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添加依赖 ursful-orm，spring-beans,spring-context ,log4j 以及mysql驱动（本例采用MySQL）：</w:t>
      </w:r>
    </w:p>
    <w:tbl>
      <w:tblPr>
        <w:tblStyle w:val="24"/>
        <w:tblW w:w="8173" w:type="dxa"/>
        <w:tblInd w:w="8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project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="http://maven.apache.org/POM/4.0.0"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:schemaLocation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="http://maven.apache.org/POM/4.0.0 http://maven.apache.org/xsd/maven-4.0.0.xsd"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modelVersion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4.0.0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modelVersion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1.0-SNAPSHOT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http://www.example.com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properties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project.build.sourceEncoding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project.build.sourceEncoding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maven.compiler.source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1.8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maven.compiler.source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maven.compiler.target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1.8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maven.compiler.target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spring.version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4.1.3.RELEASE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spring.version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slf4j.version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1.7.7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slf4j.version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logback.version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1.1.3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logback.version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properties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mysql-connector-java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5.1.38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spring-jdbc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spring-beans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spring-context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ursful-orm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2.3.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&lt;!--Logging: SLF4J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org.slf4j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slf4j-api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${slf4j.version}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ch.qos.logback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logback-classic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${logback.version}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&lt;!--replace log4j--&gt;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org.slf4j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log4j-over-slf4j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${slf4j.version}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junit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junit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4.11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scope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scope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project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inistall， 显示success：</w:t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09795" cy="2827020"/>
            <wp:effectExtent l="0" t="0" r="14605" b="762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4758690" cy="2493645"/>
            <wp:effectExtent l="0" t="0" r="11430" b="571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刷新maven：</w:t>
      </w:r>
    </w:p>
    <w:p>
      <w:pPr>
        <w:ind w:firstLine="720" w:firstLineChars="0"/>
      </w:pPr>
      <w:r>
        <w:drawing>
          <wp:inline distT="0" distB="0" distL="114300" distR="114300">
            <wp:extent cx="4776470" cy="1899285"/>
            <wp:effectExtent l="0" t="0" r="8890" b="5715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>
      <w:pPr>
        <w:ind w:firstLine="720" w:firstLineChars="0"/>
      </w:pP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object>
          <v:shape id="_x0000_i1025" o:spt="75" type="#_x0000_t75" style="height:48.7pt;width:91.0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4">
            <o:LockedField>false</o:LockedField>
          </o:OLEObject>
        </w:object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创建表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3" w:name="OLE_LINK4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创建数据库（MySQL），如abc，创建表T_TEST，如下所示：</w:t>
      </w:r>
    </w:p>
    <w:bookmarkEnd w:id="3"/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Style w:val="45"/>
                <w:sz w:val="18"/>
                <w:szCs w:val="18"/>
              </w:rPr>
            </w:pPr>
            <w:bookmarkStart w:id="4" w:name="OLE_LINK5"/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CREATE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DATABASE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abc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DEFAULT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CHARSET utf8mb4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COLLATE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utf8mb4_general_ci;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use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set names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utf8mb4;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5"/>
                <w:sz w:val="18"/>
                <w:szCs w:val="18"/>
              </w:rPr>
              <w:t>CREATE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TABLE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`T_TEST`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7"/>
                <w:sz w:val="18"/>
                <w:szCs w:val="18"/>
              </w:rPr>
              <w:t>(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`ID`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INT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11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NOT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AUTO_INCREMENT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'编号;自增数字'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sz w:val="18"/>
                <w:szCs w:val="18"/>
              </w:rPr>
            </w:pPr>
            <w:r>
              <w:rPr>
                <w:rStyle w:val="46"/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`NAME`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VARCHAR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100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'名称;姓名'</w:t>
            </w:r>
            <w:r>
              <w:rPr>
                <w:rStyle w:val="50"/>
                <w:rFonts w:hint="eastAsia"/>
                <w:sz w:val="18"/>
                <w:szCs w:val="18"/>
                <w:lang w:val="en-US" w:eastAsia="zh-CN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5"/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PRIMARY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KEY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6"/>
                <w:sz w:val="18"/>
                <w:szCs w:val="18"/>
              </w:rPr>
              <w:t>`ID`</w:t>
            </w:r>
            <w:r>
              <w:rPr>
                <w:rStyle w:val="47"/>
                <w:sz w:val="18"/>
                <w:szCs w:val="18"/>
              </w:rPr>
              <w:t>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rStyle w:val="47"/>
                <w:sz w:val="18"/>
                <w:szCs w:val="18"/>
              </w:rPr>
              <w:t>=</w:t>
            </w:r>
            <w:r>
              <w:rPr>
                <w:rStyle w:val="50"/>
                <w:rFonts w:hint="eastAsia"/>
                <w:sz w:val="18"/>
                <w:szCs w:val="18"/>
              </w:rPr>
              <w:t>'</w:t>
            </w:r>
            <w:r>
              <w:rPr>
                <w:rStyle w:val="50"/>
                <w:rFonts w:hint="eastAsia"/>
                <w:sz w:val="18"/>
                <w:szCs w:val="18"/>
                <w:lang w:val="en-US" w:eastAsia="zh-CN"/>
              </w:rPr>
              <w:t>测试</w:t>
            </w:r>
            <w:r>
              <w:rPr>
                <w:rStyle w:val="50"/>
                <w:rFonts w:hint="eastAsia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COLLATE</w:t>
            </w:r>
            <w:r>
              <w:rPr>
                <w:rStyle w:val="47"/>
                <w:sz w:val="18"/>
                <w:szCs w:val="18"/>
              </w:rPr>
              <w:t>=</w:t>
            </w:r>
            <w:r>
              <w:rPr>
                <w:rStyle w:val="5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utf8mb4_bin</w:t>
            </w:r>
            <w:r>
              <w:rPr>
                <w:rStyle w:val="50"/>
                <w:sz w:val="18"/>
                <w:szCs w:val="18"/>
              </w:rPr>
              <w:t xml:space="preserve">' </w:t>
            </w:r>
            <w:r>
              <w:rPr>
                <w:rStyle w:val="45"/>
                <w:sz w:val="18"/>
                <w:szCs w:val="18"/>
              </w:rPr>
              <w:t>ENGINE</w:t>
            </w:r>
            <w:r>
              <w:rPr>
                <w:rStyle w:val="47"/>
                <w:sz w:val="18"/>
                <w:szCs w:val="18"/>
              </w:rPr>
              <w:t>=</w:t>
            </w:r>
            <w:r>
              <w:rPr>
                <w:rStyle w:val="48"/>
                <w:sz w:val="18"/>
                <w:szCs w:val="18"/>
              </w:rPr>
              <w:t>InnoDB</w:t>
            </w:r>
            <w:r>
              <w:rPr>
                <w:rStyle w:val="47"/>
                <w:sz w:val="18"/>
                <w:szCs w:val="18"/>
              </w:rPr>
              <w:t>;</w:t>
            </w:r>
            <w:bookmarkEnd w:id="4"/>
          </w:p>
        </w:tc>
      </w:tr>
    </w:tbl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5" w:name="OLE_LINK6"/>
      <w:r>
        <w:rPr>
          <w:rFonts w:hint="eastAsia" w:ascii="宋体" w:hAnsi="宋体" w:eastAsia="宋体" w:cs="宋体"/>
          <w:i w:val="0"/>
          <w:iCs w:val="0"/>
          <w:lang w:val="en-US" w:eastAsia="zh-CN"/>
        </w:rPr>
        <w:t>创建实体</w:t>
      </w:r>
    </w:p>
    <w:bookmarkEnd w:id="5"/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93620" cy="1844040"/>
            <wp:effectExtent l="0" t="0" r="7620" b="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bookmarkStart w:id="6" w:name="OLE_LINK7"/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com.ursful.framework.orm.annotation.RdColumn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com.ursful.framework.orm.annotation.RdTable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com.ursful.framework.orm.annotation.RdId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@RdTable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"T_TEST"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title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"测试"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Serializable{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long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serialVersionUID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//编号;自增数字 (NOT NULL)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T_ID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"ID"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//名称;姓名 (NULL)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T_NAME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@RdId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@RdColumn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title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"编号"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nullable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description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"自增数字"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unique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@RdColumn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title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"名称"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description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"姓名"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Integer getId(){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setId(Integer id){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id;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 getName(){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setName(String name){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bookmarkEnd w:id="6"/>
    </w:tbl>
    <w:p>
      <w:pPr>
        <w:ind w:left="720" w:leftChars="0" w:firstLine="720" w:firstLineChars="0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创建服务</w:t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93620" cy="1836420"/>
            <wp:effectExtent l="0" t="0" r="7620" b="762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7" w:name="OLE_LINK8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接口：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com.ursful.framework.orm.IBaseService;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ITestService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IBaseService&lt;Test&gt;{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实现类：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4E4FF"/>
              </w:rPr>
              <w:t>import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com.ursful.framework.orm.BaseServiceImpl;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TestServiceImpl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BaseServiceImpl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&lt;Test&gt;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ITestService{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bookmarkEnd w:id="7"/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测试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8" w:name="OLE_LINK9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运行App中的main方法，试试：</w:t>
      </w:r>
    </w:p>
    <w:p>
      <w:pPr>
        <w:ind w:firstLine="720" w:firstLineChars="0"/>
      </w:pPr>
      <w:r>
        <w:drawing>
          <wp:inline distT="0" distB="0" distL="114300" distR="114300">
            <wp:extent cx="2202180" cy="1828800"/>
            <wp:effectExtent l="0" t="0" r="7620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4E4FF"/>
              </w:rPr>
              <w:t>import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com.ursful.framework.orm.DataSourceManager;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javax.sql.DataSource;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java.io.PrintWriter;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java.sql.Connection;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java.sql.DriverManager;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java.sql.SQLException;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java.sql.SQLFeatureNotSupportedException;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java.util.logging.Logger;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App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 String[] args 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driver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"com.mysql.jdbc.Driver"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url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"jdbc:mysql://127.0.0.1:3306/ursful?characterEncoding=UTF-8"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username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"root"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password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"root"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DataSource dataSource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DataSource()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Connection getConnection()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Class.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forName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660E7A"/>
                <w:sz w:val="18"/>
                <w:szCs w:val="18"/>
                <w:shd w:val="clear" w:fill="FFFFFF"/>
              </w:rPr>
              <w:t>driver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(ClassNotFoundException 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DriverManager.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getConnection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E7A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Connection getConnection(String username, String password)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PrintWriter getLogWriter()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setLogWriter(PrintWriter out)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setLoginTimeout(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seconds)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getLoginTimeout()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Logger getParentLogger()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SQLFeatureNotSupportedException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unwrap(Class&lt;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&gt; iface)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boolean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isWrapperFor(Class&lt;?&gt; iface)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DataSourceManager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manager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DataSourceManager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manager.setDataSource(dataSource);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ITestService testService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testService.setDataSourceManager(manager);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//获取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 test = testService.get(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(test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test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test.setName(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"abc"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//保存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testService.save(test);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List&lt;Test&gt; list = testService.list();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(Test t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.println(t.getId()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"&gt;"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 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结果：</w:t>
      </w:r>
    </w:p>
    <w:p>
      <w:pPr>
        <w:ind w:firstLine="720" w:firstLineChars="0"/>
      </w:pPr>
      <w:r>
        <w:rPr>
          <w:rFonts w:hint="eastAsia" w:eastAsia="宋体"/>
          <w:lang w:val="en-US" w:eastAsia="zh-CN"/>
        </w:rPr>
        <w:t xml:space="preserve">  </w:t>
      </w:r>
      <w:r>
        <w:drawing>
          <wp:inline distT="0" distB="0" distL="114300" distR="114300">
            <wp:extent cx="5334635" cy="2293620"/>
            <wp:effectExtent l="0" t="0" r="14605" b="762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>
      <w:pPr>
        <w:ind w:firstLine="720" w:firstLineChars="0"/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Spring使用配置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9" w:name="OLE_LINK1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配置：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beans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="http://www.springframework.org/schema/beans"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="http://www.springframework.org/schema/context"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="http://www.springframework.org/schema/aop"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="http://www.springframework.org/schema/tx"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:schemaLocation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="http://www.springframework.org/schema/beans http://www.springframework.org/schema/beans/spring-beans.xsd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http://www.springframework.org/schema/context http://www.springframework.org/schema/context/spring-context.xsd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http://www.springframework.org/schema/aop http://www.springframework.org/schema/aop/spring-aop.xsd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http://www.springframework.org/schema/tx http://www.springframework.org/schema/tx/spring-tx.xsd"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="dataSourceManager"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="com.ursful.framework.orm.DataSourceManager"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="dataSource"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用法，实体类略：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接口：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com.ursful.framework.orm.IBaseService;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com.ursful.framework.admin.common.entity.SysRole;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ISysRoleService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IBaseService&lt;SysRole&gt;{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实现类：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com.ursful.framework.orm.BaseServiceImpl;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org.springframework.stereotype.Service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com.ursful.framework.admin.common.entity.SysRole;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com.ursful.framework.admin.common.service.ISysRoleService;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"sysRoleService"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SysRoleServiceImpl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BaseServiceImpl&lt;SysRole&gt;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ISysRoleService{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控制类注入即可：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ISysRoleService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sysRoleService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</w:p>
        </w:tc>
      </w:tr>
      <w:bookmarkEnd w:id="9"/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0" w:name="OLE_LINK11"/>
      <w:r>
        <w:rPr>
          <w:rFonts w:hint="eastAsia" w:asciiTheme="majorEastAsia" w:hAnsiTheme="majorEastAsia" w:eastAsiaTheme="majorEastAsia" w:cstheme="majorEastAsia"/>
          <w:lang w:val="en-US" w:eastAsia="zh-CN"/>
        </w:rPr>
        <w:t>Spring Boot使用配置</w:t>
      </w:r>
    </w:p>
    <w:bookmarkEnd w:id="10"/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1" w:name="OLE_LINK13"/>
      <w:bookmarkStart w:id="12" w:name="OLE_LINK1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配置：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4E4FF"/>
              </w:rPr>
              <w:t>import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com.ursful.framework.orm.DataSourceManager;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com.ursful.framework.orm.ISQLService;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com.ursful.framework.orm.SQLServiceImpl;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org.springframework.boot.autoconfigure.condition.ConditionalOnBean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org.springframework.context.annotation.Bean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org.springframework.context.annotation.Configuration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org.springframework.context.annotation.Primary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javax.sql.DataSource;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ManagerConfiguration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@Bean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@ConditionalOnBean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(DataSource.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DataSourceManager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dataSourceManager(DataSource dataSource)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DataSourceManager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(dataSource);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@Bean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@ConditionalOnBean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DataSourceManager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ISQLService sqlService(){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SQLServiceImpl();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用法同 Spring 使用配置章节。</w:t>
      </w:r>
      <w:bookmarkEnd w:id="11"/>
    </w:p>
    <w:bookmarkEnd w:id="12"/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规范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3" w:name="OLE_LINK14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框架提供实体（Entity）以及Service（接口、实现类）生产工具，目前只支持MySQL，若时间采用Long类型，生成后支持多种数据库。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表名、列名须大写；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生成实体示例（MySQL）：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9" w:hRule="atLeast"/>
        </w:trPr>
        <w:tc>
          <w:tcPr>
            <w:tcW w:w="8340" w:type="dxa"/>
          </w:tcPr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5"/>
                <w:sz w:val="18"/>
                <w:szCs w:val="18"/>
              </w:rPr>
              <w:t>CREATE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TABLE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`T_TEST`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7"/>
                <w:sz w:val="18"/>
                <w:szCs w:val="18"/>
              </w:rPr>
              <w:t>(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`ID`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INT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11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NOT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AUTO_INCREMENT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'编号;自增数字'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`BALANCE`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DECIMAL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10</w:t>
            </w:r>
            <w:r>
              <w:rPr>
                <w:rStyle w:val="47"/>
                <w:sz w:val="18"/>
                <w:szCs w:val="18"/>
              </w:rPr>
              <w:t>,</w:t>
            </w:r>
            <w:r>
              <w:rPr>
                <w:rStyle w:val="49"/>
                <w:sz w:val="18"/>
                <w:szCs w:val="18"/>
              </w:rPr>
              <w:t>2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'0.00'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'金额;金额'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`NAME`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VARCHAR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100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'名称;姓名'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`URL`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VARCHAR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200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'图片;图片路径'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`CONTENT`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TEXT</w:t>
            </w:r>
            <w:r>
              <w:rPr>
                <w:rStyle w:val="48"/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'备注;备注'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`CREATOR`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VARCHAR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100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'创建者;创建者'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`CREATE_DATE`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TIMESTAMP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'创建日期;创建时间'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`UPDATOR`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VARCHAR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100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'修改者;修改者'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`UPDATE_DATE`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TIMESTAMP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'修改日期;修改时间'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5"/>
                <w:sz w:val="18"/>
                <w:szCs w:val="18"/>
              </w:rPr>
              <w:t>PRIMARY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KEY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6"/>
                <w:sz w:val="18"/>
                <w:szCs w:val="18"/>
              </w:rPr>
              <w:t>`ID`</w:t>
            </w:r>
            <w:r>
              <w:rPr>
                <w:rStyle w:val="47"/>
                <w:sz w:val="18"/>
                <w:szCs w:val="18"/>
              </w:rPr>
              <w:t>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rStyle w:val="45"/>
                <w:sz w:val="18"/>
                <w:szCs w:val="18"/>
              </w:rPr>
              <w:t>COLLATE</w:t>
            </w:r>
            <w:r>
              <w:rPr>
                <w:rStyle w:val="47"/>
                <w:sz w:val="18"/>
                <w:szCs w:val="18"/>
              </w:rPr>
              <w:t>=</w:t>
            </w:r>
            <w:r>
              <w:rPr>
                <w:rStyle w:val="5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utf8mb4_bin</w:t>
            </w:r>
            <w:r>
              <w:rPr>
                <w:rStyle w:val="50"/>
                <w:sz w:val="18"/>
                <w:szCs w:val="18"/>
              </w:rPr>
              <w:t xml:space="preserve">' </w:t>
            </w:r>
            <w:r>
              <w:rPr>
                <w:rStyle w:val="45"/>
                <w:sz w:val="18"/>
                <w:szCs w:val="18"/>
              </w:rPr>
              <w:t>ENGINE</w:t>
            </w:r>
            <w:r>
              <w:rPr>
                <w:rStyle w:val="47"/>
                <w:sz w:val="18"/>
                <w:szCs w:val="18"/>
              </w:rPr>
              <w:t>=</w:t>
            </w:r>
            <w:r>
              <w:rPr>
                <w:rStyle w:val="48"/>
                <w:sz w:val="18"/>
                <w:szCs w:val="18"/>
              </w:rPr>
              <w:t>InnoDB</w:t>
            </w:r>
            <w:r>
              <w:rPr>
                <w:rStyle w:val="47"/>
                <w:sz w:val="18"/>
                <w:szCs w:val="18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说明： 注意备注内容“;” 隔开，前部分标记名称，后部分标记描述。</w:t>
      </w:r>
    </w:p>
    <w:p>
      <w:pPr>
        <w:ind w:firstLine="720" w:firstLineChars="0"/>
        <w:rPr>
          <w:rFonts w:hint="eastAsia"/>
          <w:lang w:val="en-US" w:eastAsia="zh-CN"/>
        </w:rPr>
      </w:pPr>
    </w:p>
    <w:tbl>
      <w:tblPr>
        <w:tblStyle w:val="24"/>
        <w:tblW w:w="9933" w:type="dxa"/>
        <w:tblInd w:w="10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2421"/>
        <w:gridCol w:w="6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6F9CE5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Java对象</w:t>
            </w:r>
          </w:p>
        </w:tc>
        <w:tc>
          <w:tcPr>
            <w:tcW w:w="2421" w:type="dxa"/>
            <w:shd w:val="clear" w:color="auto" w:fill="6F9CE5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数据库列类型</w:t>
            </w:r>
          </w:p>
        </w:tc>
        <w:tc>
          <w:tcPr>
            <w:tcW w:w="6217" w:type="dxa"/>
            <w:shd w:val="clear" w:color="auto" w:fill="6F9CE5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Varchar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/varchar2/char/nvarchar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需指定长度，定义了长度，输入框需做限制，如UUID 36位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Text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较长文本使用 Oracle使用clob、SQL Server 使用NText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Integer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Int(8)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/Integer/Number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Long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bigInt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(15)/Number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精度15将自动转化java.util.Date类型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Decimal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/Numberic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精度15将自动转化java.util.Date类型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Timestamp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/Datetime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不允许使用currentTimestamp（默认为null）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Clob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Clob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Strin/Clob自动转相互转换，编码统一使用UTF-8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Blob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Blob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Strin/Blob自动转相互转换，编码统一使用UTF-8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byte[]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Binary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byte[]/Binary自动转相互转换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Float/Decimal/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Numberic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13"/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定义</w:t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RdTable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4" w:name="OLE_LINK15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指定数据库表名，以及该表名称：</w:t>
      </w:r>
    </w:p>
    <w:p>
      <w:pPr>
        <w:ind w:firstLine="720" w:firstLineChars="0"/>
        <w:rPr>
          <w:lang w:eastAsia="zh-CN"/>
        </w:rPr>
      </w:pPr>
      <w:r>
        <w:drawing>
          <wp:inline distT="0" distB="0" distL="114300" distR="114300">
            <wp:extent cx="3810635" cy="388620"/>
            <wp:effectExtent l="0" t="0" r="14605" b="762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15" w:name="OLE_LINK16"/>
      <w:r>
        <w:rPr>
          <w:rFonts w:hint="eastAsia" w:ascii="宋体" w:hAnsi="宋体" w:eastAsia="宋体" w:cs="宋体"/>
          <w:i w:val="0"/>
          <w:iCs w:val="0"/>
          <w:lang w:val="en-US" w:eastAsia="zh-CN"/>
        </w:rPr>
        <w:t>RdColumn</w:t>
      </w:r>
      <w:bookmarkEnd w:id="15"/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6" w:name="OLE_LINK17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将列（NAME）变为静态参数（T_NAME），便以SQL语句转换：</w:t>
      </w:r>
    </w:p>
    <w:bookmarkEnd w:id="16"/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0635" cy="320040"/>
            <wp:effectExtent l="0" t="0" r="14605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3810635" cy="365760"/>
            <wp:effectExtent l="0" t="0" r="14605" b="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RdId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7" w:name="OLE_LINK18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指定主键，即ID列为主键：</w:t>
      </w:r>
    </w:p>
    <w:bookmarkEnd w:id="17"/>
    <w:p>
      <w:pPr>
        <w:ind w:firstLine="720" w:firstLineChars="0"/>
      </w:pPr>
      <w:r>
        <w:drawing>
          <wp:inline distT="0" distB="0" distL="114300" distR="114300">
            <wp:extent cx="3940175" cy="426720"/>
            <wp:effectExtent l="0" t="0" r="6985" b="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18" w:name="OLE_LINK19"/>
      <w:r>
        <w:rPr>
          <w:rFonts w:hint="eastAsia" w:ascii="宋体" w:hAnsi="宋体" w:eastAsia="宋体" w:cs="宋体"/>
          <w:i w:val="0"/>
          <w:iCs w:val="0"/>
          <w:lang w:val="en-US" w:eastAsia="zh-CN"/>
        </w:rPr>
        <w:t>ColumnType</w:t>
      </w:r>
      <w:bookmarkEnd w:id="18"/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9" w:name="OLE_LINK21"/>
      <w:r>
        <w:rPr>
          <w:rFonts w:hint="eastAsia" w:eastAsia="宋体"/>
          <w:lang w:val="en-US" w:eastAsia="zh-CN"/>
        </w:rPr>
        <w:t xml:space="preserve">  </w:t>
      </w:r>
      <w:bookmarkStart w:id="20" w:name="OLE_LINK2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RdColumn中列类型：</w:t>
      </w:r>
    </w:p>
    <w:bookmarkEnd w:id="20"/>
    <w:tbl>
      <w:tblPr>
        <w:tblStyle w:val="24"/>
        <w:tblW w:w="9086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6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操作</w:t>
            </w:r>
          </w:p>
        </w:tc>
        <w:tc>
          <w:tcPr>
            <w:tcW w:w="6109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NULL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空，默认选项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BLOB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数据库Blob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CLOB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数据库Clob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BINARY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数据库二进制流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LONG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与Date使用，时间转long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DATETIME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数据库DateTime 或者 Date（Oracle）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TIMESTAMP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数据库Timestamp</w:t>
            </w:r>
          </w:p>
        </w:tc>
      </w:tr>
    </w:tbl>
    <w:p>
      <w:pPr>
        <w:ind w:firstLine="720" w:firstLineChars="0"/>
        <w:rPr>
          <w:rFonts w:hint="eastAsia" w:eastAsia="宋体"/>
          <w:lang w:val="en-US" w:eastAsia="zh-CN"/>
        </w:rPr>
      </w:pPr>
    </w:p>
    <w:bookmarkEnd w:id="19"/>
    <w:p>
      <w:pPr>
        <w:pStyle w:val="3"/>
        <w:ind w:left="575" w:leftChars="0" w:hanging="575" w:firstLineChars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 w:bidi="ar-SA"/>
        </w:rPr>
      </w:pPr>
      <w:bookmarkStart w:id="21" w:name="OLE_LINK22"/>
      <w:r>
        <w:rPr>
          <w:rFonts w:hint="eastAsia" w:ascii="宋体" w:hAnsi="宋体" w:eastAsia="宋体" w:cs="宋体"/>
          <w:i w:val="0"/>
          <w:iCs w:val="0"/>
          <w:lang w:val="en-US" w:eastAsia="zh-CN"/>
        </w:rPr>
        <w:t>OperatorType</w:t>
      </w:r>
      <w:bookmarkEnd w:id="21"/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22" w:name="OLE_LINK23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枚举类型，操作符：</w:t>
      </w:r>
    </w:p>
    <w:tbl>
      <w:tblPr>
        <w:tblStyle w:val="24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977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操作</w:t>
            </w:r>
          </w:p>
        </w:tc>
        <w:tc>
          <w:tcPr>
            <w:tcW w:w="2977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内容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AND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"&amp;"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&amp;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按位与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"|"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|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按位或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XOR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"^"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^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按位异或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"~"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~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"&lt;&lt;"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&lt;&lt;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RR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"&gt;&gt;"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&gt;&gt;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PLUS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"+"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+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MINUS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MULTIPLY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"*"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DIVIDE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"/"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MOD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"%"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 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取模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bookmarkEnd w:id="22"/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23" w:name="OLE_LINK24"/>
      <w:r>
        <w:rPr>
          <w:rFonts w:hint="eastAsia" w:ascii="宋体" w:hAnsi="宋体" w:eastAsia="宋体" w:cs="宋体"/>
          <w:i w:val="0"/>
          <w:iCs w:val="0"/>
          <w:lang w:val="en-US" w:eastAsia="zh-CN"/>
        </w:rPr>
        <w:t>Colmun</w:t>
      </w:r>
      <w:bookmarkEnd w:id="23"/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24" w:name="OLE_LINK25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最为基础的列，使用说明：</w:t>
      </w:r>
    </w:p>
    <w:tbl>
      <w:tblPr>
        <w:tblStyle w:val="24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Column("name")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Column("a", "name")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a.name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Column("a", "name", "username")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a.name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new Column(Expression.SUM, </w:t>
            </w:r>
          </w:p>
          <w:p>
            <w:pPr>
              <w:pStyle w:val="44"/>
              <w:ind w:firstLine="240" w:firstLineChars="1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"a", "name", "username")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sum(a.name)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Column().function(Expression.SUM)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.alias("a")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.name("name")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.as("username");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sum(a.name)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Column().function(Expression.SUM)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.alias("a")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.name("name")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.operator(OperatorType.MULTIPLY)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value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1000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sum(a.name) *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Column().function(Expression.SUM)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.alias("a")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.name("name")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.operator(OperatorType.MULTIPLY)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.operatorInFunction(true)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value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1000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sum(a.name * 1000)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format 属性说明，按String.format格式书写：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24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4468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solid" w:color="6F9CE5" w:fill="auto"/>
          </w:tcPr>
          <w:p>
            <w:pPr>
              <w:pStyle w:val="44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数据库</w:t>
            </w:r>
          </w:p>
        </w:tc>
        <w:tc>
          <w:tcPr>
            <w:tcW w:w="4468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格式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MySQL</w:t>
            </w:r>
          </w:p>
        </w:tc>
        <w:tc>
          <w:tcPr>
            <w:tcW w:w="446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Column column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column.format(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"date_format(%s,'%%Y-%%m-%%d')"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date_format(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a.name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,'%Y-%m-%d')"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Oracle</w:t>
            </w:r>
          </w:p>
        </w:tc>
        <w:tc>
          <w:tcPr>
            <w:tcW w:w="446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Column column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column.format(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"to_char(%s,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'YYYY-MM-DD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hh24:mi:ss')"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to_char(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a.name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,'YYYY-MM-DD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hh24:mi:ss')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SQLServer</w:t>
            </w:r>
          </w:p>
        </w:tc>
        <w:tc>
          <w:tcPr>
            <w:tcW w:w="446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Column column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column.format(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"CONVERT(varchar, %s, 101)"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CONVERT(varchar,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a.name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, 101)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44"/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PostgreSQL</w:t>
            </w:r>
          </w:p>
        </w:tc>
        <w:tc>
          <w:tcPr>
            <w:tcW w:w="446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Column column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column.format(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"to_char(%s,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'YYYY-MM-DD hh24:mi:ss')"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to_char(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a.name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,'YYYY-MM-DD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hh24:mi:ss')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24"/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25" w:name="OLE_LINK26"/>
      <w:r>
        <w:rPr>
          <w:rFonts w:hint="eastAsia" w:ascii="宋体" w:hAnsi="宋体" w:eastAsia="宋体" w:cs="宋体"/>
          <w:i w:val="0"/>
          <w:iCs w:val="0"/>
          <w:lang w:val="en-US" w:eastAsia="zh-CN"/>
        </w:rPr>
        <w:t>Columns</w:t>
      </w:r>
      <w:bookmarkEnd w:id="25"/>
    </w:p>
    <w:p>
      <w:pPr>
        <w:pStyle w:val="44"/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bookmarkStart w:id="26" w:name="OLE_LINK27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Columns通常用于select 查询列，如下所示，效果等同：</w:t>
      </w:r>
    </w:p>
    <w:p>
      <w:pPr>
        <w:pStyle w:val="44"/>
        <w:ind w:left="720" w:leftChars="0" w:firstLine="720" w:firstLine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query.createQuery(Class,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>new Column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</w:t>
      </w:r>
      <w:r>
        <w:rPr>
          <w:rFonts w:hint="eastAsia" w:ascii="宋体" w:hAnsi="宋体" w:eastAsia="宋体" w:cs="宋体"/>
          <w:sz w:val="18"/>
          <w:szCs w:val="18"/>
        </w:rPr>
        <w:t>("a","name","value")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pStyle w:val="44"/>
        <w:ind w:left="720" w:leftChars="0" w:firstLine="7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query.createQuery(Class, new Column(</w:t>
      </w:r>
      <w:r>
        <w:rPr>
          <w:rFonts w:hint="eastAsia" w:ascii="宋体" w:hAnsi="宋体" w:eastAsia="宋体" w:cs="宋体"/>
          <w:sz w:val="18"/>
          <w:szCs w:val="18"/>
        </w:rPr>
        <w:t>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</w:t>
      </w:r>
      <w:r>
        <w:rPr>
          <w:rFonts w:hint="eastAsia" w:ascii="宋体" w:hAnsi="宋体" w:eastAsia="宋体" w:cs="宋体"/>
          <w:sz w:val="18"/>
          <w:szCs w:val="18"/>
        </w:rPr>
        <w:t>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,</w:t>
      </w:r>
      <w:r>
        <w:rPr>
          <w:rFonts w:hint="eastAsia" w:ascii="宋体" w:hAnsi="宋体" w:eastAsia="宋体" w:cs="宋体"/>
          <w:sz w:val="18"/>
          <w:szCs w:val="18"/>
        </w:rPr>
        <w:t>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name</w:t>
      </w:r>
      <w:r>
        <w:rPr>
          <w:rFonts w:hint="eastAsia" w:ascii="宋体" w:hAnsi="宋体" w:eastAsia="宋体" w:cs="宋体"/>
          <w:sz w:val="18"/>
          <w:szCs w:val="18"/>
        </w:rPr>
        <w:t>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), new Column(</w:t>
      </w:r>
      <w:r>
        <w:rPr>
          <w:rFonts w:hint="eastAsia" w:ascii="宋体" w:hAnsi="宋体" w:eastAsia="宋体" w:cs="宋体"/>
          <w:sz w:val="18"/>
          <w:szCs w:val="18"/>
        </w:rPr>
        <w:t>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</w:t>
      </w:r>
      <w:r>
        <w:rPr>
          <w:rFonts w:hint="eastAsia" w:ascii="宋体" w:hAnsi="宋体" w:eastAsia="宋体" w:cs="宋体"/>
          <w:sz w:val="18"/>
          <w:szCs w:val="18"/>
        </w:rPr>
        <w:t>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,</w:t>
      </w:r>
      <w:r>
        <w:rPr>
          <w:rFonts w:hint="eastAsia" w:ascii="宋体" w:hAnsi="宋体" w:eastAsia="宋体" w:cs="宋体"/>
          <w:sz w:val="18"/>
          <w:szCs w:val="18"/>
        </w:rPr>
        <w:t>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value</w:t>
      </w:r>
      <w:r>
        <w:rPr>
          <w:rFonts w:hint="eastAsia" w:ascii="宋体" w:hAnsi="宋体" w:eastAsia="宋体" w:cs="宋体"/>
          <w:sz w:val="18"/>
          <w:szCs w:val="18"/>
        </w:rPr>
        <w:t>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))</w:t>
      </w:r>
    </w:p>
    <w:p>
      <w:pPr>
        <w:pStyle w:val="44"/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说明：</w:t>
      </w:r>
    </w:p>
    <w:tbl>
      <w:tblPr>
        <w:tblStyle w:val="24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2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4243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Column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("a", "name"，"value")</w:t>
            </w:r>
          </w:p>
        </w:tc>
        <w:tc>
          <w:tcPr>
            <w:tcW w:w="4243" w:type="dxa"/>
          </w:tcPr>
          <w:p>
            <w:pPr>
              <w:pStyle w:val="44"/>
              <w:numPr>
                <w:ilvl w:val="0"/>
                <w:numId w:val="3"/>
              </w:numPr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name, a.value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创建查询时： SELECT a.name, a.value FROM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new Columns(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.names(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value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.asNames(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);</w:t>
            </w:r>
          </w:p>
        </w:tc>
        <w:tc>
          <w:tcPr>
            <w:tcW w:w="4243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创建查询时： SELECT a.name AS n, a.value AS v FROM ...</w:t>
            </w:r>
          </w:p>
        </w:tc>
      </w:tr>
      <w:bookmarkEnd w:id="26"/>
    </w:tbl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27" w:name="OLE_LINK28"/>
      <w:r>
        <w:rPr>
          <w:rFonts w:hint="eastAsia" w:ascii="宋体" w:hAnsi="宋体" w:eastAsia="宋体" w:cs="宋体"/>
          <w:i w:val="0"/>
          <w:iCs w:val="0"/>
          <w:lang w:val="en-US" w:eastAsia="zh-CN"/>
        </w:rPr>
        <w:t>ExpressionType</w:t>
      </w:r>
      <w:bookmarkEnd w:id="27"/>
    </w:p>
    <w:p>
      <w:pPr>
        <w:pStyle w:val="2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cs="宋体"/>
          <w:kern w:val="0"/>
          <w:sz w:val="21"/>
          <w:szCs w:val="21"/>
          <w:lang w:val="en-US" w:eastAsia="zh-CN" w:bidi="ar-SA"/>
        </w:rPr>
        <w:tab/>
      </w:r>
      <w:bookmarkStart w:id="28" w:name="OLE_LINK29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ExpressionType的说明：</w:t>
      </w:r>
    </w:p>
    <w:tbl>
      <w:tblPr>
        <w:tblStyle w:val="24"/>
        <w:tblW w:w="9090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2954"/>
        <w:gridCol w:w="3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954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值</w:t>
            </w:r>
          </w:p>
        </w:tc>
        <w:tc>
          <w:tcPr>
            <w:tcW w:w="3127" w:type="dxa"/>
            <w:shd w:val="clear" w:color="auto" w:fill="6F9CE5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CDT_None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CDT_Equal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=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CDT_NotEqual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&lt;&gt;  或 !=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不等于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CDT_Like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LIKE %value%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CDT_NotLik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e</w:t>
            </w:r>
          </w:p>
        </w:tc>
        <w:tc>
          <w:tcPr>
            <w:tcW w:w="2954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NOT LIKE %value%</w:t>
            </w:r>
          </w:p>
        </w:tc>
        <w:tc>
          <w:tcPr>
            <w:tcW w:w="3127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CDT_StartWith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LIKE value%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开头匹配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CDT_NotStartWith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NOT LIKE %value%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开头不匹配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CDT_EndWith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LIKE %value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结尾匹配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CDT_NotEndWith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NOT LIKE %value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结尾不匹配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CDT_Less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&lt;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CDT_More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&gt;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大于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CDT_LessEqual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&lt;=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CDT_MoreEqual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&gt;=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大于等于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CDT_In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IN(...)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包含于，值必须是List，Collection或Set类型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CDT_NotIn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NOT IN(...)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不包含于，值必须是List，Collection或Set类型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CDT_IS_NULL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IS NULL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等于null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CDT_IS_NOT_NULL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IS NOT NULL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不等于null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CDT_EXISTS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EXISTS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存在，值可以是IQuery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CDT_NOT_EXISTS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NOT EXISTS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不存在，值可以是IQuery</w:t>
            </w:r>
          </w:p>
        </w:tc>
      </w:tr>
      <w:bookmarkEnd w:id="28"/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29" w:name="OLE_LINK30"/>
      <w:r>
        <w:rPr>
          <w:rFonts w:hint="eastAsia" w:ascii="宋体" w:hAnsi="宋体" w:eastAsia="宋体" w:cs="宋体"/>
          <w:i w:val="0"/>
          <w:iCs w:val="0"/>
          <w:lang w:val="en-US" w:eastAsia="zh-CN"/>
        </w:rPr>
        <w:t>Expression(Express)</w:t>
      </w:r>
      <w:bookmarkEnd w:id="29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ab/>
      </w:r>
    </w:p>
    <w:p>
      <w:pPr>
        <w:ind w:left="360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bookmarkStart w:id="30" w:name="OLE_LINK31"/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注：若无跨数据库要求，日期可以是：Timestamp/DateTime(SQLServer)/Date(Oracle)等，但是时间的比较需要相关函数。所以不建议，建议直接定义为long类型，便于比较。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cs="宋体"/>
          <w:kern w:val="0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Expression的通用函数静态变量说明：</w:t>
      </w:r>
    </w:p>
    <w:tbl>
      <w:tblPr>
        <w:tblStyle w:val="24"/>
        <w:tblW w:w="9090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2954"/>
        <w:gridCol w:w="3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954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值</w:t>
            </w:r>
          </w:p>
        </w:tc>
        <w:tc>
          <w:tcPr>
            <w:tcW w:w="3127" w:type="dxa"/>
            <w:shd w:val="clear" w:color="auto" w:fill="6F9CE5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EXPRESSION_ALL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*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查询所有列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EXPRESSION_SUM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SUM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求和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EXPRESSION_MAX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MAX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EXPRESSION_MIN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MIN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EXPRESSION_COUNT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COUNT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EXPRESSION_AVG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AVG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平均数</w:t>
            </w:r>
          </w:p>
        </w:tc>
      </w:tr>
    </w:tbl>
    <w:p>
      <w:pPr>
        <w:ind w:left="360" w:firstLine="716" w:firstLineChar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Expression通常是复杂查询，带有alias，而Express通常是单表简单查询，没有alias：</w:t>
      </w:r>
    </w:p>
    <w:tbl>
      <w:tblPr>
        <w:tblStyle w:val="24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Express("age", 1,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ExpressionType.CDT_More)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Express(Expression.SUM ,"age",1,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ExpressionType.CDT_More)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SUM(age)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Column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column1 = new Column("a","type");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Column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column2 = new Column("b","id");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Expression(column1, column2);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Expression(column1, column2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, 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ExpressionType.CDT_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Equal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a.type = 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Column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column1 = new Column("a","type");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Expression(column1, 1,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ExpressionType.CDT_More)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a.type &gt; 1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bookmarkEnd w:id="30"/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31" w:name="OLE_LINK32"/>
      <w:r>
        <w:rPr>
          <w:rFonts w:hint="eastAsia" w:ascii="宋体" w:hAnsi="宋体" w:eastAsia="宋体" w:cs="宋体"/>
          <w:i w:val="0"/>
          <w:iCs w:val="0"/>
          <w:lang w:val="en-US" w:eastAsia="zh-CN"/>
        </w:rPr>
        <w:t>Condition(Terms)</w:t>
      </w:r>
    </w:p>
    <w:bookmarkEnd w:id="31"/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bookmarkStart w:id="32" w:name="OLE_LINK33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Condition通常是复杂查询，值的内容是Expression，而Terms通常是单表简单查询，值的内容是Express：</w:t>
      </w:r>
    </w:p>
    <w:tbl>
      <w:tblPr>
        <w:tblStyle w:val="24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2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4763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Condition().and(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exp1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.or(exp2, exp3)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or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Or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exp4,exp5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.orAnd(exp6, exp7)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.and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Or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exp8, exp9, exp10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;</w:t>
            </w:r>
          </w:p>
        </w:tc>
        <w:tc>
          <w:tcPr>
            <w:tcW w:w="4763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exp1 and (exp2 or exp3)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or exp4 or exp5)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or (exp6 and exp7)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and (exp8 or exp9 or exp 10);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Terms()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or(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e1, e2, e3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and(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e4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.orAnd(e5, e6)</w:t>
            </w:r>
          </w:p>
        </w:tc>
        <w:tc>
          <w:tcPr>
            <w:tcW w:w="4763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e1 or e2 or e3 and e4 or (e5 and e6);</w:t>
            </w:r>
          </w:p>
        </w:tc>
      </w:tr>
      <w:bookmarkEnd w:id="32"/>
    </w:tbl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33" w:name="OLE_LINK34"/>
      <w:r>
        <w:rPr>
          <w:rFonts w:hint="eastAsia" w:ascii="宋体" w:hAnsi="宋体" w:eastAsia="宋体" w:cs="宋体"/>
          <w:i w:val="0"/>
          <w:iCs w:val="0"/>
          <w:lang w:val="en-US" w:eastAsia="zh-CN"/>
        </w:rPr>
        <w:t>Join(on) JoinType</w:t>
      </w:r>
    </w:p>
    <w:bookmarkEnd w:id="33"/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bookmarkStart w:id="34" w:name="OLE_LINK35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JoinType的类型：</w:t>
      </w:r>
    </w:p>
    <w:p>
      <w:pPr>
        <w:ind w:left="36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</w:p>
    <w:tbl>
      <w:tblPr>
        <w:tblStyle w:val="24"/>
        <w:tblW w:w="5103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693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FULL_JOIN</w:t>
            </w:r>
          </w:p>
        </w:tc>
        <w:tc>
          <w:tcPr>
            <w:tcW w:w="26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FULL JOIN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INNER_JOIN</w:t>
            </w:r>
          </w:p>
        </w:tc>
        <w:tc>
          <w:tcPr>
            <w:tcW w:w="26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INNER JOIN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内连接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LEFT_JOIN</w:t>
            </w:r>
          </w:p>
        </w:tc>
        <w:tc>
          <w:tcPr>
            <w:tcW w:w="26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LEFT JOIN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左连接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RIGHT_JOIN</w:t>
            </w:r>
          </w:p>
        </w:tc>
        <w:tc>
          <w:tcPr>
            <w:tcW w:w="26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RIGHT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JOIN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右连接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举例默认说明：</w:t>
      </w:r>
    </w:p>
    <w:p>
      <w:pPr>
        <w:pStyle w:val="44"/>
        <w:ind w:left="720" w:leftChars="0" w:firstLine="7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AliasTable test = query.join(Test.class);//默认alias为t1</w:t>
      </w:r>
    </w:p>
    <w:p>
      <w:pPr>
        <w:pStyle w:val="44"/>
        <w:ind w:left="720" w:leftChars="0" w:firstLine="7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Column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 xml:space="preserve">column1 =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test.c</w:t>
      </w:r>
      <w:r>
        <w:rPr>
          <w:rFonts w:hint="eastAsia" w:ascii="宋体" w:hAnsi="宋体" w:eastAsia="宋体" w:cs="宋体"/>
          <w:sz w:val="18"/>
          <w:szCs w:val="18"/>
        </w:rPr>
        <w:t>("type");</w:t>
      </w:r>
    </w:p>
    <w:p>
      <w:pPr>
        <w:pStyle w:val="44"/>
        <w:ind w:left="720" w:leftChars="0" w:firstLine="7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Column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>column2 = new Column("b","id");</w:t>
      </w:r>
    </w:p>
    <w:p>
      <w:pPr>
        <w:pStyle w:val="44"/>
        <w:rPr>
          <w:rFonts w:hint="eastAsia" w:asciiTheme="minorEastAsia" w:hAnsiTheme="minorEastAsia" w:cstheme="minorEastAsia"/>
          <w:lang w:val="en-US" w:eastAsia="zh-CN"/>
        </w:rPr>
      </w:pPr>
    </w:p>
    <w:tbl>
      <w:tblPr>
        <w:tblStyle w:val="24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Join(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.on(column1, column2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默认Left Join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LEFT JOIN Test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ON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.type = 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Join(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.on(column1, column2)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on(column1, 1, ExpressionType.CDT_MORE)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LEFT JOIN Test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ON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t1.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type = b.id </w:t>
            </w:r>
          </w:p>
          <w:p>
            <w:pPr>
              <w:pStyle w:val="44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AND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.type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Join(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 JoinType.RIGHT_JOIN)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.on(column1, column2)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RIGHT JOIN Test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ON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.type = b.id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bookmarkEnd w:id="34"/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35" w:name="OLE_LINK36"/>
      <w:r>
        <w:rPr>
          <w:rFonts w:hint="eastAsia" w:ascii="宋体" w:hAnsi="宋体" w:eastAsia="宋体" w:cs="宋体"/>
          <w:i w:val="0"/>
          <w:iCs w:val="0"/>
          <w:lang w:val="en-US" w:eastAsia="zh-CN"/>
        </w:rPr>
        <w:t>Order/MultiOrder</w:t>
      </w:r>
    </w:p>
    <w:bookmarkEnd w:id="35"/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bookmarkStart w:id="36" w:name="OLE_LINK37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可以使用单排序，也可以使用多排序：</w:t>
      </w:r>
    </w:p>
    <w:tbl>
      <w:tblPr>
        <w:tblStyle w:val="24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Column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column1 = new Column("a","type"); 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Order(column1, Order.ASC)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ORDER BY </w:t>
            </w:r>
          </w:p>
          <w:p>
            <w:pPr>
              <w:pStyle w:val="44"/>
              <w:ind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a.type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MultiOrder().asc("type").desc("id");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ORDER BY 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type ASC, id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Column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column1 = new Column("a","type");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Column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column2 = new Column("b","id");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MultiOrder().asc(column1).desc(column2);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ORDER BY 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a.type ASC,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b.id DESC</w:t>
            </w:r>
          </w:p>
        </w:tc>
      </w:tr>
      <w:bookmarkEnd w:id="36"/>
    </w:tbl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37" w:name="OLE_LINK38"/>
      <w:r>
        <w:rPr>
          <w:rFonts w:hint="eastAsia" w:ascii="宋体" w:hAnsi="宋体" w:eastAsia="宋体" w:cs="宋体"/>
          <w:i w:val="0"/>
          <w:iCs w:val="0"/>
          <w:lang w:val="en-US" w:eastAsia="zh-CN"/>
        </w:rPr>
        <w:t>IQuery</w:t>
      </w:r>
      <w:bookmarkEnd w:id="37"/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bookmarkStart w:id="38" w:name="OLE_LINK39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IQuery的两个扩展类IBaseQuery和IMultiQuery，它们的实现类分别是BaseQueryImpl和MultiQueryImpl，前者通常用于单表查询，后者则用于多表的复杂查询，包括连接查询。</w:t>
      </w: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构造简单单表查询：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SELECT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ID,NAME,STATUS 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FROM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T_URS_NAV 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ORDER BY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ORDER_NUM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ASC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List&lt;UrsNav&gt; list(String name){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IBaseQuery 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BaseQueryImpl();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query.table(UrsNav.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query.whereLike(UrsNav.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name);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query.orderAsc(UrsNav.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T_ORDER_NUM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query.createQuery(UrsNav.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T_STATUS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ursNavService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.query(query);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复杂关联表查询，因传入的name与ursNavId是空的，所以条件被忽略：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SELECT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u0.ID,u0.URS_NAV_ID,u0.NAME,u0.PARENT_ID,u0.AUTO_CODE,u0.STATUS,u0.ORDER_NUM,</w:t>
      </w:r>
    </w:p>
    <w:p>
      <w:pPr>
        <w:ind w:left="720" w:leftChars="0" w:firstLine="7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u1.NAME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AS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URS_NAV_NAME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FROM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T_URS_CATALOG u0,T_URS_NAV u1 </w:t>
      </w:r>
    </w:p>
    <w:p>
      <w:pPr>
        <w:ind w:left="720" w:leftChars="0" w:firstLine="7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WHERE</w:t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u0.URS_NAV_ID = u1.ID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ind w:left="720" w:leftChars="0" w:firstLine="7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ORDER BY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u0.ORDER_NUM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ASC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List&lt;UrsCatalog&gt; list(String name,String ursNavId){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IMultiQuery 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AliasTable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catalog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query.table(UrsCatalog.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AliasTable nav = query.table(UrsNav.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query.whereEqual(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catalog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T_URS_NAV_ID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nav.c(UrsNav.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query.whereLike(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catalog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name);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//name空值，忽略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query.whereEqual(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catalog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T_URS_NAV_ID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ursNavId);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//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ursNavId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空值，忽略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query.createQuery(UrsCatalog.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catalog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.cs(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T_URS_NAV_ID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T_PARENT_ID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T_AUTO_CODE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T_STATUS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nav.cs().names(UrsNav.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).asNames(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"URS_NAV_NAME"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ursSubNavService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.query(query);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bookmarkEnd w:id="38"/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9" w:name="OLE_LINK40"/>
      <w:r>
        <w:rPr>
          <w:rFonts w:hint="eastAsia" w:asciiTheme="majorEastAsia" w:hAnsiTheme="majorEastAsia" w:eastAsiaTheme="majorEastAsia" w:cstheme="majorEastAsia"/>
          <w:lang w:val="en-US" w:eastAsia="zh-CN"/>
        </w:rPr>
        <w:t>插入</w:t>
      </w:r>
      <w:bookmarkEnd w:id="39"/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bookmarkStart w:id="40" w:name="OLE_LINK41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无论有主键还是没有主键，都可以使用save插入数据：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.setId(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setName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.save(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40"/>
    <w:p>
      <w:pPr>
        <w:ind w:firstLine="720" w:firstLineChars="0"/>
        <w:rPr>
          <w:lang w:eastAsia="zh-CN"/>
        </w:rPr>
      </w:pPr>
    </w:p>
    <w:p>
      <w:pPr>
        <w:ind w:firstLine="720" w:firstLineChars="0"/>
        <w:rPr>
          <w:lang w:eastAsia="zh-CN"/>
        </w:rPr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1" w:name="OLE_LINK42"/>
      <w:r>
        <w:rPr>
          <w:rFonts w:hint="eastAsia" w:asciiTheme="majorEastAsia" w:hAnsiTheme="majorEastAsia" w:eastAsiaTheme="majorEastAsia" w:cstheme="majorEastAsia"/>
          <w:lang w:val="en-US" w:eastAsia="zh-CN"/>
        </w:rPr>
        <w:t>获取</w:t>
      </w:r>
      <w:bookmarkEnd w:id="41"/>
    </w:p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42" w:name="OLE_LINK43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方式一</w:t>
      </w: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通过主键获取对象：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String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方式二</w:t>
      </w: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通过对象主键获取对象，示例中type=1将被忽略：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String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.setId(id);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.setType(1);//被忽略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方式三</w:t>
      </w: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通过对象获取对象，示例获取符合type=1的第一条记录：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方式四</w:t>
      </w: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通过查询条件（IQuery）获取对象，查询条件为type=1：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IBaseQuery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BaseQueryImpl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Test.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.whereEqual(Test.T_TYPE, 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  <w:bookmarkEnd w:id="42"/>
    </w:tbl>
    <w:p>
      <w:pPr>
        <w:ind w:firstLine="720" w:firstLineChars="0"/>
        <w:rPr>
          <w:lang w:eastAsia="zh-CN"/>
        </w:rPr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更新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43" w:name="OLE_LINK44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假定Test实体表名为T_TEST, 含有id, type, name, value, desc字段：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主键更新：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setId(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// UPDATE T_TEST SET TYPE = 1 WHERE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更新，列的值为空的更新NULL：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setId(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UPDATE T_TEST SET TYPE = 1, NAME = NULL,VALUE = NULL,DESC = NULL WHERE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更新，指定列的值为空的更新NULL：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setId(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UPDATE T_TEST SET TYPE = 1, NAME = NULL,VALUE = NULL WHERE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Test.T_NAME, Test.T_VALUE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按条件更新（也适合无主键更新或复核主键）：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UPDATE T_TEST SET TYPE = 1 WHERE 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按条件更新，列的值为空的更新NULL：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UPDATE T_TEST SET TYPE = 1, NAME = NULL,VALUE = NULL,DESC = NULL WHERE 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updatesNull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按条件更新，指定列的值为空的更新NULL：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UPDATE T_TEST SET TYPE = 1, VALUE = NULL WHERE 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updatesNull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String[]{Test.T_VALUE},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bookmarkEnd w:id="43"/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4" w:name="OLE_LINK45"/>
      <w:r>
        <w:rPr>
          <w:rFonts w:hint="eastAsia" w:asciiTheme="majorEastAsia" w:hAnsiTheme="majorEastAsia" w:eastAsiaTheme="majorEastAsia" w:cstheme="majorEastAsia"/>
          <w:lang w:val="en-US" w:eastAsia="zh-CN"/>
        </w:rPr>
        <w:t>删除</w:t>
      </w:r>
    </w:p>
    <w:bookmarkEnd w:id="44"/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45" w:name="OLE_LINK46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通过主键删除：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delete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// DELETE FROM T_TEST WHERE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通过对象主键删除：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delete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// DELETE FROM T_TEST WHERE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通过表达式删除：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deletes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Express(Test.T_TYPE, 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DELETE FROM T_TEST WHERE TYPE= 1 AND 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通过Terms，构建更复杂的条件删除，暂时不支持构建关联表删除：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deletes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Terms().or().and().orAnd()...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bookmarkEnd w:id="45"/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判断</w:t>
      </w:r>
    </w:p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46" w:name="OLE_LINK47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方式一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通过表达式判断：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boolean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existed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.exists(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Express(Test.T_TYPE, 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方式二：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通过Terms，构建更复杂的条件判断：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boolean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existed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.exists(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Terms().or().and().orAnd()...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bookmarkEnd w:id="46"/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数量查询</w:t>
      </w:r>
    </w:p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47" w:name="OLE_LINK48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通过表达式查询：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count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.count(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Express(Test.T_TYPE, 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SELECT COUNT(*) FROM T_TEST WHERE TYPE= 1 AND 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通过IQuery，构建更复杂的条件查询：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count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.queryCount(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bookmarkEnd w:id="47"/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查询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48" w:name="OLE_LINK49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全表查询：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 // SELECT * FROM T_TEST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只查询Test中的特定字段：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Test.T_ID, TEST._VALUE,Test.T_NAME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;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// SELECT ID, VALUE, NAME FROM T_TEST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查询从第2条记录开始的5条记录：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1, 5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;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// SELECT * FROM T_TEST LIMIT 5 OFFSET 1;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按表达式查询：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exp1, exp2, 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Terms().or().and()...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按条件排序查询：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Terms().or().and()...,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MultiOrder()...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按条件排序查询前5条记录：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Terms().or().and()...,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MultiOrder()...,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按条件查询特定列：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Names(Test.T_ID, Test.T_NAME),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Terms().or().and()...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按条件排序查询特定列：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Names(Test.T_ID, Test.T_NAME),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Terms().or().and()...,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MultiOrder()...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按条件排序查询特定列前5条记录：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Names(Test.T_ID, Test.T_NAME),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Terms().or().and()...,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MultiOrder()...,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按IQuery查询：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按IQuery查询前5条：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query, 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  <w:shd w:val="clear" w:fill="FFFFFF"/>
        <w:rPr>
          <w:lang w:eastAsia="zh-CN"/>
        </w:rPr>
      </w:pPr>
    </w:p>
    <w:bookmarkEnd w:id="48"/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分页查询</w:t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Pageable</w:t>
      </w:r>
    </w:p>
    <w:p>
      <w:pPr>
        <w:rPr>
          <w:lang w:eastAsia="zh-CN"/>
        </w:rPr>
      </w:pPr>
    </w:p>
    <w:tbl>
      <w:tblPr>
        <w:tblStyle w:val="24"/>
        <w:tblW w:w="7796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803"/>
        <w:gridCol w:w="3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49" w:name="OLE_LINK50"/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成员变量</w:t>
            </w:r>
          </w:p>
        </w:tc>
        <w:tc>
          <w:tcPr>
            <w:tcW w:w="1803" w:type="dxa"/>
            <w:shd w:val="clear" w:color="auto" w:fill="6F9CE5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83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page</w:t>
            </w:r>
          </w:p>
        </w:tc>
        <w:tc>
          <w:tcPr>
            <w:tcW w:w="180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Integer</w:t>
            </w:r>
          </w:p>
        </w:tc>
        <w:tc>
          <w:tcPr>
            <w:tcW w:w="3583" w:type="dxa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size</w:t>
            </w:r>
          </w:p>
        </w:tc>
        <w:tc>
          <w:tcPr>
            <w:tcW w:w="180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Integer</w:t>
            </w:r>
          </w:p>
        </w:tc>
        <w:tc>
          <w:tcPr>
            <w:tcW w:w="358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分页大小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total</w:t>
            </w:r>
          </w:p>
        </w:tc>
        <w:tc>
          <w:tcPr>
            <w:tcW w:w="180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Integer</w:t>
            </w:r>
          </w:p>
        </w:tc>
        <w:tc>
          <w:tcPr>
            <w:tcW w:w="3583" w:type="dxa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rows</w:t>
            </w:r>
          </w:p>
        </w:tc>
        <w:tc>
          <w:tcPr>
            <w:tcW w:w="180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List</w:t>
            </w:r>
          </w:p>
        </w:tc>
        <w:tc>
          <w:tcPr>
            <w:tcW w:w="358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数据列表</w:t>
            </w:r>
          </w:p>
        </w:tc>
      </w:tr>
      <w:bookmarkEnd w:id="49"/>
    </w:tbl>
    <w:p>
      <w:pPr>
        <w:ind w:firstLine="720" w:firstLineChars="0"/>
        <w:rPr>
          <w:lang w:eastAsia="zh-CN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50" w:name="OLE_LINK51"/>
      <w:r>
        <w:rPr>
          <w:rFonts w:hint="eastAsia" w:ascii="宋体" w:hAnsi="宋体" w:eastAsia="宋体" w:cs="宋体"/>
          <w:i w:val="0"/>
          <w:iCs w:val="0"/>
          <w:lang w:val="en-US" w:eastAsia="zh-CN"/>
        </w:rPr>
        <w:t>示例</w:t>
      </w:r>
    </w:p>
    <w:bookmarkEnd w:id="50"/>
    <w:p>
      <w:pPr>
        <w:pStyle w:val="2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ab/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51" w:name="OLE_LINK5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复杂关联表分页查询，传入article的name="a"，默认分页大小20，第一页即0：</w:t>
      </w:r>
    </w:p>
    <w:bookmarkEnd w:id="51"/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bookmarkStart w:id="52" w:name="OLE_LINK53"/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SELECT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u0.ID,u0.NAME,u0.CODE,u0.CONTENT,u0.STATUS,u0.ORDER_NUM,u0.URS_NAV_ID,u0.URS_CATALOG_ID,</w:t>
      </w:r>
    </w:p>
    <w:p>
      <w:pP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     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u2.NAME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AS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CATALOG_NAME,u2.CODE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AS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CATALOG_CODE,</w:t>
      </w:r>
    </w:p>
    <w:p>
      <w:pP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                     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u1.NAME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AS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NAV_NAME,u1.CODE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AS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NAV_CODE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FROM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T_URS_ARTICLE u0,T_URS_NAV u1,T_URS_CATALOG u2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WHERE 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u0.URS_CATALOG_ID = u2.ID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AND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u0.URS_NAV_ID = u1.ID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AND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( u0.NAME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u1.CODE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OR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u2.CODE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?) 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AND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u0.URS_NAV_ID = ?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ORDER BY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u0.CODE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DESC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LIMIT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?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OFFSET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</w:t>
      </w:r>
    </w:p>
    <w:bookmarkEnd w:id="52"/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bookmarkStart w:id="53" w:name="OLE_LINK54"/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参数：%a%, %a%, %a%, %a%, 6082f3b3-cc61-4a60-9088-a9c7b4f6e329, 20, 0</w:t>
      </w:r>
      <w:bookmarkEnd w:id="53"/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bookmarkStart w:id="54" w:name="OLE_LINK55"/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SELECT  COUNT(*) 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FROM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T_URS_ARTICLE u0,T_URS_NAV u1,T_URS_CATALOG u2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WHERE 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u0.URS_CATALOG_ID = u2.ID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AND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u0.URS_NAV_ID = u1.ID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AND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( u0.NAME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u1.CODE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u2.CODE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?) 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AND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u0.URS_NAV_ID = ? </w:t>
      </w:r>
    </w:p>
    <w:bookmarkEnd w:id="54"/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bookmarkStart w:id="55" w:name="OLE_LINK56"/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参数：%a%, %a%, %a%, %a%, 6082f3b3-cc61-4a60-9088-a9c7b4f6e329</w:t>
      </w:r>
    </w:p>
    <w:bookmarkEnd w:id="55"/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bookmarkStart w:id="56" w:name="OLE_LINK58"/>
            <w:bookmarkStart w:id="57" w:name="OLE_LINK57"/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Pageable&lt;Map&lt;String, Object&gt;&gt; page(UrsArticle article,Pageable pageable){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IMultiQuery 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AliasTable art = query.table(UrsArticle.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AliasTable nav = query.table(UrsNav.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AliasTable catalog = query.table(UrsCatalog.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query.whereEqual(art.c(UrsArticle.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T_URS_CATALOG_ID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catalog.c(UrsCatalog.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query.whereEqual(art.c(UrsArticle.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T_URS_NAV_ID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nav.c(UrsNav.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query.where(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Condition().andOr(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Expression(art.c(UrsArticle.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article.getName(),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CDT_Like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Expression(art.c(UrsArticle.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article.getName(),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CDT_Like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Expression(nav.c(UrsNav.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article.getName(),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CDT_Like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Expression(catalog.c(UrsCatalog.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article.getName(),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CDT_Like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query.whereEqual(art.c(UrsArticle.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T_URS_NAV_ID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article.getUrsNavId());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query.orderDesc(art.c(UrsArticle.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art.cs(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CONTENT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ORDER_NUM,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URS_NAV_ID,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URS_CATALOG_ID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nav.cs().names(Urs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Nav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Urs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Nav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).asNames(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NAV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_NAME"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NAV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_CODE"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catalog.cs().names(UrsCatalog.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).asNames(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"CATALOG_NAME"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"CATALOG_CODE"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ursArticleService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.queryPage(query, pageable);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bookmarkEnd w:id="56"/>
          </w:p>
        </w:tc>
      </w:tr>
      <w:bookmarkEnd w:id="57"/>
    </w:tbl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复杂查询</w:t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58" w:name="OLE_LINK59"/>
      <w:r>
        <w:rPr>
          <w:rFonts w:hint="eastAsia" w:ascii="宋体" w:hAnsi="宋体" w:eastAsia="宋体" w:cs="宋体"/>
          <w:i w:val="0"/>
          <w:iCs w:val="0"/>
          <w:lang w:val="en-US" w:eastAsia="zh-CN"/>
        </w:rPr>
        <w:t>默认</w:t>
      </w:r>
    </w:p>
    <w:bookmarkEnd w:id="58"/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59" w:name="OLE_LINK6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定义表：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`T_NAME` 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`ID`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NOT NULL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'编号'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`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`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 COMMENT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'名称'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)COMMENT=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'名称表'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'utf8mb4_bin'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ENGINE=InnoDB;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`T_TITLE` 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`SID`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NOT NULL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'编号'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`TITLE`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 COMMENT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'标题'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)COMMENT=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'标题'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'utf8mb4_bin'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ENGINE=InnoDB;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初始化数据：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 i++){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Name name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Name();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name.setId(i);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name.setName(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"Name"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i);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Title title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Title();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title.setSid(name.getId());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title.setTitle(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"Title"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i);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nameService.save(name);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titleService.save(title);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 i++){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Name name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Name();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name.setId(i);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name.setName(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"Name"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i);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Title title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Title();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title.setSid(name.getId());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title.setTitle(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"Title"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i);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(i%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nameService.save(name);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titleService.save(title);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示例：</w:t>
      </w:r>
    </w:p>
    <w:p>
      <w:pPr>
        <w:ind w:firstLine="720" w:firstLineChars="0"/>
      </w:pPr>
      <w:r>
        <w:drawing>
          <wp:inline distT="0" distB="0" distL="114300" distR="114300">
            <wp:extent cx="1988820" cy="172974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92024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59"/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60" w:name="OLE_LINK61"/>
      <w:r>
        <w:rPr>
          <w:rFonts w:hint="eastAsia" w:ascii="宋体" w:hAnsi="宋体" w:eastAsia="宋体" w:cs="宋体"/>
          <w:i w:val="0"/>
          <w:iCs w:val="0"/>
          <w:lang w:val="en-US" w:eastAsia="zh-CN"/>
        </w:rPr>
        <w:t>全连接</w:t>
      </w:r>
      <w:bookmarkEnd w:id="60"/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61" w:name="OLE_LINK64"/>
      <w:r>
        <w:rPr>
          <w:rFonts w:hint="eastAsia"/>
          <w:sz w:val="21"/>
          <w:szCs w:val="21"/>
          <w:lang w:val="en-US" w:eastAsia="zh-CN"/>
        </w:rPr>
        <w:t xml:space="preserve"> </w:t>
      </w:r>
      <w:bookmarkStart w:id="62" w:name="OLE_LINK62"/>
      <w:bookmarkStart w:id="63" w:name="OLE_LINK63"/>
      <w:r>
        <w:rPr>
          <w:rFonts w:hint="eastAsia"/>
          <w:sz w:val="21"/>
          <w:szCs w:val="21"/>
          <w:lang w:val="en-US" w:eastAsia="zh-CN"/>
        </w:rPr>
        <w:t xml:space="preserve"> </w:t>
      </w:r>
      <w:bookmarkStart w:id="64" w:name="OLE_LINK65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注意：MySQL不支持Full JOIN 查询。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查询语句：</w:t>
      </w:r>
    </w:p>
    <w:bookmarkEnd w:id="64"/>
    <w:p>
      <w:pPr>
        <w:ind w:left="720" w:leftChars="0" w:firstLine="720" w:firstLineChars="0"/>
        <w:rPr>
          <w:rFonts w:hint="eastAsia" w:ascii="宋体" w:hAnsi="宋体" w:eastAsia="宋体" w:cs="宋体"/>
          <w:lang w:val="en-US" w:eastAsia="zh-CN"/>
        </w:rPr>
      </w:pPr>
      <w:bookmarkStart w:id="65" w:name="OLE_LINK66"/>
      <w:r>
        <w:rPr>
          <w:rFonts w:hint="eastAsia" w:ascii="宋体" w:hAnsi="宋体" w:eastAsia="宋体" w:cs="宋体"/>
          <w:lang w:val="en-US" w:eastAsia="zh-CN"/>
        </w:rPr>
        <w:t>SELECT n0.*,t0.* FROM T_NAME n0 FULL JOIN T_TITLE t0 ON  n0.ID = t0.SID</w:t>
      </w:r>
    </w:p>
    <w:bookmarkEnd w:id="61"/>
    <w:bookmarkEnd w:id="65"/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</w:p>
    <w:bookmarkEnd w:id="62"/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66" w:name="OLE_LINK67"/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multiQuery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nameTable = multiQuery.table(Name.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titleTable = multiQuery.join(Title.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multiQuery.join(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Join(titleTable, JoinType.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FULL_JOIN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on(nameTable.c(Name.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titleTable.c(Title.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List&lt;Map&gt; list = nameService.query(multiQuery);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"---------------full join----------"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(Map map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.println(map);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bookmarkEnd w:id="66"/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bookmarkEnd w:id="63"/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67" w:name="OLE_LINK68"/>
      <w:r>
        <w:rPr>
          <w:rFonts w:hint="eastAsia" w:ascii="宋体" w:hAnsi="宋体" w:eastAsia="宋体" w:cs="宋体"/>
          <w:i w:val="0"/>
          <w:iCs w:val="0"/>
          <w:lang w:val="en-US" w:eastAsia="zh-CN"/>
        </w:rPr>
        <w:t>左连接</w:t>
      </w:r>
      <w:bookmarkEnd w:id="67"/>
    </w:p>
    <w:p>
      <w:pPr>
        <w:ind w:firstLine="720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8" w:name="OLE_LINK69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查询语句：</w:t>
      </w:r>
      <w:bookmarkEnd w:id="68"/>
    </w:p>
    <w:p>
      <w:pPr>
        <w:ind w:left="720" w:leftChars="0" w:firstLine="720" w:firstLineChars="0"/>
        <w:rPr>
          <w:rFonts w:hint="eastAsia" w:ascii="宋体" w:hAnsi="宋体" w:eastAsia="宋体" w:cs="宋体"/>
          <w:lang w:val="en-US" w:eastAsia="zh-CN"/>
        </w:rPr>
      </w:pPr>
      <w:bookmarkStart w:id="69" w:name="OLE_LINK70"/>
      <w:r>
        <w:rPr>
          <w:rFonts w:hint="eastAsia" w:ascii="宋体" w:hAnsi="宋体" w:eastAsia="宋体" w:cs="宋体"/>
          <w:lang w:val="en-US" w:eastAsia="zh-CN"/>
        </w:rPr>
        <w:t>SELECT n0.*,t0.* FROM T_NAME n0 LEFT JOIN T_TITLE t0 ON  n0.ID = t0.SID</w:t>
      </w:r>
    </w:p>
    <w:bookmarkEnd w:id="69"/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70" w:name="OLE_LINK71"/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multiQuery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nameTable = multiQuery.table(Name.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titleTable = multiQuery.join(Title.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multiQuery.join(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Join(titleTable).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on(nameTable.c(Name.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titleTable.c(Title.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List&lt;Map&gt; list = nameService.query(multiQuery);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"---------------left join----------"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(Map map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.println(map);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bookmarkEnd w:id="70"/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71" w:name="OLE_LINK7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结果</w:t>
      </w:r>
      <w:bookmarkEnd w:id="7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905000" cy="1158240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72" w:name="OLE_LINK73"/>
      <w:r>
        <w:rPr>
          <w:rFonts w:hint="eastAsia" w:ascii="宋体" w:hAnsi="宋体" w:eastAsia="宋体" w:cs="宋体"/>
          <w:i w:val="0"/>
          <w:iCs w:val="0"/>
          <w:lang w:val="en-US" w:eastAsia="zh-CN"/>
        </w:rPr>
        <w:t>右连接</w:t>
      </w:r>
    </w:p>
    <w:bookmarkEnd w:id="72"/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bookmarkStart w:id="73" w:name="OLE_LINK74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查询语句：</w:t>
      </w:r>
      <w:bookmarkEnd w:id="73"/>
    </w:p>
    <w:p>
      <w:pPr>
        <w:ind w:firstLine="7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bookmarkStart w:id="74" w:name="OLE_LINK75"/>
      <w:r>
        <w:rPr>
          <w:rFonts w:hint="eastAsia" w:ascii="宋体" w:hAnsi="宋体" w:eastAsia="宋体" w:cs="宋体"/>
          <w:lang w:val="en-US" w:eastAsia="zh-CN"/>
        </w:rPr>
        <w:t>SELECT n0.*,t0.* FROM T_NAME n0 RIGHT JOIN T_TITLE t0 ON  n0.ID = t0.SID</w:t>
      </w:r>
    </w:p>
    <w:bookmarkEnd w:id="74"/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75" w:name="OLE_LINK76"/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multiQuery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nameTable = multiQuery.table(Name.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titleTable = multiQuery.join(Title.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multiQuery.join(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Join(titleTable, JoinType.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RIGHT_JOIN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on(nameTable.c(Name.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titleTable.c(Title.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List&lt;Map&gt; list = nameService.query(multiQuery);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"---------------right join----------"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(Map map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.println(map);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bookmarkEnd w:id="75"/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bookmarkStart w:id="76" w:name="OLE_LINK77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结果：</w:t>
      </w:r>
    </w:p>
    <w:bookmarkEnd w:id="76"/>
    <w:p>
      <w:pPr>
        <w:ind w:firstLine="720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950720" cy="1318260"/>
            <wp:effectExtent l="0" t="0" r="0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77" w:name="OLE_LINK78"/>
      <w:r>
        <w:rPr>
          <w:rFonts w:hint="eastAsia" w:ascii="宋体" w:hAnsi="宋体" w:eastAsia="宋体" w:cs="宋体"/>
          <w:i w:val="0"/>
          <w:iCs w:val="0"/>
          <w:lang w:val="en-US" w:eastAsia="zh-CN"/>
        </w:rPr>
        <w:t>内连接</w:t>
      </w:r>
      <w:bookmarkEnd w:id="77"/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bookmarkStart w:id="78" w:name="OLE_LINK79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普通多表查询语句：</w:t>
      </w:r>
      <w:bookmarkEnd w:id="78"/>
    </w:p>
    <w:p>
      <w:pPr>
        <w:ind w:left="720" w:leftChars="0" w:firstLine="720" w:firstLineChars="0"/>
        <w:rPr>
          <w:rFonts w:hint="eastAsia" w:ascii="宋体" w:hAnsi="宋体" w:eastAsia="宋体" w:cs="宋体"/>
          <w:lang w:val="en-US" w:eastAsia="zh-CN"/>
        </w:rPr>
      </w:pPr>
      <w:bookmarkStart w:id="79" w:name="OLE_LINK80"/>
      <w:r>
        <w:rPr>
          <w:rFonts w:hint="eastAsia" w:ascii="宋体" w:hAnsi="宋体" w:eastAsia="宋体" w:cs="宋体"/>
          <w:lang w:val="en-US" w:eastAsia="zh-CN"/>
        </w:rPr>
        <w:t>SELECT n0.*,t0.* FROM T_NAME n0,T_TITLE t0 WHERE  n0.ID = t0.SID</w:t>
      </w:r>
    </w:p>
    <w:bookmarkEnd w:id="79"/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80" w:name="OLE_LINK81"/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multiQuery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nameTable = multiQuery.table(Name.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titleTable = multiQuery.table(Title.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multiQuery.whereEqual(nameTable.c(Name.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titleTable.c(Title.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List&lt;Map&gt; list = nameService.query(multiQuery);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"---------------defeult select----------"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(Map map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.println(map);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bookmarkEnd w:id="80"/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81" w:name="OLE_LINK8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查询结果：</w:t>
      </w:r>
    </w:p>
    <w:bookmarkEnd w:id="81"/>
    <w:p>
      <w:pPr>
        <w:ind w:firstLine="720" w:firstLineChars="0"/>
      </w:pPr>
      <w:r>
        <w:rPr>
          <w:rFonts w:hint="eastAsia" w:eastAsia="宋体"/>
          <w:lang w:val="en-US" w:eastAsia="zh-CN"/>
        </w:rPr>
        <w:t xml:space="preserve">   </w:t>
      </w:r>
      <w:r>
        <w:drawing>
          <wp:inline distT="0" distB="0" distL="114300" distR="114300">
            <wp:extent cx="1821180" cy="891540"/>
            <wp:effectExtent l="0" t="0" r="762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bookmarkStart w:id="82" w:name="OLE_LINK83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内连接查询语句：</w:t>
      </w:r>
      <w:bookmarkEnd w:id="82"/>
    </w:p>
    <w:p>
      <w:pPr>
        <w:ind w:left="720" w:leftChars="0" w:firstLine="720" w:firstLineChars="0"/>
        <w:rPr>
          <w:rFonts w:hint="eastAsia" w:ascii="宋体" w:hAnsi="宋体" w:eastAsia="宋体" w:cs="宋体"/>
          <w:lang w:val="en-US" w:eastAsia="zh-CN"/>
        </w:rPr>
      </w:pPr>
      <w:bookmarkStart w:id="83" w:name="OLE_LINK84"/>
      <w:r>
        <w:rPr>
          <w:rFonts w:hint="eastAsia" w:ascii="宋体" w:hAnsi="宋体" w:eastAsia="宋体" w:cs="宋体"/>
          <w:lang w:val="en-US" w:eastAsia="zh-CN"/>
        </w:rPr>
        <w:t>SELECT n0.*,t0.* FROM T_NAME n0 INNER JOIN T_TITLE t0 ON  n0.ID = t0.SID</w:t>
      </w:r>
    </w:p>
    <w:bookmarkEnd w:id="83"/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84" w:name="OLE_LINK85"/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multiQuery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nameTable = multiQuery.table(Name.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titleTable = multiQuery.join(Title.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multiQuery.join(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Join(titleTable, JoinType.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INNER_JOIN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on(nameTable.c(Name.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titleTable.c(Title.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List&lt;Map&gt; list = nameService.query(multiQuery);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"---------------inner join----------"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(Map map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.println(map);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bookmarkEnd w:id="84"/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85" w:name="OLE_LINK86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查询结果：</w:t>
      </w:r>
      <w:bookmarkEnd w:id="85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drawing>
          <wp:inline distT="0" distB="0" distL="114300" distR="114300">
            <wp:extent cx="1821180" cy="876300"/>
            <wp:effectExtent l="0" t="0" r="762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监听器</w:t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86" w:name="OLE_LINK87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IDefaultListener </w:t>
      </w:r>
      <w:bookmarkEnd w:id="86"/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87" w:name="OLE_LINK88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当插入或更新时，触发IDefaultListener：</w:t>
      </w:r>
    </w:p>
    <w:bookmarkEnd w:id="87"/>
    <w:p>
      <w:pPr>
        <w:ind w:firstLine="720" w:firstLineChars="0"/>
      </w:pPr>
      <w:r>
        <w:drawing>
          <wp:inline distT="0" distB="0" distL="114300" distR="114300">
            <wp:extent cx="2453640" cy="1043940"/>
            <wp:effectExtent l="0" t="0" r="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88" w:name="OLE_LINK89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普通插入：</w:t>
      </w:r>
    </w:p>
    <w:bookmarkEnd w:id="88"/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89" w:name="OLE_LINK90"/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test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test.setId(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"test"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testService.save(test);</w:t>
            </w:r>
            <w:bookmarkEnd w:id="89"/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90" w:name="OLE_LINK9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结果：</w:t>
      </w:r>
    </w:p>
    <w:bookmarkEnd w:id="90"/>
    <w:p>
      <w:pPr>
        <w:ind w:firstLine="720" w:firstLineChars="0"/>
      </w:pPr>
      <w:r>
        <w:drawing>
          <wp:inline distT="0" distB="0" distL="114300" distR="114300">
            <wp:extent cx="3535680" cy="1013460"/>
            <wp:effectExtent l="0" t="0" r="0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91" w:name="OLE_LINK9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加入监听器：</w:t>
      </w:r>
    </w:p>
    <w:bookmarkEnd w:id="91"/>
    <w:p>
      <w:pPr>
        <w:ind w:firstLine="720" w:firstLineChars="0"/>
      </w:pPr>
      <w:r>
        <w:drawing>
          <wp:inline distT="0" distB="0" distL="114300" distR="114300">
            <wp:extent cx="3726815" cy="3040380"/>
            <wp:effectExtent l="0" t="0" r="6985" b="762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92" w:name="OLE_LINK93"/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//若在Spring容器内，则不需要手动添加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testService.addDefaultListener(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TestDefaultListener());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test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test.setId(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"test"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testService.save(test);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 = testService.get(test.getId());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"After insert 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testService.update(test);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"After update  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  <w:bookmarkEnd w:id="92"/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93" w:name="OLE_LINK94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结果：</w:t>
      </w:r>
    </w:p>
    <w:bookmarkEnd w:id="93"/>
    <w:p>
      <w:pPr>
        <w:ind w:firstLine="720" w:firstLineChars="0"/>
      </w:pPr>
      <w:r>
        <w:drawing>
          <wp:inline distT="0" distB="0" distL="114300" distR="114300">
            <wp:extent cx="5555615" cy="3543300"/>
            <wp:effectExtent l="0" t="0" r="6985" b="762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3535680" cy="952500"/>
            <wp:effectExtent l="0" t="0" r="0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94" w:name="OLE_LINK95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注意：本测试直接将监听对象加入Service中，若在Spring容器中，只需将TestDefaultListener标记@Service即可。</w:t>
      </w:r>
    </w:p>
    <w:bookmarkEnd w:id="94"/>
    <w:p>
      <w:pPr>
        <w:ind w:firstLine="720" w:firstLineChars="0"/>
        <w:rPr>
          <w:rFonts w:hint="eastAsia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841115" cy="3322320"/>
            <wp:effectExtent l="0" t="0" r="14605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eastAsia="宋体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95" w:name="OLE_LINK96"/>
      <w:r>
        <w:rPr>
          <w:rFonts w:hint="eastAsia" w:ascii="宋体" w:hAnsi="宋体" w:eastAsia="宋体" w:cs="宋体"/>
          <w:i w:val="0"/>
          <w:iCs w:val="0"/>
          <w:lang w:val="en-US" w:eastAsia="zh-CN"/>
        </w:rPr>
        <w:t>IChangeListener</w:t>
      </w:r>
      <w:bookmarkEnd w:id="95"/>
    </w:p>
    <w:p>
      <w:pPr>
        <w:ind w:firstLine="720" w:firstLineChars="0"/>
        <w:rPr>
          <w:rFonts w:hint="eastAsia"/>
          <w:lang w:val="en-US" w:eastAsia="zh-CN"/>
        </w:rPr>
      </w:pPr>
      <w:bookmarkStart w:id="96" w:name="OLE_LINK97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当插入、更新和删除后，将触发IChangeListener，该监听器内容若有SQL语句，将参与事务，若事务回滚，将全部回滚：</w:t>
      </w:r>
    </w:p>
    <w:bookmarkEnd w:id="96"/>
    <w:p>
      <w:pPr>
        <w:ind w:firstLine="720" w:firstLineChars="0"/>
      </w:pPr>
      <w:r>
        <w:drawing>
          <wp:inline distT="0" distB="0" distL="114300" distR="114300">
            <wp:extent cx="3734435" cy="3185160"/>
            <wp:effectExtent l="0" t="0" r="14605" b="0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97" w:name="OLE_LINK100"/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//若在Spring容器内，则不需要手动添加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testService.addChangeListener(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TestChangeListener());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test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test.setId(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"test"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testService.save(test);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 = testService.get(test.getId());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"After insert 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testService.update(test);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"After update  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testService.delete(test);</w:t>
            </w:r>
            <w:bookmarkEnd w:id="97"/>
          </w:p>
        </w:tc>
      </w:tr>
    </w:tbl>
    <w:p>
      <w:pPr>
        <w:ind w:firstLine="720" w:firstLineChars="0"/>
        <w:rPr>
          <w:rFonts w:hint="eastAsia" w:eastAsia="宋体"/>
          <w:lang w:val="en-US" w:eastAsia="zh-CN"/>
        </w:rPr>
      </w:pPr>
      <w:bookmarkStart w:id="98" w:name="OLE_LINK98"/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结果：</w:t>
      </w:r>
    </w:p>
    <w:bookmarkEnd w:id="98"/>
    <w:p>
      <w:pPr>
        <w:ind w:firstLine="72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906135" cy="5418455"/>
            <wp:effectExtent l="0" t="0" r="6985" b="6985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541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99" w:name="OLE_LINK99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注意：本测试直接将监听对象加入Service中，若在Spring容器中，只需将TestChangedListener标记@Service即可。</w:t>
      </w:r>
    </w:p>
    <w:bookmarkEnd w:id="99"/>
    <w:p>
      <w:pPr>
        <w:rPr>
          <w:rFonts w:hint="eastAsia"/>
          <w:lang w:val="en-US" w:eastAsia="zh-CN"/>
        </w:rPr>
      </w:pPr>
    </w:p>
    <w:p>
      <w:pPr>
        <w:ind w:firstLine="720" w:firstLineChars="0"/>
      </w:pPr>
      <w:r>
        <w:drawing>
          <wp:inline distT="0" distB="0" distL="114300" distR="114300">
            <wp:extent cx="3619500" cy="3436620"/>
            <wp:effectExtent l="0" t="0" r="7620" b="762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lang w:eastAsia="zh-CN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100" w:name="OLE_LINK101"/>
      <w:r>
        <w:rPr>
          <w:rFonts w:hint="eastAsia" w:ascii="宋体" w:hAnsi="宋体" w:eastAsia="宋体" w:cs="宋体"/>
          <w:i w:val="0"/>
          <w:iCs w:val="0"/>
          <w:lang w:val="en-US" w:eastAsia="zh-CN"/>
        </w:rPr>
        <w:t>IChangedListener</w:t>
      </w:r>
      <w:bookmarkEnd w:id="100"/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01" w:name="OLE_LINK10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当插入、更新和删除后，将触发IChangedListener，该监听器内容若有SQL语句，将不参与事务，即事务完成后将触发该监听器，若SQL执行出现失败，则不会触发该监听器，用法同IChangeListener。</w:t>
      </w:r>
    </w:p>
    <w:bookmarkEnd w:id="101"/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02" w:name="OLE_LINK103"/>
      <w:r>
        <w:rPr>
          <w:rFonts w:hint="eastAsia" w:asciiTheme="majorEastAsia" w:hAnsiTheme="majorEastAsia" w:eastAsiaTheme="majorEastAsia" w:cstheme="majorEastAsia"/>
          <w:lang w:val="en-US" w:eastAsia="zh-CN"/>
        </w:rPr>
        <w:t>SQL语句查询</w:t>
      </w:r>
      <w:bookmarkEnd w:id="102"/>
    </w:p>
    <w:p>
      <w:pPr>
        <w:ind w:firstLine="720" w:firstLineChars="0"/>
        <w:rPr>
          <w:rFonts w:hint="eastAsia"/>
          <w:sz w:val="21"/>
          <w:szCs w:val="21"/>
          <w:lang w:val="en-US" w:eastAsia="zh-CN"/>
        </w:rPr>
      </w:pPr>
      <w:bookmarkStart w:id="103" w:name="OLE_LINK104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IBaseService继承了ISQLService，因此，每个Service类可以通过ISQLService获取连接，或直接执行SQL语句。</w:t>
      </w:r>
    </w:p>
    <w:p>
      <w:pPr>
        <w:ind w:firstLine="7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当SQL语句非常复杂时，IMultiQuery也不能满足需求时，使用SQL语句查询。</w:t>
      </w:r>
    </w:p>
    <w:tbl>
      <w:tblPr>
        <w:tblStyle w:val="24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 currentDatabaseName();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获取当前数据库名称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 currentDatabaseType();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定义的数据库类型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DataSource getDataSource();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获取当前数据源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DataSourceManager getDataSourceManager();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获取当前数据源管理器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void changeDataSource(String alias);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切换数据源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void setDataSourceManager(DataSourceManager dataSourceManager);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设置数据源管理器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boolean execute(String sql, Object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执行SQL语句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boolean executeBatch(String sql, Object []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批处理SQL语句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Map&lt;String, Object&gt; queryMap(String sql, Object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查询对象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List&lt;Map&lt;String, Object&gt;&gt; queryMapList(String sql, Object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查询列表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int queryCount(String sql, Object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查询数量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 queryResult(String sql, Object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查询第一列第一个数据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Connection getConnection();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获取当前数据库连接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Date getDatabaseDateTime();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获取数据库时间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Double getDatabaseNanoTime();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获取数据库Nano时间戳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&lt;S&gt; List&lt;S&gt; batchSaves(List&lt;S&gt; ts, boolean rollback);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批量保存，根据rollback决定是否回滚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bookmarkEnd w:id="103"/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04" w:name="OLE_LINK105"/>
      <w:r>
        <w:rPr>
          <w:rFonts w:hint="eastAsia" w:asciiTheme="majorEastAsia" w:hAnsiTheme="majorEastAsia" w:eastAsiaTheme="majorEastAsia" w:cstheme="majorEastAsia"/>
          <w:lang w:val="en-US" w:eastAsia="zh-CN"/>
        </w:rPr>
        <w:t>扩展</w:t>
      </w:r>
      <w:bookmarkEnd w:id="104"/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05" w:name="OLE_LINK106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目前提供常规的MySQL、Oracle以及SQLServer 若需要满足其他数据库时，实现Options 并注册到DataSourceManager即可。</w:t>
      </w:r>
    </w:p>
    <w:bookmarkEnd w:id="105"/>
    <w:p>
      <w:pPr>
        <w:ind w:firstLine="720" w:firstLineChars="0"/>
      </w:pPr>
      <w:r>
        <w:drawing>
          <wp:inline distT="0" distB="0" distL="114300" distR="114300">
            <wp:extent cx="5921375" cy="2910840"/>
            <wp:effectExtent l="0" t="0" r="6985" b="0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06" w:name="OLE_LINK107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详细可参考：</w:t>
      </w:r>
    </w:p>
    <w:p>
      <w:pPr>
        <w:ind w:left="720" w:leftChars="0" w:firstLine="7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com.ursful.framework.orm.option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MySQLOptions</w:t>
      </w:r>
    </w:p>
    <w:p>
      <w:pPr>
        <w:ind w:left="720" w:leftChars="0" w:firstLine="7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com.ursful.framework.orm.option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.SQLServer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Options</w:t>
      </w:r>
    </w:p>
    <w:p>
      <w:pPr>
        <w:ind w:left="720" w:leftChars="0" w:firstLine="72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com.ursful.framework.orm.option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.Oracle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Options</w:t>
      </w:r>
    </w:p>
    <w:bookmarkEnd w:id="106"/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数据源管理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07" w:name="OLE_LINK108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DataSourceManager</w:t>
      </w:r>
      <w:bookmarkStart w:id="108" w:name="OLE_LINK109"/>
      <w:bookmarkStart w:id="110" w:name="_GoBack"/>
      <w:bookmarkEnd w:id="110"/>
      <w:bookmarkEnd w:id="107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方法说明：</w:t>
      </w:r>
    </w:p>
    <w:bookmarkEnd w:id="108"/>
    <w:tbl>
      <w:tblPr>
        <w:tblStyle w:val="24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109" w:name="OLE_LINK110"/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registerOptions(Options options)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注册数据库处理Options</w:t>
            </w:r>
          </w:p>
        </w:tc>
      </w:tr>
      <w:bookmarkEnd w:id="109"/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4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headerReference r:id="rId3" w:type="default"/>
      <w:footerReference r:id="rId4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ian SC Regular">
    <w:altName w:val="华文隶书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Lantinghei TC Heavy">
    <w:altName w:val="Mongolian Baiti"/>
    <w:panose1 w:val="03000509000000000000"/>
    <w:charset w:val="00"/>
    <w:family w:val="auto"/>
    <w:pitch w:val="default"/>
    <w:sig w:usb0="00000000" w:usb1="00000000" w:usb2="00000000" w:usb3="00000000" w:csb0="0010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1101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4878" w:type="dxa"/>
        </w:tcPr>
        <w:p>
          <w:pPr>
            <w:pStyle w:val="15"/>
          </w:pPr>
        </w:p>
      </w:tc>
      <w:tc>
        <w:tcPr>
          <w:tcW w:w="1260" w:type="dxa"/>
          <w:vMerge w:val="restart"/>
          <w:vAlign w:val="center"/>
        </w:tcPr>
        <w:p>
          <w:pPr>
            <w:pStyle w:val="15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4878" w:type="dxa"/>
        </w:tcPr>
        <w:p>
          <w:pPr>
            <w:pStyle w:val="15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878" w:type="dxa"/>
        </w:tcPr>
        <w:p>
          <w:pPr>
            <w:pStyle w:val="15"/>
          </w:pPr>
        </w:p>
      </w:tc>
      <w:tc>
        <w:tcPr>
          <w:tcW w:w="1260" w:type="dxa"/>
          <w:vMerge w:val="continue"/>
          <w:vAlign w:val="center"/>
        </w:tcPr>
        <w:p>
          <w:pPr>
            <w:pStyle w:val="15"/>
            <w:jc w:val="center"/>
          </w:pPr>
        </w:p>
      </w:tc>
      <w:tc>
        <w:tcPr>
          <w:tcW w:w="4878" w:type="dxa"/>
        </w:tcPr>
        <w:p>
          <w:pPr>
            <w:pStyle w:val="15"/>
          </w:pP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11016" w:type="dxa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11016" w:type="dxa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313298827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BF32"/>
    <w:multiLevelType w:val="singleLevel"/>
    <w:tmpl w:val="59FBBF3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5D89CA22"/>
    <w:multiLevelType w:val="multilevel"/>
    <w:tmpl w:val="5D89CA2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6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7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8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9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0"/>
  <w:bordersDoNotSurroundFooter w:val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7A"/>
    <w:rsid w:val="00016F76"/>
    <w:rsid w:val="00050CE1"/>
    <w:rsid w:val="0005473D"/>
    <w:rsid w:val="00057B70"/>
    <w:rsid w:val="0007499F"/>
    <w:rsid w:val="00075991"/>
    <w:rsid w:val="00083E4E"/>
    <w:rsid w:val="00084B68"/>
    <w:rsid w:val="00093BE1"/>
    <w:rsid w:val="000A0635"/>
    <w:rsid w:val="000A4636"/>
    <w:rsid w:val="000C07F5"/>
    <w:rsid w:val="000C1D1F"/>
    <w:rsid w:val="000C5777"/>
    <w:rsid w:val="000D55E6"/>
    <w:rsid w:val="000D7649"/>
    <w:rsid w:val="000E72B0"/>
    <w:rsid w:val="00117A19"/>
    <w:rsid w:val="001204D0"/>
    <w:rsid w:val="0013113E"/>
    <w:rsid w:val="0014153D"/>
    <w:rsid w:val="0014359B"/>
    <w:rsid w:val="001506B7"/>
    <w:rsid w:val="001672E3"/>
    <w:rsid w:val="00174D45"/>
    <w:rsid w:val="00184D04"/>
    <w:rsid w:val="001B0420"/>
    <w:rsid w:val="001B3AFE"/>
    <w:rsid w:val="001C3937"/>
    <w:rsid w:val="001C5100"/>
    <w:rsid w:val="001D28F6"/>
    <w:rsid w:val="001D767C"/>
    <w:rsid w:val="001E2570"/>
    <w:rsid w:val="001F050D"/>
    <w:rsid w:val="001F5588"/>
    <w:rsid w:val="001F5D49"/>
    <w:rsid w:val="001F5F6F"/>
    <w:rsid w:val="00212884"/>
    <w:rsid w:val="0021530D"/>
    <w:rsid w:val="0021768A"/>
    <w:rsid w:val="00221722"/>
    <w:rsid w:val="0023791B"/>
    <w:rsid w:val="00256CC5"/>
    <w:rsid w:val="00257AD2"/>
    <w:rsid w:val="00280255"/>
    <w:rsid w:val="00282475"/>
    <w:rsid w:val="0028301E"/>
    <w:rsid w:val="00297DB6"/>
    <w:rsid w:val="002C2293"/>
    <w:rsid w:val="002C29B9"/>
    <w:rsid w:val="002C512F"/>
    <w:rsid w:val="003040CD"/>
    <w:rsid w:val="00317D15"/>
    <w:rsid w:val="0034223C"/>
    <w:rsid w:val="00360CB9"/>
    <w:rsid w:val="00361B11"/>
    <w:rsid w:val="003734C9"/>
    <w:rsid w:val="00377999"/>
    <w:rsid w:val="00395368"/>
    <w:rsid w:val="003A0EE9"/>
    <w:rsid w:val="003A1C92"/>
    <w:rsid w:val="003B4A1A"/>
    <w:rsid w:val="003C5FB2"/>
    <w:rsid w:val="003E5A01"/>
    <w:rsid w:val="003E6F8C"/>
    <w:rsid w:val="00402831"/>
    <w:rsid w:val="0040455E"/>
    <w:rsid w:val="00414300"/>
    <w:rsid w:val="004144D0"/>
    <w:rsid w:val="00421A0B"/>
    <w:rsid w:val="00432FFA"/>
    <w:rsid w:val="0044254E"/>
    <w:rsid w:val="004500EF"/>
    <w:rsid w:val="00452A35"/>
    <w:rsid w:val="00473CA9"/>
    <w:rsid w:val="004852C3"/>
    <w:rsid w:val="00494B15"/>
    <w:rsid w:val="004A0066"/>
    <w:rsid w:val="004A1967"/>
    <w:rsid w:val="004B3D7A"/>
    <w:rsid w:val="004C1052"/>
    <w:rsid w:val="004C1B23"/>
    <w:rsid w:val="004D04E9"/>
    <w:rsid w:val="004E35F0"/>
    <w:rsid w:val="004E4B27"/>
    <w:rsid w:val="004F3FB3"/>
    <w:rsid w:val="004F5F2D"/>
    <w:rsid w:val="005164E1"/>
    <w:rsid w:val="00526A97"/>
    <w:rsid w:val="00527C5D"/>
    <w:rsid w:val="0053056F"/>
    <w:rsid w:val="00536F6D"/>
    <w:rsid w:val="00557485"/>
    <w:rsid w:val="00563365"/>
    <w:rsid w:val="0059757A"/>
    <w:rsid w:val="005B166B"/>
    <w:rsid w:val="005B740F"/>
    <w:rsid w:val="005B7DEE"/>
    <w:rsid w:val="005C76A0"/>
    <w:rsid w:val="005E63C5"/>
    <w:rsid w:val="005F6F1C"/>
    <w:rsid w:val="00613779"/>
    <w:rsid w:val="00627250"/>
    <w:rsid w:val="00630B41"/>
    <w:rsid w:val="00631480"/>
    <w:rsid w:val="00634D62"/>
    <w:rsid w:val="00636F94"/>
    <w:rsid w:val="00640140"/>
    <w:rsid w:val="00643A3A"/>
    <w:rsid w:val="00651626"/>
    <w:rsid w:val="0066502F"/>
    <w:rsid w:val="006825F1"/>
    <w:rsid w:val="00691FC0"/>
    <w:rsid w:val="006A16B9"/>
    <w:rsid w:val="006A2A7D"/>
    <w:rsid w:val="006B4EC6"/>
    <w:rsid w:val="006B6EA2"/>
    <w:rsid w:val="006C1134"/>
    <w:rsid w:val="006C4158"/>
    <w:rsid w:val="006C67C4"/>
    <w:rsid w:val="006D201C"/>
    <w:rsid w:val="006F38B1"/>
    <w:rsid w:val="006F663D"/>
    <w:rsid w:val="00702D75"/>
    <w:rsid w:val="00712696"/>
    <w:rsid w:val="007158E9"/>
    <w:rsid w:val="00716A0D"/>
    <w:rsid w:val="007361D6"/>
    <w:rsid w:val="00757918"/>
    <w:rsid w:val="00772CBA"/>
    <w:rsid w:val="007738B0"/>
    <w:rsid w:val="0077501F"/>
    <w:rsid w:val="00775200"/>
    <w:rsid w:val="00781080"/>
    <w:rsid w:val="007940EE"/>
    <w:rsid w:val="00797384"/>
    <w:rsid w:val="007A6BBB"/>
    <w:rsid w:val="007A6BE1"/>
    <w:rsid w:val="007B02F3"/>
    <w:rsid w:val="007B1C0B"/>
    <w:rsid w:val="007B23C7"/>
    <w:rsid w:val="007C0206"/>
    <w:rsid w:val="007D1422"/>
    <w:rsid w:val="00812B47"/>
    <w:rsid w:val="00813BF6"/>
    <w:rsid w:val="00841874"/>
    <w:rsid w:val="008539CF"/>
    <w:rsid w:val="00865911"/>
    <w:rsid w:val="0086676B"/>
    <w:rsid w:val="008735EA"/>
    <w:rsid w:val="0087390B"/>
    <w:rsid w:val="008836F2"/>
    <w:rsid w:val="008840E7"/>
    <w:rsid w:val="0089027D"/>
    <w:rsid w:val="00892FEF"/>
    <w:rsid w:val="008B7567"/>
    <w:rsid w:val="008C502E"/>
    <w:rsid w:val="008D206B"/>
    <w:rsid w:val="00904913"/>
    <w:rsid w:val="009276DC"/>
    <w:rsid w:val="0095118F"/>
    <w:rsid w:val="0095201C"/>
    <w:rsid w:val="00953C09"/>
    <w:rsid w:val="0095687B"/>
    <w:rsid w:val="00996537"/>
    <w:rsid w:val="00997D3B"/>
    <w:rsid w:val="009A6E66"/>
    <w:rsid w:val="009C1C8E"/>
    <w:rsid w:val="009F6624"/>
    <w:rsid w:val="009F6791"/>
    <w:rsid w:val="00A07FD8"/>
    <w:rsid w:val="00A1208C"/>
    <w:rsid w:val="00A15A1D"/>
    <w:rsid w:val="00A67C9A"/>
    <w:rsid w:val="00AA7145"/>
    <w:rsid w:val="00AC49FE"/>
    <w:rsid w:val="00AD4F69"/>
    <w:rsid w:val="00AE4E3F"/>
    <w:rsid w:val="00B007A7"/>
    <w:rsid w:val="00B14927"/>
    <w:rsid w:val="00B15DF4"/>
    <w:rsid w:val="00B44158"/>
    <w:rsid w:val="00B554A7"/>
    <w:rsid w:val="00B76C1F"/>
    <w:rsid w:val="00B77DA9"/>
    <w:rsid w:val="00B8256A"/>
    <w:rsid w:val="00BA53AC"/>
    <w:rsid w:val="00BB4EDF"/>
    <w:rsid w:val="00BB7226"/>
    <w:rsid w:val="00BC6B28"/>
    <w:rsid w:val="00BC7010"/>
    <w:rsid w:val="00BE24BC"/>
    <w:rsid w:val="00BF5069"/>
    <w:rsid w:val="00C234E2"/>
    <w:rsid w:val="00C337C3"/>
    <w:rsid w:val="00C35AEA"/>
    <w:rsid w:val="00C3790F"/>
    <w:rsid w:val="00C5428A"/>
    <w:rsid w:val="00C5657F"/>
    <w:rsid w:val="00C56E90"/>
    <w:rsid w:val="00C62A92"/>
    <w:rsid w:val="00C72CDA"/>
    <w:rsid w:val="00CA69B0"/>
    <w:rsid w:val="00CB1DD0"/>
    <w:rsid w:val="00CC084C"/>
    <w:rsid w:val="00CC63DF"/>
    <w:rsid w:val="00CF473B"/>
    <w:rsid w:val="00D20B42"/>
    <w:rsid w:val="00D227CC"/>
    <w:rsid w:val="00D328AF"/>
    <w:rsid w:val="00D35989"/>
    <w:rsid w:val="00D377B2"/>
    <w:rsid w:val="00D41AD6"/>
    <w:rsid w:val="00D90021"/>
    <w:rsid w:val="00DA190D"/>
    <w:rsid w:val="00DB12BA"/>
    <w:rsid w:val="00DB3DAE"/>
    <w:rsid w:val="00DB46E8"/>
    <w:rsid w:val="00DB6D53"/>
    <w:rsid w:val="00DC35A4"/>
    <w:rsid w:val="00DC596A"/>
    <w:rsid w:val="00DD6151"/>
    <w:rsid w:val="00DD7A83"/>
    <w:rsid w:val="00DE74AB"/>
    <w:rsid w:val="00DF707E"/>
    <w:rsid w:val="00E11AC0"/>
    <w:rsid w:val="00E176A3"/>
    <w:rsid w:val="00E32697"/>
    <w:rsid w:val="00E34BE2"/>
    <w:rsid w:val="00E835B7"/>
    <w:rsid w:val="00EA16A6"/>
    <w:rsid w:val="00EA28EB"/>
    <w:rsid w:val="00F0676D"/>
    <w:rsid w:val="00F47C4F"/>
    <w:rsid w:val="00F756A0"/>
    <w:rsid w:val="00F86413"/>
    <w:rsid w:val="00F876E6"/>
    <w:rsid w:val="00F91127"/>
    <w:rsid w:val="00FA3BE0"/>
    <w:rsid w:val="00FA4609"/>
    <w:rsid w:val="00FB48F5"/>
    <w:rsid w:val="00FB53C5"/>
    <w:rsid w:val="00FB67E8"/>
    <w:rsid w:val="00FC18AF"/>
    <w:rsid w:val="00FD7DD1"/>
    <w:rsid w:val="00FE62E5"/>
    <w:rsid w:val="01201B5C"/>
    <w:rsid w:val="0148134C"/>
    <w:rsid w:val="017A4FCD"/>
    <w:rsid w:val="018F4369"/>
    <w:rsid w:val="019707BC"/>
    <w:rsid w:val="01D513B2"/>
    <w:rsid w:val="01E73194"/>
    <w:rsid w:val="025A07D0"/>
    <w:rsid w:val="02A80FE1"/>
    <w:rsid w:val="02AB141A"/>
    <w:rsid w:val="02D64D62"/>
    <w:rsid w:val="02E911D4"/>
    <w:rsid w:val="02F1737A"/>
    <w:rsid w:val="02FE6384"/>
    <w:rsid w:val="031F37BE"/>
    <w:rsid w:val="03216CE1"/>
    <w:rsid w:val="032C1C8D"/>
    <w:rsid w:val="037362A5"/>
    <w:rsid w:val="03E61C0E"/>
    <w:rsid w:val="03EA6C97"/>
    <w:rsid w:val="03F07A1C"/>
    <w:rsid w:val="04327631"/>
    <w:rsid w:val="04387E82"/>
    <w:rsid w:val="04583939"/>
    <w:rsid w:val="046415A2"/>
    <w:rsid w:val="04866BD9"/>
    <w:rsid w:val="04FA5D5A"/>
    <w:rsid w:val="05137BCA"/>
    <w:rsid w:val="05187830"/>
    <w:rsid w:val="053702D8"/>
    <w:rsid w:val="05600EFC"/>
    <w:rsid w:val="05656C54"/>
    <w:rsid w:val="056D59D1"/>
    <w:rsid w:val="057333A7"/>
    <w:rsid w:val="05911D07"/>
    <w:rsid w:val="05D82190"/>
    <w:rsid w:val="060155AF"/>
    <w:rsid w:val="06453463"/>
    <w:rsid w:val="065632C0"/>
    <w:rsid w:val="066E7DF9"/>
    <w:rsid w:val="067E7DBC"/>
    <w:rsid w:val="06E53F4D"/>
    <w:rsid w:val="06F95A27"/>
    <w:rsid w:val="070D0DBD"/>
    <w:rsid w:val="07493C3A"/>
    <w:rsid w:val="075E52D6"/>
    <w:rsid w:val="07812487"/>
    <w:rsid w:val="078E54AA"/>
    <w:rsid w:val="07A732BC"/>
    <w:rsid w:val="07E37966"/>
    <w:rsid w:val="07F33798"/>
    <w:rsid w:val="08181125"/>
    <w:rsid w:val="08187EB4"/>
    <w:rsid w:val="083B51CC"/>
    <w:rsid w:val="086A017E"/>
    <w:rsid w:val="08DF5AA2"/>
    <w:rsid w:val="08F64D20"/>
    <w:rsid w:val="09230922"/>
    <w:rsid w:val="09340405"/>
    <w:rsid w:val="094D2EAA"/>
    <w:rsid w:val="094D6E7C"/>
    <w:rsid w:val="0A5051A3"/>
    <w:rsid w:val="0AF70082"/>
    <w:rsid w:val="0B2F4939"/>
    <w:rsid w:val="0B580FFE"/>
    <w:rsid w:val="0B802BFA"/>
    <w:rsid w:val="0B8A3BEC"/>
    <w:rsid w:val="0B8E229F"/>
    <w:rsid w:val="0B8F24E1"/>
    <w:rsid w:val="0B9660CB"/>
    <w:rsid w:val="0C5D720E"/>
    <w:rsid w:val="0C5E6C1D"/>
    <w:rsid w:val="0C61192C"/>
    <w:rsid w:val="0C937275"/>
    <w:rsid w:val="0C965871"/>
    <w:rsid w:val="0CB47881"/>
    <w:rsid w:val="0CBC7B62"/>
    <w:rsid w:val="0CCD5ECE"/>
    <w:rsid w:val="0CDA23C9"/>
    <w:rsid w:val="0CF4182D"/>
    <w:rsid w:val="0CFB2161"/>
    <w:rsid w:val="0D07247A"/>
    <w:rsid w:val="0D12467C"/>
    <w:rsid w:val="0D2834C4"/>
    <w:rsid w:val="0D322661"/>
    <w:rsid w:val="0D80132D"/>
    <w:rsid w:val="0DD92952"/>
    <w:rsid w:val="0DE6544D"/>
    <w:rsid w:val="0E040062"/>
    <w:rsid w:val="0E186143"/>
    <w:rsid w:val="0E1C71C5"/>
    <w:rsid w:val="0E1E5808"/>
    <w:rsid w:val="0E3A77B0"/>
    <w:rsid w:val="0E7D3808"/>
    <w:rsid w:val="0EA44361"/>
    <w:rsid w:val="0EE702D1"/>
    <w:rsid w:val="0EE855CC"/>
    <w:rsid w:val="0EEA7383"/>
    <w:rsid w:val="0EF44976"/>
    <w:rsid w:val="0EFB3F1B"/>
    <w:rsid w:val="0F0E5A41"/>
    <w:rsid w:val="0F264141"/>
    <w:rsid w:val="0F3569D6"/>
    <w:rsid w:val="0F4B6CE6"/>
    <w:rsid w:val="0F5177AC"/>
    <w:rsid w:val="0F595034"/>
    <w:rsid w:val="0F7667EA"/>
    <w:rsid w:val="0F79764F"/>
    <w:rsid w:val="0F995104"/>
    <w:rsid w:val="0FD24970"/>
    <w:rsid w:val="0FF8167F"/>
    <w:rsid w:val="0FF945C2"/>
    <w:rsid w:val="100F126A"/>
    <w:rsid w:val="101C0E17"/>
    <w:rsid w:val="104A160E"/>
    <w:rsid w:val="104B74BE"/>
    <w:rsid w:val="10502E40"/>
    <w:rsid w:val="105D2DA5"/>
    <w:rsid w:val="108A206A"/>
    <w:rsid w:val="10A17B17"/>
    <w:rsid w:val="10B8351C"/>
    <w:rsid w:val="112174CF"/>
    <w:rsid w:val="113A78E0"/>
    <w:rsid w:val="11436149"/>
    <w:rsid w:val="1149033E"/>
    <w:rsid w:val="1152430C"/>
    <w:rsid w:val="117251F4"/>
    <w:rsid w:val="117D3EDE"/>
    <w:rsid w:val="119B393B"/>
    <w:rsid w:val="11C53290"/>
    <w:rsid w:val="11F01FA7"/>
    <w:rsid w:val="11F4749A"/>
    <w:rsid w:val="12196FC4"/>
    <w:rsid w:val="125A5DA7"/>
    <w:rsid w:val="129827FE"/>
    <w:rsid w:val="12985B33"/>
    <w:rsid w:val="12B06E22"/>
    <w:rsid w:val="12C94572"/>
    <w:rsid w:val="12CB2810"/>
    <w:rsid w:val="12DA6AB0"/>
    <w:rsid w:val="12EB3784"/>
    <w:rsid w:val="13144A21"/>
    <w:rsid w:val="131B0060"/>
    <w:rsid w:val="135D42E1"/>
    <w:rsid w:val="138D56EC"/>
    <w:rsid w:val="13C37AC9"/>
    <w:rsid w:val="1435493B"/>
    <w:rsid w:val="14463303"/>
    <w:rsid w:val="146B4826"/>
    <w:rsid w:val="147D6CD5"/>
    <w:rsid w:val="147E6F06"/>
    <w:rsid w:val="14B53D5A"/>
    <w:rsid w:val="14BC1C94"/>
    <w:rsid w:val="14CC6FB6"/>
    <w:rsid w:val="150448A5"/>
    <w:rsid w:val="151051DE"/>
    <w:rsid w:val="15153959"/>
    <w:rsid w:val="15201B46"/>
    <w:rsid w:val="157F6E5B"/>
    <w:rsid w:val="15AD6487"/>
    <w:rsid w:val="15B4597D"/>
    <w:rsid w:val="15B5002A"/>
    <w:rsid w:val="15D47965"/>
    <w:rsid w:val="15DA4484"/>
    <w:rsid w:val="15E75FF0"/>
    <w:rsid w:val="160B416C"/>
    <w:rsid w:val="162047B7"/>
    <w:rsid w:val="16223A74"/>
    <w:rsid w:val="16DD41A5"/>
    <w:rsid w:val="16F73920"/>
    <w:rsid w:val="170E3D8B"/>
    <w:rsid w:val="172A4E31"/>
    <w:rsid w:val="17322765"/>
    <w:rsid w:val="174175FC"/>
    <w:rsid w:val="17860CF8"/>
    <w:rsid w:val="17AE6AA3"/>
    <w:rsid w:val="17C0079F"/>
    <w:rsid w:val="17CA7DED"/>
    <w:rsid w:val="17D248A1"/>
    <w:rsid w:val="17EE4D8A"/>
    <w:rsid w:val="181C76B2"/>
    <w:rsid w:val="18243305"/>
    <w:rsid w:val="18295F8A"/>
    <w:rsid w:val="1840231E"/>
    <w:rsid w:val="18962CA1"/>
    <w:rsid w:val="18A55878"/>
    <w:rsid w:val="18A75058"/>
    <w:rsid w:val="18BC5D56"/>
    <w:rsid w:val="18BF566A"/>
    <w:rsid w:val="18CE6293"/>
    <w:rsid w:val="18D86C42"/>
    <w:rsid w:val="18EE072A"/>
    <w:rsid w:val="18EE080B"/>
    <w:rsid w:val="194F549C"/>
    <w:rsid w:val="19536D5C"/>
    <w:rsid w:val="199440D6"/>
    <w:rsid w:val="199671EC"/>
    <w:rsid w:val="19983B7F"/>
    <w:rsid w:val="19D37E4D"/>
    <w:rsid w:val="19DB4E93"/>
    <w:rsid w:val="1A022C54"/>
    <w:rsid w:val="1A3D148C"/>
    <w:rsid w:val="1A5607A4"/>
    <w:rsid w:val="1AA161FB"/>
    <w:rsid w:val="1AB9746C"/>
    <w:rsid w:val="1AC25BFB"/>
    <w:rsid w:val="1ACE268E"/>
    <w:rsid w:val="1B0D6BED"/>
    <w:rsid w:val="1B2F31C7"/>
    <w:rsid w:val="1B491AAA"/>
    <w:rsid w:val="1B5B0F98"/>
    <w:rsid w:val="1B5B77FB"/>
    <w:rsid w:val="1B7E65B8"/>
    <w:rsid w:val="1BD46ACB"/>
    <w:rsid w:val="1BFB4C6C"/>
    <w:rsid w:val="1C455847"/>
    <w:rsid w:val="1CA67149"/>
    <w:rsid w:val="1CBF7F9D"/>
    <w:rsid w:val="1CC85D41"/>
    <w:rsid w:val="1CCC4E4D"/>
    <w:rsid w:val="1D153045"/>
    <w:rsid w:val="1D671A29"/>
    <w:rsid w:val="1DAB6A50"/>
    <w:rsid w:val="1E29680A"/>
    <w:rsid w:val="1E362CA4"/>
    <w:rsid w:val="1E3B19A2"/>
    <w:rsid w:val="1E766674"/>
    <w:rsid w:val="1EB90C53"/>
    <w:rsid w:val="1EBF1537"/>
    <w:rsid w:val="1ECE2615"/>
    <w:rsid w:val="1ED11B1F"/>
    <w:rsid w:val="1ED92013"/>
    <w:rsid w:val="1EDA40A2"/>
    <w:rsid w:val="1F07208C"/>
    <w:rsid w:val="1F2C1AC6"/>
    <w:rsid w:val="1F2C7C02"/>
    <w:rsid w:val="1FA51F92"/>
    <w:rsid w:val="1FB65BCD"/>
    <w:rsid w:val="1FB91777"/>
    <w:rsid w:val="1FBA5854"/>
    <w:rsid w:val="1FCD3C8A"/>
    <w:rsid w:val="1FCD5EA2"/>
    <w:rsid w:val="1FF26C42"/>
    <w:rsid w:val="1FFA386C"/>
    <w:rsid w:val="1FFF26AC"/>
    <w:rsid w:val="2007314F"/>
    <w:rsid w:val="20225CB0"/>
    <w:rsid w:val="203B0DC3"/>
    <w:rsid w:val="204341CB"/>
    <w:rsid w:val="20C36695"/>
    <w:rsid w:val="20CE74FA"/>
    <w:rsid w:val="20D85F16"/>
    <w:rsid w:val="210E4C68"/>
    <w:rsid w:val="21297527"/>
    <w:rsid w:val="214127B7"/>
    <w:rsid w:val="21652291"/>
    <w:rsid w:val="21A653BE"/>
    <w:rsid w:val="21E834BE"/>
    <w:rsid w:val="22485877"/>
    <w:rsid w:val="226538B3"/>
    <w:rsid w:val="228730B3"/>
    <w:rsid w:val="22DA3676"/>
    <w:rsid w:val="2302024A"/>
    <w:rsid w:val="23811EC9"/>
    <w:rsid w:val="23F0762F"/>
    <w:rsid w:val="240C4248"/>
    <w:rsid w:val="241678B6"/>
    <w:rsid w:val="24204051"/>
    <w:rsid w:val="242A65F1"/>
    <w:rsid w:val="2437343A"/>
    <w:rsid w:val="245C3A3B"/>
    <w:rsid w:val="24890DB2"/>
    <w:rsid w:val="24A55EA0"/>
    <w:rsid w:val="24C45BF0"/>
    <w:rsid w:val="25023FFC"/>
    <w:rsid w:val="257442F7"/>
    <w:rsid w:val="25950C93"/>
    <w:rsid w:val="25BE20B2"/>
    <w:rsid w:val="25E26833"/>
    <w:rsid w:val="25FB76CB"/>
    <w:rsid w:val="2621429F"/>
    <w:rsid w:val="26293D44"/>
    <w:rsid w:val="26556E85"/>
    <w:rsid w:val="266B3167"/>
    <w:rsid w:val="266D6FED"/>
    <w:rsid w:val="26B35FF6"/>
    <w:rsid w:val="26D361B6"/>
    <w:rsid w:val="26E5134D"/>
    <w:rsid w:val="272D7E3E"/>
    <w:rsid w:val="275833E3"/>
    <w:rsid w:val="27815541"/>
    <w:rsid w:val="27891411"/>
    <w:rsid w:val="278B0269"/>
    <w:rsid w:val="27CC6FFF"/>
    <w:rsid w:val="27CE15F6"/>
    <w:rsid w:val="27D11DB1"/>
    <w:rsid w:val="27D42F45"/>
    <w:rsid w:val="27E41A13"/>
    <w:rsid w:val="281239A5"/>
    <w:rsid w:val="28396944"/>
    <w:rsid w:val="284523A0"/>
    <w:rsid w:val="28B94662"/>
    <w:rsid w:val="28C94912"/>
    <w:rsid w:val="28E1275A"/>
    <w:rsid w:val="28E25AC0"/>
    <w:rsid w:val="28EC145F"/>
    <w:rsid w:val="28F75598"/>
    <w:rsid w:val="290C2E14"/>
    <w:rsid w:val="292F2536"/>
    <w:rsid w:val="295104EC"/>
    <w:rsid w:val="29B53CA3"/>
    <w:rsid w:val="29BA3116"/>
    <w:rsid w:val="29E24F71"/>
    <w:rsid w:val="29EF0CD0"/>
    <w:rsid w:val="2A0053E0"/>
    <w:rsid w:val="2A2312FC"/>
    <w:rsid w:val="2A2C4375"/>
    <w:rsid w:val="2A546F76"/>
    <w:rsid w:val="2A5C755E"/>
    <w:rsid w:val="2A68448F"/>
    <w:rsid w:val="2AAF4B18"/>
    <w:rsid w:val="2ADF5C85"/>
    <w:rsid w:val="2B0C2446"/>
    <w:rsid w:val="2B1606D1"/>
    <w:rsid w:val="2B746822"/>
    <w:rsid w:val="2BD72BD5"/>
    <w:rsid w:val="2BF821D4"/>
    <w:rsid w:val="2BFE20A1"/>
    <w:rsid w:val="2C3E1B39"/>
    <w:rsid w:val="2C461E08"/>
    <w:rsid w:val="2C7F79F3"/>
    <w:rsid w:val="2CD17D05"/>
    <w:rsid w:val="2D0553A5"/>
    <w:rsid w:val="2D2C7C17"/>
    <w:rsid w:val="2D580F3A"/>
    <w:rsid w:val="2D591DEB"/>
    <w:rsid w:val="2D730B86"/>
    <w:rsid w:val="2D7705D0"/>
    <w:rsid w:val="2DBB2982"/>
    <w:rsid w:val="2DC13282"/>
    <w:rsid w:val="2DF65ECF"/>
    <w:rsid w:val="2DFA2F28"/>
    <w:rsid w:val="2E102D95"/>
    <w:rsid w:val="2E3F2578"/>
    <w:rsid w:val="2E8B7BDB"/>
    <w:rsid w:val="2E9F7B00"/>
    <w:rsid w:val="2EAB277D"/>
    <w:rsid w:val="2EB34E68"/>
    <w:rsid w:val="2EC40EDB"/>
    <w:rsid w:val="2EF34C77"/>
    <w:rsid w:val="2EF84FD4"/>
    <w:rsid w:val="2F151D72"/>
    <w:rsid w:val="2F434DC8"/>
    <w:rsid w:val="2F534C54"/>
    <w:rsid w:val="2F5E7370"/>
    <w:rsid w:val="2F6C4CD9"/>
    <w:rsid w:val="2F6F2008"/>
    <w:rsid w:val="2F873442"/>
    <w:rsid w:val="300013AB"/>
    <w:rsid w:val="304718DE"/>
    <w:rsid w:val="309A6F5A"/>
    <w:rsid w:val="309D2A01"/>
    <w:rsid w:val="30C677BE"/>
    <w:rsid w:val="30DD4CE5"/>
    <w:rsid w:val="3103374C"/>
    <w:rsid w:val="310F740C"/>
    <w:rsid w:val="31197CBC"/>
    <w:rsid w:val="31565B36"/>
    <w:rsid w:val="3167679A"/>
    <w:rsid w:val="31734520"/>
    <w:rsid w:val="317543F2"/>
    <w:rsid w:val="31896DC3"/>
    <w:rsid w:val="318F0C10"/>
    <w:rsid w:val="31907571"/>
    <w:rsid w:val="31984D2B"/>
    <w:rsid w:val="31AF656A"/>
    <w:rsid w:val="31BC4EB3"/>
    <w:rsid w:val="31BD4310"/>
    <w:rsid w:val="31D0454E"/>
    <w:rsid w:val="31DC408F"/>
    <w:rsid w:val="321B3599"/>
    <w:rsid w:val="325B07F6"/>
    <w:rsid w:val="3284470C"/>
    <w:rsid w:val="32962093"/>
    <w:rsid w:val="32C2524D"/>
    <w:rsid w:val="32DC5811"/>
    <w:rsid w:val="3320283A"/>
    <w:rsid w:val="3332789C"/>
    <w:rsid w:val="33545302"/>
    <w:rsid w:val="336A2FAC"/>
    <w:rsid w:val="33715B8E"/>
    <w:rsid w:val="339E3BF8"/>
    <w:rsid w:val="33B005DA"/>
    <w:rsid w:val="33C549B5"/>
    <w:rsid w:val="33FD3F48"/>
    <w:rsid w:val="34150F76"/>
    <w:rsid w:val="342F4FDA"/>
    <w:rsid w:val="34401C29"/>
    <w:rsid w:val="34AA0A81"/>
    <w:rsid w:val="34ED713D"/>
    <w:rsid w:val="35307C91"/>
    <w:rsid w:val="35330D29"/>
    <w:rsid w:val="353E03F2"/>
    <w:rsid w:val="3553373A"/>
    <w:rsid w:val="355D6466"/>
    <w:rsid w:val="35740327"/>
    <w:rsid w:val="358203EB"/>
    <w:rsid w:val="3584200E"/>
    <w:rsid w:val="35A65C77"/>
    <w:rsid w:val="35CB7050"/>
    <w:rsid w:val="35DF243E"/>
    <w:rsid w:val="360E43A2"/>
    <w:rsid w:val="364E1ACF"/>
    <w:rsid w:val="364E6387"/>
    <w:rsid w:val="365B15C5"/>
    <w:rsid w:val="366E207E"/>
    <w:rsid w:val="36802FDC"/>
    <w:rsid w:val="368B1173"/>
    <w:rsid w:val="36A409E8"/>
    <w:rsid w:val="36AA41EF"/>
    <w:rsid w:val="36AF17FE"/>
    <w:rsid w:val="373E17A2"/>
    <w:rsid w:val="37477112"/>
    <w:rsid w:val="375C0D47"/>
    <w:rsid w:val="377F3D3E"/>
    <w:rsid w:val="37943BFE"/>
    <w:rsid w:val="37AB5C88"/>
    <w:rsid w:val="37E40877"/>
    <w:rsid w:val="37F42C3C"/>
    <w:rsid w:val="37F57141"/>
    <w:rsid w:val="3826218A"/>
    <w:rsid w:val="384378B7"/>
    <w:rsid w:val="38483E2F"/>
    <w:rsid w:val="38785B61"/>
    <w:rsid w:val="389812C9"/>
    <w:rsid w:val="38BC1FAA"/>
    <w:rsid w:val="39156AE1"/>
    <w:rsid w:val="391A4147"/>
    <w:rsid w:val="391C25DF"/>
    <w:rsid w:val="3921126D"/>
    <w:rsid w:val="39376510"/>
    <w:rsid w:val="396E3DD3"/>
    <w:rsid w:val="398A7EBA"/>
    <w:rsid w:val="39AC6837"/>
    <w:rsid w:val="39D8121C"/>
    <w:rsid w:val="39E26EEA"/>
    <w:rsid w:val="39F10D48"/>
    <w:rsid w:val="3A283669"/>
    <w:rsid w:val="3A2D1E9F"/>
    <w:rsid w:val="3A5023E5"/>
    <w:rsid w:val="3A6845AB"/>
    <w:rsid w:val="3A687A4E"/>
    <w:rsid w:val="3A84242B"/>
    <w:rsid w:val="3AA13017"/>
    <w:rsid w:val="3AA517AA"/>
    <w:rsid w:val="3AFC58EA"/>
    <w:rsid w:val="3B262EA9"/>
    <w:rsid w:val="3B586BA4"/>
    <w:rsid w:val="3B5B4CC0"/>
    <w:rsid w:val="3B631E1D"/>
    <w:rsid w:val="3B7E1EAD"/>
    <w:rsid w:val="3BBA20E4"/>
    <w:rsid w:val="3BF923AF"/>
    <w:rsid w:val="3C165BC8"/>
    <w:rsid w:val="3C222E8A"/>
    <w:rsid w:val="3C527864"/>
    <w:rsid w:val="3C610874"/>
    <w:rsid w:val="3C6C033F"/>
    <w:rsid w:val="3C871D79"/>
    <w:rsid w:val="3CA40A16"/>
    <w:rsid w:val="3CAA0525"/>
    <w:rsid w:val="3CB71CFC"/>
    <w:rsid w:val="3CC81F23"/>
    <w:rsid w:val="3CD317BF"/>
    <w:rsid w:val="3D0256E0"/>
    <w:rsid w:val="3D062974"/>
    <w:rsid w:val="3D0801A2"/>
    <w:rsid w:val="3D0A327A"/>
    <w:rsid w:val="3D0A623B"/>
    <w:rsid w:val="3D5839CC"/>
    <w:rsid w:val="3D7F37F8"/>
    <w:rsid w:val="3D8F5303"/>
    <w:rsid w:val="3DB30757"/>
    <w:rsid w:val="3DDD15A0"/>
    <w:rsid w:val="3DED24EA"/>
    <w:rsid w:val="3E2A6D00"/>
    <w:rsid w:val="3E79610C"/>
    <w:rsid w:val="3E875AED"/>
    <w:rsid w:val="3EA0005C"/>
    <w:rsid w:val="3EA23C33"/>
    <w:rsid w:val="3ED47FF0"/>
    <w:rsid w:val="3ED8208A"/>
    <w:rsid w:val="3EDC7C68"/>
    <w:rsid w:val="3EE06F9B"/>
    <w:rsid w:val="3EF203F9"/>
    <w:rsid w:val="3F164434"/>
    <w:rsid w:val="3F3B0430"/>
    <w:rsid w:val="3F5F7941"/>
    <w:rsid w:val="3F772860"/>
    <w:rsid w:val="3FFC0580"/>
    <w:rsid w:val="40183A31"/>
    <w:rsid w:val="401A5DD0"/>
    <w:rsid w:val="4063733A"/>
    <w:rsid w:val="40856A48"/>
    <w:rsid w:val="409C3FA6"/>
    <w:rsid w:val="40A431E8"/>
    <w:rsid w:val="40A67FFC"/>
    <w:rsid w:val="40E94570"/>
    <w:rsid w:val="410B4AEF"/>
    <w:rsid w:val="411A11A7"/>
    <w:rsid w:val="413C3F7E"/>
    <w:rsid w:val="416C35C0"/>
    <w:rsid w:val="418D4F84"/>
    <w:rsid w:val="41961823"/>
    <w:rsid w:val="41A92CE0"/>
    <w:rsid w:val="41AE0287"/>
    <w:rsid w:val="41C979BC"/>
    <w:rsid w:val="41DD1447"/>
    <w:rsid w:val="421072AF"/>
    <w:rsid w:val="42820171"/>
    <w:rsid w:val="42C3796B"/>
    <w:rsid w:val="42EF1B4C"/>
    <w:rsid w:val="42F76799"/>
    <w:rsid w:val="433C5094"/>
    <w:rsid w:val="435C55D1"/>
    <w:rsid w:val="43985EC7"/>
    <w:rsid w:val="43A2349C"/>
    <w:rsid w:val="43F80402"/>
    <w:rsid w:val="43FA382B"/>
    <w:rsid w:val="442903E6"/>
    <w:rsid w:val="44412ED9"/>
    <w:rsid w:val="44433E6D"/>
    <w:rsid w:val="44866EFC"/>
    <w:rsid w:val="448A3E0A"/>
    <w:rsid w:val="44AA3FC9"/>
    <w:rsid w:val="45DE54D1"/>
    <w:rsid w:val="46133F58"/>
    <w:rsid w:val="46264492"/>
    <w:rsid w:val="462870B5"/>
    <w:rsid w:val="4645657D"/>
    <w:rsid w:val="468019E8"/>
    <w:rsid w:val="46E22E66"/>
    <w:rsid w:val="470F5950"/>
    <w:rsid w:val="47137243"/>
    <w:rsid w:val="47511FCC"/>
    <w:rsid w:val="47613A51"/>
    <w:rsid w:val="476C0C5E"/>
    <w:rsid w:val="47B63866"/>
    <w:rsid w:val="47E7518A"/>
    <w:rsid w:val="47F17AE9"/>
    <w:rsid w:val="480C3007"/>
    <w:rsid w:val="48443580"/>
    <w:rsid w:val="486178EC"/>
    <w:rsid w:val="489D05AC"/>
    <w:rsid w:val="48A665B1"/>
    <w:rsid w:val="48BC623F"/>
    <w:rsid w:val="48FA5359"/>
    <w:rsid w:val="490A487E"/>
    <w:rsid w:val="492E02E6"/>
    <w:rsid w:val="4941233B"/>
    <w:rsid w:val="4957687A"/>
    <w:rsid w:val="495E6112"/>
    <w:rsid w:val="498B1D04"/>
    <w:rsid w:val="49B43CB8"/>
    <w:rsid w:val="49BC6F34"/>
    <w:rsid w:val="49E95D3C"/>
    <w:rsid w:val="49EB5370"/>
    <w:rsid w:val="4A00509B"/>
    <w:rsid w:val="4A0E7E25"/>
    <w:rsid w:val="4A2F4CD0"/>
    <w:rsid w:val="4A6C77A3"/>
    <w:rsid w:val="4AA25F0A"/>
    <w:rsid w:val="4AB22D03"/>
    <w:rsid w:val="4AB26A58"/>
    <w:rsid w:val="4AC83AC6"/>
    <w:rsid w:val="4AD902EE"/>
    <w:rsid w:val="4ADB07B0"/>
    <w:rsid w:val="4AEA1618"/>
    <w:rsid w:val="4B1844FE"/>
    <w:rsid w:val="4B316954"/>
    <w:rsid w:val="4B4D42B9"/>
    <w:rsid w:val="4B6945A0"/>
    <w:rsid w:val="4BBA383D"/>
    <w:rsid w:val="4BBF63AB"/>
    <w:rsid w:val="4BD0713F"/>
    <w:rsid w:val="4BE5048C"/>
    <w:rsid w:val="4BE93F99"/>
    <w:rsid w:val="4BF10E1A"/>
    <w:rsid w:val="4C071013"/>
    <w:rsid w:val="4C0A6954"/>
    <w:rsid w:val="4C0C016C"/>
    <w:rsid w:val="4C19401B"/>
    <w:rsid w:val="4C4A073C"/>
    <w:rsid w:val="4C7378F1"/>
    <w:rsid w:val="4CBF25B3"/>
    <w:rsid w:val="4CE56772"/>
    <w:rsid w:val="4CEF0B5F"/>
    <w:rsid w:val="4D0907AE"/>
    <w:rsid w:val="4D1333A8"/>
    <w:rsid w:val="4D656E78"/>
    <w:rsid w:val="4D7768D9"/>
    <w:rsid w:val="4D8B6705"/>
    <w:rsid w:val="4D947FF9"/>
    <w:rsid w:val="4E3D793A"/>
    <w:rsid w:val="4E5B2977"/>
    <w:rsid w:val="4E853080"/>
    <w:rsid w:val="4E857EED"/>
    <w:rsid w:val="4EC41090"/>
    <w:rsid w:val="4ED32D11"/>
    <w:rsid w:val="4EF91E29"/>
    <w:rsid w:val="4F0D282A"/>
    <w:rsid w:val="4F1D291A"/>
    <w:rsid w:val="4F4978DD"/>
    <w:rsid w:val="4F5C7557"/>
    <w:rsid w:val="4FC81FC9"/>
    <w:rsid w:val="4FE854BB"/>
    <w:rsid w:val="50107563"/>
    <w:rsid w:val="5019474F"/>
    <w:rsid w:val="505253FD"/>
    <w:rsid w:val="5060098C"/>
    <w:rsid w:val="508D5811"/>
    <w:rsid w:val="50DB1941"/>
    <w:rsid w:val="51195FDB"/>
    <w:rsid w:val="51437D78"/>
    <w:rsid w:val="51477881"/>
    <w:rsid w:val="51756360"/>
    <w:rsid w:val="51871B2A"/>
    <w:rsid w:val="51CC650E"/>
    <w:rsid w:val="51E27D52"/>
    <w:rsid w:val="51EA7166"/>
    <w:rsid w:val="51F10257"/>
    <w:rsid w:val="520B1BDC"/>
    <w:rsid w:val="52410D9A"/>
    <w:rsid w:val="524E3BD9"/>
    <w:rsid w:val="52A54EF8"/>
    <w:rsid w:val="52B96849"/>
    <w:rsid w:val="52BE4297"/>
    <w:rsid w:val="52C44EA5"/>
    <w:rsid w:val="52E95747"/>
    <w:rsid w:val="531D0FF3"/>
    <w:rsid w:val="532F54EA"/>
    <w:rsid w:val="538E4364"/>
    <w:rsid w:val="53A10B40"/>
    <w:rsid w:val="544A6194"/>
    <w:rsid w:val="548A6568"/>
    <w:rsid w:val="549779E0"/>
    <w:rsid w:val="54AF721A"/>
    <w:rsid w:val="54B52985"/>
    <w:rsid w:val="54C31652"/>
    <w:rsid w:val="54CE1D26"/>
    <w:rsid w:val="54D230B4"/>
    <w:rsid w:val="54E1483B"/>
    <w:rsid w:val="54EE6E73"/>
    <w:rsid w:val="55237739"/>
    <w:rsid w:val="55347B39"/>
    <w:rsid w:val="555D32D9"/>
    <w:rsid w:val="55B5431F"/>
    <w:rsid w:val="55C2064B"/>
    <w:rsid w:val="55C313A5"/>
    <w:rsid w:val="55C40029"/>
    <w:rsid w:val="561E411F"/>
    <w:rsid w:val="565619A6"/>
    <w:rsid w:val="566B3F39"/>
    <w:rsid w:val="56706B44"/>
    <w:rsid w:val="567155C1"/>
    <w:rsid w:val="568E6800"/>
    <w:rsid w:val="5693228D"/>
    <w:rsid w:val="56AE60F5"/>
    <w:rsid w:val="56BC0CEE"/>
    <w:rsid w:val="56D861EB"/>
    <w:rsid w:val="56E47052"/>
    <w:rsid w:val="56EC6DFB"/>
    <w:rsid w:val="57260E98"/>
    <w:rsid w:val="57304941"/>
    <w:rsid w:val="57553675"/>
    <w:rsid w:val="57A67444"/>
    <w:rsid w:val="57AD0A59"/>
    <w:rsid w:val="57EB785F"/>
    <w:rsid w:val="57ED7873"/>
    <w:rsid w:val="58033715"/>
    <w:rsid w:val="58195F47"/>
    <w:rsid w:val="581E4496"/>
    <w:rsid w:val="58530EE4"/>
    <w:rsid w:val="585E0F8E"/>
    <w:rsid w:val="5881154B"/>
    <w:rsid w:val="58B33C11"/>
    <w:rsid w:val="58BA7D2E"/>
    <w:rsid w:val="59477270"/>
    <w:rsid w:val="59DA2B1E"/>
    <w:rsid w:val="59F500F9"/>
    <w:rsid w:val="5A221804"/>
    <w:rsid w:val="5A2222F6"/>
    <w:rsid w:val="5A223134"/>
    <w:rsid w:val="5A5F4BB7"/>
    <w:rsid w:val="5B0A74D3"/>
    <w:rsid w:val="5B2F49A2"/>
    <w:rsid w:val="5B401B7A"/>
    <w:rsid w:val="5B493A83"/>
    <w:rsid w:val="5B591CE0"/>
    <w:rsid w:val="5B741FD1"/>
    <w:rsid w:val="5B900C01"/>
    <w:rsid w:val="5BB54B43"/>
    <w:rsid w:val="5BB93376"/>
    <w:rsid w:val="5BD81D74"/>
    <w:rsid w:val="5C5F09D5"/>
    <w:rsid w:val="5C651C55"/>
    <w:rsid w:val="5C78437E"/>
    <w:rsid w:val="5C7C2945"/>
    <w:rsid w:val="5CBD3190"/>
    <w:rsid w:val="5CC6762F"/>
    <w:rsid w:val="5CDC2A5D"/>
    <w:rsid w:val="5D00348A"/>
    <w:rsid w:val="5D070925"/>
    <w:rsid w:val="5D310E3B"/>
    <w:rsid w:val="5D6A3CA7"/>
    <w:rsid w:val="5D90286E"/>
    <w:rsid w:val="5DB732D0"/>
    <w:rsid w:val="5DC53DCF"/>
    <w:rsid w:val="5E056296"/>
    <w:rsid w:val="5E1D71E8"/>
    <w:rsid w:val="5E4759FC"/>
    <w:rsid w:val="5E8D29FF"/>
    <w:rsid w:val="5EAB48A1"/>
    <w:rsid w:val="5EB21A05"/>
    <w:rsid w:val="5F301314"/>
    <w:rsid w:val="5F681B79"/>
    <w:rsid w:val="5F6F28BB"/>
    <w:rsid w:val="5F7E5719"/>
    <w:rsid w:val="5F8F7371"/>
    <w:rsid w:val="5F995675"/>
    <w:rsid w:val="60085C03"/>
    <w:rsid w:val="60152BC0"/>
    <w:rsid w:val="60307A44"/>
    <w:rsid w:val="604C1957"/>
    <w:rsid w:val="60B741FD"/>
    <w:rsid w:val="60C65D4A"/>
    <w:rsid w:val="60E968A0"/>
    <w:rsid w:val="60F14962"/>
    <w:rsid w:val="61275B6E"/>
    <w:rsid w:val="61463D9E"/>
    <w:rsid w:val="61811F29"/>
    <w:rsid w:val="61881156"/>
    <w:rsid w:val="619D6C8F"/>
    <w:rsid w:val="619E775C"/>
    <w:rsid w:val="61BA24F0"/>
    <w:rsid w:val="61BD290A"/>
    <w:rsid w:val="61C42072"/>
    <w:rsid w:val="61CF7381"/>
    <w:rsid w:val="61FF4503"/>
    <w:rsid w:val="6212012B"/>
    <w:rsid w:val="621D3EA4"/>
    <w:rsid w:val="622259C9"/>
    <w:rsid w:val="625D593A"/>
    <w:rsid w:val="62803D0D"/>
    <w:rsid w:val="62B25DB9"/>
    <w:rsid w:val="62BF4A94"/>
    <w:rsid w:val="62E10D94"/>
    <w:rsid w:val="631575EC"/>
    <w:rsid w:val="63A40EB9"/>
    <w:rsid w:val="63B2364B"/>
    <w:rsid w:val="63BB1E58"/>
    <w:rsid w:val="63C329A5"/>
    <w:rsid w:val="63E255DB"/>
    <w:rsid w:val="641B534E"/>
    <w:rsid w:val="64361EA1"/>
    <w:rsid w:val="64403FC5"/>
    <w:rsid w:val="644B2ABF"/>
    <w:rsid w:val="64563134"/>
    <w:rsid w:val="64596BAA"/>
    <w:rsid w:val="64642275"/>
    <w:rsid w:val="647B0B7B"/>
    <w:rsid w:val="64A608B6"/>
    <w:rsid w:val="64DF6DEB"/>
    <w:rsid w:val="65A2548E"/>
    <w:rsid w:val="65C135F4"/>
    <w:rsid w:val="65DA2E43"/>
    <w:rsid w:val="65EE31A1"/>
    <w:rsid w:val="66267D3C"/>
    <w:rsid w:val="66481E88"/>
    <w:rsid w:val="66593916"/>
    <w:rsid w:val="66717D5A"/>
    <w:rsid w:val="66E45F4D"/>
    <w:rsid w:val="66EA221B"/>
    <w:rsid w:val="66FA25D9"/>
    <w:rsid w:val="675E78EA"/>
    <w:rsid w:val="67623F25"/>
    <w:rsid w:val="67643E1E"/>
    <w:rsid w:val="67884DF2"/>
    <w:rsid w:val="67C24097"/>
    <w:rsid w:val="67D43E9F"/>
    <w:rsid w:val="67DC7E97"/>
    <w:rsid w:val="67F14D94"/>
    <w:rsid w:val="6824723E"/>
    <w:rsid w:val="6840463B"/>
    <w:rsid w:val="685D5A4C"/>
    <w:rsid w:val="68805F96"/>
    <w:rsid w:val="68A328B2"/>
    <w:rsid w:val="68AD1294"/>
    <w:rsid w:val="68F40458"/>
    <w:rsid w:val="68FA0E6F"/>
    <w:rsid w:val="691C2777"/>
    <w:rsid w:val="691D5BBA"/>
    <w:rsid w:val="691F5FD6"/>
    <w:rsid w:val="69254AC1"/>
    <w:rsid w:val="69872DA5"/>
    <w:rsid w:val="699D7076"/>
    <w:rsid w:val="69AF222F"/>
    <w:rsid w:val="69AF498F"/>
    <w:rsid w:val="69B03321"/>
    <w:rsid w:val="6A0C5E11"/>
    <w:rsid w:val="6A1D415E"/>
    <w:rsid w:val="6A2120F9"/>
    <w:rsid w:val="6A48206E"/>
    <w:rsid w:val="6A694455"/>
    <w:rsid w:val="6A6A10F5"/>
    <w:rsid w:val="6A7F70EA"/>
    <w:rsid w:val="6A972E81"/>
    <w:rsid w:val="6AE03340"/>
    <w:rsid w:val="6AE16099"/>
    <w:rsid w:val="6AE167A9"/>
    <w:rsid w:val="6B000C61"/>
    <w:rsid w:val="6B3F685C"/>
    <w:rsid w:val="6B490ED5"/>
    <w:rsid w:val="6B5D0EC7"/>
    <w:rsid w:val="6B620F39"/>
    <w:rsid w:val="6B673551"/>
    <w:rsid w:val="6B8F29C2"/>
    <w:rsid w:val="6BFE7B5C"/>
    <w:rsid w:val="6C470738"/>
    <w:rsid w:val="6C546411"/>
    <w:rsid w:val="6C79710A"/>
    <w:rsid w:val="6C9B5082"/>
    <w:rsid w:val="6CAD315B"/>
    <w:rsid w:val="6CE94E21"/>
    <w:rsid w:val="6CF445B1"/>
    <w:rsid w:val="6D182FD2"/>
    <w:rsid w:val="6D8165B5"/>
    <w:rsid w:val="6DB67DE8"/>
    <w:rsid w:val="6DC02F09"/>
    <w:rsid w:val="6DC140D5"/>
    <w:rsid w:val="6DCC5F0A"/>
    <w:rsid w:val="6DE93A68"/>
    <w:rsid w:val="6DEC5CEE"/>
    <w:rsid w:val="6E1B4BD1"/>
    <w:rsid w:val="6E4D2C7D"/>
    <w:rsid w:val="6E5334D8"/>
    <w:rsid w:val="6E711A72"/>
    <w:rsid w:val="6E73446B"/>
    <w:rsid w:val="6E7D437E"/>
    <w:rsid w:val="6E812F29"/>
    <w:rsid w:val="6E8453AE"/>
    <w:rsid w:val="6E9C0F4F"/>
    <w:rsid w:val="6EA424FD"/>
    <w:rsid w:val="6EAC5305"/>
    <w:rsid w:val="6EE253BA"/>
    <w:rsid w:val="6F0822DE"/>
    <w:rsid w:val="6F600B5F"/>
    <w:rsid w:val="6F62666E"/>
    <w:rsid w:val="6F7F72C0"/>
    <w:rsid w:val="6F800668"/>
    <w:rsid w:val="6FB148DC"/>
    <w:rsid w:val="6FC8143C"/>
    <w:rsid w:val="706629CC"/>
    <w:rsid w:val="706A4DCE"/>
    <w:rsid w:val="708D2616"/>
    <w:rsid w:val="709E225B"/>
    <w:rsid w:val="70AC0B0F"/>
    <w:rsid w:val="71044B93"/>
    <w:rsid w:val="71511411"/>
    <w:rsid w:val="71613132"/>
    <w:rsid w:val="71637674"/>
    <w:rsid w:val="7197651E"/>
    <w:rsid w:val="719B1D94"/>
    <w:rsid w:val="71B82BA5"/>
    <w:rsid w:val="71C75E49"/>
    <w:rsid w:val="71C872A8"/>
    <w:rsid w:val="721A4D26"/>
    <w:rsid w:val="72B43E96"/>
    <w:rsid w:val="72EB1D97"/>
    <w:rsid w:val="72EC79D0"/>
    <w:rsid w:val="735C696C"/>
    <w:rsid w:val="73BF1F23"/>
    <w:rsid w:val="73CD679D"/>
    <w:rsid w:val="73D01A9F"/>
    <w:rsid w:val="73EB60E6"/>
    <w:rsid w:val="749902A3"/>
    <w:rsid w:val="74A221C3"/>
    <w:rsid w:val="74C65B46"/>
    <w:rsid w:val="74D938A4"/>
    <w:rsid w:val="74E47175"/>
    <w:rsid w:val="74EB5532"/>
    <w:rsid w:val="74F331F2"/>
    <w:rsid w:val="75063AD6"/>
    <w:rsid w:val="751A607B"/>
    <w:rsid w:val="75200CDB"/>
    <w:rsid w:val="753D3ECA"/>
    <w:rsid w:val="75497F1D"/>
    <w:rsid w:val="75551B24"/>
    <w:rsid w:val="75592D2D"/>
    <w:rsid w:val="75661D07"/>
    <w:rsid w:val="757B105D"/>
    <w:rsid w:val="759F4D56"/>
    <w:rsid w:val="75B135DB"/>
    <w:rsid w:val="75BA5873"/>
    <w:rsid w:val="75BC0A0E"/>
    <w:rsid w:val="75FD4B3B"/>
    <w:rsid w:val="760239F5"/>
    <w:rsid w:val="763F5E1F"/>
    <w:rsid w:val="764B421E"/>
    <w:rsid w:val="76625F8C"/>
    <w:rsid w:val="76930859"/>
    <w:rsid w:val="7693577D"/>
    <w:rsid w:val="76942445"/>
    <w:rsid w:val="76F55975"/>
    <w:rsid w:val="7700364B"/>
    <w:rsid w:val="771D5623"/>
    <w:rsid w:val="771F462C"/>
    <w:rsid w:val="775514EF"/>
    <w:rsid w:val="7777659F"/>
    <w:rsid w:val="778A1780"/>
    <w:rsid w:val="77A84EA2"/>
    <w:rsid w:val="77E74451"/>
    <w:rsid w:val="781C49A5"/>
    <w:rsid w:val="78304EE2"/>
    <w:rsid w:val="783619EE"/>
    <w:rsid w:val="78886018"/>
    <w:rsid w:val="789A03B9"/>
    <w:rsid w:val="78BE1066"/>
    <w:rsid w:val="78E47F3A"/>
    <w:rsid w:val="78EB13FA"/>
    <w:rsid w:val="78EE0CD2"/>
    <w:rsid w:val="78F45978"/>
    <w:rsid w:val="791339AD"/>
    <w:rsid w:val="792B1FAF"/>
    <w:rsid w:val="793823A6"/>
    <w:rsid w:val="794735E2"/>
    <w:rsid w:val="79474D7C"/>
    <w:rsid w:val="794F6DC6"/>
    <w:rsid w:val="79631150"/>
    <w:rsid w:val="796D456A"/>
    <w:rsid w:val="79A73C72"/>
    <w:rsid w:val="79A92E26"/>
    <w:rsid w:val="79DF0D4E"/>
    <w:rsid w:val="79E710EA"/>
    <w:rsid w:val="79F40708"/>
    <w:rsid w:val="7A4875D3"/>
    <w:rsid w:val="7A86233C"/>
    <w:rsid w:val="7ACC3817"/>
    <w:rsid w:val="7B383F07"/>
    <w:rsid w:val="7B5068B1"/>
    <w:rsid w:val="7B591363"/>
    <w:rsid w:val="7B765322"/>
    <w:rsid w:val="7BAC4A17"/>
    <w:rsid w:val="7BCC2F00"/>
    <w:rsid w:val="7C224EEF"/>
    <w:rsid w:val="7C507221"/>
    <w:rsid w:val="7C7D5602"/>
    <w:rsid w:val="7C8C3E1C"/>
    <w:rsid w:val="7C944021"/>
    <w:rsid w:val="7CB774BE"/>
    <w:rsid w:val="7CD956FB"/>
    <w:rsid w:val="7D1849A4"/>
    <w:rsid w:val="7D313831"/>
    <w:rsid w:val="7D57168D"/>
    <w:rsid w:val="7D6544B1"/>
    <w:rsid w:val="7D8A10B6"/>
    <w:rsid w:val="7DB56616"/>
    <w:rsid w:val="7E145AA6"/>
    <w:rsid w:val="7E481A0E"/>
    <w:rsid w:val="7E933541"/>
    <w:rsid w:val="7E9E39E5"/>
    <w:rsid w:val="7EB26217"/>
    <w:rsid w:val="7ED447C4"/>
    <w:rsid w:val="7EF32D9A"/>
    <w:rsid w:val="7EFB55DD"/>
    <w:rsid w:val="7F067E14"/>
    <w:rsid w:val="7F330ADF"/>
    <w:rsid w:val="7F3F6874"/>
    <w:rsid w:val="7F54516E"/>
    <w:rsid w:val="7F7F108F"/>
    <w:rsid w:val="7F943EF0"/>
    <w:rsid w:val="7FA756FA"/>
    <w:rsid w:val="7FB567F7"/>
    <w:rsid w:val="7FE34D4C"/>
    <w:rsid w:val="7FFD58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left="432" w:hanging="432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left="575" w:hanging="575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5"/>
    <w:unhideWhenUsed/>
    <w:qFormat/>
    <w:uiPriority w:val="0"/>
    <w:pPr>
      <w:keepNext/>
      <w:keepLines/>
      <w:numPr>
        <w:ilvl w:val="3"/>
        <w:numId w:val="1"/>
      </w:numPr>
      <w:spacing w:before="200"/>
      <w:ind w:left="864" w:hanging="864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6"/>
    <w:unhideWhenUsed/>
    <w:qFormat/>
    <w:uiPriority w:val="0"/>
    <w:pPr>
      <w:keepNext/>
      <w:keepLines/>
      <w:numPr>
        <w:ilvl w:val="4"/>
        <w:numId w:val="1"/>
      </w:numPr>
      <w:spacing w:before="200"/>
      <w:ind w:left="1008" w:hanging="1008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2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3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4">
    <w:name w:val="Balloon Text"/>
    <w:basedOn w:val="1"/>
    <w:link w:val="33"/>
    <w:qFormat/>
    <w:uiPriority w:val="0"/>
    <w:rPr>
      <w:rFonts w:ascii="Tahoma" w:hAnsi="Tahoma" w:cs="Tahoma"/>
      <w:sz w:val="16"/>
      <w:szCs w:val="16"/>
    </w:rPr>
  </w:style>
  <w:style w:type="paragraph" w:styleId="15">
    <w:name w:val="footer"/>
    <w:basedOn w:val="1"/>
    <w:link w:val="4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6">
    <w:name w:val="header"/>
    <w:basedOn w:val="1"/>
    <w:link w:val="40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7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8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9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lang w:eastAsia="zh-CN"/>
    </w:r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1"/>
    <w:basedOn w:val="1"/>
    <w:qFormat/>
    <w:uiPriority w:val="0"/>
    <w:pPr>
      <w:numPr>
        <w:ilvl w:val="0"/>
        <w:numId w:val="2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2"/>
    <w:basedOn w:val="1"/>
    <w:qFormat/>
    <w:uiPriority w:val="0"/>
    <w:pPr>
      <w:numPr>
        <w:ilvl w:val="1"/>
        <w:numId w:val="2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Heading3"/>
    <w:basedOn w:val="1"/>
    <w:qFormat/>
    <w:uiPriority w:val="0"/>
    <w:pPr>
      <w:numPr>
        <w:ilvl w:val="2"/>
        <w:numId w:val="2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AxureHeading4"/>
    <w:basedOn w:val="1"/>
    <w:qFormat/>
    <w:uiPriority w:val="0"/>
    <w:pPr>
      <w:numPr>
        <w:ilvl w:val="3"/>
        <w:numId w:val="2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0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31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2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批注框文本字符"/>
    <w:basedOn w:val="21"/>
    <w:link w:val="14"/>
    <w:qFormat/>
    <w:uiPriority w:val="0"/>
    <w:rPr>
      <w:rFonts w:ascii="Tahoma" w:hAnsi="Tahoma" w:cs="Tahoma"/>
      <w:sz w:val="16"/>
      <w:szCs w:val="16"/>
    </w:rPr>
  </w:style>
  <w:style w:type="table" w:customStyle="1" w:styleId="34">
    <w:name w:val="AxureTableStyle"/>
    <w:basedOn w:val="23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>
        <w:tblLayout w:type="fixed"/>
      </w:tblPr>
      <w:trPr>
        <w:tblHeader/>
      </w:trPr>
      <w:tcPr>
        <w:shd w:val="clear" w:color="auto" w:fill="D8D8D8" w:themeFill="background1" w:themeFillShade="D9"/>
      </w:tcPr>
    </w:tblStylePr>
    <w:tblStylePr w:type="band2Horz">
      <w:tblPr>
        <w:tblLayout w:type="fixed"/>
      </w:tblPr>
      <w:tcPr>
        <w:shd w:val="clear" w:color="auto" w:fill="F1F1F1" w:themeFill="background1" w:themeFillShade="F2"/>
      </w:tcPr>
    </w:tblStylePr>
  </w:style>
  <w:style w:type="character" w:customStyle="1" w:styleId="35">
    <w:name w:val="标题 4字符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6">
    <w:name w:val="标题 5字符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7">
    <w:name w:val="AxureImageParagraph"/>
    <w:basedOn w:val="1"/>
    <w:qFormat/>
    <w:uiPriority w:val="0"/>
    <w:pPr>
      <w:jc w:val="center"/>
    </w:pPr>
  </w:style>
  <w:style w:type="paragraph" w:customStyle="1" w:styleId="38">
    <w:name w:val="无间距1"/>
    <w:link w:val="3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No Spacing Char"/>
    <w:basedOn w:val="21"/>
    <w:link w:val="38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40">
    <w:name w:val="页眉字符"/>
    <w:basedOn w:val="21"/>
    <w:link w:val="16"/>
    <w:qFormat/>
    <w:uiPriority w:val="99"/>
    <w:rPr>
      <w:rFonts w:ascii="Arial" w:hAnsi="Arial" w:cs="Arial"/>
      <w:sz w:val="18"/>
      <w:szCs w:val="24"/>
    </w:rPr>
  </w:style>
  <w:style w:type="character" w:customStyle="1" w:styleId="41">
    <w:name w:val="页脚字符"/>
    <w:basedOn w:val="21"/>
    <w:link w:val="15"/>
    <w:qFormat/>
    <w:uiPriority w:val="99"/>
    <w:rPr>
      <w:rFonts w:ascii="Arial" w:hAnsi="Arial" w:cs="Arial"/>
      <w:sz w:val="18"/>
      <w:szCs w:val="24"/>
    </w:rPr>
  </w:style>
  <w:style w:type="character" w:customStyle="1" w:styleId="42">
    <w:name w:val="占位符文本1"/>
    <w:basedOn w:val="21"/>
    <w:semiHidden/>
    <w:qFormat/>
    <w:uiPriority w:val="99"/>
    <w:rPr>
      <w:color w:val="808080"/>
    </w:rPr>
  </w:style>
  <w:style w:type="paragraph" w:customStyle="1" w:styleId="43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4">
    <w:name w:val="列出段落1"/>
    <w:basedOn w:val="1"/>
    <w:qFormat/>
    <w:uiPriority w:val="34"/>
    <w:pPr>
      <w:widowControl w:val="0"/>
      <w:spacing w:before="0" w:after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4"/>
      <w:lang w:eastAsia="zh-CN"/>
    </w:rPr>
  </w:style>
  <w:style w:type="character" w:customStyle="1" w:styleId="45">
    <w:name w:val="sql1-reservedword1"/>
    <w:basedOn w:val="21"/>
    <w:qFormat/>
    <w:uiPriority w:val="0"/>
    <w:rPr>
      <w:b/>
      <w:color w:val="0000FF"/>
    </w:rPr>
  </w:style>
  <w:style w:type="character" w:customStyle="1" w:styleId="46">
    <w:name w:val="sql1-delimitedidentifier1"/>
    <w:basedOn w:val="21"/>
    <w:qFormat/>
    <w:uiPriority w:val="0"/>
    <w:rPr>
      <w:color w:val="808000"/>
    </w:rPr>
  </w:style>
  <w:style w:type="character" w:customStyle="1" w:styleId="47">
    <w:name w:val="sql1-symbol1"/>
    <w:basedOn w:val="21"/>
    <w:qFormat/>
    <w:uiPriority w:val="0"/>
    <w:rPr>
      <w:color w:val="0000FF"/>
    </w:rPr>
  </w:style>
  <w:style w:type="character" w:customStyle="1" w:styleId="48">
    <w:name w:val="sql1-datatype1"/>
    <w:basedOn w:val="21"/>
    <w:qFormat/>
    <w:uiPriority w:val="0"/>
    <w:rPr>
      <w:b/>
      <w:color w:val="800000"/>
    </w:rPr>
  </w:style>
  <w:style w:type="character" w:customStyle="1" w:styleId="49">
    <w:name w:val="sql1-number1"/>
    <w:basedOn w:val="21"/>
    <w:qFormat/>
    <w:uiPriority w:val="0"/>
    <w:rPr>
      <w:color w:val="800080"/>
    </w:rPr>
  </w:style>
  <w:style w:type="character" w:customStyle="1" w:styleId="50">
    <w:name w:val="sql1-string1"/>
    <w:basedOn w:val="21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customXml" Target="../customXml/item3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footer" Target="footer1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emf"/><Relationship Id="rId14" Type="http://schemas.openxmlformats.org/officeDocument/2006/relationships/oleObject" Target="embeddings/oleObject1.bin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00868D-1ED2-E54C-B796-BDDA1BE239A5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\Users\nick.hunt\AppData\Local\Temp\315c31ec-09d6-49e5-9158-2e9e98120a01.dot</Template>
  <Company>Axure</Company>
  <Pages>11</Pages>
  <Words>1648</Words>
  <Characters>9399</Characters>
  <Lines>78</Lines>
  <Paragraphs>22</Paragraphs>
  <ScaleCrop>false</ScaleCrop>
  <LinksUpToDate>false</LinksUpToDate>
  <CharactersWithSpaces>11025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2017-10-22T01:24:00Z</dcterms:created>
  <dc:creator>[Your Name]</dc:creator>
  <cp:lastModifiedBy>Administrator</cp:lastModifiedBy>
  <cp:lastPrinted>2010-09-03T00:33:00Z</cp:lastPrinted>
  <dcterms:modified xsi:type="dcterms:W3CDTF">2019-10-09T03:55:24Z</dcterms:modified>
  <dc:title>The Documentation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