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DA35EDB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723255" cy="2576195"/>
            <wp:effectExtent l="0" t="0" r="10795" b="14605"/>
            <wp:docPr id="2" name="图片 2" descr="K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KDE"/>
                    <pic:cNvPicPr>
                      <a:picLocks noChangeAspect="1"/>
                    </pic:cNvPicPr>
                  </pic:nvPicPr>
                  <pic:blipFill>
                    <a:blip r:embed="rId4"/>
                    <a:srcRect t="6860" b="4501"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图1、不同核函数计算密度曲线</w:t>
      </w:r>
    </w:p>
    <w:p w14:paraId="659D482A">
      <w:pPr>
        <w:jc w:val="center"/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723255" cy="2540635"/>
            <wp:effectExtent l="0" t="0" r="10795" b="12065"/>
            <wp:docPr id="1" name="图片 1" descr="GM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GMM"/>
                    <pic:cNvPicPr>
                      <a:picLocks noChangeAspect="1"/>
                    </pic:cNvPicPr>
                  </pic:nvPicPr>
                  <pic:blipFill>
                    <a:blip r:embed="rId5"/>
                    <a:srcRect t="5156" b="7428"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4818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center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图2、高斯混合模型</w:t>
      </w:r>
    </w:p>
    <w:p w14:paraId="0D4A291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/>
          <w:lang w:val="en-US" w:eastAsia="zh-CN"/>
        </w:rPr>
      </w:pPr>
    </w:p>
    <w:p w14:paraId="297104C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最佳带宽计算步骤</w:t>
      </w:r>
    </w:p>
    <w:p w14:paraId="2B99CE2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通过最小化均积分平方误差（</w:t>
      </w:r>
      <w:r>
        <w:rPr>
          <w:rFonts w:hint="eastAsia" w:asciiTheme="minorHAnsi" w:eastAsiaTheme="minorEastAsia"/>
          <w:i/>
          <w:iCs/>
          <w:lang w:val="en-US" w:eastAsia="zh-CN"/>
        </w:rPr>
        <w:t>MISE</w:t>
      </w:r>
      <w:r>
        <w:rPr>
          <w:rFonts w:hint="eastAsia" w:asciiTheme="minorHAnsi" w:eastAsiaTheme="minorEastAsia"/>
          <w:lang w:val="en-US" w:eastAsia="zh-CN"/>
        </w:rPr>
        <w:t>）获得特定氨基酸序列的最佳固定带宽：</w:t>
      </w:r>
    </w:p>
    <w:p w14:paraId="62A5563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/>
          <w:i/>
          <w:iCs/>
          <w:lang w:val="en-US"/>
        </w:rPr>
      </w:pPr>
      <m:oMathPara>
        <m:oMath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MISE(ℎ)=E</m:t>
          </m:r>
          <m:nary>
            <m:naryPr>
              <m:limLoc m:val="undOvr"/>
              <m:subHide m:val="1"/>
              <m:supHide m:val="1"/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naryPr>
            <m:sub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b>
            <m:sup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p>
            <m:e>
              <m:sSup>
                <m:sSupP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(</m:t>
                  </m:r>
                  <m:sSup>
                    <m:sSupP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f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∗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up>
                  </m:sSup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(x)−f(x))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p>
              </m:s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dx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</m:nary>
        </m:oMath>
      </m:oMathPara>
    </w:p>
    <w:p w14:paraId="0DC3F41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eastAsiaTheme="minorEastAsia"/>
          <w:lang w:val="en-US" w:eastAsia="zh-CN"/>
        </w:rPr>
        <w:t>而</w:t>
      </w:r>
      <m:oMath>
        <m:r>
          <m:rPr/>
          <w:rPr>
            <w:rFonts w:hint="default" w:ascii="Cambria Math" w:hAnsi="Cambria Math" w:cstheme="minorBidi"/>
            <w:kern w:val="2"/>
            <w:sz w:val="21"/>
            <w:szCs w:val="24"/>
            <w:lang w:val="en-US" w:eastAsia="zh-CN" w:bidi="ar-SA"/>
          </w:rPr>
          <m:t>MISE(ℎ)=AMISE(ℎ)+o(</m:t>
        </m:r>
        <m:f>
          <m:fPr>
            <m:ctrlPr>
              <w:rPr>
                <w:rFonts w:hint="default" w:ascii="Cambria Math" w:hAnsi="Cambria Math" w:cstheme="minorBidi"/>
                <w:i/>
                <w:iCs/>
                <w:kern w:val="2"/>
                <w:sz w:val="21"/>
                <w:szCs w:val="24"/>
                <w:lang w:val="en-US" w:eastAsia="zh-CN" w:bidi="ar-SA"/>
              </w:rPr>
            </m:ctrlPr>
          </m:fPr>
          <m:num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1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1"/>
                <w:szCs w:val="24"/>
                <w:lang w:val="en-US" w:eastAsia="zh-CN" w:bidi="ar-SA"/>
              </w:rPr>
            </m:ctrlPr>
          </m:num>
          <m:den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nℎ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1"/>
                <w:szCs w:val="24"/>
                <w:lang w:val="en-US" w:eastAsia="zh-CN" w:bidi="ar-SA"/>
              </w:rPr>
            </m:ctrlPr>
          </m:den>
        </m:f>
        <m:r>
          <m:rPr/>
          <w:rPr>
            <w:rFonts w:hint="default" w:ascii="Cambria Math" w:hAnsi="Cambria Math" w:cstheme="minorBidi"/>
            <w:kern w:val="2"/>
            <w:sz w:val="21"/>
            <w:szCs w:val="24"/>
            <w:lang w:val="en-US" w:eastAsia="zh-CN" w:bidi="ar-SA"/>
          </w:rPr>
          <m:t>+</m:t>
        </m:r>
        <m:sSup>
          <m:sSupPr>
            <m:ctrlPr>
              <w:rPr>
                <w:rFonts w:hint="default" w:ascii="Cambria Math" w:hAnsi="Cambria Math" w:cstheme="minorBidi"/>
                <w:i/>
                <w:iCs/>
                <w:kern w:val="2"/>
                <w:sz w:val="21"/>
                <w:szCs w:val="24"/>
                <w:lang w:val="en-US" w:eastAsia="zh-CN" w:bidi="ar-SA"/>
              </w:rPr>
            </m:ctrlPr>
          </m:sSupPr>
          <m:e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ℎ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1"/>
                <w:szCs w:val="24"/>
                <w:lang w:val="en-US" w:eastAsia="zh-CN" w:bidi="ar-SA"/>
              </w:rPr>
            </m:ctrlPr>
          </m:e>
          <m:sup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4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1"/>
                <w:szCs w:val="24"/>
                <w:lang w:val="en-US" w:eastAsia="zh-CN" w:bidi="ar-SA"/>
              </w:rPr>
            </m:ctrlPr>
          </m:sup>
        </m:sSup>
        <m:r>
          <m:rPr/>
          <w:rPr>
            <w:rFonts w:hint="default" w:ascii="Cambria Math" w:hAnsi="Cambria Math" w:cstheme="minorBidi"/>
            <w:kern w:val="2"/>
            <w:sz w:val="21"/>
            <w:szCs w:val="24"/>
            <w:lang w:val="en-US" w:eastAsia="zh-CN" w:bidi="ar-SA"/>
          </w:rPr>
          <m:t>)</m:t>
        </m:r>
      </m:oMath>
      <w: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，其中</w:t>
      </w:r>
      <w:r>
        <w:rPr>
          <w:rFonts w:hint="eastAsia" w:hAnsi="Cambria Math" w:cstheme="minorBidi"/>
          <w:i/>
          <w:iCs/>
          <w:kern w:val="2"/>
          <w:sz w:val="21"/>
          <w:szCs w:val="24"/>
          <w:lang w:val="en-US" w:eastAsia="zh-CN" w:bidi="ar-SA"/>
        </w:rPr>
        <w:t>AMISE</w:t>
      </w:r>
      <w:r>
        <w:rPr>
          <w:rFonts w:hint="eastAsia" w:hAnsi="Cambria Math" w:cstheme="minorBidi"/>
          <w:i w:val="0"/>
          <w:iCs w:val="0"/>
          <w:kern w:val="2"/>
          <w:sz w:val="21"/>
          <w:szCs w:val="24"/>
          <w:lang w:val="en-US" w:eastAsia="zh-CN" w:bidi="ar-SA"/>
        </w:rPr>
        <w:t>为渐进的</w:t>
      </w:r>
      <w:r>
        <w:rPr>
          <w:rFonts w:hint="eastAsia" w:hAnsi="Cambria Math" w:cstheme="minorBidi"/>
          <w:i/>
          <w:iCs/>
          <w:kern w:val="2"/>
          <w:sz w:val="21"/>
          <w:szCs w:val="24"/>
          <w:lang w:val="en-US" w:eastAsia="zh-CN" w:bidi="ar-SA"/>
        </w:rPr>
        <w:t>MISE。AMISE</w:t>
      </w:r>
      <w: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有：</w:t>
      </w:r>
    </w:p>
    <w:p w14:paraId="782FA39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hAnsi="Cambria Math" w:cstheme="minorBidi"/>
          <w:i/>
          <w:iCs/>
          <w:kern w:val="2"/>
          <w:sz w:val="21"/>
          <w:szCs w:val="24"/>
          <w:lang w:val="en-US" w:eastAsia="zh-CN" w:bidi="ar-SA"/>
        </w:rPr>
      </w:pPr>
      <m:oMathPara>
        <m:oMath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AMISE(ℎ)=</m:t>
          </m:r>
          <m:f>
            <m:f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fPr>
            <m:num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R(K)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num>
            <m:den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nℎ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den>
          </m:f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+</m:t>
          </m:r>
          <m:f>
            <m:f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fPr>
            <m:num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1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num>
            <m:den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4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den>
          </m:f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m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sSup>
            <m:sSup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(K)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sSup>
            <m:sSup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ℎ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4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R(</m:t>
          </m:r>
          <m:sSup>
            <m:sSup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f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''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)</m:t>
          </m:r>
        </m:oMath>
      </m:oMathPara>
    </w:p>
    <w:p w14:paraId="2A5CADA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w:rPr>
          <w:rFonts w:hint="default" w:hAnsi="Cambria Math" w:cstheme="minorBidi"/>
          <w:i w:val="0"/>
          <w:iCs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theme="minorBidi"/>
          <w:i w:val="0"/>
          <w:iCs w:val="0"/>
          <w:kern w:val="2"/>
          <w:sz w:val="21"/>
          <w:szCs w:val="24"/>
          <w:lang w:val="en-US" w:eastAsia="zh-CN" w:bidi="ar-SA"/>
        </w:rPr>
        <w:t>其中：</w:t>
      </w:r>
    </w:p>
    <w:p w14:paraId="0C03019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 w:hAnsi="Cambria Math" w:cstheme="minorBidi"/>
          <w:i/>
          <w:iCs/>
          <w:kern w:val="2"/>
          <w:sz w:val="21"/>
          <w:szCs w:val="24"/>
          <w:lang w:val="en-US" w:eastAsia="zh-CN" w:bidi="ar-SA"/>
        </w:rPr>
      </w:pPr>
      <m:oMathPara>
        <m:oMath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R(K)=</m:t>
          </m:r>
          <m:nary>
            <m:naryPr>
              <m:limLoc m:val="undOvr"/>
              <m:subHide m:val="1"/>
              <m:supHide m:val="1"/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naryPr>
            <m:sub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b>
            <m:sup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p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K</m:t>
              </m:r>
              <m:sSup>
                <m:sSupP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(x)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p>
              </m:s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dx,</m:t>
              </m:r>
              <m:sSub>
                <m:sSubP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m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b>
              </m:s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(x)=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naryPr>
                <m:sub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b>
                <m:sup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p>
                <m:e>
                  <m:sSup>
                    <m:sSupP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x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2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up>
                  </m:sSup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K(x)dx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</m:nary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</m:nary>
        </m:oMath>
      </m:oMathPara>
    </w:p>
    <w:p w14:paraId="30FADCD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200"/>
        <w:textAlignment w:val="auto"/>
        <w:rPr>
          <w:rFonts w:hint="eastAsia" w:hAnsi="Cambria Math" w:cstheme="minorBidi"/>
          <w:i w:val="0"/>
          <w:iCs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theme="minorBidi"/>
          <w:i w:val="0"/>
          <w:iCs w:val="0"/>
          <w:kern w:val="2"/>
          <w:sz w:val="21"/>
          <w:szCs w:val="24"/>
          <w:lang w:val="en-US" w:eastAsia="zh-CN" w:bidi="ar-SA"/>
        </w:rPr>
        <w:t>最小化</w:t>
      </w:r>
      <w:r>
        <w:rPr>
          <w:rFonts w:hint="eastAsia" w:hAnsi="Cambria Math" w:cstheme="minorBidi"/>
          <w:i/>
          <w:iCs/>
          <w:kern w:val="2"/>
          <w:sz w:val="21"/>
          <w:szCs w:val="24"/>
          <w:lang w:val="en-US" w:eastAsia="zh-CN" w:bidi="ar-SA"/>
        </w:rPr>
        <w:t>MISE(h)</w:t>
      </w:r>
      <w:r>
        <w:rPr>
          <w:rFonts w:hint="eastAsia" w:hAnsi="Cambria Math" w:cstheme="minorBidi"/>
          <w:i w:val="0"/>
          <w:iCs w:val="0"/>
          <w:kern w:val="2"/>
          <w:sz w:val="21"/>
          <w:szCs w:val="24"/>
          <w:lang w:val="en-US" w:eastAsia="zh-CN" w:bidi="ar-SA"/>
        </w:rPr>
        <w:t>等价于最小化</w:t>
      </w:r>
      <w:r>
        <w:rPr>
          <w:rFonts w:hint="eastAsia" w:hAnsi="Cambria Math" w:cstheme="minorBidi"/>
          <w:i/>
          <w:iCs/>
          <w:kern w:val="2"/>
          <w:sz w:val="21"/>
          <w:szCs w:val="24"/>
          <w:lang w:val="en-US" w:eastAsia="zh-CN" w:bidi="ar-SA"/>
        </w:rPr>
        <w:t>AMISE(h)</w:t>
      </w:r>
      <w:r>
        <w:rPr>
          <w:rFonts w:hint="eastAsia" w:hAnsi="Cambria Math" w:cstheme="minorBidi"/>
          <w:i w:val="0"/>
          <w:iCs w:val="0"/>
          <w:kern w:val="2"/>
          <w:sz w:val="21"/>
          <w:szCs w:val="24"/>
          <w:lang w:val="en-US" w:eastAsia="zh-CN" w:bidi="ar-SA"/>
        </w:rPr>
        <w:t>，求导，令导数为0有：</w:t>
      </w:r>
    </w:p>
    <w:p w14:paraId="730A4CC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 w:hAnsi="Cambria Math" w:cstheme="minorBidi"/>
          <w:i w:val="0"/>
          <w:iCs w:val="0"/>
          <w:kern w:val="2"/>
          <w:sz w:val="21"/>
          <w:szCs w:val="24"/>
          <w:lang w:val="en-US" w:eastAsia="zh-CN" w:bidi="ar-SA"/>
        </w:rPr>
      </w:pPr>
      <m:oMathPara>
        <m:oMath>
          <m:f>
            <m:fPr>
              <m:ctrlPr>
                <w:rPr>
                  <w:rFonts w:ascii="Cambria Math" w:hAnsi="Cambria Math" w:cstheme="minorBidi"/>
                  <w:i/>
                  <w:iCs w:val="0"/>
                  <w:kern w:val="2"/>
                  <w:sz w:val="21"/>
                  <w:szCs w:val="24"/>
                  <w:lang w:val="en-US" w:bidi="ar-SA"/>
                </w:rPr>
              </m:ctrlPr>
            </m:fPr>
            <m:num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∂</m:t>
              </m:r>
              <m:ctrlPr>
                <w:rPr>
                  <w:rFonts w:ascii="Cambria Math" w:hAnsi="Cambria Math" w:cstheme="minorBidi"/>
                  <w:i/>
                  <w:iCs w:val="0"/>
                  <w:kern w:val="2"/>
                  <w:sz w:val="21"/>
                  <w:szCs w:val="24"/>
                  <w:lang w:val="en-US" w:bidi="ar-SA"/>
                </w:rPr>
              </m:ctrlPr>
            </m:num>
            <m:den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∂</m:t>
              </m:r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ℎ</m:t>
              </m:r>
              <m:ctrlPr>
                <w:rPr>
                  <w:rFonts w:ascii="Cambria Math" w:hAnsi="Cambria Math" w:cstheme="minorBidi"/>
                  <w:i/>
                  <w:iCs w:val="0"/>
                  <w:kern w:val="2"/>
                  <w:sz w:val="21"/>
                  <w:szCs w:val="24"/>
                  <w:lang w:val="en-US" w:bidi="ar-SA"/>
                </w:rPr>
              </m:ctrlPr>
            </m:den>
          </m:f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AMISE(ℎ)=−</m:t>
          </m:r>
          <m:f>
            <m:fPr>
              <m:ctrlPr>
                <w:rPr>
                  <w:rFonts w:hint="default" w:ascii="Cambria Math" w:hAnsi="Cambria Math" w:cstheme="minorBidi"/>
                  <w:i/>
                  <w:iCs w:val="0"/>
                  <w:kern w:val="2"/>
                  <w:sz w:val="21"/>
                  <w:szCs w:val="24"/>
                  <w:lang w:val="en-US" w:eastAsia="zh-CN" w:bidi="ar-SA"/>
                </w:rPr>
              </m:ctrlPr>
            </m:fPr>
            <m:num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R(K)</m:t>
              </m:r>
              <m:ctrlPr>
                <w:rPr>
                  <w:rFonts w:hint="default" w:ascii="Cambria Math" w:hAnsi="Cambria Math" w:cstheme="minorBidi"/>
                  <w:i/>
                  <w:iCs w:val="0"/>
                  <w:kern w:val="2"/>
                  <w:sz w:val="21"/>
                  <w:szCs w:val="24"/>
                  <w:lang w:val="en-US" w:eastAsia="zh-CN" w:bidi="ar-SA"/>
                </w:rPr>
              </m:ctrlPr>
            </m:num>
            <m:den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n</m:t>
              </m:r>
              <m:sSup>
                <m:sSupPr>
                  <m:ctrlPr>
                    <w:rPr>
                      <w:rFonts w:hint="default" w:ascii="Cambria Math" w:hAnsi="Cambria Math" w:cstheme="minorBidi"/>
                      <w:i/>
                      <w:iCs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ℎ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p>
              </m:sSup>
              <m:ctrlPr>
                <w:rPr>
                  <w:rFonts w:hint="default" w:ascii="Cambria Math" w:hAnsi="Cambria Math" w:cstheme="minorBidi"/>
                  <w:i/>
                  <w:iCs w:val="0"/>
                  <w:kern w:val="2"/>
                  <w:sz w:val="21"/>
                  <w:szCs w:val="24"/>
                  <w:lang w:val="en-US" w:eastAsia="zh-CN" w:bidi="ar-SA"/>
                </w:rPr>
              </m:ctrlPr>
            </m:den>
          </m:f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+</m:t>
          </m:r>
          <m:sSub>
            <m:sSubPr>
              <m:ctrlPr>
                <w:rPr>
                  <w:rFonts w:hint="default" w:ascii="Cambria Math" w:hAnsi="Cambria Math" w:cstheme="minorBidi"/>
                  <w:i/>
                  <w:iCs w:val="0"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m</m:t>
              </m:r>
              <m:ctrlPr>
                <w:rPr>
                  <w:rFonts w:hint="default" w:ascii="Cambria Math" w:hAnsi="Cambria Math" w:cstheme="minorBidi"/>
                  <w:i/>
                  <w:iCs w:val="0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i/>
                  <w:iCs w:val="0"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(K</m:t>
          </m:r>
          <m:sSup>
            <m:sSupPr>
              <m:ctrlPr>
                <w:rPr>
                  <w:rFonts w:hint="default" w:ascii="Cambria Math" w:hAnsi="Cambria Math" w:cstheme="minorBidi"/>
                  <w:i/>
                  <w:iCs w:val="0"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)</m:t>
              </m:r>
              <m:ctrlPr>
                <w:rPr>
                  <w:rFonts w:hint="default" w:ascii="Cambria Math" w:hAnsi="Cambria Math" w:cstheme="minorBidi"/>
                  <w:i/>
                  <w:iCs w:val="0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i/>
                  <w:iCs w:val="0"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sSup>
            <m:sSupPr>
              <m:ctrlPr>
                <w:rPr>
                  <w:rFonts w:hint="default" w:ascii="Cambria Math" w:hAnsi="Cambria Math" w:cstheme="minorBidi"/>
                  <w:i/>
                  <w:iCs w:val="0"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ℎ</m:t>
              </m:r>
              <m:ctrlPr>
                <w:rPr>
                  <w:rFonts w:hint="default" w:ascii="Cambria Math" w:hAnsi="Cambria Math" w:cstheme="minorBidi"/>
                  <w:i/>
                  <w:iCs w:val="0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3</m:t>
              </m:r>
              <m:ctrlPr>
                <w:rPr>
                  <w:rFonts w:hint="default" w:ascii="Cambria Math" w:hAnsi="Cambria Math" w:cstheme="minorBidi"/>
                  <w:i/>
                  <w:iCs w:val="0"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R(</m:t>
          </m:r>
          <m:sSup>
            <m:sSupPr>
              <m:ctrlPr>
                <w:rPr>
                  <w:rFonts w:hint="default" w:ascii="Cambria Math" w:hAnsi="Cambria Math" w:cstheme="minorBidi"/>
                  <w:i/>
                  <w:iCs w:val="0"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f</m:t>
              </m:r>
              <m:ctrlPr>
                <w:rPr>
                  <w:rFonts w:hint="default" w:ascii="Cambria Math" w:hAnsi="Cambria Math" w:cstheme="minorBidi"/>
                  <w:i/>
                  <w:iCs w:val="0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"</m:t>
              </m:r>
              <m:ctrlPr>
                <w:rPr>
                  <w:rFonts w:hint="default" w:ascii="Cambria Math" w:hAnsi="Cambria Math" w:cstheme="minorBidi"/>
                  <w:i/>
                  <w:iCs w:val="0"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)=0</m:t>
          </m:r>
        </m:oMath>
      </m:oMathPara>
    </w:p>
    <w:p w14:paraId="1C4915E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200"/>
        <w:textAlignment w:val="auto"/>
        <w:rPr>
          <w:rFonts w:hint="default" w:hAnsi="Cambria Math" w:cstheme="minorBidi"/>
          <w:i w:val="0"/>
          <w:iCs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theme="minorBidi"/>
          <w:i w:val="0"/>
          <w:iCs w:val="0"/>
          <w:kern w:val="2"/>
          <w:sz w:val="21"/>
          <w:szCs w:val="24"/>
          <w:lang w:val="en-US" w:eastAsia="zh-CN" w:bidi="ar-SA"/>
        </w:rPr>
        <w:t>得：</w:t>
      </w:r>
      <w:bookmarkStart w:id="0" w:name="_GoBack"/>
      <w:bookmarkEnd w:id="0"/>
    </w:p>
    <w:p w14:paraId="3C40621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 w:hAnsi="Cambria Math" w:cstheme="minorBidi"/>
          <w:i/>
          <w:iCs w:val="0"/>
          <w:kern w:val="2"/>
          <w:sz w:val="21"/>
          <w:szCs w:val="24"/>
          <w:lang w:val="en-US" w:eastAsia="zh-CN" w:bidi="ar-SA"/>
        </w:rPr>
      </w:pPr>
      <m:oMathPara>
        <m:oMath>
          <m:sSub>
            <m:sSubPr>
              <m:ctrlPr>
                <w:rPr>
                  <w:rFonts w:ascii="Cambria Math" w:hAnsi="Cambria Math" w:cstheme="minorBidi"/>
                  <w:i/>
                  <w:iCs w:val="0"/>
                  <w:kern w:val="2"/>
                  <w:sz w:val="21"/>
                  <w:szCs w:val="24"/>
                  <w:lang w:val="en-US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ℎ</m:t>
              </m:r>
              <m:ctrlPr>
                <w:rPr>
                  <w:rFonts w:ascii="Cambria Math" w:hAnsi="Cambria Math" w:cstheme="minorBidi"/>
                  <w:i/>
                  <w:iCs w:val="0"/>
                  <w:kern w:val="2"/>
                  <w:sz w:val="21"/>
                  <w:szCs w:val="24"/>
                  <w:lang w:val="en-US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AMISE</m:t>
              </m:r>
              <m:ctrlPr>
                <w:rPr>
                  <w:rFonts w:ascii="Cambria Math" w:hAnsi="Cambria Math" w:cstheme="minorBidi"/>
                  <w:i/>
                  <w:iCs w:val="0"/>
                  <w:kern w:val="2"/>
                  <w:sz w:val="21"/>
                  <w:szCs w:val="24"/>
                  <w:lang w:val="en-US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=</m:t>
          </m:r>
          <m:f>
            <m:fPr>
              <m:ctrlPr>
                <w:rPr>
                  <w:rFonts w:hint="default" w:ascii="Cambria Math" w:hAnsi="Cambria Math" w:cstheme="minorBidi"/>
                  <w:i/>
                  <w:iCs w:val="0"/>
                  <w:kern w:val="2"/>
                  <w:sz w:val="21"/>
                  <w:szCs w:val="24"/>
                  <w:lang w:val="en-US" w:eastAsia="zh-CN" w:bidi="ar-SA"/>
                </w:rPr>
              </m:ctrlPr>
            </m:fPr>
            <m:num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R(K</m:t>
              </m:r>
              <m:sSup>
                <m:sSupPr>
                  <m:ctrlPr>
                    <w:rPr>
                      <w:rFonts w:hint="default" w:ascii="Cambria Math" w:hAnsi="Cambria Math" w:cstheme="minorBidi"/>
                      <w:i/>
                      <w:iCs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)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p>
                  <m:f>
                    <m:fP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fPr>
                    <m:num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1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num>
                    <m:den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5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den>
                  </m:f>
                  <m:ctrlPr>
                    <w:rPr>
                      <w:rFonts w:hint="default" w:ascii="Cambria Math" w:hAnsi="Cambria Math" w:cstheme="minorBidi"/>
                      <w:i/>
                      <w:iCs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p>
              </m:sSup>
              <m:ctrlPr>
                <w:rPr>
                  <w:rFonts w:hint="default" w:ascii="Cambria Math" w:hAnsi="Cambria Math" w:cstheme="minorBidi"/>
                  <w:i/>
                  <w:iCs w:val="0"/>
                  <w:kern w:val="2"/>
                  <w:sz w:val="21"/>
                  <w:szCs w:val="24"/>
                  <w:lang w:val="en-US" w:eastAsia="zh-CN" w:bidi="ar-SA"/>
                </w:rPr>
              </m:ctrlPr>
            </m:num>
            <m:den>
              <m:sSub>
                <m:sSubPr>
                  <m:ctrlPr>
                    <w:rPr>
                      <w:rFonts w:hint="default" w:ascii="Cambria Math" w:hAnsi="Cambria Math" w:cstheme="minorBidi"/>
                      <w:i/>
                      <w:iCs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m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b>
              </m:s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(K</m:t>
              </m:r>
              <m:sSup>
                <m:sSupPr>
                  <m:ctrlPr>
                    <w:rPr>
                      <w:rFonts w:hint="default" w:ascii="Cambria Math" w:hAnsi="Cambria Math" w:cstheme="minorBidi"/>
                      <w:i/>
                      <w:iCs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)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p>
                  <m:f>
                    <m:fP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fPr>
                    <m:num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2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num>
                    <m:den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5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den>
                  </m:f>
                  <m:ctrlPr>
                    <w:rPr>
                      <w:rFonts w:hint="default" w:ascii="Cambria Math" w:hAnsi="Cambria Math" w:cstheme="minorBidi"/>
                      <w:i/>
                      <w:iCs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p>
              </m:s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R(</m:t>
              </m:r>
              <m:sSup>
                <m:sSupPr>
                  <m:ctrlPr>
                    <w:rPr>
                      <w:rFonts w:hint="default" w:ascii="Cambria Math" w:hAnsi="Cambria Math" w:cstheme="minorBidi"/>
                      <w:i/>
                      <w:iCs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f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''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p>
              </m:sSup>
              <m:sSup>
                <m:sSupPr>
                  <m:ctrlPr>
                    <w:rPr>
                      <w:rFonts w:hint="default" w:ascii="Cambria Math" w:hAnsi="Cambria Math" w:cstheme="minorBidi"/>
                      <w:i/>
                      <w:iCs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)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p>
                  <m:f>
                    <m:fP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fPr>
                    <m:num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1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num>
                    <m:den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5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den>
                  </m:f>
                  <m:ctrlPr>
                    <w:rPr>
                      <w:rFonts w:hint="default" w:ascii="Cambria Math" w:hAnsi="Cambria Math" w:cstheme="minorBidi"/>
                      <w:i/>
                      <w:iCs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p>
              </m:sSup>
              <m:sSup>
                <m:sSupPr>
                  <m:ctrlPr>
                    <w:rPr>
                      <w:rFonts w:hint="default" w:ascii="Cambria Math" w:hAnsi="Cambria Math" w:cstheme="minorBidi"/>
                      <w:i/>
                      <w:iCs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n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p>
                  <m:f>
                    <m:fP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fPr>
                    <m:num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1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num>
                    <m:den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5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den>
                  </m:f>
                  <m:ctrlPr>
                    <w:rPr>
                      <w:rFonts w:hint="default" w:ascii="Cambria Math" w:hAnsi="Cambria Math" w:cstheme="minorBidi"/>
                      <w:i/>
                      <w:iCs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p>
              </m:sSup>
              <m:ctrlPr>
                <w:rPr>
                  <w:rFonts w:hint="default" w:ascii="Cambria Math" w:hAnsi="Cambria Math" w:cstheme="minorBidi"/>
                  <w:i/>
                  <w:iCs w:val="0"/>
                  <w:kern w:val="2"/>
                  <w:sz w:val="21"/>
                  <w:szCs w:val="24"/>
                  <w:lang w:val="en-US" w:eastAsia="zh-CN" w:bidi="ar-SA"/>
                </w:rPr>
              </m:ctrlPr>
            </m:den>
          </m:f>
        </m:oMath>
      </m:oMathPara>
    </w:p>
    <w:p w14:paraId="1C62E85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hAnsi="Cambria Math" w:cstheme="minorBidi"/>
          <w:i/>
          <w:iCs w:val="0"/>
          <w:kern w:val="2"/>
          <w:sz w:val="21"/>
          <w:szCs w:val="24"/>
          <w:lang w:val="en-US" w:eastAsia="zh-CN" w:bidi="ar-SA"/>
        </w:rPr>
      </w:pPr>
    </w:p>
    <w:p w14:paraId="5CD1171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200"/>
        <w:textAlignment w:val="auto"/>
        <w:rPr>
          <w:rFonts w:hint="default" w:hAnsi="Cambria Math" w:eastAsiaTheme="minorEastAsia" w:cstheme="minorBidi"/>
          <w:i w:val="0"/>
          <w:iCs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theme="minorBidi"/>
          <w:i w:val="0"/>
          <w:iCs/>
          <w:kern w:val="2"/>
          <w:sz w:val="21"/>
          <w:szCs w:val="24"/>
          <w:lang w:val="en-US" w:eastAsia="zh-CN" w:bidi="ar-SA"/>
        </w:rPr>
        <w:t>当核函数确定以后，</w:t>
      </w:r>
      <w:r>
        <w:rPr>
          <w:rFonts w:hint="eastAsia" w:hAnsi="Cambria Math" w:cstheme="minorBidi"/>
          <w:i/>
          <w:iCs w:val="0"/>
          <w:kern w:val="2"/>
          <w:sz w:val="21"/>
          <w:szCs w:val="24"/>
          <w:lang w:val="en-US" w:eastAsia="zh-CN" w:bidi="ar-SA"/>
        </w:rPr>
        <w:t>h</w:t>
      </w:r>
      <w:r>
        <w:rPr>
          <w:rFonts w:hint="eastAsia" w:hAnsi="Cambria Math" w:cstheme="minorBidi"/>
          <w:i w:val="0"/>
          <w:iCs/>
          <w:kern w:val="2"/>
          <w:sz w:val="21"/>
          <w:szCs w:val="24"/>
          <w:lang w:val="en-US" w:eastAsia="zh-CN" w:bidi="ar-SA"/>
        </w:rPr>
        <w:t>公式里面得</w:t>
      </w:r>
      <w:r>
        <w:rPr>
          <w:rFonts w:hint="eastAsia" w:hAnsi="Cambria Math" w:cstheme="minorBidi"/>
          <w:i/>
          <w:iCs w:val="0"/>
          <w:kern w:val="2"/>
          <w:sz w:val="21"/>
          <w:szCs w:val="24"/>
          <w:lang w:val="en-US" w:eastAsia="zh-CN" w:bidi="ar-SA"/>
        </w:rPr>
        <w:t>R、m、</w:t>
      </w:r>
      <m:oMath>
        <m:sSup>
          <m:sSupPr>
            <m:ctrlPr>
              <w:rPr>
                <w:rFonts w:ascii="Cambria Math" w:hAnsi="Cambria Math" w:cstheme="minorBidi"/>
                <w:i/>
                <w:iCs w:val="0"/>
                <w:kern w:val="2"/>
                <w:sz w:val="21"/>
                <w:szCs w:val="24"/>
                <w:lang w:val="en-US" w:bidi="ar-SA"/>
              </w:rPr>
            </m:ctrlPr>
          </m:sSupPr>
          <m:e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f</m:t>
            </m:r>
            <m:ctrlPr>
              <w:rPr>
                <w:rFonts w:ascii="Cambria Math" w:hAnsi="Cambria Math" w:cstheme="minorBidi"/>
                <w:i/>
                <w:iCs w:val="0"/>
                <w:kern w:val="2"/>
                <w:sz w:val="21"/>
                <w:szCs w:val="24"/>
                <w:lang w:val="en-US" w:bidi="ar-SA"/>
              </w:rPr>
            </m:ctrlPr>
          </m:e>
          <m:sup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''</m:t>
            </m:r>
            <m:ctrlPr>
              <w:rPr>
                <w:rFonts w:ascii="Cambria Math" w:hAnsi="Cambria Math" w:cstheme="minorBidi"/>
                <w:i/>
                <w:iCs w:val="0"/>
                <w:kern w:val="2"/>
                <w:sz w:val="21"/>
                <w:szCs w:val="24"/>
                <w:lang w:val="en-US" w:bidi="ar-SA"/>
              </w:rPr>
            </m:ctrlPr>
          </m:sup>
        </m:sSup>
      </m:oMath>
      <w:r>
        <w:rPr>
          <w:rFonts w:hint="eastAsia" w:hAnsi="Cambria Math" w:cstheme="minorBidi"/>
          <w:i w:val="0"/>
          <w:iCs/>
          <w:kern w:val="2"/>
          <w:sz w:val="21"/>
          <w:szCs w:val="24"/>
          <w:lang w:val="en-US" w:eastAsia="zh-CN" w:bidi="ar-SA"/>
        </w:rPr>
        <w:t>都可以确定下来，</w:t>
      </w:r>
      <w:r>
        <w:rPr>
          <w:rFonts w:hint="eastAsia" w:hAnsi="Cambria Math" w:cstheme="minorBidi"/>
          <w:i/>
          <w:iCs w:val="0"/>
          <w:kern w:val="2"/>
          <w:sz w:val="21"/>
          <w:szCs w:val="24"/>
          <w:lang w:val="en-US" w:eastAsia="zh-CN" w:bidi="ar-SA"/>
        </w:rPr>
        <w:t>h</w:t>
      </w:r>
      <w:r>
        <w:rPr>
          <w:rFonts w:hint="eastAsia" w:hAnsi="Cambria Math" w:cstheme="minorBidi"/>
          <w:i w:val="0"/>
          <w:iCs/>
          <w:kern w:val="2"/>
          <w:sz w:val="21"/>
          <w:szCs w:val="24"/>
          <w:lang w:val="en-US" w:eastAsia="zh-CN" w:bidi="ar-SA"/>
        </w:rPr>
        <w:t>便存在解析解。</w:t>
      </w:r>
    </w:p>
    <w:p w14:paraId="56A47D8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我们选取的核函数为高斯核函数，所以我们选取的最佳带宽为：</w:t>
      </w:r>
    </w:p>
    <w:p w14:paraId="687A914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200"/>
        <w:textAlignment w:val="auto"/>
        <w:rPr>
          <w:rFonts w:hint="default" w:hAnsi="Cambria Math" w:cs="Cambria Math"/>
          <w:i/>
          <w:iCs/>
          <w:kern w:val="2"/>
          <w:sz w:val="21"/>
          <w:szCs w:val="24"/>
          <w:lang w:val="en-US" w:eastAsia="zh-CN" w:bidi="ar-SA"/>
        </w:rPr>
      </w:pPr>
      <m:oMathPara>
        <m:oMath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ℎ=(</m:t>
          </m:r>
          <m:f>
            <m:f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fPr>
            <m:num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4</m:t>
              </m:r>
              <m:sSup>
                <m:sSupP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  <m:t>σ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5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p>
              </m:sSup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num>
            <m:den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3n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den>
          </m:f>
          <m:sSup>
            <m:sSup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)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f>
                <m:fP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fPr>
                <m:num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1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num>
                <m:den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5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den>
              </m:f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=1.059</m:t>
          </m:r>
          <m:r>
            <m:rPr/>
            <w:rPr>
              <w:rFonts w:hint="default" w:ascii="Cambria Math" w:hAnsi="Cambria Math" w:cs="Cambria Math"/>
              <w:kern w:val="2"/>
              <w:sz w:val="21"/>
              <w:szCs w:val="24"/>
              <w:lang w:val="en-US" w:eastAsia="zh-CN" w:bidi="ar-SA"/>
            </w:rPr>
            <m:t>σ</m:t>
          </m:r>
          <m:sSup>
            <m:sSupPr>
              <m:ctrlPr>
                <w:rPr>
                  <w:rFonts w:hint="default" w:ascii="Cambria Math" w:hAnsi="Cambria Math" w:cs="Cambria Math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="Cambria Math"/>
                  <w:kern w:val="2"/>
                  <w:sz w:val="21"/>
                  <w:szCs w:val="24"/>
                  <w:lang w:val="en-US" w:eastAsia="zh-CN" w:bidi="ar-SA"/>
                </w:rPr>
                <m:t>n</m:t>
              </m:r>
              <m:ctrlPr>
                <w:rPr>
                  <w:rFonts w:hint="default" w:ascii="Cambria Math" w:hAnsi="Cambria Math" w:cs="Cambria Math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="Cambria Math"/>
                  <w:kern w:val="2"/>
                  <w:sz w:val="21"/>
                  <w:szCs w:val="24"/>
                  <w:lang w:val="en-US" w:eastAsia="zh-CN" w:bidi="ar-SA"/>
                </w:rPr>
                <m:t>−</m:t>
              </m:r>
              <m:f>
                <m:fPr>
                  <m:ctrlPr>
                    <w:rPr>
                      <w:rFonts w:hint="default" w:ascii="Cambria Math" w:hAnsi="Cambria Math" w:cs="Cambria Math"/>
                      <w:i/>
                      <w:iCs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fPr>
                <m:num>
                  <m:r>
                    <m:rPr/>
                    <w:rPr>
                      <w:rFonts w:hint="default" w:ascii="Cambria Math" w:hAnsi="Cambria Math" w:cs="Cambria Math"/>
                      <w:kern w:val="2"/>
                      <w:sz w:val="21"/>
                      <w:szCs w:val="24"/>
                      <w:lang w:val="en-US" w:eastAsia="zh-CN" w:bidi="ar-SA"/>
                    </w:rPr>
                    <m:t>1</m:t>
                  </m:r>
                  <m:ctrlPr>
                    <w:rPr>
                      <w:rFonts w:hint="default" w:ascii="Cambria Math" w:hAnsi="Cambria Math" w:cs="Cambria Math"/>
                      <w:i/>
                      <w:iCs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num>
                <m:den>
                  <m:r>
                    <m:rPr/>
                    <w:rPr>
                      <w:rFonts w:hint="default" w:ascii="Cambria Math" w:hAnsi="Cambria Math" w:cs="Cambria Math"/>
                      <w:kern w:val="2"/>
                      <w:sz w:val="21"/>
                      <w:szCs w:val="24"/>
                      <w:lang w:val="en-US" w:eastAsia="zh-CN" w:bidi="ar-SA"/>
                    </w:rPr>
                    <m:t>5</m:t>
                  </m:r>
                  <m:ctrlPr>
                    <w:rPr>
                      <w:rFonts w:hint="default" w:ascii="Cambria Math" w:hAnsi="Cambria Math" w:cs="Cambria Math"/>
                      <w:i/>
                      <w:iCs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den>
              </m:f>
              <m:ctrlPr>
                <w:rPr>
                  <w:rFonts w:hint="default" w:ascii="Cambria Math" w:hAnsi="Cambria Math" w:cs="Cambria Math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</m:oMath>
      </m:oMathPara>
    </w:p>
    <w:p w14:paraId="33A81D6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200"/>
        <w:textAlignment w:val="auto"/>
        <w:rPr>
          <w:rFonts w:hint="default" w:hAnsi="Cambria Math" w:cs="Cambria Math"/>
          <w:i w:val="0"/>
          <w:iCs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="Cambria Math"/>
          <w:i w:val="0"/>
          <w:iCs w:val="0"/>
          <w:kern w:val="2"/>
          <w:sz w:val="21"/>
          <w:szCs w:val="24"/>
          <w:lang w:val="en-US" w:eastAsia="zh-CN" w:bidi="ar-SA"/>
        </w:rPr>
        <w:t>这</w:t>
      </w:r>
      <w:r>
        <w:rPr>
          <w:rFonts w:hint="default" w:hAnsi="Cambria Math" w:cs="Cambria Math"/>
          <w:i w:val="0"/>
          <w:iCs w:val="0"/>
          <w:kern w:val="2"/>
          <w:sz w:val="21"/>
          <w:szCs w:val="24"/>
          <w:lang w:val="en-US" w:eastAsia="zh-CN" w:bidi="ar-SA"/>
        </w:rPr>
        <w:t>里 σ是样品的标准差。</w:t>
      </w:r>
    </w:p>
    <w:p w14:paraId="165184C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200"/>
        <w:textAlignment w:val="auto"/>
        <w:rPr>
          <w:rFonts w:hint="default" w:hAnsi="Cambria Math" w:cs="Cambria Math"/>
          <w:i w:val="0"/>
          <w:iCs w:val="0"/>
          <w:kern w:val="2"/>
          <w:sz w:val="21"/>
          <w:szCs w:val="24"/>
          <w:lang w:val="en-US" w:eastAsia="zh-CN" w:bidi="ar-SA"/>
        </w:rPr>
      </w:pPr>
    </w:p>
    <w:p w14:paraId="3AA7EBE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hAnsi="Cambria Math" w:cs="Cambria Math"/>
          <w:b/>
          <w:bCs/>
          <w:i w:val="0"/>
          <w:iCs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="Cambria Math"/>
          <w:b/>
          <w:bCs/>
          <w:i w:val="0"/>
          <w:iCs w:val="0"/>
          <w:kern w:val="2"/>
          <w:sz w:val="21"/>
          <w:szCs w:val="24"/>
          <w:lang w:val="en-US" w:eastAsia="zh-CN" w:bidi="ar-SA"/>
        </w:rPr>
        <w:t>期望值最大算法</w:t>
      </w:r>
    </w:p>
    <w:p w14:paraId="31DAD77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200"/>
        <w:textAlignment w:val="auto"/>
        <w:rPr>
          <w:rFonts w:hint="default" w:ascii="Times New Roman" w:hAnsi="Times New Roman" w:cs="Times New Roman" w:eastAsiaTheme="minorEastAsia"/>
          <w:sz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1"/>
          <w:lang w:val="en-US" w:eastAsia="zh-CN"/>
        </w:rPr>
        <w:t>EM算法由3个步骤组成：E步（计算</w:t>
      </w:r>
      <w:r>
        <w:rPr>
          <w:rFonts w:hint="default" w:ascii="Times New Roman" w:hAnsi="Times New Roman" w:cs="Times New Roman" w:eastAsiaTheme="minorEastAsia"/>
          <w:i/>
          <w:iCs/>
          <w:sz w:val="21"/>
          <w:lang w:val="en-US" w:eastAsia="zh-CN"/>
        </w:rPr>
        <w:t>μ</w:t>
      </w:r>
      <w:r>
        <w:rPr>
          <w:rFonts w:hint="default" w:ascii="Times New Roman" w:hAnsi="Times New Roman" w:cs="Times New Roman" w:eastAsiaTheme="minorEastAsia"/>
          <w:sz w:val="21"/>
          <w:lang w:val="en-US" w:eastAsia="zh-CN"/>
        </w:rPr>
        <w:t>和</w:t>
      </w:r>
      <w:r>
        <w:rPr>
          <w:rFonts w:hint="default" w:ascii="Times New Roman" w:hAnsi="Times New Roman" w:cs="Times New Roman" w:eastAsiaTheme="minorEastAsia"/>
          <w:i/>
          <w:iCs/>
          <w:sz w:val="21"/>
          <w:lang w:val="en-US" w:eastAsia="zh-CN"/>
        </w:rPr>
        <w:t>σ</w:t>
      </w:r>
      <w:r>
        <w:rPr>
          <w:rFonts w:hint="default" w:ascii="Times New Roman" w:hAnsi="Times New Roman" w:cs="Times New Roman" w:eastAsiaTheme="minorEastAsia"/>
          <w:sz w:val="21"/>
          <w:lang w:val="en-US" w:eastAsia="zh-CN"/>
        </w:rPr>
        <w:t>的期望值）、M步（从 E步计算这两个参数对高斯模型的最大似然估计值）和迭代步（重复 E步和M步，直到这两个参数收敛）。这个过程决定了突变簇的边界，通过该边界可以识别一组突变簇。</w:t>
      </w:r>
    </w:p>
    <w:p w14:paraId="539BFD7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200"/>
        <w:textAlignment w:val="auto"/>
        <w:rPr>
          <w:rFonts w:hint="default" w:ascii="Times New Roman" w:hAnsi="Times New Roman" w:cs="Times New Roman" w:eastAsiaTheme="minorEastAsia"/>
          <w:sz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1"/>
          <w:lang w:val="en-US" w:eastAsia="zh-CN"/>
        </w:rPr>
        <w:t>具体步骤：1、初始化</w:t>
      </w:r>
      <w:r>
        <w:rPr>
          <w:rFonts w:hint="eastAsia" w:ascii="Times New Roman" w:hAnsi="Times New Roman" w:cs="Times New Roman" w:eastAsiaTheme="minorEastAsia"/>
          <w:i/>
          <w:iCs/>
          <w:sz w:val="21"/>
          <w:lang w:val="en-US" w:eastAsia="zh-CN"/>
        </w:rPr>
        <w:t>μ</w:t>
      </w:r>
      <w:r>
        <w:rPr>
          <w:rFonts w:hint="default" w:ascii="Times New Roman" w:hAnsi="Times New Roman" w:cs="Times New Roman" w:eastAsiaTheme="minorEastAsia"/>
          <w:sz w:val="21"/>
          <w:lang w:val="en-US" w:eastAsia="zh-CN"/>
        </w:rPr>
        <w:t>和</w:t>
      </w:r>
      <w:r>
        <w:rPr>
          <w:rFonts w:hint="eastAsia" w:ascii="Times New Roman" w:hAnsi="Times New Roman" w:cs="Times New Roman" w:eastAsiaTheme="minorEastAsia"/>
          <w:i/>
          <w:iCs/>
          <w:sz w:val="21"/>
          <w:lang w:val="en-US" w:eastAsia="zh-CN"/>
        </w:rPr>
        <w:t>σ</w:t>
      </w:r>
      <w:r>
        <w:rPr>
          <w:rFonts w:hint="default" w:ascii="Times New Roman" w:hAnsi="Times New Roman" w:cs="Times New Roman" w:eastAsiaTheme="minorEastAsia"/>
          <w:sz w:val="21"/>
          <w:lang w:val="en-US" w:eastAsia="zh-CN"/>
        </w:rPr>
        <w:t>，我们设定核密度曲线的极大值为</w:t>
      </w:r>
      <m:oMath>
        <m:sSub>
          <m:sSubPr>
            <m:ctrlPr>
              <w:rPr>
                <w:rFonts w:ascii="Cambria Math" w:hAnsi="Cambria Math" w:cs="Times New Roman" w:eastAsiaTheme="minorEastAsia"/>
                <w:i/>
                <w:sz w:val="21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Times New Roman" w:eastAsiaTheme="minorEastAsia"/>
                <w:sz w:val="21"/>
                <w:lang w:val="en-US" w:eastAsia="zh-CN"/>
              </w:rPr>
              <m:t>max</m:t>
            </m:r>
            <m:ctrlPr>
              <w:rPr>
                <w:rFonts w:ascii="Cambria Math" w:hAnsi="Cambria Math" w:cs="Times New Roman" w:eastAsiaTheme="minorEastAsia"/>
                <w:i/>
                <w:sz w:val="21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Times New Roman" w:eastAsiaTheme="minorEastAsia"/>
                <w:sz w:val="21"/>
                <w:lang w:val="en-US" w:eastAsia="zh-CN"/>
              </w:rPr>
              <m:t>k</m:t>
            </m:r>
            <m:ctrlPr>
              <w:rPr>
                <w:rFonts w:ascii="Cambria Math" w:hAnsi="Cambria Math" w:cs="Times New Roman" w:eastAsiaTheme="minorEastAsia"/>
                <w:i/>
                <w:sz w:val="21"/>
                <w:lang w:val="en-US"/>
              </w:rPr>
            </m:ctrlPr>
          </m:sub>
        </m:sSub>
      </m:oMath>
      <w:r>
        <w:rPr>
          <w:rFonts w:hint="default" w:ascii="Times New Roman" w:hAnsi="Times New Roman" w:cs="Times New Roman" w:eastAsiaTheme="minorEastAsia"/>
          <w:i/>
          <w:iCs/>
          <w:sz w:val="21"/>
          <w:lang w:val="en-US" w:eastAsia="zh-CN"/>
        </w:rPr>
        <w:t>(k=1,2,...,K)</w:t>
      </w:r>
      <w:r>
        <w:rPr>
          <w:rFonts w:hint="eastAsia" w:ascii="Times New Roman" w:hAnsi="Times New Roman" w:cs="Times New Roman" w:eastAsiaTheme="minorEastAsia"/>
          <w:i/>
          <w:iCs/>
          <w:sz w:val="21"/>
          <w:lang w:val="en-US" w:eastAsia="zh-CN"/>
        </w:rPr>
        <w:t>，</w:t>
      </w:r>
      <w:r>
        <w:rPr>
          <w:rFonts w:hint="default" w:ascii="Times New Roman" w:hAnsi="Times New Roman" w:cs="Times New Roman" w:eastAsiaTheme="minorEastAsia"/>
          <w:i/>
          <w:iCs/>
          <w:sz w:val="21"/>
          <w:lang w:val="en-US" w:eastAsia="zh-CN"/>
        </w:rPr>
        <w:t>K</w:t>
      </w:r>
      <w:r>
        <w:rPr>
          <w:rFonts w:hint="default" w:ascii="Times New Roman" w:hAnsi="Times New Roman" w:cs="Times New Roman" w:eastAsiaTheme="minorEastAsia"/>
          <w:sz w:val="21"/>
          <w:lang w:val="en-US" w:eastAsia="zh-CN"/>
        </w:rPr>
        <w:t>为极大值个数，每个极大值两侧分别对应了两个极小值</w:t>
      </w:r>
      <m:oMath>
        <m:sSub>
          <m:sSubPr>
            <m:ctrlPr>
              <w:rPr>
                <w:rFonts w:ascii="Cambria Math" w:hAnsi="Cambria Math" w:cs="Times New Roman" w:eastAsiaTheme="minorEastAsia"/>
                <w:i/>
                <w:sz w:val="21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Times New Roman" w:eastAsiaTheme="minorEastAsia"/>
                <w:sz w:val="21"/>
                <w:lang w:val="en-US" w:eastAsia="zh-CN"/>
              </w:rPr>
              <m:t>min</m:t>
            </m:r>
            <m:ctrlPr>
              <w:rPr>
                <w:rFonts w:ascii="Cambria Math" w:hAnsi="Cambria Math" w:cs="Times New Roman" w:eastAsiaTheme="minorEastAsia"/>
                <w:i/>
                <w:sz w:val="21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Times New Roman" w:eastAsiaTheme="minorEastAsia"/>
                <w:sz w:val="21"/>
                <w:lang w:val="en-US" w:eastAsia="zh-CN"/>
              </w:rPr>
              <m:t>k</m:t>
            </m:r>
            <m:ctrlPr>
              <w:rPr>
                <w:rFonts w:ascii="Cambria Math" w:hAnsi="Cambria Math" w:cs="Times New Roman" w:eastAsiaTheme="minorEastAsia"/>
                <w:i/>
                <w:sz w:val="21"/>
                <w:lang w:val="en-US"/>
              </w:rPr>
            </m:ctrlPr>
          </m:sub>
        </m:sSub>
        <m:r>
          <m:rPr/>
          <w:rPr>
            <w:rFonts w:hint="eastAsia" w:ascii="Cambria Math" w:hAnsi="Cambria Math" w:cs="Times New Roman" w:eastAsiaTheme="minorEastAsia"/>
            <w:sz w:val="21"/>
            <w:lang w:val="en-US" w:eastAsia="zh-CN"/>
          </w:rPr>
          <m:t>、</m:t>
        </m:r>
        <m:sSub>
          <m:sSubPr>
            <m:ctrlPr>
              <w:rPr>
                <w:rFonts w:hint="eastAsia" w:ascii="Cambria Math" w:hAnsi="Cambria Math" w:cs="Times New Roman" w:eastAsiaTheme="minorEastAsia"/>
                <w:i/>
                <w:sz w:val="21"/>
                <w:lang w:val="en-US" w:eastAsia="zh-CN"/>
              </w:rPr>
            </m:ctrlPr>
          </m:sSubPr>
          <m:e>
            <m:r>
              <m:rPr/>
              <w:rPr>
                <w:rFonts w:hint="default" w:ascii="Cambria Math" w:hAnsi="Cambria Math" w:cs="Times New Roman" w:eastAsiaTheme="minorEastAsia"/>
                <w:sz w:val="21"/>
                <w:lang w:val="en-US" w:eastAsia="zh-CN"/>
              </w:rPr>
              <m:t>min</m:t>
            </m:r>
            <m:ctrlPr>
              <w:rPr>
                <w:rFonts w:hint="eastAsia" w:ascii="Cambria Math" w:hAnsi="Cambria Math" w:cs="Times New Roman" w:eastAsiaTheme="minorEastAsia"/>
                <w:i/>
                <w:sz w:val="21"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 w:cs="Times New Roman" w:eastAsiaTheme="minorEastAsia"/>
                <w:sz w:val="21"/>
                <w:lang w:val="en-US" w:eastAsia="zh-CN"/>
              </w:rPr>
              <m:t>k+1</m:t>
            </m:r>
            <m:ctrlPr>
              <w:rPr>
                <w:rFonts w:hint="eastAsia" w:ascii="Cambria Math" w:hAnsi="Cambria Math" w:cs="Times New Roman" w:eastAsiaTheme="minorEastAsia"/>
                <w:i/>
                <w:sz w:val="21"/>
                <w:lang w:val="en-US" w:eastAsia="zh-CN"/>
              </w:rPr>
            </m:ctrlPr>
          </m:sub>
        </m:sSub>
      </m:oMath>
      <w:r>
        <w:rPr>
          <w:rFonts w:hint="default" w:ascii="Times New Roman" w:hAnsi="Times New Roman" w:cs="Times New Roman" w:eastAsiaTheme="minorEastAsia"/>
          <w:sz w:val="21"/>
          <w:lang w:val="en-US" w:eastAsia="zh-CN"/>
        </w:rPr>
        <w:t xml:space="preserve">，在 </w:t>
      </w:r>
      <w:r>
        <w:rPr>
          <w:rFonts w:hint="default" w:ascii="Times New Roman" w:hAnsi="Times New Roman" w:cs="Times New Roman" w:eastAsiaTheme="minorEastAsia"/>
          <w:i/>
          <w:iCs/>
          <w:sz w:val="21"/>
          <w:lang w:val="en-US" w:eastAsia="zh-CN"/>
        </w:rPr>
        <w:t>k</w:t>
      </w:r>
      <w:r>
        <w:rPr>
          <w:rFonts w:hint="default" w:ascii="Times New Roman" w:hAnsi="Times New Roman" w:cs="Times New Roman" w:eastAsiaTheme="minorEastAsia"/>
          <w:sz w:val="21"/>
          <w:lang w:val="en-US" w:eastAsia="zh-CN"/>
        </w:rPr>
        <w:t>之前或之后没有局部最小值的边缘情况下，值</w:t>
      </w:r>
      <w:r>
        <w:rPr>
          <w:rFonts w:hint="default" w:ascii="Times New Roman" w:hAnsi="Times New Roman" w:cs="Times New Roman" w:eastAsiaTheme="minorEastAsia"/>
          <w:i/>
          <w:iCs/>
          <w:sz w:val="21"/>
          <w:lang w:val="en-US" w:eastAsia="zh-CN"/>
        </w:rPr>
        <w:t>(0,f(0))</w:t>
      </w:r>
      <w:r>
        <w:rPr>
          <w:rFonts w:hint="default" w:ascii="Times New Roman" w:hAnsi="Times New Roman" w:cs="Times New Roman" w:eastAsiaTheme="minorEastAsia"/>
          <w:sz w:val="21"/>
          <w:lang w:val="en-US" w:eastAsia="zh-CN"/>
        </w:rPr>
        <w:t>和</w:t>
      </w:r>
      <w:r>
        <w:rPr>
          <w:rFonts w:hint="default" w:ascii="Times New Roman" w:hAnsi="Times New Roman" w:cs="Times New Roman" w:eastAsiaTheme="minorEastAsia"/>
          <w:i/>
          <w:iCs/>
          <w:sz w:val="21"/>
          <w:lang w:val="en-US" w:eastAsia="zh-CN"/>
        </w:rPr>
        <w:t>(L,f(L))</w:t>
      </w:r>
      <w:r>
        <w:rPr>
          <w:rFonts w:hint="default" w:ascii="Times New Roman" w:hAnsi="Times New Roman" w:cs="Times New Roman" w:eastAsiaTheme="minorEastAsia"/>
          <w:sz w:val="21"/>
          <w:lang w:val="en-US" w:eastAsia="zh-CN"/>
        </w:rPr>
        <w:t xml:space="preserve">根据情况用作局部最小值。其中 </w:t>
      </w:r>
      <w:r>
        <w:rPr>
          <w:rFonts w:hint="default" w:ascii="Times New Roman" w:hAnsi="Times New Roman" w:cs="Times New Roman" w:eastAsiaTheme="minorEastAsia"/>
          <w:i/>
          <w:iCs/>
          <w:sz w:val="21"/>
          <w:lang w:val="en-US" w:eastAsia="zh-CN"/>
        </w:rPr>
        <w:t xml:space="preserve">L </w:t>
      </w:r>
      <w:r>
        <w:rPr>
          <w:rFonts w:hint="default" w:ascii="Times New Roman" w:hAnsi="Times New Roman" w:cs="Times New Roman" w:eastAsiaTheme="minorEastAsia"/>
          <w:sz w:val="21"/>
          <w:lang w:val="en-US" w:eastAsia="zh-CN"/>
        </w:rPr>
        <w:t>是基因中氨基酸的长度。然后每个高斯分布的初始参数</w:t>
      </w:r>
      <m:oMath>
        <m:sSub>
          <m:sSubPr>
            <m:ctrlPr>
              <w:rPr>
                <w:rFonts w:ascii="Cambria Math" w:hAnsi="Cambria Math" w:cs="Times New Roman" w:eastAsiaTheme="minorEastAsia"/>
                <w:i/>
                <w:sz w:val="21"/>
                <w:lang w:val="en-US"/>
              </w:rPr>
            </m:ctrlPr>
          </m:sSubPr>
          <m:e>
            <m:r>
              <m:rPr/>
              <w:rPr>
                <w:rFonts w:ascii="Cambria Math" w:hAnsi="Cambria Math" w:cs="Times New Roman" w:eastAsiaTheme="minorEastAsia"/>
                <w:sz w:val="21"/>
                <w:lang w:val="en-US"/>
              </w:rPr>
              <m:t>μ</m:t>
            </m:r>
            <m:ctrlPr>
              <w:rPr>
                <w:rFonts w:ascii="Cambria Math" w:hAnsi="Cambria Math" w:cs="Times New Roman" w:eastAsiaTheme="minorEastAsia"/>
                <w:i/>
                <w:sz w:val="21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Times New Roman" w:eastAsiaTheme="minorEastAsia"/>
                <w:sz w:val="21"/>
                <w:lang w:val="en-US" w:eastAsia="zh-CN"/>
              </w:rPr>
              <m:t>k</m:t>
            </m:r>
            <m:ctrlPr>
              <w:rPr>
                <w:rFonts w:ascii="Cambria Math" w:hAnsi="Cambria Math" w:cs="Times New Roman" w:eastAsiaTheme="minorEastAsia"/>
                <w:i/>
                <w:sz w:val="21"/>
                <w:lang w:val="en-US"/>
              </w:rPr>
            </m:ctrlPr>
          </m:sub>
        </m:sSub>
      </m:oMath>
      <w:r>
        <w:rPr>
          <w:rFonts w:hint="default" w:ascii="Times New Roman" w:hAnsi="Times New Roman" w:cs="Times New Roman" w:eastAsiaTheme="minorEastAsia"/>
          <w:sz w:val="21"/>
          <w:lang w:val="en-US" w:eastAsia="zh-CN"/>
        </w:rPr>
        <w:t>和</w:t>
      </w:r>
      <m:oMath>
        <m:sSub>
          <m:sSubPr>
            <m:ctrlPr>
              <w:rPr>
                <w:rFonts w:ascii="Cambria Math" w:hAnsi="Cambria Math" w:cs="Times New Roman" w:eastAsiaTheme="minorEastAsia"/>
                <w:i/>
                <w:sz w:val="21"/>
                <w:lang w:val="en-US"/>
              </w:rPr>
            </m:ctrlPr>
          </m:sSubPr>
          <m:e>
            <m:r>
              <m:rPr/>
              <w:rPr>
                <w:rFonts w:ascii="Cambria Math" w:hAnsi="Cambria Math" w:cs="Times New Roman" w:eastAsiaTheme="minorEastAsia"/>
                <w:sz w:val="21"/>
                <w:lang w:val="en-US"/>
              </w:rPr>
              <m:t>σ</m:t>
            </m:r>
            <m:ctrlPr>
              <w:rPr>
                <w:rFonts w:ascii="Cambria Math" w:hAnsi="Cambria Math" w:cs="Times New Roman" w:eastAsiaTheme="minorEastAsia"/>
                <w:i/>
                <w:sz w:val="21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Times New Roman" w:eastAsiaTheme="minorEastAsia"/>
                <w:sz w:val="21"/>
                <w:lang w:val="en-US" w:eastAsia="zh-CN"/>
              </w:rPr>
              <m:t>k</m:t>
            </m:r>
            <m:ctrlPr>
              <w:rPr>
                <w:rFonts w:ascii="Cambria Math" w:hAnsi="Cambria Math" w:cs="Times New Roman" w:eastAsiaTheme="minorEastAsia"/>
                <w:i/>
                <w:sz w:val="21"/>
                <w:lang w:val="en-US"/>
              </w:rPr>
            </m:ctrlPr>
          </m:sub>
        </m:sSub>
      </m:oMath>
      <w:r>
        <w:rPr>
          <w:rFonts w:hint="default" w:ascii="Times New Roman" w:hAnsi="Times New Roman" w:cs="Times New Roman" w:eastAsiaTheme="minorEastAsia"/>
          <w:sz w:val="21"/>
          <w:lang w:val="en-US" w:eastAsia="zh-CN"/>
        </w:rPr>
        <w:t>由下式给出：</w:t>
      </w:r>
    </w:p>
    <w:p w14:paraId="0E12A55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200"/>
        <w:textAlignment w:val="auto"/>
        <w:rPr>
          <w:rFonts w:hint="default"/>
          <w:i/>
          <w:iCs w:val="0"/>
          <w:lang w:val="en-US" w:eastAsia="zh-C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 w:val="0"/>
                  <w:sz w:val="21"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1"/>
                  <w:lang w:val="en-US"/>
                </w:rPr>
                <m:t>μ</m:t>
              </m:r>
              <m:ctrlPr>
                <w:rPr>
                  <w:rFonts w:ascii="Cambria Math" w:hAnsi="Cambria Math" w:cs="Times New Roman"/>
                  <w:i/>
                  <w:iCs w:val="0"/>
                  <w:sz w:val="21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1"/>
                  <w:lang w:val="en-US" w:eastAsia="zh-CN"/>
                </w:rPr>
                <m:t>k</m:t>
              </m:r>
              <m:ctrlPr>
                <w:rPr>
                  <w:rFonts w:ascii="Cambria Math" w:hAnsi="Cambria Math" w:cs="Times New Roman"/>
                  <w:i/>
                  <w:iCs w:val="0"/>
                  <w:sz w:val="21"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 w:val="21"/>
              <w:lang w:val="en-US" w:eastAsia="zh-CN"/>
            </w:rPr>
            <m:t>=</m:t>
          </m:r>
          <m:sSub>
            <m:sSubPr>
              <m:ctrlPr>
                <w:rPr>
                  <w:rFonts w:hint="default" w:ascii="Cambria Math" w:hAnsi="Cambria Math" w:cs="Times New Roman"/>
                  <w:i/>
                  <w:iCs w:val="0"/>
                  <w:sz w:val="21"/>
                  <w:lang w:val="en-US" w:eastAsia="zh-CN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1"/>
                  <w:lang w:val="en-US" w:eastAsia="zh-CN"/>
                </w:rPr>
                <m:t>max</m:t>
              </m:r>
              <m:ctrlPr>
                <w:rPr>
                  <w:rFonts w:hint="default" w:ascii="Cambria Math" w:hAnsi="Cambria Math" w:cs="Times New Roman"/>
                  <w:i/>
                  <w:iCs w:val="0"/>
                  <w:sz w:val="21"/>
                  <w:lang w:val="en-US" w:eastAsia="zh-CN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1"/>
                  <w:lang w:val="en-US" w:eastAsia="zh-CN"/>
                </w:rPr>
                <m:t>k</m:t>
              </m:r>
              <m:ctrlPr>
                <w:rPr>
                  <w:rFonts w:hint="default" w:ascii="Cambria Math" w:hAnsi="Cambria Math" w:cs="Times New Roman"/>
                  <w:i/>
                  <w:iCs w:val="0"/>
                  <w:sz w:val="21"/>
                  <w:lang w:val="en-US" w:eastAsia="zh-CN"/>
                </w:rPr>
              </m:ctrlPr>
            </m:sub>
          </m:sSub>
          <m:r>
            <m:rPr/>
            <w:rPr>
              <w:rFonts w:hint="eastAsia" w:ascii="Cambria Math" w:hAnsi="Cambria Math" w:cs="Times New Roman"/>
              <w:sz w:val="21"/>
              <w:lang w:val="en-US" w:eastAsia="zh-CN"/>
            </w:rPr>
            <m:t>，</m:t>
          </m:r>
          <m:sSub>
            <m:sSubPr>
              <m:ctrlPr>
                <w:rPr>
                  <w:rFonts w:hint="eastAsia" w:ascii="Cambria Math" w:hAnsi="Cambria Math" w:cs="Times New Roman"/>
                  <w:i/>
                  <w:iCs w:val="0"/>
                  <w:sz w:val="21"/>
                  <w:lang w:val="en-US" w:eastAsia="zh-CN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1"/>
                  <w:lang w:val="en-US"/>
                </w:rPr>
                <m:t>σ</m:t>
              </m:r>
              <m:ctrlPr>
                <w:rPr>
                  <w:rFonts w:hint="eastAsia" w:ascii="Cambria Math" w:hAnsi="Cambria Math" w:cs="Times New Roman"/>
                  <w:i/>
                  <w:iCs w:val="0"/>
                  <w:sz w:val="21"/>
                  <w:lang w:val="en-US" w:eastAsia="zh-CN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1"/>
                  <w:lang w:val="en-US" w:eastAsia="zh-CN"/>
                </w:rPr>
                <m:t>k</m:t>
              </m:r>
              <m:ctrlPr>
                <w:rPr>
                  <w:rFonts w:hint="eastAsia" w:ascii="Cambria Math" w:hAnsi="Cambria Math" w:cs="Times New Roman"/>
                  <w:i/>
                  <w:iCs w:val="0"/>
                  <w:sz w:val="21"/>
                  <w:lang w:val="en-US" w:eastAsia="zh-CN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 w:val="21"/>
              <w:lang w:val="en-US" w:eastAsia="zh-CN"/>
            </w:rPr>
            <m:t>=</m:t>
          </m:r>
          <m:f>
            <m:fPr>
              <m:ctrlPr>
                <w:rPr>
                  <w:rFonts w:hint="default" w:ascii="Cambria Math" w:hAnsi="Cambria Math" w:cs="Times New Roman"/>
                  <w:i/>
                  <w:iCs w:val="0"/>
                  <w:sz w:val="21"/>
                  <w:lang w:val="en-US" w:eastAsia="zh-CN"/>
                </w:rPr>
              </m:ctrlPr>
            </m:fPr>
            <m:num>
              <m:sSub>
                <m:sSubPr>
                  <m:ctrlPr>
                    <w:rPr>
                      <w:rFonts w:hint="default" w:ascii="Cambria Math" w:hAnsi="Cambria Math" w:cs="Times New Roman"/>
                      <w:i/>
                      <w:iCs w:val="0"/>
                      <w:sz w:val="21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1"/>
                      <w:lang w:val="en-US" w:eastAsia="zh-CN"/>
                    </w:rPr>
                    <m:t>min</m:t>
                  </m:r>
                  <m:ctrlPr>
                    <w:rPr>
                      <w:rFonts w:hint="default" w:ascii="Cambria Math" w:hAnsi="Cambria Math" w:cs="Times New Roman"/>
                      <w:i/>
                      <w:iCs w:val="0"/>
                      <w:sz w:val="21"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1"/>
                      <w:lang w:val="en-US" w:eastAsia="zh-CN"/>
                    </w:rPr>
                    <m:t>k+1</m:t>
                  </m:r>
                  <m:ctrlPr>
                    <w:rPr>
                      <w:rFonts w:hint="default" w:ascii="Cambria Math" w:hAnsi="Cambria Math" w:cs="Times New Roman"/>
                      <w:i/>
                      <w:iCs w:val="0"/>
                      <w:sz w:val="21"/>
                      <w:lang w:val="en-US" w:eastAsia="zh-CN"/>
                    </w:rPr>
                  </m:ctrlPr>
                </m:sub>
              </m:sSub>
              <m:r>
                <m:rPr/>
                <w:rPr>
                  <w:rFonts w:hint="default" w:ascii="Cambria Math" w:hAnsi="Cambria Math" w:cs="Times New Roman"/>
                  <w:sz w:val="21"/>
                  <w:lang w:val="en-US" w:eastAsia="zh-CN"/>
                </w:rPr>
                <m:t>−</m:t>
              </m:r>
              <m:sSub>
                <m:sSubPr>
                  <m:ctrlPr>
                    <w:rPr>
                      <w:rFonts w:hint="default" w:ascii="Cambria Math" w:hAnsi="Cambria Math" w:cs="Times New Roman"/>
                      <w:i/>
                      <w:iCs w:val="0"/>
                      <w:sz w:val="21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1"/>
                      <w:lang w:val="en-US" w:eastAsia="zh-CN"/>
                    </w:rPr>
                    <m:t>min</m:t>
                  </m:r>
                  <m:ctrlPr>
                    <w:rPr>
                      <w:rFonts w:hint="default" w:ascii="Cambria Math" w:hAnsi="Cambria Math" w:cs="Times New Roman"/>
                      <w:i/>
                      <w:iCs w:val="0"/>
                      <w:sz w:val="21"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1"/>
                      <w:lang w:val="en-US" w:eastAsia="zh-CN"/>
                    </w:rPr>
                    <m:t>k</m:t>
                  </m:r>
                  <m:ctrlPr>
                    <w:rPr>
                      <w:rFonts w:hint="default" w:ascii="Cambria Math" w:hAnsi="Cambria Math" w:cs="Times New Roman"/>
                      <w:i/>
                      <w:iCs w:val="0"/>
                      <w:sz w:val="21"/>
                      <w:lang w:val="en-US" w:eastAsia="zh-CN"/>
                    </w:rPr>
                  </m:ctrlPr>
                </m:sub>
              </m:sSub>
              <m:ctrlPr>
                <w:rPr>
                  <w:rFonts w:hint="default" w:ascii="Cambria Math" w:hAnsi="Cambria Math" w:cs="Times New Roman"/>
                  <w:i/>
                  <w:iCs w:val="0"/>
                  <w:sz w:val="21"/>
                  <w:lang w:val="en-US" w:eastAsia="zh-CN"/>
                </w:rPr>
              </m:ctrlPr>
            </m:num>
            <m:den>
              <m:r>
                <m:rPr/>
                <w:rPr>
                  <w:rFonts w:hint="default" w:ascii="Cambria Math" w:hAnsi="Cambria Math" w:cs="Times New Roman"/>
                  <w:sz w:val="21"/>
                  <w:lang w:val="en-US" w:eastAsia="zh-CN"/>
                </w:rPr>
                <m:t>2</m:t>
              </m:r>
              <m:ctrlPr>
                <w:rPr>
                  <w:rFonts w:hint="default" w:ascii="Cambria Math" w:hAnsi="Cambria Math" w:cs="Times New Roman"/>
                  <w:i/>
                  <w:iCs w:val="0"/>
                  <w:sz w:val="21"/>
                  <w:lang w:val="en-US" w:eastAsia="zh-CN"/>
                </w:rPr>
              </m:ctrlPr>
            </m:den>
          </m:f>
        </m:oMath>
      </m:oMathPara>
    </w:p>
    <w:p w14:paraId="2B89373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2、计算所有样本对应类别的概率</w:t>
      </w:r>
    </w:p>
    <w:p w14:paraId="6CF7BCD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200"/>
        <w:textAlignment w:val="auto"/>
        <w:rPr>
          <w:rFonts w:hint="default"/>
          <w:i/>
          <w:iCs/>
          <w:lang w:val="en-US" w:eastAsia="zh-CN"/>
        </w:rPr>
      </w:pPr>
      <m:oMathPara>
        <m:oMath>
          <m:sSub>
            <m:sSubPr>
              <m:ctrlPr>
                <w:rPr>
                  <w:rFonts w:ascii="Cambria Math" w:hAnsi="Cambria Math" w:eastAsiaTheme="minorEastAsia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γ</m:t>
              </m:r>
              <m:ctrlPr>
                <w:rPr>
                  <w:rFonts w:ascii="Cambria Math" w:hAnsi="Cambria Math" w:eastAsiaTheme="minorEastAsia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i,k</m:t>
              </m:r>
              <m:ctrlPr>
                <w:rPr>
                  <w:rFonts w:ascii="Cambria Math" w:hAnsi="Cambria Math" w:eastAsiaTheme="minorEastAsia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=</m:t>
          </m:r>
          <m:f>
            <m:f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fPr>
            <m:num>
              <m:sSub>
                <m:sSubP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w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k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b>
              </m:s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N(</m:t>
              </m:r>
              <m:sSub>
                <m:sSubP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x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i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b>
              </m:s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|</m:t>
              </m:r>
              <m:sSub>
                <m:sSubP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  <m:t>μ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k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b>
              </m:s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,</m:t>
              </m:r>
              <m:sSub>
                <m:sSubP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  <m:t>σ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k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b>
              </m:s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)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num>
            <m:den>
              <m:nary>
                <m:naryPr>
                  <m:chr m:val="∑"/>
                  <m:limLoc m:val="subSup"/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naryPr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s=1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b>
                <m:sup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k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p>
                <m:e>
                  <m:sSub>
                    <m:sSubP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w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s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N(</m:t>
                  </m:r>
                  <m:sSub>
                    <m:sSubP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x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i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|</m:t>
                  </m:r>
                  <m:sSub>
                    <m:sSubP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bidi="ar-SA"/>
                        </w:rPr>
                        <m:t>μ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s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,</m:t>
                  </m:r>
                  <m:sSub>
                    <m:sSubP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bidi="ar-SA"/>
                        </w:rPr>
                        <m:t>σ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s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)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</m:nary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den>
          </m:f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(i=1,2,3,...,n,k=1,2,3,...,K)</m:t>
          </m:r>
        </m:oMath>
      </m:oMathPara>
    </w:p>
    <w:p w14:paraId="1947559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i/>
          <w:iCs/>
          <w:lang w:val="en-US" w:eastAsia="zh-CN"/>
        </w:rPr>
      </w:pPr>
      <w:r>
        <w:rPr>
          <w:rFonts w:hint="default"/>
          <w:lang w:val="en-US" w:eastAsia="zh-CN"/>
        </w:rPr>
        <w:t>3、更新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 w:eastAsia="zh-CN"/>
              </w:rPr>
              <m:t>u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k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</m:oMath>
      <w:r>
        <w:rPr>
          <w:rFonts w:hint="default"/>
          <w:lang w:val="en-US" w:eastAsia="zh-CN"/>
        </w:rPr>
        <w:t>和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/>
              <w:rPr>
                <w:rFonts w:ascii="Cambria Math" w:hAnsi="Cambria Math"/>
                <w:lang w:val="en-US"/>
              </w:rPr>
              <m:t>σ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k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</m:oMath>
      <w:r>
        <w:rPr>
          <w:rFonts w:hint="default"/>
          <w:lang w:val="en-US" w:eastAsia="zh-CN"/>
        </w:rPr>
        <w:t xml:space="preserve"> </w:t>
      </w:r>
    </w:p>
    <w:p w14:paraId="3CEFDDB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200"/>
        <w:textAlignment w:val="auto"/>
        <w:rPr>
          <w:rFonts w:hint="eastAsia" w:hAnsi="Cambria Math"/>
          <w:i/>
          <w:iCs/>
          <w:lang w:val="en-US"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lang w:val="en-US"/>
                </w:rPr>
                <m:t>μ</m:t>
              </m: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lang w:val="en-US" w:eastAsia="zh-CN"/>
                </w:rPr>
                <m:t>k</m:t>
              </m: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/>
              <w:lang w:val="en-US" w:eastAsia="zh-CN"/>
            </w:rPr>
            <m:t>=</m:t>
          </m:r>
          <m:f>
            <m:fPr>
              <m:ctrlPr>
                <w:rPr>
                  <w:rFonts w:hint="default" w:ascii="Cambria Math" w:hAnsi="Cambria Math"/>
                  <w:i/>
                  <w:iCs/>
                  <w:lang w:val="en-US" w:eastAsia="zh-CN"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hint="default" w:ascii="Cambria Math" w:hAnsi="Cambria Math"/>
                      <w:i/>
                      <w:iCs/>
                      <w:lang w:val="en-US" w:eastAsia="zh-CN"/>
                    </w:rPr>
                  </m:ctrlPr>
                </m:naryPr>
                <m:sub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i=1</m:t>
                  </m:r>
                  <m:ctrlPr>
                    <w:rPr>
                      <w:rFonts w:hint="default" w:ascii="Cambria Math" w:hAnsi="Cambria Math"/>
                      <w:i/>
                      <w:iCs/>
                      <w:lang w:val="en-US" w:eastAsia="zh-CN"/>
                    </w:rPr>
                  </m:ctrlPr>
                </m:sub>
                <m:sup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n</m:t>
                  </m:r>
                  <m:ctrlPr>
                    <w:rPr>
                      <w:rFonts w:hint="default" w:ascii="Cambria Math" w:hAnsi="Cambria Math"/>
                      <w:i/>
                      <w:iCs/>
                      <w:lang w:val="en-US" w:eastAsia="zh-CN"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 w:eastAsiaTheme="minorEastAsia" w:cstheme="minorBidi"/>
                          <w:i/>
                          <w:iCs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bidi="ar-SA"/>
                        </w:rPr>
                        <m:t>γ</m:t>
                      </m:r>
                      <m:ctrlPr>
                        <w:rPr>
                          <w:rFonts w:ascii="Cambria Math" w:hAnsi="Cambria Math" w:eastAsiaTheme="minorEastAsia" w:cstheme="minorBidi"/>
                          <w:i/>
                          <w:iCs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i,k</m:t>
                      </m:r>
                      <m:ctrlPr>
                        <w:rPr>
                          <w:rFonts w:ascii="Cambria Math" w:hAnsi="Cambria Math" w:eastAsiaTheme="minorEastAsia" w:cstheme="minorBidi"/>
                          <w:i/>
                          <w:iCs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Cambria Math" w:hAnsi="Cambria Math" w:eastAsiaTheme="minorEastAsia" w:cstheme="minorBidi"/>
                          <w:i/>
                          <w:iCs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X</m:t>
                      </m:r>
                      <m:ctrlPr>
                        <w:rPr>
                          <w:rFonts w:ascii="Cambria Math" w:hAnsi="Cambria Math" w:eastAsiaTheme="minorEastAsia" w:cstheme="minorBidi"/>
                          <w:i/>
                          <w:iCs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i</m:t>
                      </m:r>
                      <m:ctrlPr>
                        <w:rPr>
                          <w:rFonts w:ascii="Cambria Math" w:hAnsi="Cambria Math" w:eastAsiaTheme="minorEastAsia" w:cstheme="minorBidi"/>
                          <w:i/>
                          <w:iCs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ub>
                  </m:sSub>
                  <m:ctrlPr>
                    <w:rPr>
                      <w:rFonts w:hint="default" w:ascii="Cambria Math" w:hAnsi="Cambria Math"/>
                      <w:i/>
                      <w:iCs/>
                      <w:lang w:val="en-US" w:eastAsia="zh-CN"/>
                    </w:rPr>
                  </m:ctrlPr>
                </m:e>
              </m:nary>
              <m:ctrlPr>
                <w:rPr>
                  <w:rFonts w:hint="default" w:ascii="Cambria Math" w:hAnsi="Cambria Math"/>
                  <w:i/>
                  <w:iCs/>
                  <w:lang w:val="en-US" w:eastAsia="zh-CN"/>
                </w:rPr>
              </m:ctrlPr>
            </m:num>
            <m:den>
              <m:nary>
                <m:naryPr>
                  <m:chr m:val="∑"/>
                  <m:limLoc m:val="subSup"/>
                  <m:ctrlPr>
                    <w:rPr>
                      <w:rFonts w:hint="default" w:ascii="Cambria Math" w:hAnsi="Cambria Math"/>
                      <w:i/>
                      <w:iCs/>
                      <w:lang w:val="en-US" w:eastAsia="zh-CN"/>
                    </w:rPr>
                  </m:ctrlPr>
                </m:naryPr>
                <m:sub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i=1</m:t>
                  </m:r>
                  <m:ctrlPr>
                    <w:rPr>
                      <w:rFonts w:hint="default" w:ascii="Cambria Math" w:hAnsi="Cambria Math"/>
                      <w:i/>
                      <w:iCs/>
                      <w:lang w:val="en-US" w:eastAsia="zh-CN"/>
                    </w:rPr>
                  </m:ctrlPr>
                </m:sub>
                <m:sup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n</m:t>
                  </m:r>
                  <m:ctrlPr>
                    <w:rPr>
                      <w:rFonts w:hint="default" w:ascii="Cambria Math" w:hAnsi="Cambria Math"/>
                      <w:i/>
                      <w:iCs/>
                      <w:lang w:val="en-US" w:eastAsia="zh-CN"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 w:eastAsiaTheme="minorEastAsia" w:cstheme="minorBidi"/>
                          <w:i/>
                          <w:iCs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bidi="ar-SA"/>
                        </w:rPr>
                        <m:t>γ</m:t>
                      </m:r>
                      <m:ctrlPr>
                        <w:rPr>
                          <w:rFonts w:ascii="Cambria Math" w:hAnsi="Cambria Math" w:eastAsiaTheme="minorEastAsia" w:cstheme="minorBidi"/>
                          <w:i/>
                          <w:iCs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i,k</m:t>
                      </m:r>
                      <m:ctrlPr>
                        <w:rPr>
                          <w:rFonts w:ascii="Cambria Math" w:hAnsi="Cambria Math" w:eastAsiaTheme="minorEastAsia" w:cstheme="minorBidi"/>
                          <w:i/>
                          <w:iCs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ub>
                  </m:sSub>
                  <m:ctrlPr>
                    <w:rPr>
                      <w:rFonts w:hint="default" w:ascii="Cambria Math" w:hAnsi="Cambria Math"/>
                      <w:i/>
                      <w:iCs/>
                      <w:lang w:val="en-US" w:eastAsia="zh-CN"/>
                    </w:rPr>
                  </m:ctrlPr>
                </m:e>
              </m:nary>
              <m:ctrlPr>
                <w:rPr>
                  <w:rFonts w:hint="default" w:ascii="Cambria Math" w:hAnsi="Cambria Math"/>
                  <w:i/>
                  <w:iCs/>
                  <w:lang w:val="en-US" w:eastAsia="zh-CN"/>
                </w:rPr>
              </m:ctrlPr>
            </m:den>
          </m:f>
          <m:r>
            <m:rPr/>
            <w:rPr>
              <w:rFonts w:hint="eastAsia" w:ascii="Cambria Math" w:hAnsi="Cambria Math"/>
              <w:lang w:val="en-US" w:eastAsia="zh-CN"/>
            </w:rPr>
            <m:t>，</m:t>
          </m:r>
        </m:oMath>
      </m:oMathPara>
    </w:p>
    <w:p w14:paraId="1007CBB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200"/>
        <w:textAlignment w:val="auto"/>
        <w:rPr>
          <w:rFonts w:hAnsi="Cambria Math" w:eastAsiaTheme="minorEastAsia" w:cstheme="minorBidi"/>
          <w:i/>
          <w:iCs/>
          <w:kern w:val="2"/>
          <w:sz w:val="21"/>
          <w:szCs w:val="24"/>
          <w:lang w:val="en-US" w:eastAsia="zh-CN" w:bidi="ar-SA"/>
        </w:rPr>
      </w:pPr>
    </w:p>
    <w:p w14:paraId="7C7143B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200"/>
        <w:textAlignment w:val="auto"/>
        <w:rPr>
          <w:rFonts w:hint="eastAsia" w:hAnsi="Cambria Math"/>
          <w:i/>
          <w:iCs/>
          <w:lang w:val="en-US"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lang w:val="en-US"/>
                </w:rPr>
                <m:t>σ</m:t>
              </m: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lang w:val="en-US" w:eastAsia="zh-CN"/>
                </w:rPr>
                <m:t>k</m:t>
              </m: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/>
              <w:lang w:val="en-US" w:eastAsia="zh-CN"/>
            </w:rPr>
            <m:t>=</m:t>
          </m:r>
          <m:f>
            <m:fPr>
              <m:ctrlPr>
                <w:rPr>
                  <w:rFonts w:hint="default" w:ascii="Cambria Math" w:hAnsi="Cambria Math"/>
                  <w:i/>
                  <w:iCs/>
                  <w:lang w:val="en-US" w:eastAsia="zh-CN"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hint="default" w:ascii="Cambria Math" w:hAnsi="Cambria Math"/>
                      <w:i/>
                      <w:iCs/>
                      <w:lang w:val="en-US" w:eastAsia="zh-CN"/>
                    </w:rPr>
                  </m:ctrlPr>
                </m:naryPr>
                <m:sub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i=1</m:t>
                  </m:r>
                  <m:ctrlPr>
                    <w:rPr>
                      <w:rFonts w:hint="default" w:ascii="Cambria Math" w:hAnsi="Cambria Math"/>
                      <w:i/>
                      <w:iCs/>
                      <w:lang w:val="en-US" w:eastAsia="zh-CN"/>
                    </w:rPr>
                  </m:ctrlPr>
                </m:sub>
                <m:sup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n</m:t>
                  </m:r>
                  <m:ctrlPr>
                    <w:rPr>
                      <w:rFonts w:hint="default" w:ascii="Cambria Math" w:hAnsi="Cambria Math"/>
                      <w:i/>
                      <w:iCs/>
                      <w:lang w:val="en-US" w:eastAsia="zh-CN"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 w:eastAsiaTheme="minorEastAsia" w:cstheme="minorBidi"/>
                          <w:i/>
                          <w:iCs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bidi="ar-SA"/>
                        </w:rPr>
                        <m:t>γ</m:t>
                      </m:r>
                      <m:ctrlPr>
                        <w:rPr>
                          <w:rFonts w:ascii="Cambria Math" w:hAnsi="Cambria Math" w:eastAsiaTheme="minorEastAsia" w:cstheme="minorBidi"/>
                          <w:i/>
                          <w:iCs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i,k</m:t>
                      </m:r>
                      <m:ctrlPr>
                        <w:rPr>
                          <w:rFonts w:ascii="Cambria Math" w:hAnsi="Cambria Math" w:eastAsiaTheme="minorEastAsia" w:cstheme="minorBidi"/>
                          <w:i/>
                          <w:iCs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Cambria Math" w:hAnsi="Cambria Math" w:eastAsiaTheme="minorEastAsia" w:cstheme="minorBidi"/>
                          <w:i/>
                          <w:iCs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(X</m:t>
                      </m:r>
                      <m:ctrlPr>
                        <w:rPr>
                          <w:rFonts w:ascii="Cambria Math" w:hAnsi="Cambria Math" w:eastAsiaTheme="minorEastAsia" w:cstheme="minorBidi"/>
                          <w:i/>
                          <w:iCs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i</m:t>
                      </m:r>
                      <m:ctrlPr>
                        <w:rPr>
                          <w:rFonts w:ascii="Cambria Math" w:hAnsi="Cambria Math" w:eastAsiaTheme="minorEastAsia" w:cstheme="minorBidi"/>
                          <w:i/>
                          <w:iCs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−</m:t>
                  </m:r>
                  <m:sSub>
                    <m:sSubP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u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k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ub>
                  </m:sSub>
                  <m:sSup>
                    <m:sSupP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)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T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up>
                  </m:sSup>
                  <m:sSub>
                    <m:sSubPr>
                      <m:ctrlPr>
                        <w:rPr>
                          <w:rFonts w:ascii="Cambria Math" w:hAnsi="Cambria Math" w:eastAsiaTheme="minorEastAsia" w:cstheme="minorBidi"/>
                          <w:i/>
                          <w:iCs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(X</m:t>
                      </m:r>
                      <m:ctrlPr>
                        <w:rPr>
                          <w:rFonts w:ascii="Cambria Math" w:hAnsi="Cambria Math" w:eastAsiaTheme="minorEastAsia" w:cstheme="minorBidi"/>
                          <w:i/>
                          <w:iCs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i</m:t>
                      </m:r>
                      <m:ctrlPr>
                        <w:rPr>
                          <w:rFonts w:ascii="Cambria Math" w:hAnsi="Cambria Math" w:eastAsiaTheme="minorEastAsia" w:cstheme="minorBidi"/>
                          <w:i/>
                          <w:iCs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−</m:t>
                  </m:r>
                  <m:sSub>
                    <m:sSubP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u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k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)</m:t>
                  </m:r>
                  <m:ctrlPr>
                    <w:rPr>
                      <w:rFonts w:hint="default" w:ascii="Cambria Math" w:hAnsi="Cambria Math"/>
                      <w:i/>
                      <w:iCs/>
                      <w:lang w:val="en-US" w:eastAsia="zh-CN"/>
                    </w:rPr>
                  </m:ctrlPr>
                </m:e>
              </m:nary>
              <m:ctrlPr>
                <w:rPr>
                  <w:rFonts w:hint="default" w:ascii="Cambria Math" w:hAnsi="Cambria Math"/>
                  <w:i/>
                  <w:iCs/>
                  <w:lang w:val="en-US" w:eastAsia="zh-CN"/>
                </w:rPr>
              </m:ctrlPr>
            </m:num>
            <m:den>
              <m:nary>
                <m:naryPr>
                  <m:chr m:val="∑"/>
                  <m:limLoc m:val="subSup"/>
                  <m:ctrlPr>
                    <w:rPr>
                      <w:rFonts w:hint="default" w:ascii="Cambria Math" w:hAnsi="Cambria Math"/>
                      <w:i/>
                      <w:iCs/>
                      <w:lang w:val="en-US" w:eastAsia="zh-CN"/>
                    </w:rPr>
                  </m:ctrlPr>
                </m:naryPr>
                <m:sub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i=1</m:t>
                  </m:r>
                  <m:ctrlPr>
                    <w:rPr>
                      <w:rFonts w:hint="default" w:ascii="Cambria Math" w:hAnsi="Cambria Math"/>
                      <w:i/>
                      <w:iCs/>
                      <w:lang w:val="en-US" w:eastAsia="zh-CN"/>
                    </w:rPr>
                  </m:ctrlPr>
                </m:sub>
                <m:sup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n</m:t>
                  </m:r>
                  <m:ctrlPr>
                    <w:rPr>
                      <w:rFonts w:hint="default" w:ascii="Cambria Math" w:hAnsi="Cambria Math"/>
                      <w:i/>
                      <w:iCs/>
                      <w:lang w:val="en-US" w:eastAsia="zh-CN"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 w:eastAsiaTheme="minorEastAsia" w:cstheme="minorBidi"/>
                          <w:i/>
                          <w:iCs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bidi="ar-SA"/>
                        </w:rPr>
                        <m:t>γ</m:t>
                      </m:r>
                      <m:ctrlPr>
                        <w:rPr>
                          <w:rFonts w:ascii="Cambria Math" w:hAnsi="Cambria Math" w:eastAsiaTheme="minorEastAsia" w:cstheme="minorBidi"/>
                          <w:i/>
                          <w:iCs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i,k</m:t>
                      </m:r>
                      <m:ctrlPr>
                        <w:rPr>
                          <w:rFonts w:ascii="Cambria Math" w:hAnsi="Cambria Math" w:eastAsiaTheme="minorEastAsia" w:cstheme="minorBidi"/>
                          <w:i/>
                          <w:iCs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ub>
                  </m:sSub>
                  <m:ctrlPr>
                    <w:rPr>
                      <w:rFonts w:hint="default" w:ascii="Cambria Math" w:hAnsi="Cambria Math"/>
                      <w:i/>
                      <w:iCs/>
                      <w:lang w:val="en-US" w:eastAsia="zh-CN"/>
                    </w:rPr>
                  </m:ctrlPr>
                </m:e>
              </m:nary>
              <m:ctrlPr>
                <w:rPr>
                  <w:rFonts w:hint="default" w:ascii="Cambria Math" w:hAnsi="Cambria Math"/>
                  <w:i/>
                  <w:iCs/>
                  <w:lang w:val="en-US" w:eastAsia="zh-CN"/>
                </w:rPr>
              </m:ctrlPr>
            </m:den>
          </m:f>
          <m:r>
            <m:rPr/>
            <w:rPr>
              <w:rFonts w:hint="eastAsia" w:ascii="Cambria Math" w:hAnsi="Cambria Math"/>
              <w:lang w:val="en-US" w:eastAsia="zh-CN"/>
            </w:rPr>
            <m:t>，</m:t>
          </m:r>
        </m:oMath>
      </m:oMathPara>
    </w:p>
    <w:p w14:paraId="0C79685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200"/>
        <w:textAlignment w:val="auto"/>
        <w:rPr>
          <w:rFonts w:hint="eastAsia" w:hAnsi="Cambria Math"/>
          <w:i/>
          <w:iCs/>
          <w:lang w:val="en-US" w:eastAsia="zh-CN"/>
        </w:rPr>
      </w:pPr>
    </w:p>
    <w:p w14:paraId="24272AF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200"/>
        <w:textAlignment w:val="auto"/>
        <w:rPr>
          <w:rFonts w:hint="default" w:hAnsi="Cambria Math" w:eastAsiaTheme="minorEastAsia"/>
          <w:i w:val="0"/>
          <w:lang w:val="en-US"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lang w:val="en-US" w:eastAsia="zh-CN"/>
                </w:rPr>
                <m:t>w</m:t>
              </m: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lang w:val="en-US" w:eastAsia="zh-CN"/>
                </w:rPr>
                <m:t>k</m:t>
              </m: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/>
              <w:lang w:val="en-US" w:eastAsia="zh-CN"/>
            </w:rPr>
            <m:t>=</m:t>
          </m:r>
          <m:f>
            <m:fPr>
              <m:ctrlPr>
                <w:rPr>
                  <w:rFonts w:hint="default" w:ascii="Cambria Math" w:hAnsi="Cambria Math"/>
                  <w:i/>
                  <w:iCs/>
                  <w:lang w:val="en-US" w:eastAsia="zh-CN"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hint="default" w:ascii="Cambria Math" w:hAnsi="Cambria Math"/>
                      <w:i/>
                      <w:iCs/>
                      <w:lang w:val="en-US" w:eastAsia="zh-CN"/>
                    </w:rPr>
                  </m:ctrlPr>
                </m:naryPr>
                <m:sub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i=1</m:t>
                  </m:r>
                  <m:ctrlPr>
                    <w:rPr>
                      <w:rFonts w:hint="default" w:ascii="Cambria Math" w:hAnsi="Cambria Math"/>
                      <w:i/>
                      <w:iCs/>
                      <w:lang w:val="en-US" w:eastAsia="zh-CN"/>
                    </w:rPr>
                  </m:ctrlPr>
                </m:sub>
                <m:sup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n</m:t>
                  </m:r>
                  <m:ctrlPr>
                    <w:rPr>
                      <w:rFonts w:hint="default" w:ascii="Cambria Math" w:hAnsi="Cambria Math"/>
                      <w:i/>
                      <w:iCs/>
                      <w:lang w:val="en-US" w:eastAsia="zh-CN"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 w:eastAsiaTheme="minorEastAsia" w:cstheme="minorBidi"/>
                          <w:i/>
                          <w:iCs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bidi="ar-SA"/>
                        </w:rPr>
                        <m:t>γ</m:t>
                      </m:r>
                      <m:ctrlPr>
                        <w:rPr>
                          <w:rFonts w:ascii="Cambria Math" w:hAnsi="Cambria Math" w:eastAsiaTheme="minorEastAsia" w:cstheme="minorBidi"/>
                          <w:i/>
                          <w:iCs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i,k</m:t>
                      </m:r>
                      <m:ctrlPr>
                        <w:rPr>
                          <w:rFonts w:ascii="Cambria Math" w:hAnsi="Cambria Math" w:eastAsiaTheme="minorEastAsia" w:cstheme="minorBidi"/>
                          <w:i/>
                          <w:iCs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ub>
                  </m:sSub>
                  <m:ctrlPr>
                    <w:rPr>
                      <w:rFonts w:hint="default" w:ascii="Cambria Math" w:hAnsi="Cambria Math"/>
                      <w:i/>
                      <w:iCs/>
                      <w:lang w:val="en-US" w:eastAsia="zh-CN"/>
                    </w:rPr>
                  </m:ctrlPr>
                </m:e>
              </m:nary>
              <m:ctrlPr>
                <w:rPr>
                  <w:rFonts w:hint="default" w:ascii="Cambria Math" w:hAnsi="Cambria Math"/>
                  <w:i/>
                  <w:iCs/>
                  <w:lang w:val="en-US" w:eastAsia="zh-CN"/>
                </w:rPr>
              </m:ctrlPr>
            </m:num>
            <m:den>
              <m:r>
                <m:rPr/>
                <w:rPr>
                  <w:rFonts w:hint="default" w:ascii="Cambria Math" w:hAnsi="Cambria Math"/>
                  <w:lang w:val="en-US" w:eastAsia="zh-CN"/>
                </w:rPr>
                <m:t>n</m:t>
              </m:r>
              <m:ctrlPr>
                <w:rPr>
                  <w:rFonts w:hint="default" w:ascii="Cambria Math" w:hAnsi="Cambria Math"/>
                  <w:i/>
                  <w:iCs/>
                  <w:lang w:val="en-US" w:eastAsia="zh-CN"/>
                </w:rPr>
              </m:ctrlPr>
            </m:den>
          </m:f>
          <m:r>
            <m:rPr/>
            <w:rPr>
              <w:rFonts w:hint="eastAsia" w:ascii="Cambria Math" w:hAnsi="Cambria Math"/>
              <w:lang w:val="en-US" w:eastAsia="zh-CN"/>
            </w:rPr>
            <m:t>，</m:t>
          </m:r>
        </m:oMath>
      </m:oMathPara>
    </w:p>
    <w:p w14:paraId="6BF5135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4、重复第2、3步，直到最大迭代次数或者迭代中的</w:t>
      </w:r>
      <w:r>
        <w:rPr>
          <w:rFonts w:hint="default"/>
          <w:i/>
          <w:iCs/>
          <w:lang w:val="en-US" w:eastAsia="zh-CN"/>
        </w:rPr>
        <w:t>μ、σ、ω</w:t>
      </w:r>
      <w:r>
        <w:rPr>
          <w:rFonts w:hint="default"/>
          <w:lang w:val="en-US" w:eastAsia="zh-CN"/>
        </w:rPr>
        <w:t>收敛</w:t>
      </w:r>
    </w:p>
    <w:p w14:paraId="1543D15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 w:hAnsi="Cambria Math" w:cs="Cambria Math"/>
          <w:i w:val="0"/>
          <w:iCs w:val="0"/>
          <w:kern w:val="2"/>
          <w:sz w:val="21"/>
          <w:szCs w:val="24"/>
          <w:lang w:val="en-US" w:eastAsia="zh-CN" w:bidi="ar-SA"/>
        </w:rPr>
      </w:pPr>
      <w:r>
        <w:rPr>
          <w:rFonts w:hint="default"/>
          <w:lang w:val="en-US" w:eastAsia="zh-CN"/>
        </w:rPr>
        <w:t>完成上面迭代以后，将会得到</w:t>
      </w:r>
      <w:r>
        <w:rPr>
          <w:rFonts w:hint="default"/>
          <w:i/>
          <w:iCs/>
          <w:lang w:val="en-US" w:eastAsia="zh-CN"/>
        </w:rPr>
        <w:t xml:space="preserve">J </w:t>
      </w:r>
      <w:r>
        <w:rPr>
          <w:rFonts w:hint="eastAsia" w:asciiTheme="minorHAnsi" w:eastAsiaTheme="minorEastAsia"/>
          <w:i/>
          <w:iCs/>
          <w:lang w:val="en-US" w:eastAsia="zh-CN"/>
        </w:rPr>
        <w:t>(</w:t>
      </w:r>
      <w:r>
        <w:rPr>
          <w:rFonts w:hint="default"/>
          <w:i/>
          <w:iCs/>
          <w:lang w:val="en-US" w:eastAsia="zh-CN"/>
        </w:rPr>
        <w:t>J&lt;=K</w:t>
      </w:r>
      <w:r>
        <w:rPr>
          <w:rFonts w:hint="eastAsia" w:asciiTheme="minorHAnsi" w:eastAsiaTheme="minorEastAsia"/>
          <w:i/>
          <w:iCs/>
          <w:lang w:val="en-US" w:eastAsia="zh-CN"/>
        </w:rPr>
        <w:t>)</w:t>
      </w:r>
      <w:r>
        <w:rPr>
          <w:rFonts w:hint="default"/>
          <w:lang w:val="en-US" w:eastAsia="zh-CN"/>
        </w:rPr>
        <w:t>个</w:t>
      </w:r>
      <w:r>
        <w:rPr>
          <w:rFonts w:hint="default"/>
          <w:i/>
          <w:iCs/>
          <w:lang w:val="en-US" w:eastAsia="zh-CN"/>
        </w:rPr>
        <w:t>μ、σ</w:t>
      </w:r>
      <w:r>
        <w:rPr>
          <w:rFonts w:hint="default"/>
          <w:lang w:val="en-US" w:eastAsia="zh-CN"/>
        </w:rPr>
        <w:t>，即可对应</w:t>
      </w:r>
      <w:r>
        <w:rPr>
          <w:rFonts w:hint="default"/>
          <w:i/>
          <w:iCs/>
          <w:lang w:val="en-US" w:eastAsia="zh-CN"/>
        </w:rPr>
        <w:t>J</w:t>
      </w:r>
      <w:r>
        <w:rPr>
          <w:rFonts w:hint="default"/>
          <w:lang w:val="en-US" w:eastAsia="zh-CN"/>
        </w:rPr>
        <w:t>个候选热点区[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 w:eastAsia="zh-CN"/>
              </w:rPr>
              <m:t>u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j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  <m:r>
          <m:rPr/>
          <w:rPr>
            <w:rFonts w:hint="default" w:ascii="Cambria Math" w:hAnsi="Cambria Math"/>
            <w:lang w:val="en-US" w:eastAsia="zh-CN"/>
          </w:rPr>
          <m:t>−</m:t>
        </m:r>
        <m:sSub>
          <m:sSubPr>
            <m:ctrlPr>
              <w:rPr>
                <w:rFonts w:hint="default" w:ascii="Cambria Math" w:hAnsi="Cambria Math"/>
                <w:i/>
                <w:lang w:val="en-US" w:eastAsia="zh-CN"/>
              </w:rPr>
            </m:ctrlPr>
          </m:sSubPr>
          <m:e>
            <m:r>
              <m:rPr/>
              <w:rPr>
                <w:rFonts w:ascii="Cambria Math" w:hAnsi="Cambria Math"/>
                <w:lang w:val="en-US"/>
              </w:rPr>
              <m:t>σ</m:t>
            </m:r>
            <m:ctrlPr>
              <w:rPr>
                <w:rFonts w:hint="default" w:ascii="Cambria Math" w:hAnsi="Cambria Math"/>
                <w:i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j</m:t>
            </m:r>
            <m:ctrlPr>
              <w:rPr>
                <w:rFonts w:hint="default" w:ascii="Cambria Math" w:hAnsi="Cambria Math"/>
                <w:i/>
                <w:lang w:val="en-US" w:eastAsia="zh-CN"/>
              </w:rPr>
            </m:ctrlPr>
          </m:sub>
        </m:sSub>
        <m:r>
          <m:rPr/>
          <w:rPr>
            <w:rFonts w:hint="eastAsia" w:ascii="Cambria Math" w:hAnsi="Cambria Math"/>
            <w:lang w:val="en-US" w:eastAsia="zh-CN"/>
          </w:rPr>
          <m:t>，</m:t>
        </m:r>
        <m:sSub>
          <m:sSubPr>
            <m:ctrlPr>
              <w:rPr>
                <w:rFonts w:hint="eastAsia" w:ascii="Cambria Math" w:hAnsi="Cambria Math"/>
                <w:i/>
                <w:lang w:val="en-US" w:eastAsia="zh-CN"/>
              </w:rPr>
            </m:ctrlPr>
          </m:sSubPr>
          <m:e>
            <m:r>
              <m:rPr/>
              <w:rPr>
                <w:rFonts w:ascii="Cambria Math" w:hAnsi="Cambria Math"/>
                <w:lang w:val="en-US"/>
              </w:rPr>
              <m:t>μ</m:t>
            </m:r>
            <m:ctrlPr>
              <w:rPr>
                <w:rFonts w:hint="eastAsia" w:ascii="Cambria Math" w:hAnsi="Cambria Math"/>
                <w:i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j</m:t>
            </m:r>
            <m:ctrlPr>
              <w:rPr>
                <w:rFonts w:hint="eastAsia" w:ascii="Cambria Math" w:hAnsi="Cambria Math"/>
                <w:i/>
                <w:lang w:val="en-US" w:eastAsia="zh-CN"/>
              </w:rPr>
            </m:ctrlPr>
          </m:sub>
        </m:sSub>
        <m:r>
          <m:rPr/>
          <w:rPr>
            <w:rFonts w:hint="default" w:ascii="Cambria Math" w:hAnsi="Cambria Math"/>
            <w:lang w:val="en-US" w:eastAsia="zh-CN"/>
          </w:rPr>
          <m:t>+</m:t>
        </m:r>
        <m:sSub>
          <m:sSubPr>
            <m:ctrlPr>
              <w:rPr>
                <w:rFonts w:hint="default" w:ascii="Cambria Math" w:hAnsi="Cambria Math"/>
                <w:i/>
                <w:lang w:val="en-US" w:eastAsia="zh-CN"/>
              </w:rPr>
            </m:ctrlPr>
          </m:sSubPr>
          <m:e>
            <m:r>
              <m:rPr/>
              <w:rPr>
                <w:rFonts w:ascii="Cambria Math" w:hAnsi="Cambria Math"/>
                <w:lang w:val="en-US"/>
              </w:rPr>
              <m:t>σ</m:t>
            </m:r>
            <m:ctrlPr>
              <w:rPr>
                <w:rFonts w:hint="default" w:ascii="Cambria Math" w:hAnsi="Cambria Math"/>
                <w:i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j</m:t>
            </m:r>
            <m:ctrlPr>
              <w:rPr>
                <w:rFonts w:hint="default" w:ascii="Cambria Math" w:hAnsi="Cambria Math"/>
                <w:i/>
                <w:lang w:val="en-US" w:eastAsia="zh-CN"/>
              </w:rPr>
            </m:ctrlPr>
          </m:sub>
        </m:sSub>
      </m:oMath>
      <w:r>
        <w:rPr>
          <w:rFonts w:hint="default"/>
          <w:lang w:val="en-US" w:eastAsia="zh-CN"/>
        </w:rPr>
        <w:t>]</w:t>
      </w:r>
      <w:r>
        <w:rPr>
          <w:rFonts w:hint="eastAsia" w:asciiTheme="minorHAnsi" w:eastAsiaTheme="minorEastAsia"/>
          <w:lang w:val="en-US" w:eastAsia="zh-CN"/>
        </w:rPr>
        <w:t>。</w:t>
      </w:r>
    </w:p>
    <w:p w14:paraId="4E92BBD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/>
          <w:lang w:val="en-US" w:eastAsia="zh-CN"/>
        </w:rPr>
      </w:pPr>
    </w:p>
    <w:p w14:paraId="48A0468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/>
          <w:lang w:val="en-US" w:eastAsia="zh-CN"/>
        </w:rPr>
      </w:pPr>
    </w:p>
    <w:p w14:paraId="0BFDC0F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/>
          <w:lang w:val="en-US" w:eastAsia="zh-CN"/>
        </w:rPr>
      </w:pPr>
    </w:p>
    <w:p w14:paraId="2727EC3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/>
          <w:lang w:val="en-US" w:eastAsia="zh-CN"/>
        </w:rPr>
      </w:pPr>
    </w:p>
    <w:p w14:paraId="1D952AC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/>
          <w:lang w:val="en-US" w:eastAsia="zh-CN"/>
        </w:rPr>
      </w:pPr>
    </w:p>
    <w:p w14:paraId="754A0F7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/>
          <w:lang w:val="en-US" w:eastAsia="zh-CN"/>
        </w:rPr>
      </w:pPr>
    </w:p>
    <w:p w14:paraId="6058BD9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表S1、各条件下基因数量</w:t>
      </w:r>
    </w:p>
    <w:tbl>
      <w:tblPr>
        <w:tblStyle w:val="4"/>
        <w:tblW w:w="0" w:type="auto"/>
        <w:tblInd w:w="10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05"/>
        <w:gridCol w:w="2302"/>
      </w:tblGrid>
      <w:tr w14:paraId="4AF3CC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5" w:type="dxa"/>
            <w:tcBorders>
              <w:left w:val="nil"/>
              <w:right w:val="nil"/>
            </w:tcBorders>
          </w:tcPr>
          <w:p w14:paraId="123306A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302" w:type="dxa"/>
            <w:tcBorders>
              <w:left w:val="nil"/>
              <w:right w:val="nil"/>
            </w:tcBorders>
          </w:tcPr>
          <w:p w14:paraId="05EEBA0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基因数量</w:t>
            </w:r>
          </w:p>
        </w:tc>
      </w:tr>
      <w:tr w14:paraId="7B79F4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5" w:type="dxa"/>
            <w:tcBorders>
              <w:left w:val="nil"/>
              <w:bottom w:val="nil"/>
              <w:right w:val="nil"/>
            </w:tcBorders>
            <w:vAlign w:val="top"/>
          </w:tcPr>
          <w:p w14:paraId="7C98021B">
            <w:pPr>
              <w:pStyle w:val="2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default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color w:val="auto"/>
                <w:sz w:val="21"/>
                <w:szCs w:val="21"/>
              </w:rPr>
              <w:t>包含所有热点和冷点的基因</w:t>
            </w:r>
          </w:p>
        </w:tc>
        <w:tc>
          <w:tcPr>
            <w:tcW w:w="2302" w:type="dxa"/>
            <w:tcBorders>
              <w:left w:val="nil"/>
              <w:bottom w:val="nil"/>
              <w:right w:val="nil"/>
            </w:tcBorders>
            <w:vAlign w:val="top"/>
          </w:tcPr>
          <w:p w14:paraId="307B5DAC">
            <w:pPr>
              <w:pStyle w:val="2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default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Ascii"/>
                <w:color w:val="auto"/>
                <w:sz w:val="21"/>
                <w:szCs w:val="21"/>
                <w:vertAlign w:val="baseline"/>
                <w:lang w:val="en-US" w:eastAsia="zh-CN"/>
              </w:rPr>
              <w:t>899</w:t>
            </w:r>
          </w:p>
        </w:tc>
      </w:tr>
      <w:tr w14:paraId="411589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 w14:paraId="0F7C578E">
            <w:pPr>
              <w:pStyle w:val="2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default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color w:val="auto"/>
                <w:sz w:val="21"/>
                <w:szCs w:val="21"/>
              </w:rPr>
              <w:t>仅包含热点的基因</w:t>
            </w:r>
          </w:p>
        </w:tc>
        <w:tc>
          <w:tcPr>
            <w:tcW w:w="230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 w14:paraId="232767C3">
            <w:pPr>
              <w:pStyle w:val="2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default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Ascii"/>
                <w:color w:val="auto"/>
                <w:sz w:val="21"/>
                <w:szCs w:val="21"/>
                <w:lang w:val="en-US" w:eastAsia="zh-CN"/>
              </w:rPr>
              <w:t>343</w:t>
            </w:r>
          </w:p>
        </w:tc>
      </w:tr>
      <w:tr w14:paraId="3AAE14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 w14:paraId="34BB30A5">
            <w:pPr>
              <w:pStyle w:val="2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default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color w:val="auto"/>
                <w:sz w:val="21"/>
                <w:szCs w:val="21"/>
              </w:rPr>
              <w:t>仅包含冷点的基因</w:t>
            </w:r>
          </w:p>
        </w:tc>
        <w:tc>
          <w:tcPr>
            <w:tcW w:w="230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 w14:paraId="7A0E737A">
            <w:pPr>
              <w:pStyle w:val="2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default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Ascii"/>
                <w:color w:val="auto"/>
                <w:sz w:val="21"/>
                <w:szCs w:val="21"/>
                <w:lang w:val="en-US" w:eastAsia="zh-CN"/>
              </w:rPr>
              <w:t>464</w:t>
            </w:r>
          </w:p>
        </w:tc>
      </w:tr>
      <w:tr w14:paraId="08A384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 w14:paraId="74A4A610">
            <w:pPr>
              <w:pStyle w:val="2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default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color w:val="auto"/>
                <w:sz w:val="21"/>
                <w:szCs w:val="21"/>
              </w:rPr>
              <w:t>既包含热点又包含冷点的基因</w:t>
            </w:r>
          </w:p>
        </w:tc>
        <w:tc>
          <w:tcPr>
            <w:tcW w:w="230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 w14:paraId="5F0A96C5">
            <w:pPr>
              <w:pStyle w:val="2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default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/>
                <w:color w:val="auto"/>
                <w:sz w:val="21"/>
                <w:szCs w:val="21"/>
              </w:rPr>
              <w:t>4</w:t>
            </w:r>
            <w:r>
              <w:rPr>
                <w:rFonts w:hint="eastAsia" w:asciiTheme="minorAscii" w:hAnsiTheme="minorAscii"/>
                <w:color w:val="auto"/>
                <w:sz w:val="21"/>
                <w:szCs w:val="21"/>
                <w:lang w:val="en-US" w:eastAsia="zh-CN"/>
              </w:rPr>
              <w:t>1</w:t>
            </w:r>
          </w:p>
        </w:tc>
      </w:tr>
      <w:tr w14:paraId="1E1969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 w14:paraId="6DE21EDB">
            <w:pPr>
              <w:pStyle w:val="2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default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color w:val="auto"/>
                <w:sz w:val="21"/>
                <w:szCs w:val="21"/>
              </w:rPr>
              <w:t>含有热点的基因中PLP数量超过PLP+BLB总数80%的基因</w:t>
            </w:r>
          </w:p>
        </w:tc>
        <w:tc>
          <w:tcPr>
            <w:tcW w:w="230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 w14:paraId="620627BD">
            <w:pPr>
              <w:pStyle w:val="2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default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Ascii"/>
                <w:color w:val="auto"/>
                <w:sz w:val="21"/>
                <w:szCs w:val="21"/>
                <w:vertAlign w:val="baseline"/>
                <w:lang w:val="en-US" w:eastAsia="zh-CN"/>
              </w:rPr>
              <w:t>242</w:t>
            </w:r>
          </w:p>
        </w:tc>
      </w:tr>
      <w:tr w14:paraId="66DF8B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 w14:paraId="39745D01">
            <w:pPr>
              <w:pStyle w:val="2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default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color w:val="auto"/>
                <w:sz w:val="21"/>
                <w:szCs w:val="21"/>
              </w:rPr>
              <w:t>含有热点的基因中仅包含PLP的基因</w:t>
            </w:r>
          </w:p>
        </w:tc>
        <w:tc>
          <w:tcPr>
            <w:tcW w:w="230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 w14:paraId="7482624D">
            <w:pPr>
              <w:pStyle w:val="2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default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Ascii"/>
                <w:color w:val="auto"/>
                <w:sz w:val="21"/>
                <w:szCs w:val="21"/>
                <w:lang w:val="en-US" w:eastAsia="zh-CN"/>
              </w:rPr>
              <w:t>43</w:t>
            </w:r>
          </w:p>
        </w:tc>
      </w:tr>
      <w:tr w14:paraId="6B6E98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 w14:paraId="16F2BFA7">
            <w:pPr>
              <w:pStyle w:val="2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default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color w:val="auto"/>
                <w:sz w:val="21"/>
                <w:szCs w:val="21"/>
              </w:rPr>
              <w:t>含有冷点的基因中BLB数量超过PLP+BLB总数80%的基因</w:t>
            </w:r>
          </w:p>
        </w:tc>
        <w:tc>
          <w:tcPr>
            <w:tcW w:w="230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 w14:paraId="6A42ED66">
            <w:pPr>
              <w:pStyle w:val="2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default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Ascii"/>
                <w:color w:val="auto"/>
                <w:sz w:val="21"/>
                <w:szCs w:val="21"/>
                <w:lang w:val="en-US" w:eastAsia="zh-CN"/>
              </w:rPr>
              <w:t>432</w:t>
            </w:r>
          </w:p>
        </w:tc>
      </w:tr>
      <w:tr w14:paraId="3A1EB4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 w14:paraId="2758B23C">
            <w:pPr>
              <w:pStyle w:val="2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default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color w:val="auto"/>
                <w:sz w:val="21"/>
                <w:szCs w:val="21"/>
              </w:rPr>
              <w:t>含有冷点的基因中仅包含BLB的基因</w:t>
            </w:r>
          </w:p>
        </w:tc>
        <w:tc>
          <w:tcPr>
            <w:tcW w:w="230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 w14:paraId="7356503B">
            <w:pPr>
              <w:pStyle w:val="2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default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Ascii"/>
                <w:color w:val="auto"/>
                <w:sz w:val="21"/>
                <w:szCs w:val="21"/>
                <w:vertAlign w:val="baseline"/>
                <w:lang w:val="en-US" w:eastAsia="zh-CN"/>
              </w:rPr>
              <w:t>277</w:t>
            </w:r>
          </w:p>
        </w:tc>
      </w:tr>
      <w:tr w14:paraId="432F5F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 w14:paraId="0BE9AF98">
            <w:pPr>
              <w:pStyle w:val="2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default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color w:val="auto"/>
                <w:sz w:val="21"/>
                <w:szCs w:val="21"/>
              </w:rPr>
              <w:t>所有基因中PLP数量超过PLP+BLB总数80%的基因</w:t>
            </w:r>
          </w:p>
        </w:tc>
        <w:tc>
          <w:tcPr>
            <w:tcW w:w="230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 w14:paraId="302D6003">
            <w:pPr>
              <w:pStyle w:val="2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default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Ascii"/>
                <w:color w:val="auto"/>
                <w:sz w:val="21"/>
                <w:szCs w:val="21"/>
                <w:lang w:val="en-US" w:eastAsia="zh-CN"/>
              </w:rPr>
              <w:t>546</w:t>
            </w:r>
          </w:p>
        </w:tc>
      </w:tr>
      <w:tr w14:paraId="28C9C3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 w14:paraId="362EA899">
            <w:pPr>
              <w:pStyle w:val="2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default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color w:val="auto"/>
                <w:sz w:val="21"/>
                <w:szCs w:val="21"/>
              </w:rPr>
              <w:t>所有基因中BLB数量超过PLP+BLB总数80%的基因</w:t>
            </w:r>
          </w:p>
        </w:tc>
        <w:tc>
          <w:tcPr>
            <w:tcW w:w="230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 w14:paraId="5D8FF806">
            <w:pPr>
              <w:pStyle w:val="2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default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Ascii"/>
                <w:color w:val="auto"/>
                <w:sz w:val="21"/>
                <w:szCs w:val="21"/>
                <w:lang w:val="en-US" w:eastAsia="zh-CN"/>
              </w:rPr>
              <w:t>5749</w:t>
            </w:r>
          </w:p>
        </w:tc>
      </w:tr>
      <w:tr w14:paraId="7E8E05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 w14:paraId="726F4FFB">
            <w:pPr>
              <w:pStyle w:val="2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default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color w:val="auto"/>
                <w:sz w:val="21"/>
                <w:szCs w:val="21"/>
              </w:rPr>
              <w:t>所有基因中仅包含PLP的基因</w:t>
            </w:r>
          </w:p>
        </w:tc>
        <w:tc>
          <w:tcPr>
            <w:tcW w:w="230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 w14:paraId="5049DAE3">
            <w:pPr>
              <w:pStyle w:val="2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default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Ascii"/>
                <w:color w:val="auto"/>
                <w:sz w:val="21"/>
                <w:szCs w:val="21"/>
                <w:lang w:val="en-US" w:eastAsia="zh-CN"/>
              </w:rPr>
              <w:t>259</w:t>
            </w:r>
          </w:p>
        </w:tc>
      </w:tr>
      <w:tr w14:paraId="3E1429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5" w:type="dxa"/>
            <w:tcBorders>
              <w:top w:val="nil"/>
              <w:left w:val="nil"/>
              <w:right w:val="nil"/>
            </w:tcBorders>
            <w:vAlign w:val="top"/>
          </w:tcPr>
          <w:p w14:paraId="6AE351E1">
            <w:pPr>
              <w:pStyle w:val="2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default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color w:val="auto"/>
                <w:sz w:val="21"/>
                <w:szCs w:val="21"/>
              </w:rPr>
              <w:t>所有基因中仅包含BLB的基因</w:t>
            </w:r>
          </w:p>
        </w:tc>
        <w:tc>
          <w:tcPr>
            <w:tcW w:w="2302" w:type="dxa"/>
            <w:tcBorders>
              <w:top w:val="nil"/>
              <w:left w:val="nil"/>
              <w:right w:val="nil"/>
            </w:tcBorders>
            <w:vAlign w:val="top"/>
          </w:tcPr>
          <w:p w14:paraId="1DAD43BE">
            <w:pPr>
              <w:pStyle w:val="2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default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Ascii"/>
                <w:color w:val="auto"/>
                <w:sz w:val="21"/>
                <w:szCs w:val="21"/>
                <w:lang w:val="en-US" w:eastAsia="zh-CN"/>
              </w:rPr>
              <w:t>5290</w:t>
            </w:r>
          </w:p>
        </w:tc>
      </w:tr>
    </w:tbl>
    <w:p w14:paraId="57947684">
      <w:pPr>
        <w:jc w:val="both"/>
        <w:rPr>
          <w:rFonts w:hint="default"/>
          <w:lang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Q2MGRmZjk5MDA2ZGU1NWFjOGQ0N2M5N2ViMWE2OTMifQ=="/>
  </w:docVars>
  <w:rsids>
    <w:rsidRoot w:val="00000000"/>
    <w:rsid w:val="135A02D0"/>
    <w:rsid w:val="17E17C4C"/>
    <w:rsid w:val="397C6DE3"/>
    <w:rsid w:val="5FD41BCB"/>
    <w:rsid w:val="63B30BE0"/>
    <w:rsid w:val="6DE44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1007</Words>
  <Characters>1252</Characters>
  <Lines>0</Lines>
  <Paragraphs>0</Paragraphs>
  <TotalTime>0</TotalTime>
  <ScaleCrop>false</ScaleCrop>
  <LinksUpToDate>false</LinksUpToDate>
  <CharactersWithSpaces>1260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2024-09-07T09:55:00Z</dcterms:created>
  <dc:creator>xiaxq</dc:creator>
  <cp:lastModifiedBy>阿茶</cp:lastModifiedBy>
  <dcterms:modified xsi:type="dcterms:W3CDTF">2025-06-25T12:24:32Z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766578ECB1C1420A824FD4F98ED0AF34_13</vt:lpwstr>
  </property>
  <property fmtid="{D5CDD505-2E9C-101B-9397-08002B2CF9AE}" pid="4" name="KSOTemplateDocerSaveRecord">
    <vt:lpwstr>eyJoZGlkIjoiYjQ2MGRmZjk5MDA2ZGU1NWFjOGQ0N2M5N2ViMWE2OTMiLCJ1c2VySWQiOiI2NzgxMDg3MjQifQ==</vt:lpwstr>
  </property>
</Properties>
</file>