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32B5E" w14:textId="188020C1" w:rsidR="00BA3DB4" w:rsidRDefault="00BA3DB4" w:rsidP="0072706C">
      <w:pPr>
        <w:shd w:val="clear" w:color="auto" w:fill="FFFFFF"/>
        <w:tabs>
          <w:tab w:val="num" w:pos="1065"/>
        </w:tabs>
        <w:spacing w:before="100" w:beforeAutospacing="1" w:after="100" w:afterAutospacing="1"/>
        <w:ind w:left="1065" w:hanging="360"/>
        <w:rPr>
          <w:rFonts w:ascii="Lato" w:hAnsi="Lato"/>
          <w:color w:val="2D3B45"/>
        </w:rPr>
      </w:pPr>
      <w:r w:rsidRPr="00BA3DB4">
        <w:rPr>
          <w:rFonts w:ascii="Lato" w:hAnsi="Lato"/>
          <w:color w:val="2D3B45"/>
        </w:rPr>
        <w:t>HW2</w:t>
      </w:r>
    </w:p>
    <w:p w14:paraId="652482C4" w14:textId="618671D8" w:rsidR="00EB1CF1" w:rsidRPr="00BA3DB4" w:rsidRDefault="00EB1CF1" w:rsidP="0072706C">
      <w:pPr>
        <w:shd w:val="clear" w:color="auto" w:fill="FFFFFF"/>
        <w:tabs>
          <w:tab w:val="num" w:pos="1065"/>
        </w:tabs>
        <w:spacing w:before="100" w:beforeAutospacing="1" w:after="100" w:afterAutospacing="1"/>
        <w:ind w:left="1065" w:hanging="360"/>
        <w:rPr>
          <w:rFonts w:ascii="Lato" w:hAnsi="Lato"/>
          <w:color w:val="2D3B45"/>
        </w:rPr>
      </w:pPr>
      <w:r>
        <w:rPr>
          <w:rFonts w:ascii="Lato" w:hAnsi="Lato"/>
          <w:color w:val="2D3B45"/>
        </w:rPr>
        <w:t>Date: Jan 19th</w:t>
      </w:r>
    </w:p>
    <w:p w14:paraId="2EAE45C4" w14:textId="4372CEC5" w:rsidR="00BA3DB4" w:rsidRPr="00BA3DB4" w:rsidRDefault="00BA3DB4" w:rsidP="0072706C">
      <w:pPr>
        <w:shd w:val="clear" w:color="auto" w:fill="FFFFFF"/>
        <w:tabs>
          <w:tab w:val="num" w:pos="1065"/>
        </w:tabs>
        <w:spacing w:before="100" w:beforeAutospacing="1" w:after="100" w:afterAutospacing="1"/>
        <w:ind w:left="1065" w:hanging="360"/>
        <w:rPr>
          <w:rFonts w:ascii="Lato" w:hAnsi="Lato"/>
          <w:color w:val="2D3B45"/>
        </w:rPr>
      </w:pPr>
      <w:r w:rsidRPr="00BA3DB4">
        <w:rPr>
          <w:rFonts w:ascii="Lato" w:hAnsi="Lato"/>
          <w:color w:val="2D3B45"/>
        </w:rPr>
        <w:t xml:space="preserve">Name: </w:t>
      </w:r>
      <w:proofErr w:type="spellStart"/>
      <w:r w:rsidRPr="00BA3DB4">
        <w:rPr>
          <w:rFonts w:ascii="Lato" w:hAnsi="Lato"/>
          <w:color w:val="2D3B45"/>
        </w:rPr>
        <w:t>Xujia</w:t>
      </w:r>
      <w:proofErr w:type="spellEnd"/>
      <w:r w:rsidRPr="00BA3DB4">
        <w:rPr>
          <w:rFonts w:ascii="Lato" w:hAnsi="Lato"/>
          <w:color w:val="2D3B45"/>
        </w:rPr>
        <w:t xml:space="preserve"> Qin</w:t>
      </w:r>
    </w:p>
    <w:p w14:paraId="277EB480" w14:textId="16840868" w:rsidR="0072706C" w:rsidRPr="0072706C" w:rsidRDefault="0072706C" w:rsidP="0072706C">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14:ligatures w14:val="none"/>
        </w:rPr>
      </w:pPr>
      <w:r w:rsidRPr="0072706C">
        <w:rPr>
          <w:rFonts w:ascii="Lato" w:eastAsia="Times New Roman" w:hAnsi="Lato" w:cs="Times New Roman"/>
          <w:color w:val="2D3B45"/>
          <w:kern w:val="0"/>
          <w14:ligatures w14:val="none"/>
        </w:rPr>
        <w:t>Give an example of a separable filter and explain the primary advantages of using them.</w:t>
      </w:r>
    </w:p>
    <w:p w14:paraId="74BB7362" w14:textId="6D7C20FE" w:rsidR="0072706C" w:rsidRP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[1,2,4,2,1] * [1                </w:t>
      </w:r>
    </w:p>
    <w:p w14:paraId="7B61AC65" w14:textId="6B265D88"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b/>
      </w:r>
      <w:r>
        <w:rPr>
          <w:rFonts w:ascii="Lato" w:eastAsia="Times New Roman" w:hAnsi="Lato" w:cs="Times New Roman"/>
          <w:color w:val="2D3B45"/>
          <w:kern w:val="0"/>
          <w14:ligatures w14:val="none"/>
        </w:rPr>
        <w:tab/>
        <w:t xml:space="preserve">    2</w:t>
      </w:r>
    </w:p>
    <w:p w14:paraId="3C95CC7E" w14:textId="1D9620FE"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b/>
      </w:r>
      <w:r>
        <w:rPr>
          <w:rFonts w:ascii="Lato" w:eastAsia="Times New Roman" w:hAnsi="Lato" w:cs="Times New Roman"/>
          <w:color w:val="2D3B45"/>
          <w:kern w:val="0"/>
          <w14:ligatures w14:val="none"/>
        </w:rPr>
        <w:tab/>
        <w:t xml:space="preserve">    4</w:t>
      </w:r>
    </w:p>
    <w:p w14:paraId="77561F8C" w14:textId="013124D2"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b/>
      </w:r>
      <w:r>
        <w:rPr>
          <w:rFonts w:ascii="Lato" w:eastAsia="Times New Roman" w:hAnsi="Lato" w:cs="Times New Roman"/>
          <w:color w:val="2D3B45"/>
          <w:kern w:val="0"/>
          <w14:ligatures w14:val="none"/>
        </w:rPr>
        <w:tab/>
        <w:t xml:space="preserve">    2</w:t>
      </w:r>
    </w:p>
    <w:p w14:paraId="1A0C2789" w14:textId="78FE7AD6"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b/>
        <w:t xml:space="preserve">                1]</w:t>
      </w:r>
    </w:p>
    <w:p w14:paraId="080078B2" w14:textId="77777777"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p>
    <w:p w14:paraId="233EC334" w14:textId="67ABF5C0"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The 1* 5 and 5 * 1 filters a</w:t>
      </w:r>
      <w:r w:rsidRPr="0072706C">
        <w:rPr>
          <w:rFonts w:ascii="Lato" w:eastAsia="Times New Roman" w:hAnsi="Lato" w:cs="Times New Roman"/>
          <w:color w:val="2D3B45"/>
          <w:kern w:val="0"/>
          <w14:ligatures w14:val="none"/>
        </w:rPr>
        <w:t xml:space="preserve">re the separable filters of the 5 *5 </w:t>
      </w:r>
      <w:r>
        <w:rPr>
          <w:rFonts w:ascii="Lato" w:eastAsia="Times New Roman" w:hAnsi="Lato" w:cs="Times New Roman"/>
          <w:color w:val="2D3B45"/>
          <w:kern w:val="0"/>
          <w14:ligatures w14:val="none"/>
        </w:rPr>
        <w:t>G</w:t>
      </w:r>
      <w:r w:rsidRPr="0072706C">
        <w:rPr>
          <w:rFonts w:ascii="Lato" w:eastAsia="Times New Roman" w:hAnsi="Lato" w:cs="Times New Roman"/>
          <w:color w:val="2D3B45"/>
          <w:kern w:val="0"/>
          <w14:ligatures w14:val="none"/>
        </w:rPr>
        <w:t>aussian filter below</w:t>
      </w:r>
    </w:p>
    <w:p w14:paraId="4C9828D4" w14:textId="77777777" w:rsidR="0072706C" w:rsidRP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p>
    <w:p w14:paraId="7EAC4438" w14:textId="31C208BD"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[1,2,4,2,1</w:t>
      </w:r>
    </w:p>
    <w:p w14:paraId="5BC3E7DD" w14:textId="6774EE47"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 2,4,8,4,2</w:t>
      </w:r>
    </w:p>
    <w:p w14:paraId="12BCFD20" w14:textId="1871459A"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4,8,16,8,4</w:t>
      </w:r>
    </w:p>
    <w:p w14:paraId="78E9EBE2" w14:textId="410B4073"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2,4,8,4,2</w:t>
      </w:r>
    </w:p>
    <w:p w14:paraId="0EAC8466" w14:textId="230F2E55"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1,2,4,2,1]</w:t>
      </w:r>
    </w:p>
    <w:p w14:paraId="296D8B74" w14:textId="77777777"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p>
    <w:p w14:paraId="6A71D5C1" w14:textId="23DFA576"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The separable filters need 2* (5 + 4) + 1 = 19 operations </w:t>
      </w:r>
      <w:r w:rsidR="00BA3DB4">
        <w:rPr>
          <w:rFonts w:ascii="Lato" w:eastAsia="Times New Roman" w:hAnsi="Lato" w:cs="Times New Roman"/>
          <w:color w:val="2D3B45"/>
          <w:kern w:val="0"/>
          <w14:ligatures w14:val="none"/>
        </w:rPr>
        <w:t xml:space="preserve">/ </w:t>
      </w:r>
      <w:r>
        <w:rPr>
          <w:rFonts w:ascii="Lato" w:eastAsia="Times New Roman" w:hAnsi="Lato" w:cs="Times New Roman"/>
          <w:color w:val="2D3B45"/>
          <w:kern w:val="0"/>
          <w14:ligatures w14:val="none"/>
        </w:rPr>
        <w:t>pixel,</w:t>
      </w:r>
    </w:p>
    <w:p w14:paraId="2E419258" w14:textId="38FD74E3" w:rsid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while the </w:t>
      </w:r>
      <w:r w:rsidRPr="0072706C">
        <w:rPr>
          <w:rFonts w:ascii="Lato" w:eastAsia="Times New Roman" w:hAnsi="Lato" w:cs="Times New Roman"/>
          <w:color w:val="2D3B45"/>
          <w:kern w:val="0"/>
          <w14:ligatures w14:val="none"/>
        </w:rPr>
        <w:t xml:space="preserve">5 *5 </w:t>
      </w:r>
      <w:r>
        <w:rPr>
          <w:rFonts w:ascii="Lato" w:eastAsia="Times New Roman" w:hAnsi="Lato" w:cs="Times New Roman"/>
          <w:color w:val="2D3B45"/>
          <w:kern w:val="0"/>
          <w14:ligatures w14:val="none"/>
        </w:rPr>
        <w:t>G</w:t>
      </w:r>
      <w:r w:rsidRPr="0072706C">
        <w:rPr>
          <w:rFonts w:ascii="Lato" w:eastAsia="Times New Roman" w:hAnsi="Lato" w:cs="Times New Roman"/>
          <w:color w:val="2D3B45"/>
          <w:kern w:val="0"/>
          <w14:ligatures w14:val="none"/>
        </w:rPr>
        <w:t>aussian filter</w:t>
      </w:r>
      <w:r>
        <w:rPr>
          <w:rFonts w:ascii="Lato" w:eastAsia="Times New Roman" w:hAnsi="Lato" w:cs="Times New Roman"/>
          <w:color w:val="2D3B45"/>
          <w:kern w:val="0"/>
          <w14:ligatures w14:val="none"/>
        </w:rPr>
        <w:t xml:space="preserve"> needs (25 + 24 + 1) = 50 operations </w:t>
      </w:r>
      <w:r w:rsidR="00BA3DB4">
        <w:rPr>
          <w:rFonts w:ascii="Lato" w:eastAsia="Times New Roman" w:hAnsi="Lato" w:cs="Times New Roman"/>
          <w:color w:val="2D3B45"/>
          <w:kern w:val="0"/>
          <w14:ligatures w14:val="none"/>
        </w:rPr>
        <w:t xml:space="preserve">/ </w:t>
      </w:r>
      <w:r>
        <w:rPr>
          <w:rFonts w:ascii="Lato" w:eastAsia="Times New Roman" w:hAnsi="Lato" w:cs="Times New Roman"/>
          <w:color w:val="2D3B45"/>
          <w:kern w:val="0"/>
          <w14:ligatures w14:val="none"/>
        </w:rPr>
        <w:t>pixel.</w:t>
      </w:r>
    </w:p>
    <w:p w14:paraId="7E9796CC" w14:textId="51DB9ADA" w:rsidR="0072706C" w:rsidRP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So, the separable filters have much more time efficiency for filter operations.</w:t>
      </w:r>
    </w:p>
    <w:p w14:paraId="62DBDD90" w14:textId="3AD7323F" w:rsidR="0072706C" w:rsidRDefault="0072706C" w:rsidP="0072706C">
      <w:pPr>
        <w:numPr>
          <w:ilvl w:val="0"/>
          <w:numId w:val="1"/>
        </w:numPr>
        <w:shd w:val="clear" w:color="auto" w:fill="FFFFFF"/>
        <w:spacing w:before="100" w:beforeAutospacing="1" w:after="100" w:afterAutospacing="1"/>
        <w:ind w:left="1095"/>
        <w:rPr>
          <w:rFonts w:ascii="Lato" w:hAnsi="Lato"/>
          <w:color w:val="2D3B45"/>
        </w:rPr>
      </w:pPr>
      <w:r w:rsidRPr="0072706C">
        <w:rPr>
          <w:rFonts w:ascii="Lato" w:hAnsi="Lato"/>
          <w:color w:val="2D3B45"/>
        </w:rPr>
        <w:t>What does it mean if a filter is an edge-preserving filter? Give an example of one.</w:t>
      </w:r>
    </w:p>
    <w:p w14:paraId="1E945DFB" w14:textId="7D61C9F0" w:rsidR="0072706C" w:rsidRP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sidRPr="0072706C">
        <w:rPr>
          <w:rFonts w:ascii="Lato" w:eastAsia="Times New Roman" w:hAnsi="Lato" w:cs="Times New Roman"/>
          <w:color w:val="2D3B45"/>
          <w:kern w:val="0"/>
          <w14:ligatures w14:val="none"/>
        </w:rPr>
        <w:t xml:space="preserve">An edge-preserving filter </w:t>
      </w:r>
      <w:r>
        <w:rPr>
          <w:rFonts w:ascii="Lato" w:eastAsia="Times New Roman" w:hAnsi="Lato" w:cs="Times New Roman"/>
          <w:color w:val="2D3B45"/>
          <w:kern w:val="0"/>
          <w14:ligatures w14:val="none"/>
        </w:rPr>
        <w:t>zero out (</w:t>
      </w:r>
      <w:r w:rsidR="00BA3DB4">
        <w:rPr>
          <w:rFonts w:ascii="Lato" w:eastAsia="Times New Roman" w:hAnsi="Lato" w:cs="Times New Roman"/>
          <w:color w:val="2D3B45"/>
          <w:kern w:val="0"/>
          <w14:ligatures w14:val="none"/>
        </w:rPr>
        <w:t xml:space="preserve">or </w:t>
      </w:r>
      <w:r>
        <w:rPr>
          <w:rFonts w:ascii="Lato" w:eastAsia="Times New Roman" w:hAnsi="Lato" w:cs="Times New Roman"/>
          <w:color w:val="2D3B45"/>
          <w:kern w:val="0"/>
          <w14:ligatures w14:val="none"/>
        </w:rPr>
        <w:t xml:space="preserve">reduce) the </w:t>
      </w:r>
      <w:r w:rsidRPr="0072706C">
        <w:rPr>
          <w:rFonts w:ascii="Lato" w:eastAsia="Times New Roman" w:hAnsi="Lato" w:cs="Times New Roman" w:hint="eastAsia"/>
          <w:color w:val="2D3B45"/>
          <w:kern w:val="0"/>
          <w14:ligatures w14:val="none"/>
        </w:rPr>
        <w:t>n</w:t>
      </w:r>
      <w:r w:rsidRPr="0072706C">
        <w:rPr>
          <w:rFonts w:ascii="Lato" w:eastAsia="Times New Roman" w:hAnsi="Lato" w:cs="Times New Roman"/>
          <w:color w:val="2D3B45"/>
          <w:kern w:val="0"/>
          <w14:ligatures w14:val="none"/>
        </w:rPr>
        <w:t>oise in an image while keeping edge</w:t>
      </w:r>
      <w:r>
        <w:rPr>
          <w:rFonts w:ascii="Lato" w:eastAsia="Times New Roman" w:hAnsi="Lato" w:cs="Times New Roman"/>
          <w:color w:val="2D3B45"/>
          <w:kern w:val="0"/>
          <w14:ligatures w14:val="none"/>
        </w:rPr>
        <w:t>s</w:t>
      </w:r>
      <w:r w:rsidRPr="0072706C">
        <w:rPr>
          <w:rFonts w:ascii="Lato" w:eastAsia="Times New Roman" w:hAnsi="Lato" w:cs="Times New Roman"/>
          <w:color w:val="2D3B45"/>
          <w:kern w:val="0"/>
          <w14:ligatures w14:val="none"/>
        </w:rPr>
        <w:t xml:space="preserve">. It preserves areas with significant intensity changes (edges) and smooths </w:t>
      </w:r>
      <w:r w:rsidR="00BA3DB4">
        <w:rPr>
          <w:rFonts w:ascii="Lato" w:eastAsia="Times New Roman" w:hAnsi="Lato" w:cs="Times New Roman"/>
          <w:color w:val="2D3B45"/>
          <w:kern w:val="0"/>
          <w14:ligatures w14:val="none"/>
        </w:rPr>
        <w:t xml:space="preserve">other </w:t>
      </w:r>
      <w:r w:rsidRPr="0072706C">
        <w:rPr>
          <w:rFonts w:ascii="Lato" w:eastAsia="Times New Roman" w:hAnsi="Lato" w:cs="Times New Roman"/>
          <w:color w:val="2D3B45"/>
          <w:kern w:val="0"/>
          <w14:ligatures w14:val="none"/>
        </w:rPr>
        <w:t>regions, making it useful for removing noise without blurring object boundaries.</w:t>
      </w:r>
    </w:p>
    <w:p w14:paraId="65B8A406" w14:textId="77777777" w:rsidR="0072706C" w:rsidRDefault="0072706C" w:rsidP="0072706C">
      <w:pPr>
        <w:pStyle w:val="ListParagraph"/>
        <w:rPr>
          <w:rFonts w:ascii="Lato" w:eastAsia="Times New Roman" w:hAnsi="Lato" w:cs="Times New Roman"/>
          <w:color w:val="2D3B45"/>
          <w:kern w:val="0"/>
          <w14:ligatures w14:val="none"/>
        </w:rPr>
      </w:pPr>
    </w:p>
    <w:p w14:paraId="41D00E12" w14:textId="26C048E9" w:rsidR="0072706C" w:rsidRPr="0072706C" w:rsidRDefault="0072706C" w:rsidP="0072706C">
      <w:pPr>
        <w:pStyle w:val="ListParagraph"/>
        <w:shd w:val="clear" w:color="auto" w:fill="FFFFFF"/>
        <w:spacing w:before="100" w:beforeAutospacing="1" w:after="100" w:afterAutospacing="1" w:line="240" w:lineRule="auto"/>
        <w:ind w:left="1065"/>
        <w:rPr>
          <w:rFonts w:ascii="Lato" w:eastAsia="Times New Roman" w:hAnsi="Lato" w:cs="Times New Roman"/>
          <w:color w:val="2D3B45"/>
          <w:kern w:val="0"/>
          <w14:ligatures w14:val="none"/>
        </w:rPr>
      </w:pPr>
      <w:r w:rsidRPr="0072706C">
        <w:rPr>
          <w:rFonts w:ascii="Lato" w:eastAsia="Times New Roman" w:hAnsi="Lato" w:cs="Times New Roman"/>
          <w:color w:val="2D3B45"/>
          <w:kern w:val="0"/>
          <w14:ligatures w14:val="none"/>
        </w:rPr>
        <w:t xml:space="preserve">The bilateral filter is </w:t>
      </w:r>
      <w:r>
        <w:rPr>
          <w:rFonts w:ascii="Lato" w:eastAsia="Times New Roman" w:hAnsi="Lato" w:cs="Times New Roman"/>
          <w:color w:val="2D3B45"/>
          <w:kern w:val="0"/>
          <w14:ligatures w14:val="none"/>
        </w:rPr>
        <w:t xml:space="preserve">an example. </w:t>
      </w:r>
      <w:r w:rsidR="00E4559A">
        <w:rPr>
          <w:rFonts w:ascii="Lato" w:eastAsia="Times New Roman" w:hAnsi="Lato" w:cs="Times New Roman"/>
          <w:color w:val="2D3B45"/>
          <w:kern w:val="0"/>
          <w14:ligatures w14:val="none"/>
        </w:rPr>
        <w:t xml:space="preserve">With having space weight, range weight and normalization factor, it ensures that only </w:t>
      </w:r>
      <w:r w:rsidR="00E4559A" w:rsidRPr="0072706C">
        <w:rPr>
          <w:rFonts w:ascii="Lato" w:eastAsia="Times New Roman" w:hAnsi="Lato" w:cs="Times New Roman"/>
          <w:color w:val="2D3B45"/>
          <w:kern w:val="0"/>
          <w14:ligatures w14:val="none"/>
        </w:rPr>
        <w:t>nearby pixels with similar intensities</w:t>
      </w:r>
      <w:r w:rsidR="00E4559A">
        <w:rPr>
          <w:rFonts w:ascii="Lato" w:eastAsia="Times New Roman" w:hAnsi="Lato" w:cs="Times New Roman"/>
          <w:color w:val="2D3B45"/>
          <w:kern w:val="0"/>
          <w14:ligatures w14:val="none"/>
        </w:rPr>
        <w:t xml:space="preserve"> to the central pixel are considered for blurring, while keeping the sharp intensity are maintained. </w:t>
      </w:r>
    </w:p>
    <w:p w14:paraId="0E608D65" w14:textId="23CD8779" w:rsidR="0072706C" w:rsidRDefault="0072706C" w:rsidP="0072706C">
      <w:pPr>
        <w:numPr>
          <w:ilvl w:val="0"/>
          <w:numId w:val="1"/>
        </w:numPr>
        <w:shd w:val="clear" w:color="auto" w:fill="FFFFFF"/>
        <w:spacing w:before="100" w:beforeAutospacing="1" w:after="100" w:afterAutospacing="1"/>
        <w:ind w:left="1095"/>
        <w:rPr>
          <w:rFonts w:ascii="Lato" w:hAnsi="Lato"/>
          <w:color w:val="2D3B45"/>
        </w:rPr>
      </w:pPr>
      <w:r w:rsidRPr="0072706C">
        <w:rPr>
          <w:rFonts w:ascii="Lato" w:hAnsi="Lato"/>
          <w:color w:val="2D3B45"/>
        </w:rPr>
        <w:t xml:space="preserve">A Gaussian filter is a low-pass filter. Explain what that means by visualizing the Fourier Transform of the image after multiplying it by a </w:t>
      </w:r>
      <w:r w:rsidR="00A64D9C" w:rsidRPr="0072706C">
        <w:rPr>
          <w:rFonts w:ascii="Lato" w:hAnsi="Lato"/>
          <w:color w:val="2D3B45"/>
        </w:rPr>
        <w:t>Gaussian</w:t>
      </w:r>
      <w:r w:rsidRPr="0072706C">
        <w:rPr>
          <w:rFonts w:ascii="Lato" w:hAnsi="Lato"/>
          <w:color w:val="2D3B45"/>
        </w:rPr>
        <w:t xml:space="preserve"> in the Fourier domain (look at the demo from class). What is being "passed" through a low-pass filter?</w:t>
      </w:r>
    </w:p>
    <w:p w14:paraId="41914AAE" w14:textId="3F8245B4" w:rsidR="0072706C" w:rsidRPr="0072706C" w:rsidRDefault="00A903F4" w:rsidP="00A903F4">
      <w:pPr>
        <w:pStyle w:val="NormalWeb"/>
        <w:ind w:left="1065"/>
        <w:rPr>
          <w:rFonts w:ascii="Lato" w:hAnsi="Lato"/>
          <w:color w:val="2D3B45"/>
        </w:rPr>
      </w:pPr>
      <w:r w:rsidRPr="00A903F4">
        <w:rPr>
          <w:rFonts w:ascii="Lato" w:hAnsi="Lato"/>
          <w:color w:val="2D3B45"/>
        </w:rPr>
        <w:lastRenderedPageBreak/>
        <w:t>The Fourier Transform of the image shows its frequency spectrum, and</w:t>
      </w:r>
      <w:r>
        <w:rPr>
          <w:rFonts w:ascii="Lato" w:hAnsi="Lato"/>
          <w:color w:val="2D3B45"/>
        </w:rPr>
        <w:t xml:space="preserve"> then</w:t>
      </w:r>
      <w:r w:rsidRPr="00A903F4">
        <w:rPr>
          <w:rFonts w:ascii="Lato" w:hAnsi="Lato"/>
          <w:color w:val="2D3B45"/>
        </w:rPr>
        <w:t xml:space="preserve"> through multiplication</w:t>
      </w:r>
      <w:r>
        <w:rPr>
          <w:rFonts w:ascii="Lato" w:hAnsi="Lato"/>
          <w:color w:val="2D3B45"/>
        </w:rPr>
        <w:t xml:space="preserve"> with </w:t>
      </w:r>
      <w:r w:rsidRPr="00A903F4">
        <w:rPr>
          <w:rFonts w:ascii="Lato" w:hAnsi="Lato"/>
          <w:color w:val="2D3B45"/>
        </w:rPr>
        <w:t>a Gaussian filter</w:t>
      </w:r>
      <w:r>
        <w:rPr>
          <w:rFonts w:ascii="Lato" w:hAnsi="Lato"/>
          <w:color w:val="2D3B45"/>
        </w:rPr>
        <w:t xml:space="preserve">, we have a multiplication in Fourier domain, which </w:t>
      </w:r>
      <w:r w:rsidRPr="00A903F4">
        <w:rPr>
          <w:rFonts w:ascii="Lato" w:hAnsi="Lato"/>
          <w:color w:val="2D3B45"/>
        </w:rPr>
        <w:t xml:space="preserve">is used to </w:t>
      </w:r>
      <w:r w:rsidRPr="00BA3DB4">
        <w:rPr>
          <w:rFonts w:ascii="Lato" w:hAnsi="Lato"/>
          <w:b/>
          <w:bCs/>
          <w:color w:val="2D3B45"/>
        </w:rPr>
        <w:t>highlight low frequencies by reducing higher ones.</w:t>
      </w:r>
      <w:r>
        <w:rPr>
          <w:rFonts w:ascii="Lato" w:hAnsi="Lato"/>
          <w:color w:val="2D3B45"/>
        </w:rPr>
        <w:t xml:space="preserve"> In the end, t</w:t>
      </w:r>
      <w:r w:rsidRPr="00A903F4">
        <w:rPr>
          <w:rFonts w:ascii="Lato" w:hAnsi="Lato"/>
          <w:color w:val="2D3B45"/>
        </w:rPr>
        <w:t>he result is converted back to the spatial domain using the inverse Fourier Transform, producing a smoothed image</w:t>
      </w:r>
      <w:r>
        <w:rPr>
          <w:rFonts w:ascii="Lato" w:hAnsi="Lato"/>
          <w:color w:val="2D3B45"/>
        </w:rPr>
        <w:t xml:space="preserve">, </w:t>
      </w:r>
      <w:r w:rsidRPr="00A903F4">
        <w:rPr>
          <w:rFonts w:ascii="Lato" w:hAnsi="Lato"/>
          <w:color w:val="2D3B45"/>
        </w:rPr>
        <w:t>where high frequency is suppressed.</w:t>
      </w:r>
    </w:p>
    <w:p w14:paraId="1D96EDC8" w14:textId="5E14CC0D" w:rsidR="00532AD4" w:rsidRPr="00532AD4" w:rsidRDefault="0072706C" w:rsidP="00532AD4">
      <w:pPr>
        <w:numPr>
          <w:ilvl w:val="0"/>
          <w:numId w:val="1"/>
        </w:numPr>
        <w:shd w:val="clear" w:color="auto" w:fill="FFFFFF"/>
        <w:spacing w:before="100" w:beforeAutospacing="1" w:after="100" w:afterAutospacing="1"/>
        <w:ind w:left="1095"/>
        <w:rPr>
          <w:rFonts w:ascii="Lato" w:hAnsi="Lato"/>
          <w:color w:val="2D3B45"/>
        </w:rPr>
      </w:pPr>
      <w:r w:rsidRPr="0072706C">
        <w:rPr>
          <w:rFonts w:ascii="Lato" w:hAnsi="Lato"/>
          <w:color w:val="2D3B45"/>
        </w:rPr>
        <w:t>A Sobel filter or a Laplacian filter are high-pass filters. Can you visualize what that might be doing to the Fourier Transform of an image in the Fourier domain?  What is being "passed" through a high-pass filter?</w:t>
      </w:r>
    </w:p>
    <w:p w14:paraId="5FDE92E4" w14:textId="77777777" w:rsidR="00BA3DB4" w:rsidRDefault="00532AD4" w:rsidP="00532AD4">
      <w:pPr>
        <w:shd w:val="clear" w:color="auto" w:fill="FFFFFF"/>
        <w:spacing w:before="100" w:beforeAutospacing="1" w:after="100" w:afterAutospacing="1"/>
        <w:ind w:left="1095"/>
        <w:rPr>
          <w:rFonts w:ascii="Lato" w:hAnsi="Lato"/>
          <w:color w:val="2D3B45"/>
        </w:rPr>
      </w:pPr>
      <w:r w:rsidRPr="00532AD4">
        <w:rPr>
          <w:rFonts w:ascii="Lato" w:hAnsi="Lato"/>
          <w:color w:val="2D3B45"/>
        </w:rPr>
        <w:t xml:space="preserve">A Sobel or Laplacian filter’s visualization </w:t>
      </w:r>
      <w:r w:rsidRPr="00BA3DB4">
        <w:rPr>
          <w:rFonts w:ascii="Lato" w:hAnsi="Lato"/>
          <w:b/>
          <w:bCs/>
          <w:color w:val="2D3B45"/>
        </w:rPr>
        <w:t>focuses on the high-frequency</w:t>
      </w:r>
      <w:r w:rsidRPr="00532AD4">
        <w:rPr>
          <w:rFonts w:ascii="Lato" w:hAnsi="Lato"/>
          <w:color w:val="2D3B45"/>
        </w:rPr>
        <w:t xml:space="preserve"> parts of an image, which are where edges and fine details show up. </w:t>
      </w:r>
    </w:p>
    <w:p w14:paraId="346673C6" w14:textId="78B6140F" w:rsidR="0072706C" w:rsidRPr="0072706C" w:rsidRDefault="00532AD4" w:rsidP="00532AD4">
      <w:pPr>
        <w:shd w:val="clear" w:color="auto" w:fill="FFFFFF"/>
        <w:spacing w:before="100" w:beforeAutospacing="1" w:after="100" w:afterAutospacing="1"/>
        <w:ind w:left="1095"/>
        <w:rPr>
          <w:rFonts w:ascii="Lato" w:hAnsi="Lato"/>
          <w:color w:val="2D3B45"/>
        </w:rPr>
      </w:pPr>
      <w:r>
        <w:rPr>
          <w:rFonts w:ascii="Lato" w:hAnsi="Lato"/>
          <w:color w:val="2D3B45"/>
        </w:rPr>
        <w:t>I</w:t>
      </w:r>
      <w:r w:rsidRPr="00532AD4">
        <w:rPr>
          <w:rFonts w:ascii="Lato" w:hAnsi="Lato"/>
          <w:color w:val="2D3B45"/>
        </w:rPr>
        <w:t xml:space="preserve">t </w:t>
      </w:r>
      <w:r w:rsidRPr="00532AD4">
        <w:rPr>
          <w:rFonts w:ascii="Lato" w:hAnsi="Lato" w:hint="eastAsia"/>
          <w:color w:val="2D3B45"/>
        </w:rPr>
        <w:t>w</w:t>
      </w:r>
      <w:r w:rsidRPr="00532AD4">
        <w:rPr>
          <w:rFonts w:ascii="Lato" w:hAnsi="Lato"/>
          <w:color w:val="2D3B45"/>
        </w:rPr>
        <w:t>ould reduce or remove the low-frequency components near the center (which represent smooth variations) while keeping the high-frequency components at the edges (which represent sharp details). This would make the center of the spectrum darker and the edges brighter, emphasizing fine details in the frequency domain.</w:t>
      </w:r>
      <w:r>
        <w:rPr>
          <w:rFonts w:ascii="Lato" w:hAnsi="Lato"/>
          <w:color w:val="2D3B45"/>
        </w:rPr>
        <w:t xml:space="preserve"> </w:t>
      </w:r>
    </w:p>
    <w:p w14:paraId="7760D536" w14:textId="77777777" w:rsidR="00BA3DB4" w:rsidRDefault="0072706C" w:rsidP="00BA3DB4">
      <w:pPr>
        <w:numPr>
          <w:ilvl w:val="0"/>
          <w:numId w:val="1"/>
        </w:numPr>
        <w:shd w:val="clear" w:color="auto" w:fill="FFFFFF"/>
        <w:spacing w:before="100" w:beforeAutospacing="1" w:after="100" w:afterAutospacing="1"/>
        <w:ind w:left="1095"/>
        <w:rPr>
          <w:rFonts w:ascii="Lato" w:hAnsi="Lato"/>
          <w:color w:val="2D3B45"/>
        </w:rPr>
      </w:pPr>
      <w:r w:rsidRPr="0072706C">
        <w:rPr>
          <w:rFonts w:ascii="Lato" w:hAnsi="Lato"/>
          <w:color w:val="2D3B45"/>
        </w:rPr>
        <w:t>I am building a convolutional network. Given an image with 3 channels (RGB), I want the first convolution layer to have 16 5x5 filters. How many filter coefficients (parameters) does the layer need to learn? Explain your reasoning.</w:t>
      </w:r>
    </w:p>
    <w:p w14:paraId="48D78FB4" w14:textId="7754BA65" w:rsidR="00BA3DB4" w:rsidRDefault="00BA3DB4" w:rsidP="00BA3DB4">
      <w:pPr>
        <w:shd w:val="clear" w:color="auto" w:fill="FFFFFF"/>
        <w:spacing w:before="100" w:beforeAutospacing="1" w:after="100" w:afterAutospacing="1"/>
        <w:ind w:left="1095"/>
        <w:rPr>
          <w:rFonts w:ascii="Lato" w:hAnsi="Lato"/>
          <w:color w:val="2D3B45"/>
        </w:rPr>
      </w:pPr>
      <w:r w:rsidRPr="00BA3DB4">
        <w:rPr>
          <w:rFonts w:ascii="Lato" w:hAnsi="Lato"/>
          <w:color w:val="2D3B45"/>
        </w:rPr>
        <w:t xml:space="preserve">A single filter operates across all channels of the input image, so the dimensions of each filter: </w:t>
      </w:r>
      <w:r>
        <w:rPr>
          <w:rFonts w:ascii="Lato" w:hAnsi="Lato"/>
          <w:color w:val="2D3B45"/>
        </w:rPr>
        <w:t xml:space="preserve">5 *5 *3 = 75 </w:t>
      </w:r>
      <w:r w:rsidRPr="00BA3DB4">
        <w:rPr>
          <w:rFonts w:ascii="Lato" w:hAnsi="Lato"/>
          <w:color w:val="2D3B45"/>
        </w:rPr>
        <w:t>parameters </w:t>
      </w:r>
      <w:r>
        <w:rPr>
          <w:rFonts w:ascii="Lato" w:hAnsi="Lato"/>
          <w:color w:val="2D3B45"/>
        </w:rPr>
        <w:t>/</w:t>
      </w:r>
      <w:r w:rsidRPr="00BA3DB4">
        <w:rPr>
          <w:rFonts w:ascii="Lato" w:hAnsi="Lato"/>
          <w:color w:val="2D3B45"/>
        </w:rPr>
        <w:t xml:space="preserve"> filter. </w:t>
      </w:r>
    </w:p>
    <w:p w14:paraId="0414AA4D" w14:textId="5510FB6F" w:rsidR="00BA3DB4" w:rsidRDefault="00BA3DB4" w:rsidP="00BA3DB4">
      <w:pPr>
        <w:shd w:val="clear" w:color="auto" w:fill="FFFFFF"/>
        <w:spacing w:before="100" w:beforeAutospacing="1" w:after="100" w:afterAutospacing="1"/>
        <w:ind w:left="1095"/>
        <w:rPr>
          <w:rFonts w:ascii="Lato" w:hAnsi="Lato"/>
          <w:color w:val="2D3B45"/>
        </w:rPr>
      </w:pPr>
      <w:r w:rsidRPr="00BA3DB4">
        <w:rPr>
          <w:rFonts w:ascii="Lato" w:hAnsi="Lato"/>
          <w:color w:val="2D3B45"/>
        </w:rPr>
        <w:t xml:space="preserve">For 16 filters in the first layer, the total </w:t>
      </w:r>
      <w:r>
        <w:rPr>
          <w:rFonts w:ascii="Lato" w:hAnsi="Lato"/>
          <w:color w:val="2D3B45"/>
        </w:rPr>
        <w:t xml:space="preserve"># </w:t>
      </w:r>
      <w:r w:rsidRPr="00BA3DB4">
        <w:rPr>
          <w:rFonts w:ascii="Lato" w:hAnsi="Lato"/>
          <w:color w:val="2D3B45"/>
        </w:rPr>
        <w:t xml:space="preserve">of parameters: 16 × 75 = 1200 </w:t>
      </w:r>
    </w:p>
    <w:p w14:paraId="1513CDBC" w14:textId="77777777" w:rsidR="00BA3DB4" w:rsidRDefault="0072706C" w:rsidP="00BA3DB4">
      <w:pPr>
        <w:pStyle w:val="ListParagraph"/>
        <w:numPr>
          <w:ilvl w:val="0"/>
          <w:numId w:val="1"/>
        </w:numPr>
        <w:shd w:val="clear" w:color="auto" w:fill="FFFFFF"/>
        <w:spacing w:before="100" w:beforeAutospacing="1" w:after="100" w:afterAutospacing="1"/>
        <w:rPr>
          <w:rFonts w:ascii="Lato" w:hAnsi="Lato"/>
          <w:color w:val="2D3B45"/>
        </w:rPr>
      </w:pPr>
      <w:r w:rsidRPr="00BA3DB4">
        <w:rPr>
          <w:rFonts w:ascii="Lato" w:hAnsi="Lato"/>
          <w:color w:val="2D3B45"/>
        </w:rPr>
        <w:t>Given a second convolution layer on the same network (first layer has 16 filters), we want the second layer to have 32 3x3 filters. How many filter coefficients (parameters) does the second layer need to learn? Explain your reasoning.</w:t>
      </w:r>
    </w:p>
    <w:p w14:paraId="311BFAAA" w14:textId="77777777" w:rsidR="00BA3DB4" w:rsidRDefault="00BA3DB4" w:rsidP="00BA3DB4">
      <w:pPr>
        <w:pStyle w:val="ListParagraph"/>
        <w:shd w:val="clear" w:color="auto" w:fill="FFFFFF"/>
        <w:spacing w:before="100" w:beforeAutospacing="1" w:after="100" w:afterAutospacing="1"/>
        <w:ind w:left="1065"/>
        <w:rPr>
          <w:rFonts w:ascii="Lato" w:hAnsi="Lato"/>
          <w:color w:val="2D3B45"/>
        </w:rPr>
      </w:pPr>
    </w:p>
    <w:p w14:paraId="321F8708" w14:textId="54F6F7BB" w:rsidR="00BA3DB4" w:rsidRDefault="00BA3DB4" w:rsidP="00BA3DB4">
      <w:pPr>
        <w:pStyle w:val="ListParagraph"/>
        <w:shd w:val="clear" w:color="auto" w:fill="FFFFFF"/>
        <w:spacing w:before="100" w:beforeAutospacing="1" w:after="100" w:afterAutospacing="1"/>
        <w:ind w:left="1065"/>
        <w:rPr>
          <w:rFonts w:ascii="Lato" w:eastAsia="Times New Roman" w:hAnsi="Lato"/>
          <w:color w:val="2D3B45"/>
        </w:rPr>
      </w:pPr>
      <w:r w:rsidRPr="00BA3DB4">
        <w:rPr>
          <w:rFonts w:ascii="Lato" w:hAnsi="Lato"/>
          <w:color w:val="2D3B45"/>
        </w:rPr>
        <w:t xml:space="preserve">The input to the second layer comes from the output of the first layer, which has </w:t>
      </w:r>
      <w:r w:rsidRPr="00BA3DB4">
        <w:rPr>
          <w:rFonts w:ascii="Lato" w:eastAsia="Times New Roman" w:hAnsi="Lato"/>
          <w:color w:val="2D3B45"/>
        </w:rPr>
        <w:t>16</w:t>
      </w:r>
      <w:r w:rsidRPr="00BA3DB4">
        <w:rPr>
          <w:rFonts w:ascii="Lato" w:hAnsi="Lato"/>
          <w:color w:val="2D3B45"/>
        </w:rPr>
        <w:t xml:space="preserve"> feature maps, so the filter dimensions: </w:t>
      </w:r>
      <w:r w:rsidRPr="00BA3DB4">
        <w:rPr>
          <w:rFonts w:ascii="Lato" w:eastAsia="Times New Roman" w:hAnsi="Lato"/>
          <w:color w:val="2D3B45"/>
        </w:rPr>
        <w:t>3</w:t>
      </w:r>
      <w:r w:rsidRPr="00BA3DB4">
        <w:rPr>
          <w:rFonts w:ascii="Lato" w:hAnsi="Lato"/>
          <w:color w:val="2D3B45"/>
        </w:rPr>
        <w:t>×</w:t>
      </w:r>
      <w:r w:rsidRPr="00BA3DB4">
        <w:rPr>
          <w:rFonts w:ascii="Lato" w:eastAsia="Times New Roman" w:hAnsi="Lato"/>
          <w:color w:val="2D3B45"/>
        </w:rPr>
        <w:t>3</w:t>
      </w:r>
      <w:r w:rsidRPr="00BA3DB4">
        <w:rPr>
          <w:rFonts w:ascii="Lato" w:hAnsi="Lato"/>
          <w:color w:val="2D3B45"/>
        </w:rPr>
        <w:t>×</w:t>
      </w:r>
      <w:r w:rsidRPr="00BA3DB4">
        <w:rPr>
          <w:rFonts w:ascii="Lato" w:eastAsia="Times New Roman" w:hAnsi="Lato"/>
          <w:color w:val="2D3B45"/>
        </w:rPr>
        <w:t>16 = 144 parameters / filter</w:t>
      </w:r>
    </w:p>
    <w:p w14:paraId="6791888E" w14:textId="77777777" w:rsidR="00BA3DB4" w:rsidRDefault="00BA3DB4" w:rsidP="00BA3DB4">
      <w:pPr>
        <w:pStyle w:val="ListParagraph"/>
        <w:shd w:val="clear" w:color="auto" w:fill="FFFFFF"/>
        <w:spacing w:before="100" w:beforeAutospacing="1" w:after="100" w:afterAutospacing="1"/>
        <w:ind w:left="1065"/>
        <w:rPr>
          <w:rFonts w:ascii="Lato" w:eastAsia="Times New Roman" w:hAnsi="Lato"/>
          <w:color w:val="2D3B45"/>
        </w:rPr>
      </w:pPr>
    </w:p>
    <w:p w14:paraId="4F90D37A" w14:textId="77777777" w:rsidR="00BA3DB4" w:rsidRDefault="00BA3DB4" w:rsidP="00BA3DB4">
      <w:pPr>
        <w:pStyle w:val="ListParagraph"/>
        <w:shd w:val="clear" w:color="auto" w:fill="FFFFFF"/>
        <w:spacing w:before="100" w:beforeAutospacing="1" w:after="100" w:afterAutospacing="1"/>
        <w:ind w:left="1065"/>
        <w:rPr>
          <w:rFonts w:ascii="Lato" w:hAnsi="Lato"/>
          <w:color w:val="2D3B45"/>
        </w:rPr>
      </w:pPr>
      <w:r w:rsidRPr="00BA3DB4">
        <w:rPr>
          <w:rFonts w:ascii="Lato" w:hAnsi="Lato"/>
          <w:color w:val="2D3B45"/>
        </w:rPr>
        <w:t xml:space="preserve">Since there are </w:t>
      </w:r>
      <w:r w:rsidRPr="00BA3DB4">
        <w:rPr>
          <w:rFonts w:ascii="Lato" w:eastAsia="Times New Roman" w:hAnsi="Lato"/>
          <w:color w:val="2D3B45"/>
        </w:rPr>
        <w:t xml:space="preserve">32 </w:t>
      </w:r>
      <w:r w:rsidRPr="00BA3DB4">
        <w:rPr>
          <w:rFonts w:ascii="Lato" w:hAnsi="Lato"/>
          <w:color w:val="2D3B45"/>
        </w:rPr>
        <w:t>filters in the second layer, the total # of parameters:</w:t>
      </w:r>
    </w:p>
    <w:p w14:paraId="28FC3DAC" w14:textId="1C038EFA" w:rsidR="00BA3DB4" w:rsidRPr="00BA3DB4" w:rsidRDefault="00BA3DB4" w:rsidP="00BA3DB4">
      <w:pPr>
        <w:pStyle w:val="ListParagraph"/>
        <w:shd w:val="clear" w:color="auto" w:fill="FFFFFF"/>
        <w:spacing w:before="100" w:beforeAutospacing="1" w:after="100" w:afterAutospacing="1"/>
        <w:ind w:left="1065"/>
        <w:rPr>
          <w:rFonts w:ascii="Lato" w:hAnsi="Lato"/>
          <w:color w:val="2D3B45"/>
        </w:rPr>
      </w:pPr>
      <w:r w:rsidRPr="00BA3DB4">
        <w:rPr>
          <w:rFonts w:ascii="Lato" w:eastAsia="Times New Roman" w:hAnsi="Lato"/>
          <w:color w:val="2D3B45"/>
        </w:rPr>
        <w:t>32×144=4608 parameters.</w:t>
      </w:r>
    </w:p>
    <w:sectPr w:rsidR="00BA3DB4" w:rsidRPr="00BA3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3D5"/>
    <w:multiLevelType w:val="multilevel"/>
    <w:tmpl w:val="470E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B7A91"/>
    <w:multiLevelType w:val="multilevel"/>
    <w:tmpl w:val="A5FA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74E9C"/>
    <w:multiLevelType w:val="multilevel"/>
    <w:tmpl w:val="E6F6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240BA"/>
    <w:multiLevelType w:val="multilevel"/>
    <w:tmpl w:val="A320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B52BF"/>
    <w:multiLevelType w:val="multilevel"/>
    <w:tmpl w:val="8B162B9C"/>
    <w:lvl w:ilvl="0">
      <w:start w:val="1"/>
      <w:numFmt w:val="decimal"/>
      <w:lvlText w:val="%1."/>
      <w:lvlJc w:val="left"/>
      <w:pPr>
        <w:tabs>
          <w:tab w:val="num" w:pos="1065"/>
        </w:tabs>
        <w:ind w:left="1065" w:hanging="360"/>
      </w:pPr>
      <w:rPr>
        <w:rFonts w:ascii="Lato" w:eastAsia="Times New Roman" w:hAnsi="Lato" w:cs="Times New Roman"/>
      </w:rPr>
    </w:lvl>
    <w:lvl w:ilvl="1">
      <w:start w:val="2"/>
      <w:numFmt w:val="bullet"/>
      <w:lvlText w:val="-"/>
      <w:lvlJc w:val="left"/>
      <w:pPr>
        <w:ind w:left="1785" w:hanging="360"/>
      </w:pPr>
      <w:rPr>
        <w:rFonts w:ascii="Times New Roman" w:eastAsia="Times New Roman" w:hAnsi="Times New Roman" w:cs="Times New Roman" w:hint="default"/>
        <w:color w:val="auto"/>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num w:numId="1" w16cid:durableId="673074737">
    <w:abstractNumId w:val="4"/>
  </w:num>
  <w:num w:numId="2" w16cid:durableId="634917027">
    <w:abstractNumId w:val="1"/>
  </w:num>
  <w:num w:numId="3" w16cid:durableId="1514685053">
    <w:abstractNumId w:val="3"/>
  </w:num>
  <w:num w:numId="4" w16cid:durableId="1503661696">
    <w:abstractNumId w:val="0"/>
  </w:num>
  <w:num w:numId="5" w16cid:durableId="2013684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AE"/>
    <w:rsid w:val="0046532A"/>
    <w:rsid w:val="00532AD4"/>
    <w:rsid w:val="006E59AE"/>
    <w:rsid w:val="0072706C"/>
    <w:rsid w:val="00A52551"/>
    <w:rsid w:val="00A64D9C"/>
    <w:rsid w:val="00A903F4"/>
    <w:rsid w:val="00BA3DB4"/>
    <w:rsid w:val="00E4559A"/>
    <w:rsid w:val="00EB1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22B7BB"/>
  <w15:chartTrackingRefBased/>
  <w15:docId w15:val="{F5F5191F-93FA-E449-BCB8-B228C4D8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D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E59A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E59A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E59A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E59AE"/>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E59AE"/>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E59A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E59A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E59A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E59A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9AE"/>
    <w:rPr>
      <w:rFonts w:eastAsiaTheme="majorEastAsia" w:cstheme="majorBidi"/>
      <w:color w:val="272727" w:themeColor="text1" w:themeTint="D8"/>
    </w:rPr>
  </w:style>
  <w:style w:type="paragraph" w:styleId="Title">
    <w:name w:val="Title"/>
    <w:basedOn w:val="Normal"/>
    <w:next w:val="Normal"/>
    <w:link w:val="TitleChar"/>
    <w:uiPriority w:val="10"/>
    <w:qFormat/>
    <w:rsid w:val="006E59A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E5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9A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E5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9AE"/>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E59AE"/>
    <w:rPr>
      <w:i/>
      <w:iCs/>
      <w:color w:val="404040" w:themeColor="text1" w:themeTint="BF"/>
    </w:rPr>
  </w:style>
  <w:style w:type="paragraph" w:styleId="ListParagraph">
    <w:name w:val="List Paragraph"/>
    <w:basedOn w:val="Normal"/>
    <w:uiPriority w:val="34"/>
    <w:qFormat/>
    <w:rsid w:val="006E59AE"/>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6E59AE"/>
    <w:rPr>
      <w:i/>
      <w:iCs/>
      <w:color w:val="0F4761" w:themeColor="accent1" w:themeShade="BF"/>
    </w:rPr>
  </w:style>
  <w:style w:type="paragraph" w:styleId="IntenseQuote">
    <w:name w:val="Intense Quote"/>
    <w:basedOn w:val="Normal"/>
    <w:next w:val="Normal"/>
    <w:link w:val="IntenseQuoteChar"/>
    <w:uiPriority w:val="30"/>
    <w:qFormat/>
    <w:rsid w:val="006E59A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E59AE"/>
    <w:rPr>
      <w:i/>
      <w:iCs/>
      <w:color w:val="0F4761" w:themeColor="accent1" w:themeShade="BF"/>
    </w:rPr>
  </w:style>
  <w:style w:type="character" w:styleId="IntenseReference">
    <w:name w:val="Intense Reference"/>
    <w:basedOn w:val="DefaultParagraphFont"/>
    <w:uiPriority w:val="32"/>
    <w:qFormat/>
    <w:rsid w:val="006E59AE"/>
    <w:rPr>
      <w:b/>
      <w:bCs/>
      <w:smallCaps/>
      <w:color w:val="0F4761" w:themeColor="accent1" w:themeShade="BF"/>
      <w:spacing w:val="5"/>
    </w:rPr>
  </w:style>
  <w:style w:type="paragraph" w:styleId="NormalWeb">
    <w:name w:val="Normal (Web)"/>
    <w:basedOn w:val="Normal"/>
    <w:uiPriority w:val="99"/>
    <w:unhideWhenUsed/>
    <w:rsid w:val="00A903F4"/>
    <w:pPr>
      <w:spacing w:before="100" w:beforeAutospacing="1" w:after="100" w:afterAutospacing="1"/>
    </w:pPr>
  </w:style>
  <w:style w:type="character" w:styleId="Strong">
    <w:name w:val="Strong"/>
    <w:basedOn w:val="DefaultParagraphFont"/>
    <w:uiPriority w:val="22"/>
    <w:qFormat/>
    <w:rsid w:val="00A903F4"/>
    <w:rPr>
      <w:b/>
      <w:bCs/>
    </w:rPr>
  </w:style>
  <w:style w:type="character" w:styleId="HTMLCode">
    <w:name w:val="HTML Code"/>
    <w:basedOn w:val="DefaultParagraphFont"/>
    <w:uiPriority w:val="99"/>
    <w:semiHidden/>
    <w:unhideWhenUsed/>
    <w:rsid w:val="00A903F4"/>
    <w:rPr>
      <w:rFonts w:ascii="Courier New" w:eastAsia="Times New Roman" w:hAnsi="Courier New" w:cs="Courier New"/>
      <w:sz w:val="20"/>
      <w:szCs w:val="20"/>
    </w:rPr>
  </w:style>
  <w:style w:type="character" w:customStyle="1" w:styleId="overflow-hidden">
    <w:name w:val="overflow-hidden"/>
    <w:basedOn w:val="DefaultParagraphFont"/>
    <w:rsid w:val="00532AD4"/>
  </w:style>
  <w:style w:type="character" w:customStyle="1" w:styleId="katex-mathml">
    <w:name w:val="katex-mathml"/>
    <w:basedOn w:val="DefaultParagraphFont"/>
    <w:rsid w:val="00BA3DB4"/>
  </w:style>
  <w:style w:type="character" w:customStyle="1" w:styleId="mord">
    <w:name w:val="mord"/>
    <w:basedOn w:val="DefaultParagraphFont"/>
    <w:rsid w:val="00BA3DB4"/>
  </w:style>
  <w:style w:type="character" w:customStyle="1" w:styleId="mrel">
    <w:name w:val="mrel"/>
    <w:basedOn w:val="DefaultParagraphFont"/>
    <w:rsid w:val="00BA3DB4"/>
  </w:style>
  <w:style w:type="character" w:customStyle="1" w:styleId="mbin">
    <w:name w:val="mbin"/>
    <w:basedOn w:val="DefaultParagraphFont"/>
    <w:rsid w:val="00BA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88675">
      <w:bodyDiv w:val="1"/>
      <w:marLeft w:val="0"/>
      <w:marRight w:val="0"/>
      <w:marTop w:val="0"/>
      <w:marBottom w:val="0"/>
      <w:divBdr>
        <w:top w:val="none" w:sz="0" w:space="0" w:color="auto"/>
        <w:left w:val="none" w:sz="0" w:space="0" w:color="auto"/>
        <w:bottom w:val="none" w:sz="0" w:space="0" w:color="auto"/>
        <w:right w:val="none" w:sz="0" w:space="0" w:color="auto"/>
      </w:divBdr>
    </w:div>
    <w:div w:id="328337436">
      <w:bodyDiv w:val="1"/>
      <w:marLeft w:val="0"/>
      <w:marRight w:val="0"/>
      <w:marTop w:val="0"/>
      <w:marBottom w:val="0"/>
      <w:divBdr>
        <w:top w:val="none" w:sz="0" w:space="0" w:color="auto"/>
        <w:left w:val="none" w:sz="0" w:space="0" w:color="auto"/>
        <w:bottom w:val="none" w:sz="0" w:space="0" w:color="auto"/>
        <w:right w:val="none" w:sz="0" w:space="0" w:color="auto"/>
      </w:divBdr>
      <w:divsChild>
        <w:div w:id="1677726542">
          <w:marLeft w:val="0"/>
          <w:marRight w:val="0"/>
          <w:marTop w:val="0"/>
          <w:marBottom w:val="0"/>
          <w:divBdr>
            <w:top w:val="none" w:sz="0" w:space="0" w:color="auto"/>
            <w:left w:val="none" w:sz="0" w:space="0" w:color="auto"/>
            <w:bottom w:val="none" w:sz="0" w:space="0" w:color="auto"/>
            <w:right w:val="none" w:sz="0" w:space="0" w:color="auto"/>
          </w:divBdr>
          <w:divsChild>
            <w:div w:id="2042822675">
              <w:marLeft w:val="0"/>
              <w:marRight w:val="0"/>
              <w:marTop w:val="0"/>
              <w:marBottom w:val="0"/>
              <w:divBdr>
                <w:top w:val="none" w:sz="0" w:space="0" w:color="auto"/>
                <w:left w:val="none" w:sz="0" w:space="0" w:color="auto"/>
                <w:bottom w:val="none" w:sz="0" w:space="0" w:color="auto"/>
                <w:right w:val="none" w:sz="0" w:space="0" w:color="auto"/>
              </w:divBdr>
              <w:divsChild>
                <w:div w:id="971904418">
                  <w:marLeft w:val="0"/>
                  <w:marRight w:val="0"/>
                  <w:marTop w:val="0"/>
                  <w:marBottom w:val="0"/>
                  <w:divBdr>
                    <w:top w:val="none" w:sz="0" w:space="0" w:color="auto"/>
                    <w:left w:val="none" w:sz="0" w:space="0" w:color="auto"/>
                    <w:bottom w:val="none" w:sz="0" w:space="0" w:color="auto"/>
                    <w:right w:val="none" w:sz="0" w:space="0" w:color="auto"/>
                  </w:divBdr>
                  <w:divsChild>
                    <w:div w:id="429740903">
                      <w:marLeft w:val="0"/>
                      <w:marRight w:val="0"/>
                      <w:marTop w:val="0"/>
                      <w:marBottom w:val="0"/>
                      <w:divBdr>
                        <w:top w:val="none" w:sz="0" w:space="0" w:color="auto"/>
                        <w:left w:val="none" w:sz="0" w:space="0" w:color="auto"/>
                        <w:bottom w:val="none" w:sz="0" w:space="0" w:color="auto"/>
                        <w:right w:val="none" w:sz="0" w:space="0" w:color="auto"/>
                      </w:divBdr>
                      <w:divsChild>
                        <w:div w:id="2137719378">
                          <w:marLeft w:val="0"/>
                          <w:marRight w:val="0"/>
                          <w:marTop w:val="0"/>
                          <w:marBottom w:val="0"/>
                          <w:divBdr>
                            <w:top w:val="none" w:sz="0" w:space="0" w:color="auto"/>
                            <w:left w:val="none" w:sz="0" w:space="0" w:color="auto"/>
                            <w:bottom w:val="none" w:sz="0" w:space="0" w:color="auto"/>
                            <w:right w:val="none" w:sz="0" w:space="0" w:color="auto"/>
                          </w:divBdr>
                          <w:divsChild>
                            <w:div w:id="522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96616">
      <w:bodyDiv w:val="1"/>
      <w:marLeft w:val="0"/>
      <w:marRight w:val="0"/>
      <w:marTop w:val="0"/>
      <w:marBottom w:val="0"/>
      <w:divBdr>
        <w:top w:val="none" w:sz="0" w:space="0" w:color="auto"/>
        <w:left w:val="none" w:sz="0" w:space="0" w:color="auto"/>
        <w:bottom w:val="none" w:sz="0" w:space="0" w:color="auto"/>
        <w:right w:val="none" w:sz="0" w:space="0" w:color="auto"/>
      </w:divBdr>
    </w:div>
    <w:div w:id="504831283">
      <w:bodyDiv w:val="1"/>
      <w:marLeft w:val="0"/>
      <w:marRight w:val="0"/>
      <w:marTop w:val="0"/>
      <w:marBottom w:val="0"/>
      <w:divBdr>
        <w:top w:val="none" w:sz="0" w:space="0" w:color="auto"/>
        <w:left w:val="none" w:sz="0" w:space="0" w:color="auto"/>
        <w:bottom w:val="none" w:sz="0" w:space="0" w:color="auto"/>
        <w:right w:val="none" w:sz="0" w:space="0" w:color="auto"/>
      </w:divBdr>
      <w:divsChild>
        <w:div w:id="724719182">
          <w:marLeft w:val="0"/>
          <w:marRight w:val="0"/>
          <w:marTop w:val="0"/>
          <w:marBottom w:val="0"/>
          <w:divBdr>
            <w:top w:val="none" w:sz="0" w:space="0" w:color="auto"/>
            <w:left w:val="none" w:sz="0" w:space="0" w:color="auto"/>
            <w:bottom w:val="none" w:sz="0" w:space="0" w:color="auto"/>
            <w:right w:val="none" w:sz="0" w:space="0" w:color="auto"/>
          </w:divBdr>
          <w:divsChild>
            <w:div w:id="1554735439">
              <w:marLeft w:val="0"/>
              <w:marRight w:val="0"/>
              <w:marTop w:val="0"/>
              <w:marBottom w:val="0"/>
              <w:divBdr>
                <w:top w:val="none" w:sz="0" w:space="0" w:color="auto"/>
                <w:left w:val="none" w:sz="0" w:space="0" w:color="auto"/>
                <w:bottom w:val="none" w:sz="0" w:space="0" w:color="auto"/>
                <w:right w:val="none" w:sz="0" w:space="0" w:color="auto"/>
              </w:divBdr>
              <w:divsChild>
                <w:div w:id="964583413">
                  <w:marLeft w:val="0"/>
                  <w:marRight w:val="0"/>
                  <w:marTop w:val="0"/>
                  <w:marBottom w:val="0"/>
                  <w:divBdr>
                    <w:top w:val="none" w:sz="0" w:space="0" w:color="auto"/>
                    <w:left w:val="none" w:sz="0" w:space="0" w:color="auto"/>
                    <w:bottom w:val="none" w:sz="0" w:space="0" w:color="auto"/>
                    <w:right w:val="none" w:sz="0" w:space="0" w:color="auto"/>
                  </w:divBdr>
                  <w:divsChild>
                    <w:div w:id="1454444673">
                      <w:marLeft w:val="0"/>
                      <w:marRight w:val="0"/>
                      <w:marTop w:val="0"/>
                      <w:marBottom w:val="0"/>
                      <w:divBdr>
                        <w:top w:val="none" w:sz="0" w:space="0" w:color="auto"/>
                        <w:left w:val="none" w:sz="0" w:space="0" w:color="auto"/>
                        <w:bottom w:val="none" w:sz="0" w:space="0" w:color="auto"/>
                        <w:right w:val="none" w:sz="0" w:space="0" w:color="auto"/>
                      </w:divBdr>
                      <w:divsChild>
                        <w:div w:id="380402305">
                          <w:marLeft w:val="0"/>
                          <w:marRight w:val="0"/>
                          <w:marTop w:val="0"/>
                          <w:marBottom w:val="0"/>
                          <w:divBdr>
                            <w:top w:val="none" w:sz="0" w:space="0" w:color="auto"/>
                            <w:left w:val="none" w:sz="0" w:space="0" w:color="auto"/>
                            <w:bottom w:val="none" w:sz="0" w:space="0" w:color="auto"/>
                            <w:right w:val="none" w:sz="0" w:space="0" w:color="auto"/>
                          </w:divBdr>
                          <w:divsChild>
                            <w:div w:id="10393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253910">
      <w:bodyDiv w:val="1"/>
      <w:marLeft w:val="0"/>
      <w:marRight w:val="0"/>
      <w:marTop w:val="0"/>
      <w:marBottom w:val="0"/>
      <w:divBdr>
        <w:top w:val="none" w:sz="0" w:space="0" w:color="auto"/>
        <w:left w:val="none" w:sz="0" w:space="0" w:color="auto"/>
        <w:bottom w:val="none" w:sz="0" w:space="0" w:color="auto"/>
        <w:right w:val="none" w:sz="0" w:space="0" w:color="auto"/>
      </w:divBdr>
      <w:divsChild>
        <w:div w:id="1452093209">
          <w:marLeft w:val="0"/>
          <w:marRight w:val="0"/>
          <w:marTop w:val="0"/>
          <w:marBottom w:val="0"/>
          <w:divBdr>
            <w:top w:val="none" w:sz="0" w:space="0" w:color="auto"/>
            <w:left w:val="none" w:sz="0" w:space="0" w:color="auto"/>
            <w:bottom w:val="none" w:sz="0" w:space="0" w:color="auto"/>
            <w:right w:val="none" w:sz="0" w:space="0" w:color="auto"/>
          </w:divBdr>
          <w:divsChild>
            <w:div w:id="1409225902">
              <w:marLeft w:val="0"/>
              <w:marRight w:val="0"/>
              <w:marTop w:val="0"/>
              <w:marBottom w:val="0"/>
              <w:divBdr>
                <w:top w:val="none" w:sz="0" w:space="0" w:color="auto"/>
                <w:left w:val="none" w:sz="0" w:space="0" w:color="auto"/>
                <w:bottom w:val="none" w:sz="0" w:space="0" w:color="auto"/>
                <w:right w:val="none" w:sz="0" w:space="0" w:color="auto"/>
              </w:divBdr>
              <w:divsChild>
                <w:div w:id="1579099157">
                  <w:marLeft w:val="0"/>
                  <w:marRight w:val="0"/>
                  <w:marTop w:val="0"/>
                  <w:marBottom w:val="0"/>
                  <w:divBdr>
                    <w:top w:val="none" w:sz="0" w:space="0" w:color="auto"/>
                    <w:left w:val="none" w:sz="0" w:space="0" w:color="auto"/>
                    <w:bottom w:val="none" w:sz="0" w:space="0" w:color="auto"/>
                    <w:right w:val="none" w:sz="0" w:space="0" w:color="auto"/>
                  </w:divBdr>
                  <w:divsChild>
                    <w:div w:id="10459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91060">
          <w:marLeft w:val="0"/>
          <w:marRight w:val="0"/>
          <w:marTop w:val="0"/>
          <w:marBottom w:val="0"/>
          <w:divBdr>
            <w:top w:val="none" w:sz="0" w:space="0" w:color="auto"/>
            <w:left w:val="none" w:sz="0" w:space="0" w:color="auto"/>
            <w:bottom w:val="none" w:sz="0" w:space="0" w:color="auto"/>
            <w:right w:val="none" w:sz="0" w:space="0" w:color="auto"/>
          </w:divBdr>
          <w:divsChild>
            <w:div w:id="586236438">
              <w:marLeft w:val="0"/>
              <w:marRight w:val="0"/>
              <w:marTop w:val="0"/>
              <w:marBottom w:val="0"/>
              <w:divBdr>
                <w:top w:val="none" w:sz="0" w:space="0" w:color="auto"/>
                <w:left w:val="none" w:sz="0" w:space="0" w:color="auto"/>
                <w:bottom w:val="none" w:sz="0" w:space="0" w:color="auto"/>
                <w:right w:val="none" w:sz="0" w:space="0" w:color="auto"/>
              </w:divBdr>
              <w:divsChild>
                <w:div w:id="141165729">
                  <w:marLeft w:val="0"/>
                  <w:marRight w:val="0"/>
                  <w:marTop w:val="0"/>
                  <w:marBottom w:val="0"/>
                  <w:divBdr>
                    <w:top w:val="none" w:sz="0" w:space="0" w:color="auto"/>
                    <w:left w:val="none" w:sz="0" w:space="0" w:color="auto"/>
                    <w:bottom w:val="none" w:sz="0" w:space="0" w:color="auto"/>
                    <w:right w:val="none" w:sz="0" w:space="0" w:color="auto"/>
                  </w:divBdr>
                  <w:divsChild>
                    <w:div w:id="18772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5095">
      <w:bodyDiv w:val="1"/>
      <w:marLeft w:val="0"/>
      <w:marRight w:val="0"/>
      <w:marTop w:val="0"/>
      <w:marBottom w:val="0"/>
      <w:divBdr>
        <w:top w:val="none" w:sz="0" w:space="0" w:color="auto"/>
        <w:left w:val="none" w:sz="0" w:space="0" w:color="auto"/>
        <w:bottom w:val="none" w:sz="0" w:space="0" w:color="auto"/>
        <w:right w:val="none" w:sz="0" w:space="0" w:color="auto"/>
      </w:divBdr>
    </w:div>
    <w:div w:id="170748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 Qin</dc:creator>
  <cp:keywords/>
  <dc:description/>
  <cp:lastModifiedBy>Xujia Qin</cp:lastModifiedBy>
  <cp:revision>5</cp:revision>
  <dcterms:created xsi:type="dcterms:W3CDTF">2025-01-19T04:24:00Z</dcterms:created>
  <dcterms:modified xsi:type="dcterms:W3CDTF">2025-01-20T06:19:00Z</dcterms:modified>
</cp:coreProperties>
</file>