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039C9715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(7CSL02)</w:t>
      </w:r>
    </w:p>
    <w:p w14:paraId="295CAA97" w14:textId="2E85F806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232"/>
        <w:gridCol w:w="369"/>
        <w:gridCol w:w="2102"/>
        <w:gridCol w:w="1046"/>
        <w:gridCol w:w="1061"/>
        <w:gridCol w:w="452"/>
        <w:gridCol w:w="1837"/>
      </w:tblGrid>
      <w:tr w:rsidR="00D03072" w:rsidRPr="00E00719" w14:paraId="1478BD80" w14:textId="77777777" w:rsidTr="003974BF">
        <w:tc>
          <w:tcPr>
            <w:tcW w:w="4292" w:type="dxa"/>
            <w:gridSpan w:val="3"/>
          </w:tcPr>
          <w:p w14:paraId="1AAC9559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</w:p>
        </w:tc>
        <w:tc>
          <w:tcPr>
            <w:tcW w:w="2102" w:type="dxa"/>
          </w:tcPr>
          <w:p w14:paraId="69EA2C3B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2107" w:type="dxa"/>
            <w:gridSpan w:val="2"/>
          </w:tcPr>
          <w:p w14:paraId="57AFB66A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</w:p>
        </w:tc>
        <w:tc>
          <w:tcPr>
            <w:tcW w:w="2289" w:type="dxa"/>
            <w:gridSpan w:val="2"/>
          </w:tcPr>
          <w:p w14:paraId="0AF5D854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D03072" w:rsidRPr="00C219E0" w14:paraId="69DE91DD" w14:textId="77777777" w:rsidTr="003974BF">
        <w:tc>
          <w:tcPr>
            <w:tcW w:w="10790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3974BF">
        <w:tc>
          <w:tcPr>
            <w:tcW w:w="1691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Write Up  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marks)</w:t>
            </w:r>
          </w:p>
        </w:tc>
        <w:tc>
          <w:tcPr>
            <w:tcW w:w="2232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Clarity in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>concepts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17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513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Viva             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05 marks)</w:t>
            </w:r>
          </w:p>
        </w:tc>
        <w:tc>
          <w:tcPr>
            <w:tcW w:w="1837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</w:t>
            </w:r>
            <w:proofErr w:type="gramStart"/>
            <w:r w:rsidRPr="00E00719">
              <w:rPr>
                <w:rFonts w:ascii="Book Antiqua" w:hAnsi="Book Antiqua"/>
                <w:b/>
              </w:rPr>
              <w:t xml:space="preserve">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>(</w:t>
            </w:r>
            <w:proofErr w:type="gramEnd"/>
            <w:r w:rsidRPr="00E00719">
              <w:rPr>
                <w:rFonts w:ascii="Book Antiqua" w:hAnsi="Book Antiqua"/>
                <w:b/>
              </w:rPr>
              <w:t xml:space="preserve">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3974BF">
        <w:tc>
          <w:tcPr>
            <w:tcW w:w="1691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232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517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513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837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3974BF">
        <w:trPr>
          <w:trHeight w:val="136"/>
        </w:trPr>
        <w:tc>
          <w:tcPr>
            <w:tcW w:w="10790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3974BF">
        <w:tc>
          <w:tcPr>
            <w:tcW w:w="1691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proofErr w:type="gramStart"/>
            <w:r w:rsidRPr="00E00719">
              <w:rPr>
                <w:rFonts w:ascii="Book Antiqua" w:hAnsi="Book Antiqua"/>
              </w:rPr>
              <w:t>Sl.No</w:t>
            </w:r>
            <w:proofErr w:type="spellEnd"/>
            <w:proofErr w:type="gramEnd"/>
          </w:p>
        </w:tc>
        <w:tc>
          <w:tcPr>
            <w:tcW w:w="7262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837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3974BF">
        <w:tc>
          <w:tcPr>
            <w:tcW w:w="1691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262" w:type="dxa"/>
            <w:gridSpan w:val="6"/>
          </w:tcPr>
          <w:p w14:paraId="623133C7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837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3974BF">
        <w:tc>
          <w:tcPr>
            <w:tcW w:w="1691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262" w:type="dxa"/>
            <w:gridSpan w:val="6"/>
          </w:tcPr>
          <w:p w14:paraId="48B5CF56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837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3974BF" w:rsidRPr="00D03072" w14:paraId="461080D6" w14:textId="77777777" w:rsidTr="003974BF">
        <w:tc>
          <w:tcPr>
            <w:tcW w:w="10790" w:type="dxa"/>
            <w:gridSpan w:val="8"/>
          </w:tcPr>
          <w:p w14:paraId="77506B14" w14:textId="77777777" w:rsidR="003974BF" w:rsidRDefault="003974BF" w:rsidP="003974BF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>
              <w:rPr>
                <w:rFonts w:ascii="Book Antiqua" w:hAnsi="Book Antiqua"/>
                <w:b/>
                <w:szCs w:val="26"/>
              </w:rPr>
              <w:t xml:space="preserve"> 10</w:t>
            </w:r>
          </w:p>
          <w:p w14:paraId="6328D074" w14:textId="77777777" w:rsidR="003974BF" w:rsidRPr="00065791" w:rsidRDefault="003974BF" w:rsidP="003974BF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 xml:space="preserve">Implement RSA algorithm using client-server concept. The program should support the </w:t>
            </w:r>
            <w:proofErr w:type="gramStart"/>
            <w:r w:rsidRPr="00065791">
              <w:rPr>
                <w:rFonts w:ascii="Book Antiqua" w:hAnsi="Book Antiqua"/>
              </w:rPr>
              <w:t>following :</w:t>
            </w:r>
            <w:proofErr w:type="gramEnd"/>
          </w:p>
          <w:p w14:paraId="2FD1EB73" w14:textId="77777777" w:rsidR="003974BF" w:rsidRPr="00065791" w:rsidRDefault="003974BF" w:rsidP="003974BF">
            <w:pPr>
              <w:numPr>
                <w:ilvl w:val="0"/>
                <w:numId w:val="6"/>
              </w:num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Client generates {PU, PR} and distributes PU to Server.</w:t>
            </w:r>
          </w:p>
          <w:p w14:paraId="2342778A" w14:textId="77777777" w:rsidR="003974BF" w:rsidRPr="0058481E" w:rsidRDefault="003974BF" w:rsidP="003974BF">
            <w:pPr>
              <w:numPr>
                <w:ilvl w:val="0"/>
                <w:numId w:val="6"/>
              </w:numPr>
              <w:suppressAutoHyphens w:val="0"/>
              <w:spacing w:line="360" w:lineRule="auto"/>
              <w:jc w:val="both"/>
              <w:rPr>
                <w:rFonts w:ascii="Book Antiqua" w:hAnsi="Book Antiqua"/>
                <w:b/>
                <w:szCs w:val="26"/>
              </w:rPr>
            </w:pPr>
            <w:r w:rsidRPr="00065791">
              <w:rPr>
                <w:rFonts w:ascii="Book Antiqua" w:hAnsi="Book Antiqua"/>
              </w:rPr>
              <w:t>Sever encrypts message M using client’s public key {PU}.</w:t>
            </w:r>
          </w:p>
          <w:p w14:paraId="7A345E3F" w14:textId="27E20DDD" w:rsidR="003974BF" w:rsidRPr="003974BF" w:rsidRDefault="003974BF" w:rsidP="003974BF">
            <w:pPr>
              <w:numPr>
                <w:ilvl w:val="0"/>
                <w:numId w:val="6"/>
              </w:numPr>
              <w:suppressAutoHyphens w:val="0"/>
              <w:spacing w:line="360" w:lineRule="auto"/>
              <w:jc w:val="both"/>
              <w:rPr>
                <w:rFonts w:ascii="Book Antiqua" w:hAnsi="Book Antiqua"/>
                <w:b/>
                <w:szCs w:val="26"/>
              </w:rPr>
            </w:pPr>
            <w:r w:rsidRPr="00065791">
              <w:rPr>
                <w:rFonts w:ascii="Book Antiqua" w:hAnsi="Book Antiqua"/>
              </w:rPr>
              <w:t>Client decrypts the message sent by server using its private key {PR}.</w:t>
            </w:r>
            <w:r>
              <w:rPr>
                <w:rFonts w:ascii="Book Antiqua" w:hAnsi="Book Antiqua"/>
              </w:rPr>
              <w:t xml:space="preserve"> </w:t>
            </w:r>
          </w:p>
        </w:tc>
      </w:tr>
      <w:tr w:rsidR="003974BF" w:rsidRPr="00D03072" w14:paraId="045F4120" w14:textId="77777777" w:rsidTr="003974BF">
        <w:tc>
          <w:tcPr>
            <w:tcW w:w="10790" w:type="dxa"/>
            <w:gridSpan w:val="8"/>
          </w:tcPr>
          <w:p w14:paraId="786F2A97" w14:textId="77777777" w:rsidR="003974BF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Encryption and decryption are of the following form, for some plaintext block M and cipher text block C</w:t>
            </w:r>
          </w:p>
          <w:p w14:paraId="5BC1E528" w14:textId="77777777" w:rsidR="003974BF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0FF081E" wp14:editId="02E75E1D">
                  <wp:extent cx="2475433" cy="407346"/>
                  <wp:effectExtent l="19050" t="0" r="1067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301" cy="409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10493" w14:textId="77777777" w:rsidR="003974BF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Algorithm: </w:t>
            </w:r>
          </w:p>
          <w:p w14:paraId="48995B76" w14:textId="77777777" w:rsidR="003974BF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Client side calculations</w:t>
            </w:r>
          </w:p>
          <w:p w14:paraId="3E569276" w14:textId="794B4814" w:rsidR="003974BF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11231B7" wp14:editId="3209EF48">
                  <wp:extent cx="4172559" cy="158529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640" cy="1587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D957B" w14:textId="3D67E4E6" w:rsidR="003974BF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Sever side encryption</w:t>
            </w:r>
          </w:p>
          <w:p w14:paraId="479C56A4" w14:textId="76CEBFAD" w:rsidR="003974BF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22D77AA" wp14:editId="6E8975FE">
                  <wp:extent cx="3133801" cy="478795"/>
                  <wp:effectExtent l="19050" t="0" r="9449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801" cy="47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4ABF1" w14:textId="07F13D6A" w:rsidR="003974BF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 wp14:anchorId="777DCA52" wp14:editId="7F2FC2E6">
                  <wp:simplePos x="0" y="0"/>
                  <wp:positionH relativeFrom="column">
                    <wp:posOffset>1490345</wp:posOffset>
                  </wp:positionH>
                  <wp:positionV relativeFrom="paragraph">
                    <wp:posOffset>75565</wp:posOffset>
                  </wp:positionV>
                  <wp:extent cx="2943225" cy="367030"/>
                  <wp:effectExtent l="0" t="0" r="9525" b="0"/>
                  <wp:wrapThrough wrapText="bothSides">
                    <wp:wrapPolygon edited="0">
                      <wp:start x="0" y="0"/>
                      <wp:lineTo x="0" y="20180"/>
                      <wp:lineTo x="21530" y="20180"/>
                      <wp:lineTo x="21530" y="0"/>
                      <wp:lineTo x="0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367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Client-side</w:t>
            </w:r>
            <w:r>
              <w:t xml:space="preserve"> decryption</w:t>
            </w:r>
          </w:p>
          <w:p w14:paraId="6D08C44A" w14:textId="30174650" w:rsidR="003974BF" w:rsidRPr="00D03072" w:rsidRDefault="003974BF" w:rsidP="003974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 Antiqua" w:hAnsi="Book Antiqua"/>
              </w:rPr>
            </w:pPr>
          </w:p>
        </w:tc>
      </w:tr>
    </w:tbl>
    <w:p w14:paraId="55520E03" w14:textId="77777777" w:rsidR="00943491" w:rsidRPr="00D03072" w:rsidRDefault="00943491" w:rsidP="003974BF">
      <w:pPr>
        <w:rPr>
          <w:rFonts w:ascii="Book Antiqua" w:hAnsi="Book Antiqua"/>
          <w:sz w:val="22"/>
          <w:szCs w:val="22"/>
        </w:rPr>
      </w:pPr>
      <w:bookmarkStart w:id="0" w:name="_GoBack"/>
      <w:bookmarkEnd w:id="0"/>
    </w:p>
    <w:sectPr w:rsidR="00943491" w:rsidRPr="00D03072" w:rsidSect="00F42E29">
      <w:footerReference w:type="default" r:id="rId13"/>
      <w:pgSz w:w="12240" w:h="15840"/>
      <w:pgMar w:top="113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2F10A" w14:textId="77777777" w:rsidR="00572961" w:rsidRDefault="00572961" w:rsidP="00E82CA5">
      <w:r>
        <w:separator/>
      </w:r>
    </w:p>
  </w:endnote>
  <w:endnote w:type="continuationSeparator" w:id="0">
    <w:p w14:paraId="0BC3989A" w14:textId="77777777" w:rsidR="00572961" w:rsidRDefault="00572961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0B26" w14:textId="5CB07076" w:rsidR="00E82CA5" w:rsidRDefault="00685B67" w:rsidP="00AC7EA7">
    <w:pPr>
      <w:pStyle w:val="Footer"/>
      <w:jc w:val="center"/>
    </w:pPr>
    <w:r>
      <w:t>201</w:t>
    </w:r>
    <w:r w:rsidR="0055062B">
      <w:t>9</w:t>
    </w:r>
    <w:r>
      <w:t>-</w:t>
    </w:r>
    <w:r w:rsidR="0055062B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5007B" w14:textId="77777777" w:rsidR="00572961" w:rsidRDefault="00572961" w:rsidP="00E82CA5">
      <w:r>
        <w:separator/>
      </w:r>
    </w:p>
  </w:footnote>
  <w:footnote w:type="continuationSeparator" w:id="0">
    <w:p w14:paraId="6E47105D" w14:textId="77777777" w:rsidR="00572961" w:rsidRDefault="00572961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F52"/>
    <w:multiLevelType w:val="hybridMultilevel"/>
    <w:tmpl w:val="29227AAC"/>
    <w:lvl w:ilvl="0" w:tplc="BA1AF2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1374A"/>
    <w:multiLevelType w:val="hybridMultilevel"/>
    <w:tmpl w:val="D46856F0"/>
    <w:lvl w:ilvl="0" w:tplc="5C50F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0B1E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974BF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2961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429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A37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4E38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1D6A41E4-F2B5-4264-8E7B-02844C3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CEDAF-B491-4C91-B443-440B5C56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2</cp:revision>
  <cp:lastPrinted>2017-11-13T07:11:00Z</cp:lastPrinted>
  <dcterms:created xsi:type="dcterms:W3CDTF">2019-10-09T05:45:00Z</dcterms:created>
  <dcterms:modified xsi:type="dcterms:W3CDTF">2019-10-09T05:45:00Z</dcterms:modified>
</cp:coreProperties>
</file>