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655" w:rsidRPr="00301655" w:rsidRDefault="00301655" w:rsidP="0030165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</w:pPr>
      <w:r w:rsidRPr="00301655"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  <w:t>关于</w:t>
      </w:r>
      <w:r w:rsidRPr="00301655"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  <w:t xml:space="preserve"> DataX</w:t>
      </w:r>
    </w:p>
    <w:p w:rsidR="00301655" w:rsidRPr="00301655" w:rsidRDefault="00301655" w:rsidP="00301655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DataX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是阿里巴巴集团内被广泛使用的离线数据同步工具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平台，实现包括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MySQL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SqlServer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Postgre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HDFS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Hive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ADS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HBase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TableStore(OTS)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MaxCompute(ODPS)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DRDS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等各种异构数据源之间高效的数据同步功能。</w:t>
      </w:r>
    </w:p>
    <w:p w:rsidR="00301655" w:rsidRPr="00301655" w:rsidRDefault="00301655" w:rsidP="00301655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9877425" cy="3002280"/>
            <wp:effectExtent l="19050" t="0" r="9525" b="0"/>
            <wp:docPr id="1" name="图片 1" descr="Da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X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42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655" w:rsidRPr="00301655" w:rsidRDefault="00301655" w:rsidP="00301655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如果想进一步了解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DataX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，请进一步查看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8" w:history="1">
        <w:r w:rsidRPr="00301655">
          <w:rPr>
            <w:rFonts w:ascii="Helvetica" w:eastAsia="宋体" w:hAnsi="Helvetica" w:cs="Helvetica"/>
            <w:color w:val="0000FF"/>
            <w:kern w:val="0"/>
            <w:sz w:val="23"/>
          </w:rPr>
          <w:t xml:space="preserve">DataX </w:t>
        </w:r>
        <w:r w:rsidRPr="00301655">
          <w:rPr>
            <w:rFonts w:ascii="Helvetica" w:eastAsia="宋体" w:hAnsi="Helvetica" w:cs="Helvetica"/>
            <w:color w:val="0000FF"/>
            <w:kern w:val="0"/>
            <w:sz w:val="23"/>
          </w:rPr>
          <w:t>详细介绍</w:t>
        </w:r>
        <w:r w:rsidRPr="00301655">
          <w:rPr>
            <w:rFonts w:ascii="Helvetica" w:eastAsia="宋体" w:hAnsi="Helvetica" w:cs="Helvetica"/>
            <w:color w:val="0000FF"/>
            <w:kern w:val="0"/>
            <w:sz w:val="23"/>
          </w:rPr>
          <w:t> </w:t>
        </w:r>
      </w:hyperlink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301655" w:rsidRPr="00301655" w:rsidRDefault="00301655" w:rsidP="0030165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</w:pPr>
      <w:r w:rsidRPr="00301655"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  <w:t>关于增量更新</w:t>
      </w:r>
    </w:p>
    <w:p w:rsidR="00301655" w:rsidRPr="00301655" w:rsidRDefault="00301655" w:rsidP="00301655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DataX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支持多种数据库的读写，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json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格式配置文件很容易编写，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同步性能很好，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通常可以达到每秒钟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1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万条记录或者更高，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可以说是相当优秀的产品，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但是缺乏对增量更新的内置支持。</w:t>
      </w:r>
    </w:p>
    <w:p w:rsidR="00301655" w:rsidRPr="00301655" w:rsidRDefault="00301655" w:rsidP="00301655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其实增量更新非常简单，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只要从目标数据库读取一个最大值的记录，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可能是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301655">
        <w:rPr>
          <w:rFonts w:ascii="Consolas" w:eastAsia="宋体" w:hAnsi="Consolas" w:cs="宋体"/>
          <w:color w:val="2B91AF"/>
          <w:kern w:val="0"/>
          <w:sz w:val="24"/>
          <w:szCs w:val="24"/>
        </w:rPr>
        <w:t>DateTime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或者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301655">
        <w:rPr>
          <w:rFonts w:ascii="Consolas" w:eastAsia="宋体" w:hAnsi="Consolas" w:cs="宋体"/>
          <w:color w:val="2B91AF"/>
          <w:kern w:val="0"/>
          <w:sz w:val="24"/>
          <w:szCs w:val="24"/>
        </w:rPr>
        <w:t>RowVersion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类型，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然后根据这个最大值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/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对源数据库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/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要同步的表进行过滤，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然后再进行同步即可。</w:t>
      </w:r>
    </w:p>
    <w:p w:rsidR="00301655" w:rsidRPr="00301655" w:rsidRDefault="00301655" w:rsidP="00301655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由于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DataX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支持多种数据库的读写，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一种相对简单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/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并且可靠的思路就是：</w:t>
      </w:r>
    </w:p>
    <w:p w:rsidR="00301655" w:rsidRPr="00301655" w:rsidRDefault="00301655" w:rsidP="003016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利用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DataX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DataReader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去目标数据库读取一个最大值；</w:t>
      </w:r>
    </w:p>
    <w:p w:rsidR="00301655" w:rsidRPr="00301655" w:rsidRDefault="00301655" w:rsidP="003016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将这个最大值用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TextFileWriter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写入到一个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CSV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文件；</w:t>
      </w:r>
    </w:p>
    <w:p w:rsidR="00301655" w:rsidRPr="00301655" w:rsidRDefault="00301655" w:rsidP="003016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用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Shell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脚本来读取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CSV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并动态修改全部同步的配置文件；</w:t>
      </w:r>
    </w:p>
    <w:p w:rsidR="00301655" w:rsidRPr="00301655" w:rsidRDefault="00301655" w:rsidP="003016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执行修改后的配置文件，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进行增量同步。</w:t>
      </w:r>
    </w:p>
    <w:p w:rsidR="00301655" w:rsidRPr="00301655" w:rsidRDefault="00301655" w:rsidP="00301655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接下来就用</w:t>
      </w:r>
      <w:r w:rsidR="000A1E0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shell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脚本来一步一步实现增量更新。</w:t>
      </w:r>
    </w:p>
    <w:p w:rsidR="00301655" w:rsidRPr="00301655" w:rsidRDefault="00301655" w:rsidP="0030165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</w:pPr>
      <w:r w:rsidRPr="00301655"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  <w:t>增量更新的</w:t>
      </w:r>
      <w:r w:rsidRPr="00301655"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  <w:t xml:space="preserve"> shell </w:t>
      </w:r>
      <w:r w:rsidRPr="00301655"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  <w:t>实现</w:t>
      </w:r>
    </w:p>
    <w:p w:rsidR="00301655" w:rsidRPr="00301655" w:rsidRDefault="00301655" w:rsidP="00301655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我的同步环境是从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SQLServer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同步到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PostgreSQL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部分配置如下：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"job"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"content"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"reader"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"name"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"sqlserverreader"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"parameter"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"username"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"..."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"password"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"..."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"connection"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"jdbcUrl"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"jdbc:sqlserver://[source_server];database=[source_db]"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],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"querySql"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"SELECT DataTime, PointID, DataValue FROM dbo.Minutedata WHERE 1=1"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]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]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"writer"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"name"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"postgresqlwriter"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"parameter"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"username"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"..."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"password"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"..."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"connection"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"jdbcUrl"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"jdbc:postgresql://[target_server]:5432/[target_db]"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"table"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"public.minute_data"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]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],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"column"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"data_time"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"point_id"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"data_value"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],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"preSql"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"TRUNCATE TABLE @table"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]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],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"setting"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{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301655" w:rsidRPr="00301655" w:rsidRDefault="00301655" w:rsidP="00301655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更多的配置可以参考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9" w:history="1">
        <w:r w:rsidRPr="00301655">
          <w:rPr>
            <w:rFonts w:ascii="Helvetica" w:eastAsia="宋体" w:hAnsi="Helvetica" w:cs="Helvetica"/>
            <w:color w:val="0000FF"/>
            <w:kern w:val="0"/>
            <w:sz w:val="23"/>
          </w:rPr>
          <w:t xml:space="preserve">SqlServerReader </w:t>
        </w:r>
        <w:r w:rsidRPr="00301655">
          <w:rPr>
            <w:rFonts w:ascii="Helvetica" w:eastAsia="宋体" w:hAnsi="Helvetica" w:cs="Helvetica"/>
            <w:color w:val="0000FF"/>
            <w:kern w:val="0"/>
            <w:sz w:val="23"/>
          </w:rPr>
          <w:t>插件文档</w:t>
        </w:r>
        <w:r w:rsidRPr="00301655">
          <w:rPr>
            <w:rFonts w:ascii="Helvetica" w:eastAsia="宋体" w:hAnsi="Helvetica" w:cs="Helvetica"/>
            <w:color w:val="0000FF"/>
            <w:kern w:val="0"/>
            <w:sz w:val="23"/>
          </w:rPr>
          <w:t> </w:t>
        </w:r>
      </w:hyperlink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以及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10" w:history="1">
        <w:r w:rsidRPr="00301655">
          <w:rPr>
            <w:rFonts w:ascii="Helvetica" w:eastAsia="宋体" w:hAnsi="Helvetica" w:cs="Helvetica"/>
            <w:color w:val="0000FF"/>
            <w:kern w:val="0"/>
            <w:sz w:val="23"/>
          </w:rPr>
          <w:t xml:space="preserve">PostgresqlWriter </w:t>
        </w:r>
        <w:r w:rsidRPr="00301655">
          <w:rPr>
            <w:rFonts w:ascii="Helvetica" w:eastAsia="宋体" w:hAnsi="Helvetica" w:cs="Helvetica"/>
            <w:color w:val="0000FF"/>
            <w:kern w:val="0"/>
            <w:sz w:val="23"/>
          </w:rPr>
          <w:t>插件文档</w:t>
        </w:r>
        <w:r w:rsidRPr="00301655">
          <w:rPr>
            <w:rFonts w:ascii="Helvetica" w:eastAsia="宋体" w:hAnsi="Helvetica" w:cs="Helvetica"/>
            <w:color w:val="0000FF"/>
            <w:kern w:val="0"/>
            <w:sz w:val="23"/>
          </w:rPr>
          <w:t> </w:t>
        </w:r>
      </w:hyperlink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301655" w:rsidRPr="00301655" w:rsidRDefault="00301655" w:rsidP="00301655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要实现增量更新，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首先要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PostgresqlReader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从目标数据库读取最大日期，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并用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TextFileWriter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写入到一个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csv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这一步我的配置如下所示：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"job"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"content"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"reader"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"name"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"postgresqlreader"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"parameter"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"connection"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"jdbcUrl"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"jdbc:postgresql://[target_server]:5432/[target_db]"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],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"querySql"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"SELECT max(data_time) FROM public.minute_data"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]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],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"password"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"..."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"username"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"..."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},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"writer"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"name"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"txtfilewriter"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"parameter"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"dateFormat"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"yyyy-MM-dd HH:mm:ss"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"fileName"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"minute_data_max_time_result"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"fileFormat"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"csv"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"path"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"/scripts/"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"writeMode"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"truncate"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],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"setting"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: {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301655" w:rsidRPr="00301655" w:rsidRDefault="00301655" w:rsidP="00301655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更多的配置可以看考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11" w:history="1">
        <w:r w:rsidRPr="00301655">
          <w:rPr>
            <w:rFonts w:ascii="Helvetica" w:eastAsia="宋体" w:hAnsi="Helvetica" w:cs="Helvetica"/>
            <w:color w:val="0000FF"/>
            <w:kern w:val="0"/>
            <w:sz w:val="23"/>
          </w:rPr>
          <w:t xml:space="preserve">PostgresqlDataReader </w:t>
        </w:r>
        <w:r w:rsidRPr="00301655">
          <w:rPr>
            <w:rFonts w:ascii="Helvetica" w:eastAsia="宋体" w:hAnsi="Helvetica" w:cs="Helvetica"/>
            <w:color w:val="0000FF"/>
            <w:kern w:val="0"/>
            <w:sz w:val="23"/>
          </w:rPr>
          <w:t>插件文档</w:t>
        </w:r>
        <w:r w:rsidRPr="00301655">
          <w:rPr>
            <w:rFonts w:ascii="Helvetica" w:eastAsia="宋体" w:hAnsi="Helvetica" w:cs="Helvetica"/>
            <w:color w:val="0000FF"/>
            <w:kern w:val="0"/>
            <w:sz w:val="23"/>
          </w:rPr>
          <w:t> </w:t>
        </w:r>
      </w:hyperlink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以及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12" w:history="1">
        <w:r w:rsidRPr="00301655">
          <w:rPr>
            <w:rFonts w:ascii="Helvetica" w:eastAsia="宋体" w:hAnsi="Helvetica" w:cs="Helvetica"/>
            <w:color w:val="0000FF"/>
            <w:kern w:val="0"/>
            <w:sz w:val="23"/>
          </w:rPr>
          <w:t xml:space="preserve">TextFileWriter </w:t>
        </w:r>
        <w:r w:rsidRPr="00301655">
          <w:rPr>
            <w:rFonts w:ascii="Helvetica" w:eastAsia="宋体" w:hAnsi="Helvetica" w:cs="Helvetica"/>
            <w:color w:val="0000FF"/>
            <w:kern w:val="0"/>
            <w:sz w:val="23"/>
          </w:rPr>
          <w:t>插件文档</w:t>
        </w:r>
      </w:hyperlink>
    </w:p>
    <w:p w:rsidR="00301655" w:rsidRPr="00301655" w:rsidRDefault="00301655" w:rsidP="00301655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有了这两个配置文件，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现在可以编写增量同步的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shell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内容如下：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#!/bin/bash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### every exit != 0 fails the script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8B"/>
          <w:kern w:val="0"/>
          <w:sz w:val="24"/>
          <w:szCs w:val="24"/>
        </w:rPr>
        <w:t>set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-e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获取目标数据库最大数据时间，并写入一个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csv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文件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docker run --interactive --tty --rm --network compose --volume $(pwd):/scripts \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beginor/datax: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3.0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\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/scripts/minute_data_max_time.json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8B"/>
          <w:kern w:val="0"/>
          <w:sz w:val="24"/>
          <w:szCs w:val="24"/>
        </w:rPr>
        <w:t>if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 $? -ne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0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]; </w:t>
      </w:r>
      <w:r w:rsidRPr="00301655">
        <w:rPr>
          <w:rFonts w:ascii="Consolas" w:eastAsia="宋体" w:hAnsi="Consolas" w:cs="宋体"/>
          <w:color w:val="00008B"/>
          <w:kern w:val="0"/>
          <w:sz w:val="24"/>
          <w:szCs w:val="24"/>
        </w:rPr>
        <w:t>then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echo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"minute_data_sync.sh error, can not get max_time from target db!"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301655">
        <w:rPr>
          <w:rFonts w:ascii="Consolas" w:eastAsia="宋体" w:hAnsi="Consolas" w:cs="宋体"/>
          <w:color w:val="00008B"/>
          <w:kern w:val="0"/>
          <w:sz w:val="24"/>
          <w:szCs w:val="24"/>
        </w:rPr>
        <w:t>exit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1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8B"/>
          <w:kern w:val="0"/>
          <w:sz w:val="24"/>
          <w:szCs w:val="24"/>
        </w:rPr>
        <w:t>fi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找到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DataX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写入的文本文件，并将内容读取到一个变量中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RESULT_FILE=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`ls minute_data_max_time_result_*`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MAX_TIME=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`cat $RESULT_FILE`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如果最大时间不为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null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的话，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修改全部同步的配置，进行增量更新；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8B"/>
          <w:kern w:val="0"/>
          <w:sz w:val="24"/>
          <w:szCs w:val="24"/>
        </w:rPr>
        <w:t>if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"$MAX_TIME"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!=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"null"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]; </w:t>
      </w:r>
      <w:r w:rsidRPr="00301655">
        <w:rPr>
          <w:rFonts w:ascii="Consolas" w:eastAsia="宋体" w:hAnsi="Consolas" w:cs="宋体"/>
          <w:color w:val="00008B"/>
          <w:kern w:val="0"/>
          <w:sz w:val="24"/>
          <w:szCs w:val="24"/>
        </w:rPr>
        <w:t>then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设置增量更新过滤条件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WHERE=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"DataTime &gt; '$MAX_TIME'"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sed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"s/1=1/$WHERE/g"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minute_data.json &gt; minute_data_tmp.json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将第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45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行的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truncate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语句删除；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sed 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'45d'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minute_data_tmp.json &gt; minute_data_inc.json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增量更新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docker run --interactive --tty --rm --network compose --volume $(pwd):/scripts \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beginor/datax: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3.0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\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/scripts/minute_data_inc.json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删除临时文件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rm ./minute_data_tmp.json ./minute_data_inc.json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8B"/>
          <w:kern w:val="0"/>
          <w:sz w:val="24"/>
          <w:szCs w:val="24"/>
        </w:rPr>
        <w:t>else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01655">
        <w:rPr>
          <w:rFonts w:ascii="Consolas" w:eastAsia="宋体" w:hAnsi="Consolas" w:cs="宋体"/>
          <w:color w:val="808080"/>
          <w:kern w:val="0"/>
          <w:sz w:val="24"/>
          <w:szCs w:val="24"/>
        </w:rPr>
        <w:t>全部更新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docker run --interactive --tty --rm --network compose --volume $(pwd):/scripts \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beginor/datax: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3.0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\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/scripts/minute_data.json</w:t>
      </w:r>
    </w:p>
    <w:p w:rsidR="00301655" w:rsidRPr="00301655" w:rsidRDefault="00301655" w:rsidP="00301655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36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01655">
        <w:rPr>
          <w:rFonts w:ascii="Consolas" w:eastAsia="宋体" w:hAnsi="Consolas" w:cs="宋体"/>
          <w:color w:val="00008B"/>
          <w:kern w:val="0"/>
          <w:sz w:val="24"/>
          <w:szCs w:val="24"/>
        </w:rPr>
        <w:t>fi</w:t>
      </w:r>
    </w:p>
    <w:p w:rsidR="00301655" w:rsidRPr="00301655" w:rsidRDefault="00301655" w:rsidP="00301655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在上面的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shell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文件中，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使用我制作的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DataX docker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镜像，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使用命令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docker pull beginor/datax:</w:t>
      </w:r>
      <w:r w:rsidRPr="00301655">
        <w:rPr>
          <w:rFonts w:ascii="Consolas" w:eastAsia="宋体" w:hAnsi="Consolas" w:cs="宋体"/>
          <w:color w:val="800000"/>
          <w:kern w:val="0"/>
          <w:sz w:val="24"/>
          <w:szCs w:val="24"/>
        </w:rPr>
        <w:t>3.0</w:t>
      </w:r>
      <w:r w:rsidRPr="00301655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即可获取该镜像，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当也可以修改这个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shell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脚本直接使用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datax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命令来执行。</w:t>
      </w:r>
    </w:p>
    <w:p w:rsidR="00301655" w:rsidRPr="00301655" w:rsidRDefault="00301655" w:rsidP="00301655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</w:pPr>
      <w:r w:rsidRPr="00301655"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  <w:t>为什么用</w:t>
      </w:r>
      <w:r w:rsidRPr="00301655"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  <w:t xml:space="preserve"> shell </w:t>
      </w:r>
      <w:r w:rsidRPr="00301655">
        <w:rPr>
          <w:rFonts w:ascii="Helvetica" w:eastAsia="宋体" w:hAnsi="Helvetica" w:cs="Helvetica"/>
          <w:b/>
          <w:bCs/>
          <w:color w:val="000000"/>
          <w:kern w:val="0"/>
          <w:sz w:val="31"/>
          <w:szCs w:val="31"/>
        </w:rPr>
        <w:t>来实现</w:t>
      </w:r>
    </w:p>
    <w:p w:rsidR="003E32FD" w:rsidRPr="0064538C" w:rsidRDefault="00301655" w:rsidP="0064538C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因为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DataX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支持多种数据库的读写，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充分利用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DataX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读取各种数据库的能力，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减少了很多开发工作，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毕竟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DataX </w:t>
      </w:r>
      <w:r w:rsidRPr="00301655">
        <w:rPr>
          <w:rFonts w:ascii="Helvetica" w:eastAsia="宋体" w:hAnsi="Helvetica" w:cs="Helvetica"/>
          <w:color w:val="000000"/>
          <w:kern w:val="0"/>
          <w:sz w:val="23"/>
          <w:szCs w:val="23"/>
        </w:rPr>
        <w:t>的可靠性是很好的。</w:t>
      </w:r>
    </w:p>
    <w:sectPr w:rsidR="003E32FD" w:rsidRPr="0064538C" w:rsidSect="003E3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6B3" w:rsidRDefault="00AE36B3" w:rsidP="00301655">
      <w:r>
        <w:separator/>
      </w:r>
    </w:p>
  </w:endnote>
  <w:endnote w:type="continuationSeparator" w:id="0">
    <w:p w:rsidR="00AE36B3" w:rsidRDefault="00AE36B3" w:rsidP="00301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6B3" w:rsidRDefault="00AE36B3" w:rsidP="00301655">
      <w:r>
        <w:separator/>
      </w:r>
    </w:p>
  </w:footnote>
  <w:footnote w:type="continuationSeparator" w:id="0">
    <w:p w:rsidR="00AE36B3" w:rsidRDefault="00AE36B3" w:rsidP="003016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3F16"/>
    <w:multiLevelType w:val="multilevel"/>
    <w:tmpl w:val="DBBE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655"/>
    <w:rsid w:val="000A1E00"/>
    <w:rsid w:val="000F4750"/>
    <w:rsid w:val="00301655"/>
    <w:rsid w:val="003E32FD"/>
    <w:rsid w:val="0064538C"/>
    <w:rsid w:val="00646833"/>
    <w:rsid w:val="00A423BF"/>
    <w:rsid w:val="00AE36B3"/>
    <w:rsid w:val="00D87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2F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016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1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16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1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16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165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016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01655"/>
    <w:rPr>
      <w:color w:val="0000FF"/>
      <w:u w:val="single"/>
    </w:rPr>
  </w:style>
  <w:style w:type="character" w:customStyle="1" w:styleId="pln">
    <w:name w:val="pln"/>
    <w:basedOn w:val="a0"/>
    <w:rsid w:val="00301655"/>
  </w:style>
  <w:style w:type="character" w:customStyle="1" w:styleId="typ">
    <w:name w:val="typ"/>
    <w:basedOn w:val="a0"/>
    <w:rsid w:val="00301655"/>
  </w:style>
  <w:style w:type="paragraph" w:styleId="HTML">
    <w:name w:val="HTML Preformatted"/>
    <w:basedOn w:val="a"/>
    <w:link w:val="HTMLChar"/>
    <w:uiPriority w:val="99"/>
    <w:semiHidden/>
    <w:unhideWhenUsed/>
    <w:rsid w:val="003016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1655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301655"/>
  </w:style>
  <w:style w:type="character" w:customStyle="1" w:styleId="str">
    <w:name w:val="str"/>
    <w:basedOn w:val="a0"/>
    <w:rsid w:val="00301655"/>
  </w:style>
  <w:style w:type="character" w:customStyle="1" w:styleId="com">
    <w:name w:val="com"/>
    <w:basedOn w:val="a0"/>
    <w:rsid w:val="00301655"/>
  </w:style>
  <w:style w:type="character" w:customStyle="1" w:styleId="kwd">
    <w:name w:val="kwd"/>
    <w:basedOn w:val="a0"/>
    <w:rsid w:val="00301655"/>
  </w:style>
  <w:style w:type="character" w:customStyle="1" w:styleId="lit">
    <w:name w:val="lit"/>
    <w:basedOn w:val="a0"/>
    <w:rsid w:val="00301655"/>
  </w:style>
  <w:style w:type="paragraph" w:styleId="a7">
    <w:name w:val="Balloon Text"/>
    <w:basedOn w:val="a"/>
    <w:link w:val="Char1"/>
    <w:uiPriority w:val="99"/>
    <w:semiHidden/>
    <w:unhideWhenUsed/>
    <w:rsid w:val="003016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1655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30165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0165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DataX/blob/master/introduction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libaba/DataX/blob/master/txtfilewriter/doc/txtfilewriter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ibaba/DataX/blob/master/postgresqlreader/doc/postgresqlreader.m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libaba/DataX/blob/master/postgresqlwriter/doc/postgresqlwriter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baba/DataX/blob/master/sqlserverreader/doc/sqlserverreader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753</Words>
  <Characters>4298</Characters>
  <Application>Microsoft Office Word</Application>
  <DocSecurity>0</DocSecurity>
  <Lines>35</Lines>
  <Paragraphs>10</Paragraphs>
  <ScaleCrop>false</ScaleCrop>
  <Company>中国</Company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王新龙</cp:lastModifiedBy>
  <cp:revision>12</cp:revision>
  <dcterms:created xsi:type="dcterms:W3CDTF">2018-11-08T02:19:00Z</dcterms:created>
  <dcterms:modified xsi:type="dcterms:W3CDTF">2018-11-08T02:21:00Z</dcterms:modified>
</cp:coreProperties>
</file>