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44F1" w:rsidRPr="000D44F1" w:rsidRDefault="000D44F1" w:rsidP="00574026">
      <w:pPr>
        <w:widowControl/>
        <w:shd w:val="clear" w:color="auto" w:fill="FFFFFF"/>
        <w:spacing w:after="450"/>
        <w:ind w:firstLine="420"/>
        <w:jc w:val="left"/>
        <w:rPr>
          <w:rFonts w:ascii="Arial" w:eastAsia="宋体" w:hAnsi="Arial" w:cs="Arial"/>
          <w:color w:val="40454A"/>
          <w:kern w:val="0"/>
          <w:sz w:val="27"/>
          <w:szCs w:val="27"/>
        </w:rPr>
      </w:pPr>
      <w:r w:rsidRPr="000D44F1">
        <w:rPr>
          <w:rFonts w:ascii="Arial" w:eastAsia="宋体" w:hAnsi="Arial" w:cs="Arial"/>
          <w:color w:val="40454A"/>
          <w:kern w:val="0"/>
          <w:sz w:val="27"/>
          <w:szCs w:val="27"/>
        </w:rPr>
        <w:t>提到</w:t>
      </w:r>
      <w:r w:rsidRPr="000D44F1">
        <w:rPr>
          <w:rFonts w:ascii="Arial" w:eastAsia="宋体" w:hAnsi="Arial" w:cs="Arial"/>
          <w:color w:val="40454A"/>
          <w:kern w:val="0"/>
          <w:sz w:val="27"/>
          <w:szCs w:val="27"/>
        </w:rPr>
        <w:t>windows</w:t>
      </w:r>
      <w:r w:rsidRPr="000D44F1">
        <w:rPr>
          <w:rFonts w:ascii="Arial" w:eastAsia="宋体" w:hAnsi="Arial" w:cs="Arial"/>
          <w:color w:val="40454A"/>
          <w:kern w:val="0"/>
          <w:sz w:val="27"/>
          <w:szCs w:val="27"/>
        </w:rPr>
        <w:t>终端工具，我相信很多人想到的都是</w:t>
      </w:r>
      <w:proofErr w:type="spellStart"/>
      <w:r w:rsidRPr="000D44F1">
        <w:rPr>
          <w:rFonts w:ascii="Arial" w:eastAsia="宋体" w:hAnsi="Arial" w:cs="Arial"/>
          <w:color w:val="40454A"/>
          <w:kern w:val="0"/>
          <w:sz w:val="27"/>
          <w:szCs w:val="27"/>
        </w:rPr>
        <w:t>cmder</w:t>
      </w:r>
      <w:proofErr w:type="spellEnd"/>
      <w:r w:rsidRPr="000D44F1">
        <w:rPr>
          <w:rFonts w:ascii="Arial" w:eastAsia="宋体" w:hAnsi="Arial" w:cs="Arial"/>
          <w:color w:val="40454A"/>
          <w:kern w:val="0"/>
          <w:sz w:val="27"/>
          <w:szCs w:val="27"/>
        </w:rPr>
        <w:t>，但</w:t>
      </w:r>
      <w:proofErr w:type="spellStart"/>
      <w:r w:rsidRPr="000D44F1">
        <w:rPr>
          <w:rFonts w:ascii="Arial" w:eastAsia="宋体" w:hAnsi="Arial" w:cs="Arial"/>
          <w:color w:val="40454A"/>
          <w:kern w:val="0"/>
          <w:sz w:val="27"/>
          <w:szCs w:val="27"/>
        </w:rPr>
        <w:t>cmder</w:t>
      </w:r>
      <w:proofErr w:type="spellEnd"/>
      <w:r w:rsidRPr="000D44F1">
        <w:rPr>
          <w:rFonts w:ascii="Arial" w:eastAsia="宋体" w:hAnsi="Arial" w:cs="Arial"/>
          <w:color w:val="40454A"/>
          <w:kern w:val="0"/>
          <w:sz w:val="27"/>
          <w:szCs w:val="27"/>
        </w:rPr>
        <w:t>在额外功能上就同时缺了一些，例如直接</w:t>
      </w:r>
      <w:r w:rsidRPr="000D44F1">
        <w:rPr>
          <w:rFonts w:ascii="Arial" w:eastAsia="宋体" w:hAnsi="Arial" w:cs="Arial"/>
          <w:color w:val="40454A"/>
          <w:kern w:val="0"/>
          <w:sz w:val="27"/>
          <w:szCs w:val="27"/>
        </w:rPr>
        <w:t>SFTP</w:t>
      </w:r>
      <w:r w:rsidRPr="000D44F1">
        <w:rPr>
          <w:rFonts w:ascii="Arial" w:eastAsia="宋体" w:hAnsi="Arial" w:cs="Arial"/>
          <w:color w:val="40454A"/>
          <w:kern w:val="0"/>
          <w:sz w:val="27"/>
          <w:szCs w:val="27"/>
        </w:rPr>
        <w:t>文件传输、远程终端登录等。所以给大家推荐一款豪华、全功能的终端软件</w:t>
      </w: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t>。</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t>提供了大量为程序员，网站管理员，</w:t>
      </w:r>
      <w:r w:rsidRPr="000D44F1">
        <w:rPr>
          <w:rFonts w:ascii="Arial" w:eastAsia="宋体" w:hAnsi="Arial" w:cs="Arial"/>
          <w:color w:val="40454A"/>
          <w:kern w:val="0"/>
          <w:sz w:val="27"/>
          <w:szCs w:val="27"/>
        </w:rPr>
        <w:t>IT</w:t>
      </w:r>
      <w:r w:rsidRPr="000D44F1">
        <w:rPr>
          <w:rFonts w:ascii="Arial" w:eastAsia="宋体" w:hAnsi="Arial" w:cs="Arial"/>
          <w:color w:val="40454A"/>
          <w:kern w:val="0"/>
          <w:sz w:val="27"/>
          <w:szCs w:val="27"/>
        </w:rPr>
        <w:t>管理员以及几乎所有需要以更简单的方式处理远程作业的用户量身打造的功能。它不仅支持各种连接和</w:t>
      </w:r>
      <w:r w:rsidRPr="000D44F1">
        <w:rPr>
          <w:rFonts w:ascii="Arial" w:eastAsia="宋体" w:hAnsi="Arial" w:cs="Arial"/>
          <w:color w:val="40454A"/>
          <w:kern w:val="0"/>
          <w:sz w:val="27"/>
          <w:szCs w:val="27"/>
        </w:rPr>
        <w:t>Unix</w:t>
      </w:r>
      <w:r w:rsidRPr="000D44F1">
        <w:rPr>
          <w:rFonts w:ascii="Arial" w:eastAsia="宋体" w:hAnsi="Arial" w:cs="Arial"/>
          <w:color w:val="40454A"/>
          <w:kern w:val="0"/>
          <w:sz w:val="27"/>
          <w:szCs w:val="27"/>
        </w:rPr>
        <w:t>命令，还可以像</w:t>
      </w:r>
      <w:proofErr w:type="spellStart"/>
      <w:r w:rsidRPr="000D44F1">
        <w:rPr>
          <w:rFonts w:ascii="Arial" w:eastAsia="宋体" w:hAnsi="Arial" w:cs="Arial"/>
          <w:color w:val="40454A"/>
          <w:kern w:val="0"/>
          <w:sz w:val="27"/>
          <w:szCs w:val="27"/>
        </w:rPr>
        <w:t>PuTTY</w:t>
      </w:r>
      <w:proofErr w:type="spellEnd"/>
      <w:r w:rsidRPr="000D44F1">
        <w:rPr>
          <w:rFonts w:ascii="Arial" w:eastAsia="宋体" w:hAnsi="Arial" w:cs="Arial"/>
          <w:color w:val="40454A"/>
          <w:kern w:val="0"/>
          <w:sz w:val="27"/>
          <w:szCs w:val="27"/>
        </w:rPr>
        <w:t>一样通过</w:t>
      </w:r>
      <w:r w:rsidRPr="000D44F1">
        <w:rPr>
          <w:rFonts w:ascii="Arial" w:eastAsia="宋体" w:hAnsi="Arial" w:cs="Arial"/>
          <w:color w:val="40454A"/>
          <w:kern w:val="0"/>
          <w:sz w:val="27"/>
          <w:szCs w:val="27"/>
        </w:rPr>
        <w:t>SSH</w:t>
      </w:r>
      <w:r w:rsidRPr="000D44F1">
        <w:rPr>
          <w:rFonts w:ascii="Arial" w:eastAsia="宋体" w:hAnsi="Arial" w:cs="Arial"/>
          <w:color w:val="40454A"/>
          <w:kern w:val="0"/>
          <w:sz w:val="27"/>
          <w:szCs w:val="27"/>
        </w:rPr>
        <w:t>连接</w:t>
      </w:r>
      <w:r w:rsidRPr="000D44F1">
        <w:rPr>
          <w:rFonts w:ascii="Arial" w:eastAsia="宋体" w:hAnsi="Arial" w:cs="Arial"/>
          <w:color w:val="40454A"/>
          <w:kern w:val="0"/>
          <w:sz w:val="27"/>
          <w:szCs w:val="27"/>
        </w:rPr>
        <w:t>Raspberry Pi</w:t>
      </w:r>
      <w:r w:rsidRPr="000D44F1">
        <w:rPr>
          <w:rFonts w:ascii="Arial" w:eastAsia="宋体" w:hAnsi="Arial" w:cs="Arial"/>
          <w:color w:val="40454A"/>
          <w:kern w:val="0"/>
          <w:sz w:val="27"/>
          <w:szCs w:val="27"/>
        </w:rPr>
        <w:t>等开源硬件。</w:t>
      </w:r>
    </w:p>
    <w:p w:rsidR="000D44F1" w:rsidRPr="000D44F1" w:rsidRDefault="000D44F1" w:rsidP="000D44F1">
      <w:pPr>
        <w:widowControl/>
        <w:shd w:val="clear" w:color="auto" w:fill="FFFFFF"/>
        <w:spacing w:before="450" w:after="450"/>
        <w:jc w:val="left"/>
        <w:outlineLvl w:val="1"/>
        <w:rPr>
          <w:rFonts w:ascii="Arial" w:eastAsia="宋体" w:hAnsi="Arial" w:cs="Arial"/>
          <w:b/>
          <w:bCs/>
          <w:color w:val="2F343B"/>
          <w:spacing w:val="-12"/>
          <w:kern w:val="0"/>
          <w:sz w:val="45"/>
          <w:szCs w:val="45"/>
        </w:rPr>
      </w:pPr>
      <w:r w:rsidRPr="000D44F1">
        <w:rPr>
          <w:rFonts w:ascii="Arial" w:eastAsia="宋体" w:hAnsi="Arial" w:cs="Arial"/>
          <w:b/>
          <w:bCs/>
          <w:color w:val="2F343B"/>
          <w:spacing w:val="-12"/>
          <w:kern w:val="0"/>
          <w:sz w:val="45"/>
          <w:szCs w:val="45"/>
        </w:rPr>
        <w:t>主要功能</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color w:val="40454A"/>
          <w:kern w:val="0"/>
          <w:sz w:val="27"/>
          <w:szCs w:val="27"/>
        </w:rPr>
        <w:t>支持各种连接</w:t>
      </w:r>
      <w:r w:rsidRPr="000D44F1">
        <w:rPr>
          <w:rFonts w:ascii="Arial" w:eastAsia="宋体" w:hAnsi="Arial" w:cs="Arial"/>
          <w:color w:val="40454A"/>
          <w:kern w:val="0"/>
          <w:sz w:val="27"/>
          <w:szCs w:val="27"/>
        </w:rPr>
        <w:t>SSH</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X11</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RDP</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VNC</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FTP</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MOSH</w:t>
      </w:r>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t>支持</w:t>
      </w:r>
      <w:r w:rsidRPr="000D44F1">
        <w:rPr>
          <w:rFonts w:ascii="Arial" w:eastAsia="宋体" w:hAnsi="Arial" w:cs="Arial"/>
          <w:color w:val="40454A"/>
          <w:kern w:val="0"/>
          <w:sz w:val="27"/>
          <w:szCs w:val="27"/>
        </w:rPr>
        <w:t>Unix</w:t>
      </w:r>
      <w:r w:rsidRPr="000D44F1">
        <w:rPr>
          <w:rFonts w:ascii="Arial" w:eastAsia="宋体" w:hAnsi="Arial" w:cs="Arial"/>
          <w:color w:val="40454A"/>
          <w:kern w:val="0"/>
          <w:sz w:val="27"/>
          <w:szCs w:val="27"/>
        </w:rPr>
        <w:t>命令（</w:t>
      </w:r>
      <w:r w:rsidRPr="000D44F1">
        <w:rPr>
          <w:rFonts w:ascii="Arial" w:eastAsia="宋体" w:hAnsi="Arial" w:cs="Arial"/>
          <w:color w:val="40454A"/>
          <w:kern w:val="0"/>
          <w:sz w:val="27"/>
          <w:szCs w:val="27"/>
        </w:rPr>
        <w:t>bash</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ls</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cat</w:t>
      </w:r>
      <w:r w:rsidRPr="000D44F1">
        <w:rPr>
          <w:rFonts w:ascii="Arial" w:eastAsia="宋体" w:hAnsi="Arial" w:cs="Arial"/>
          <w:color w:val="40454A"/>
          <w:kern w:val="0"/>
          <w:sz w:val="27"/>
          <w:szCs w:val="27"/>
        </w:rPr>
        <w:t>，</w:t>
      </w:r>
      <w:proofErr w:type="spellStart"/>
      <w:r w:rsidRPr="000D44F1">
        <w:rPr>
          <w:rFonts w:ascii="Arial" w:eastAsia="宋体" w:hAnsi="Arial" w:cs="Arial"/>
          <w:color w:val="40454A"/>
          <w:kern w:val="0"/>
          <w:sz w:val="27"/>
          <w:szCs w:val="27"/>
        </w:rPr>
        <w:t>sed</w:t>
      </w:r>
      <w:proofErr w:type="spellEnd"/>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grep</w:t>
      </w:r>
      <w:r w:rsidRPr="000D44F1">
        <w:rPr>
          <w:rFonts w:ascii="Arial" w:eastAsia="宋体" w:hAnsi="Arial" w:cs="Arial"/>
          <w:color w:val="40454A"/>
          <w:kern w:val="0"/>
          <w:sz w:val="27"/>
          <w:szCs w:val="27"/>
        </w:rPr>
        <w:t>，</w:t>
      </w:r>
      <w:proofErr w:type="spellStart"/>
      <w:r w:rsidRPr="000D44F1">
        <w:rPr>
          <w:rFonts w:ascii="Arial" w:eastAsia="宋体" w:hAnsi="Arial" w:cs="Arial"/>
          <w:color w:val="40454A"/>
          <w:kern w:val="0"/>
          <w:sz w:val="27"/>
          <w:szCs w:val="27"/>
        </w:rPr>
        <w:t>awk</w:t>
      </w:r>
      <w:proofErr w:type="spellEnd"/>
      <w:r w:rsidRPr="000D44F1">
        <w:rPr>
          <w:rFonts w:ascii="Arial" w:eastAsia="宋体" w:hAnsi="Arial" w:cs="Arial"/>
          <w:color w:val="40454A"/>
          <w:kern w:val="0"/>
          <w:sz w:val="27"/>
          <w:szCs w:val="27"/>
        </w:rPr>
        <w:t>，</w:t>
      </w:r>
      <w:proofErr w:type="spellStart"/>
      <w:r w:rsidRPr="000D44F1">
        <w:rPr>
          <w:rFonts w:ascii="Arial" w:eastAsia="宋体" w:hAnsi="Arial" w:cs="Arial"/>
          <w:color w:val="40454A"/>
          <w:kern w:val="0"/>
          <w:sz w:val="27"/>
          <w:szCs w:val="27"/>
        </w:rPr>
        <w:t>rsync</w:t>
      </w:r>
      <w:proofErr w:type="spellEnd"/>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t>连接</w:t>
      </w:r>
      <w:r w:rsidRPr="000D44F1">
        <w:rPr>
          <w:rFonts w:ascii="Arial" w:eastAsia="宋体" w:hAnsi="Arial" w:cs="Arial"/>
          <w:color w:val="40454A"/>
          <w:kern w:val="0"/>
          <w:sz w:val="27"/>
          <w:szCs w:val="27"/>
        </w:rPr>
        <w:t>SSH</w:t>
      </w:r>
      <w:r w:rsidRPr="000D44F1">
        <w:rPr>
          <w:rFonts w:ascii="Arial" w:eastAsia="宋体" w:hAnsi="Arial" w:cs="Arial"/>
          <w:color w:val="40454A"/>
          <w:kern w:val="0"/>
          <w:sz w:val="27"/>
          <w:szCs w:val="27"/>
        </w:rPr>
        <w:t>终端后支持</w:t>
      </w:r>
      <w:r w:rsidRPr="000D44F1">
        <w:rPr>
          <w:rFonts w:ascii="Arial" w:eastAsia="宋体" w:hAnsi="Arial" w:cs="Arial"/>
          <w:color w:val="40454A"/>
          <w:kern w:val="0"/>
          <w:sz w:val="27"/>
          <w:szCs w:val="27"/>
        </w:rPr>
        <w:t>SFTP</w:t>
      </w:r>
      <w:r w:rsidRPr="000D44F1">
        <w:rPr>
          <w:rFonts w:ascii="Arial" w:eastAsia="宋体" w:hAnsi="Arial" w:cs="Arial"/>
          <w:color w:val="40454A"/>
          <w:kern w:val="0"/>
          <w:sz w:val="27"/>
          <w:szCs w:val="27"/>
        </w:rPr>
        <w:t>传输文件</w:t>
      </w:r>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t>各种丰富的插件（</w:t>
      </w:r>
      <w:proofErr w:type="spellStart"/>
      <w:r w:rsidRPr="000D44F1">
        <w:rPr>
          <w:rFonts w:ascii="Arial" w:eastAsia="宋体" w:hAnsi="Arial" w:cs="Arial"/>
          <w:color w:val="40454A"/>
          <w:kern w:val="0"/>
          <w:sz w:val="27"/>
          <w:szCs w:val="27"/>
        </w:rPr>
        <w:t>git</w:t>
      </w:r>
      <w:proofErr w:type="spellEnd"/>
      <w:r w:rsidRPr="000D44F1">
        <w:rPr>
          <w:rFonts w:ascii="Arial" w:eastAsia="宋体" w:hAnsi="Arial" w:cs="Arial"/>
          <w:color w:val="40454A"/>
          <w:kern w:val="0"/>
          <w:sz w:val="27"/>
          <w:szCs w:val="27"/>
        </w:rPr>
        <w:t>/dig/aria2…</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t>可运行</w:t>
      </w:r>
      <w:r w:rsidRPr="000D44F1">
        <w:rPr>
          <w:rFonts w:ascii="Arial" w:eastAsia="宋体" w:hAnsi="Arial" w:cs="Arial"/>
          <w:color w:val="40454A"/>
          <w:kern w:val="0"/>
          <w:sz w:val="27"/>
          <w:szCs w:val="27"/>
        </w:rPr>
        <w:t>Windows</w:t>
      </w:r>
      <w:r w:rsidRPr="000D44F1">
        <w:rPr>
          <w:rFonts w:ascii="Arial" w:eastAsia="宋体" w:hAnsi="Arial" w:cs="Arial"/>
          <w:color w:val="40454A"/>
          <w:kern w:val="0"/>
          <w:sz w:val="27"/>
          <w:szCs w:val="27"/>
        </w:rPr>
        <w:t>或软件</w:t>
      </w:r>
    </w:p>
    <w:p w:rsidR="000D44F1" w:rsidRPr="000D44F1" w:rsidRDefault="000D44F1" w:rsidP="000D44F1">
      <w:pPr>
        <w:widowControl/>
        <w:pBdr>
          <w:left w:val="single" w:sz="24" w:space="8" w:color="51AB6D"/>
        </w:pBdr>
        <w:shd w:val="clear" w:color="auto" w:fill="FFFFFF"/>
        <w:spacing w:before="450" w:after="450"/>
        <w:jc w:val="left"/>
        <w:outlineLvl w:val="2"/>
        <w:rPr>
          <w:rFonts w:ascii="Arial" w:eastAsia="宋体" w:hAnsi="Arial" w:cs="Arial"/>
          <w:color w:val="999999"/>
          <w:spacing w:val="-11"/>
          <w:kern w:val="0"/>
          <w:sz w:val="45"/>
          <w:szCs w:val="45"/>
        </w:rPr>
      </w:pPr>
      <w:r w:rsidRPr="000D44F1">
        <w:rPr>
          <w:rFonts w:ascii="Arial" w:eastAsia="宋体" w:hAnsi="Arial" w:cs="Arial"/>
          <w:color w:val="999999"/>
          <w:spacing w:val="-11"/>
          <w:kern w:val="0"/>
          <w:sz w:val="45"/>
          <w:szCs w:val="45"/>
        </w:rPr>
        <w:t>内建多标签和多终端分屏</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t>内置多标签页、横向纵向</w:t>
      </w:r>
      <w:r w:rsidRPr="000D44F1">
        <w:rPr>
          <w:rFonts w:ascii="Arial" w:eastAsia="宋体" w:hAnsi="Arial" w:cs="Arial"/>
          <w:color w:val="40454A"/>
          <w:kern w:val="0"/>
          <w:sz w:val="27"/>
          <w:szCs w:val="27"/>
        </w:rPr>
        <w:t>2</w:t>
      </w:r>
      <w:r w:rsidRPr="000D44F1">
        <w:rPr>
          <w:rFonts w:ascii="Arial" w:eastAsia="宋体" w:hAnsi="Arial" w:cs="Arial"/>
          <w:color w:val="40454A"/>
          <w:kern w:val="0"/>
          <w:sz w:val="27"/>
          <w:szCs w:val="27"/>
        </w:rPr>
        <w:t>分屏和田字形</w:t>
      </w:r>
      <w:r w:rsidRPr="000D44F1">
        <w:rPr>
          <w:rFonts w:ascii="Arial" w:eastAsia="宋体" w:hAnsi="Arial" w:cs="Arial"/>
          <w:color w:val="40454A"/>
          <w:kern w:val="0"/>
          <w:sz w:val="27"/>
          <w:szCs w:val="27"/>
        </w:rPr>
        <w:t>4</w:t>
      </w:r>
      <w:r w:rsidRPr="000D44F1">
        <w:rPr>
          <w:rFonts w:ascii="Arial" w:eastAsia="宋体" w:hAnsi="Arial" w:cs="Arial"/>
          <w:color w:val="40454A"/>
          <w:kern w:val="0"/>
          <w:sz w:val="27"/>
          <w:szCs w:val="27"/>
        </w:rPr>
        <w:t>分屏，用于一个窗口内管理多个连接。管理多台服务器不必开多个窗口。</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noProof/>
          <w:color w:val="40454A"/>
          <w:kern w:val="0"/>
          <w:sz w:val="27"/>
          <w:szCs w:val="27"/>
        </w:rPr>
        <w:lastRenderedPageBreak/>
        <w:drawing>
          <wp:inline distT="0" distB="0" distL="0" distR="0">
            <wp:extent cx="5276850" cy="1154311"/>
            <wp:effectExtent l="0" t="0" r="0" b="8255"/>
            <wp:docPr id="10" name="图片 10"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dows全能终端神器——MobaXter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85415" cy="1178060"/>
                    </a:xfrm>
                    <a:prstGeom prst="rect">
                      <a:avLst/>
                    </a:prstGeom>
                    <a:noFill/>
                    <a:ln>
                      <a:noFill/>
                    </a:ln>
                  </pic:spPr>
                </pic:pic>
              </a:graphicData>
            </a:graphic>
          </wp:inline>
        </w:drawing>
      </w:r>
      <w:r w:rsidRPr="000D44F1">
        <w:rPr>
          <w:rFonts w:ascii="Arial" w:eastAsia="宋体" w:hAnsi="Arial" w:cs="Arial"/>
          <w:color w:val="40454A"/>
          <w:kern w:val="0"/>
          <w:sz w:val="27"/>
          <w:szCs w:val="27"/>
        </w:rPr>
        <w:br/>
      </w:r>
      <w:r w:rsidRPr="000D44F1">
        <w:rPr>
          <w:rFonts w:ascii="Arial" w:eastAsia="宋体" w:hAnsi="Arial" w:cs="Arial"/>
          <w:noProof/>
          <w:color w:val="40454A"/>
          <w:kern w:val="0"/>
          <w:sz w:val="27"/>
          <w:szCs w:val="27"/>
        </w:rPr>
        <w:drawing>
          <wp:inline distT="0" distB="0" distL="0" distR="0">
            <wp:extent cx="5274888" cy="3823018"/>
            <wp:effectExtent l="0" t="0" r="2540" b="6350"/>
            <wp:docPr id="9" name="图片 9"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全能终端神器——MobaXter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2782" cy="3835987"/>
                    </a:xfrm>
                    <a:prstGeom prst="rect">
                      <a:avLst/>
                    </a:prstGeom>
                    <a:noFill/>
                    <a:ln>
                      <a:noFill/>
                    </a:ln>
                  </pic:spPr>
                </pic:pic>
              </a:graphicData>
            </a:graphic>
          </wp:inline>
        </w:drawing>
      </w:r>
    </w:p>
    <w:p w:rsidR="000D44F1" w:rsidRPr="000D44F1" w:rsidRDefault="000D44F1" w:rsidP="000D44F1">
      <w:pPr>
        <w:widowControl/>
        <w:pBdr>
          <w:left w:val="single" w:sz="24" w:space="8" w:color="51AB6D"/>
        </w:pBdr>
        <w:shd w:val="clear" w:color="auto" w:fill="FFFFFF"/>
        <w:spacing w:before="450" w:after="450"/>
        <w:jc w:val="left"/>
        <w:outlineLvl w:val="2"/>
        <w:rPr>
          <w:rFonts w:ascii="Arial" w:eastAsia="宋体" w:hAnsi="Arial" w:cs="Arial"/>
          <w:color w:val="999999"/>
          <w:spacing w:val="-11"/>
          <w:kern w:val="0"/>
          <w:sz w:val="45"/>
          <w:szCs w:val="45"/>
        </w:rPr>
      </w:pPr>
      <w:r w:rsidRPr="000D44F1">
        <w:rPr>
          <w:rFonts w:ascii="Arial" w:eastAsia="宋体" w:hAnsi="Arial" w:cs="Arial"/>
          <w:color w:val="999999"/>
          <w:spacing w:val="-11"/>
          <w:kern w:val="0"/>
          <w:sz w:val="45"/>
          <w:szCs w:val="45"/>
        </w:rPr>
        <w:t>内建</w:t>
      </w:r>
      <w:r w:rsidRPr="000D44F1">
        <w:rPr>
          <w:rFonts w:ascii="Arial" w:eastAsia="宋体" w:hAnsi="Arial" w:cs="Arial"/>
          <w:color w:val="999999"/>
          <w:spacing w:val="-11"/>
          <w:kern w:val="0"/>
          <w:sz w:val="45"/>
          <w:szCs w:val="45"/>
        </w:rPr>
        <w:t>SFTP</w:t>
      </w:r>
      <w:r w:rsidRPr="000D44F1">
        <w:rPr>
          <w:rFonts w:ascii="Arial" w:eastAsia="宋体" w:hAnsi="Arial" w:cs="Arial"/>
          <w:color w:val="999999"/>
          <w:spacing w:val="-11"/>
          <w:kern w:val="0"/>
          <w:sz w:val="45"/>
          <w:szCs w:val="45"/>
        </w:rPr>
        <w:t>文件传输</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color w:val="40454A"/>
          <w:kern w:val="0"/>
          <w:sz w:val="27"/>
          <w:szCs w:val="27"/>
        </w:rPr>
        <w:t>如果用</w:t>
      </w:r>
      <w:r w:rsidRPr="000D44F1">
        <w:rPr>
          <w:rFonts w:ascii="Arial" w:eastAsia="宋体" w:hAnsi="Arial" w:cs="Arial"/>
          <w:color w:val="40454A"/>
          <w:kern w:val="0"/>
          <w:sz w:val="27"/>
          <w:szCs w:val="27"/>
        </w:rPr>
        <w:t>SSH</w:t>
      </w:r>
      <w:r w:rsidRPr="000D44F1">
        <w:rPr>
          <w:rFonts w:ascii="Arial" w:eastAsia="宋体" w:hAnsi="Arial" w:cs="Arial"/>
          <w:color w:val="40454A"/>
          <w:kern w:val="0"/>
          <w:sz w:val="27"/>
          <w:szCs w:val="27"/>
        </w:rPr>
        <w:t>连接远程主机，则左侧就会自动启动</w:t>
      </w:r>
      <w:r w:rsidRPr="000D44F1">
        <w:rPr>
          <w:rFonts w:ascii="Arial" w:eastAsia="宋体" w:hAnsi="Arial" w:cs="Arial"/>
          <w:color w:val="40454A"/>
          <w:kern w:val="0"/>
          <w:sz w:val="27"/>
          <w:szCs w:val="27"/>
        </w:rPr>
        <w:t>SFTP</w:t>
      </w:r>
      <w:r w:rsidRPr="000D44F1">
        <w:rPr>
          <w:rFonts w:ascii="Arial" w:eastAsia="宋体" w:hAnsi="Arial" w:cs="Arial"/>
          <w:color w:val="40454A"/>
          <w:kern w:val="0"/>
          <w:sz w:val="27"/>
          <w:szCs w:val="27"/>
        </w:rPr>
        <w:t>连接，列出服务器上的文件列表，无需任何配置。可以直接上传下载，更方便的是，还可以</w:t>
      </w:r>
      <w:proofErr w:type="gramStart"/>
      <w:r w:rsidRPr="000D44F1">
        <w:rPr>
          <w:rFonts w:ascii="Arial" w:eastAsia="宋体" w:hAnsi="Arial" w:cs="Arial"/>
          <w:color w:val="40454A"/>
          <w:kern w:val="0"/>
          <w:sz w:val="27"/>
          <w:szCs w:val="27"/>
        </w:rPr>
        <w:t>让文件</w:t>
      </w:r>
      <w:proofErr w:type="gramEnd"/>
      <w:r w:rsidRPr="000D44F1">
        <w:rPr>
          <w:rFonts w:ascii="Arial" w:eastAsia="宋体" w:hAnsi="Arial" w:cs="Arial"/>
          <w:color w:val="40454A"/>
          <w:kern w:val="0"/>
          <w:sz w:val="27"/>
          <w:szCs w:val="27"/>
        </w:rPr>
        <w:t>列表的当前目录，直接跟随终端当前目录同步切换！</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noProof/>
          <w:color w:val="40454A"/>
          <w:kern w:val="0"/>
          <w:sz w:val="27"/>
          <w:szCs w:val="27"/>
        </w:rPr>
        <w:lastRenderedPageBreak/>
        <w:drawing>
          <wp:inline distT="0" distB="0" distL="0" distR="0">
            <wp:extent cx="5314789" cy="3162300"/>
            <wp:effectExtent l="0" t="0" r="635" b="0"/>
            <wp:docPr id="8" name="图片 8"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ows全能终端神器——MobaXte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2696" cy="3178905"/>
                    </a:xfrm>
                    <a:prstGeom prst="rect">
                      <a:avLst/>
                    </a:prstGeom>
                    <a:noFill/>
                    <a:ln>
                      <a:noFill/>
                    </a:ln>
                  </pic:spPr>
                </pic:pic>
              </a:graphicData>
            </a:graphic>
          </wp:inline>
        </w:drawing>
      </w:r>
    </w:p>
    <w:p w:rsidR="000D44F1" w:rsidRPr="000D44F1" w:rsidRDefault="000D44F1" w:rsidP="000D44F1">
      <w:pPr>
        <w:widowControl/>
        <w:pBdr>
          <w:left w:val="single" w:sz="24" w:space="8" w:color="51AB6D"/>
        </w:pBdr>
        <w:shd w:val="clear" w:color="auto" w:fill="FFFFFF"/>
        <w:spacing w:before="450" w:after="450"/>
        <w:jc w:val="left"/>
        <w:outlineLvl w:val="2"/>
        <w:rPr>
          <w:rFonts w:ascii="Arial" w:eastAsia="宋体" w:hAnsi="Arial" w:cs="Arial"/>
          <w:color w:val="999999"/>
          <w:spacing w:val="-11"/>
          <w:kern w:val="0"/>
          <w:sz w:val="45"/>
          <w:szCs w:val="45"/>
        </w:rPr>
      </w:pPr>
      <w:r w:rsidRPr="000D44F1">
        <w:rPr>
          <w:rFonts w:ascii="Arial" w:eastAsia="宋体" w:hAnsi="Arial" w:cs="Arial"/>
          <w:color w:val="999999"/>
          <w:spacing w:val="-11"/>
          <w:kern w:val="0"/>
          <w:sz w:val="45"/>
          <w:szCs w:val="45"/>
        </w:rPr>
        <w:t>内建</w:t>
      </w:r>
      <w:r w:rsidRPr="000D44F1">
        <w:rPr>
          <w:rFonts w:ascii="Arial" w:eastAsia="宋体" w:hAnsi="Arial" w:cs="Arial"/>
          <w:color w:val="999999"/>
          <w:spacing w:val="-11"/>
          <w:kern w:val="0"/>
          <w:sz w:val="45"/>
          <w:szCs w:val="45"/>
        </w:rPr>
        <w:t>X server</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t>内建了一个</w:t>
      </w:r>
      <w:r w:rsidRPr="000D44F1">
        <w:rPr>
          <w:rFonts w:ascii="Arial" w:eastAsia="宋体" w:hAnsi="Arial" w:cs="Arial"/>
          <w:color w:val="40454A"/>
          <w:kern w:val="0"/>
          <w:sz w:val="27"/>
          <w:szCs w:val="27"/>
        </w:rPr>
        <w:t>X server</w:t>
      </w:r>
      <w:r w:rsidRPr="000D44F1">
        <w:rPr>
          <w:rFonts w:ascii="Arial" w:eastAsia="宋体" w:hAnsi="Arial" w:cs="Arial"/>
          <w:color w:val="40454A"/>
          <w:kern w:val="0"/>
          <w:sz w:val="27"/>
          <w:szCs w:val="27"/>
        </w:rPr>
        <w:t>，可以直接执行远程端的</w:t>
      </w:r>
      <w:r w:rsidRPr="000D44F1">
        <w:rPr>
          <w:rFonts w:ascii="Arial" w:eastAsia="宋体" w:hAnsi="Arial" w:cs="Arial"/>
          <w:color w:val="40454A"/>
          <w:kern w:val="0"/>
          <w:sz w:val="27"/>
          <w:szCs w:val="27"/>
        </w:rPr>
        <w:t>X</w:t>
      </w:r>
      <w:r w:rsidRPr="000D44F1">
        <w:rPr>
          <w:rFonts w:ascii="Arial" w:eastAsia="宋体" w:hAnsi="Arial" w:cs="Arial"/>
          <w:color w:val="40454A"/>
          <w:kern w:val="0"/>
          <w:sz w:val="27"/>
          <w:szCs w:val="27"/>
        </w:rPr>
        <w:t>窗口程序。也是随着</w:t>
      </w:r>
      <w:r w:rsidRPr="000D44F1">
        <w:rPr>
          <w:rFonts w:ascii="Arial" w:eastAsia="宋体" w:hAnsi="Arial" w:cs="Arial"/>
          <w:color w:val="40454A"/>
          <w:kern w:val="0"/>
          <w:sz w:val="27"/>
          <w:szCs w:val="27"/>
        </w:rPr>
        <w:t>SSH</w:t>
      </w:r>
      <w:r w:rsidRPr="000D44F1">
        <w:rPr>
          <w:rFonts w:ascii="Arial" w:eastAsia="宋体" w:hAnsi="Arial" w:cs="Arial"/>
          <w:color w:val="40454A"/>
          <w:kern w:val="0"/>
          <w:sz w:val="27"/>
          <w:szCs w:val="27"/>
        </w:rPr>
        <w:t>连接自动发挥作用，无需任何配置。</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noProof/>
          <w:color w:val="40454A"/>
          <w:kern w:val="0"/>
          <w:sz w:val="27"/>
          <w:szCs w:val="27"/>
        </w:rPr>
        <w:drawing>
          <wp:inline distT="0" distB="0" distL="0" distR="0">
            <wp:extent cx="5093335" cy="3527134"/>
            <wp:effectExtent l="0" t="0" r="0" b="0"/>
            <wp:docPr id="7" name="图片 7"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s全能终端神器——MobaXte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8914" cy="3544848"/>
                    </a:xfrm>
                    <a:prstGeom prst="rect">
                      <a:avLst/>
                    </a:prstGeom>
                    <a:noFill/>
                    <a:ln>
                      <a:noFill/>
                    </a:ln>
                  </pic:spPr>
                </pic:pic>
              </a:graphicData>
            </a:graphic>
          </wp:inline>
        </w:drawing>
      </w:r>
    </w:p>
    <w:p w:rsidR="000D44F1" w:rsidRPr="000D44F1" w:rsidRDefault="000D44F1" w:rsidP="000D44F1">
      <w:pPr>
        <w:widowControl/>
        <w:pBdr>
          <w:left w:val="single" w:sz="24" w:space="8" w:color="51AB6D"/>
        </w:pBdr>
        <w:shd w:val="clear" w:color="auto" w:fill="FFFFFF"/>
        <w:spacing w:before="450" w:after="450"/>
        <w:jc w:val="left"/>
        <w:outlineLvl w:val="2"/>
        <w:rPr>
          <w:rFonts w:ascii="Arial" w:eastAsia="宋体" w:hAnsi="Arial" w:cs="Arial"/>
          <w:color w:val="999999"/>
          <w:spacing w:val="-11"/>
          <w:kern w:val="0"/>
          <w:sz w:val="45"/>
          <w:szCs w:val="45"/>
        </w:rPr>
      </w:pPr>
      <w:r w:rsidRPr="000D44F1">
        <w:rPr>
          <w:rFonts w:ascii="Arial" w:eastAsia="宋体" w:hAnsi="Arial" w:cs="Arial"/>
          <w:color w:val="999999"/>
          <w:spacing w:val="-11"/>
          <w:kern w:val="0"/>
          <w:sz w:val="45"/>
          <w:szCs w:val="45"/>
        </w:rPr>
        <w:lastRenderedPageBreak/>
        <w:t>直接支持</w:t>
      </w:r>
      <w:r w:rsidRPr="000D44F1">
        <w:rPr>
          <w:rFonts w:ascii="Arial" w:eastAsia="宋体" w:hAnsi="Arial" w:cs="Arial"/>
          <w:color w:val="999999"/>
          <w:spacing w:val="-11"/>
          <w:kern w:val="0"/>
          <w:sz w:val="45"/>
          <w:szCs w:val="45"/>
        </w:rPr>
        <w:t>VNC/RDP/</w:t>
      </w:r>
      <w:proofErr w:type="spellStart"/>
      <w:r w:rsidRPr="000D44F1">
        <w:rPr>
          <w:rFonts w:ascii="Arial" w:eastAsia="宋体" w:hAnsi="Arial" w:cs="Arial"/>
          <w:color w:val="999999"/>
          <w:spacing w:val="-11"/>
          <w:kern w:val="0"/>
          <w:sz w:val="45"/>
          <w:szCs w:val="45"/>
        </w:rPr>
        <w:t>Xdmcp</w:t>
      </w:r>
      <w:proofErr w:type="spellEnd"/>
      <w:r w:rsidRPr="000D44F1">
        <w:rPr>
          <w:rFonts w:ascii="Arial" w:eastAsia="宋体" w:hAnsi="Arial" w:cs="Arial"/>
          <w:color w:val="999999"/>
          <w:spacing w:val="-11"/>
          <w:kern w:val="0"/>
          <w:sz w:val="45"/>
          <w:szCs w:val="45"/>
        </w:rPr>
        <w:t>远程桌面</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color w:val="40454A"/>
          <w:kern w:val="0"/>
          <w:sz w:val="27"/>
          <w:szCs w:val="27"/>
        </w:rPr>
        <w:t>如果真的需要完整的远程桌面了，也无需多种客户端，一个软件即可对付所有的需求。</w:t>
      </w:r>
      <w:r w:rsidRPr="000D44F1">
        <w:rPr>
          <w:rFonts w:ascii="Arial" w:eastAsia="宋体" w:hAnsi="Arial" w:cs="Arial"/>
          <w:color w:val="40454A"/>
          <w:kern w:val="0"/>
          <w:sz w:val="27"/>
          <w:szCs w:val="27"/>
        </w:rPr>
        <w:t>Windows</w:t>
      </w:r>
      <w:r w:rsidRPr="000D44F1">
        <w:rPr>
          <w:rFonts w:ascii="Arial" w:eastAsia="宋体" w:hAnsi="Arial" w:cs="Arial"/>
          <w:color w:val="40454A"/>
          <w:kern w:val="0"/>
          <w:sz w:val="27"/>
          <w:szCs w:val="27"/>
        </w:rPr>
        <w:t>服务器管理员特别推荐。</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noProof/>
          <w:color w:val="40454A"/>
          <w:kern w:val="0"/>
          <w:sz w:val="27"/>
          <w:szCs w:val="27"/>
        </w:rPr>
        <w:drawing>
          <wp:inline distT="0" distB="0" distL="0" distR="0">
            <wp:extent cx="5276850" cy="886346"/>
            <wp:effectExtent l="0" t="0" r="0" b="9525"/>
            <wp:docPr id="6" name="图片 6"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全能终端神器——MobaXter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2336" cy="904064"/>
                    </a:xfrm>
                    <a:prstGeom prst="rect">
                      <a:avLst/>
                    </a:prstGeom>
                    <a:noFill/>
                    <a:ln>
                      <a:noFill/>
                    </a:ln>
                  </pic:spPr>
                </pic:pic>
              </a:graphicData>
            </a:graphic>
          </wp:inline>
        </w:drawing>
      </w:r>
    </w:p>
    <w:p w:rsidR="000D44F1" w:rsidRPr="000D44F1" w:rsidRDefault="000D44F1" w:rsidP="000D44F1">
      <w:pPr>
        <w:widowControl/>
        <w:pBdr>
          <w:left w:val="single" w:sz="24" w:space="8" w:color="51AB6D"/>
        </w:pBdr>
        <w:shd w:val="clear" w:color="auto" w:fill="FFFFFF"/>
        <w:spacing w:before="450" w:after="450"/>
        <w:jc w:val="left"/>
        <w:outlineLvl w:val="2"/>
        <w:rPr>
          <w:rFonts w:ascii="Arial" w:eastAsia="宋体" w:hAnsi="Arial" w:cs="Arial"/>
          <w:color w:val="999999"/>
          <w:spacing w:val="-11"/>
          <w:kern w:val="0"/>
          <w:sz w:val="45"/>
          <w:szCs w:val="45"/>
        </w:rPr>
      </w:pPr>
      <w:r w:rsidRPr="000D44F1">
        <w:rPr>
          <w:rFonts w:ascii="Arial" w:eastAsia="宋体" w:hAnsi="Arial" w:cs="Arial"/>
          <w:color w:val="999999"/>
          <w:spacing w:val="-11"/>
          <w:kern w:val="0"/>
          <w:sz w:val="45"/>
          <w:szCs w:val="45"/>
        </w:rPr>
        <w:t>更加友好的串口连接设置</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t>不仅支持串口连接，并且直接提供下拉框选择串口号和波特率，选择串口号时还会自动显示串口设备的名称。这一点对于开源硬件玩家是相当幸福的。</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noProof/>
          <w:color w:val="40454A"/>
          <w:kern w:val="0"/>
          <w:sz w:val="27"/>
          <w:szCs w:val="27"/>
        </w:rPr>
        <w:drawing>
          <wp:inline distT="0" distB="0" distL="0" distR="0">
            <wp:extent cx="5186597" cy="1647825"/>
            <wp:effectExtent l="0" t="0" r="0" b="0"/>
            <wp:docPr id="5" name="图片 5"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全能终端神器——MobaXter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1105" cy="1652434"/>
                    </a:xfrm>
                    <a:prstGeom prst="rect">
                      <a:avLst/>
                    </a:prstGeom>
                    <a:noFill/>
                    <a:ln>
                      <a:noFill/>
                    </a:ln>
                  </pic:spPr>
                </pic:pic>
              </a:graphicData>
            </a:graphic>
          </wp:inline>
        </w:drawing>
      </w:r>
    </w:p>
    <w:p w:rsidR="000D44F1" w:rsidRPr="000D44F1" w:rsidRDefault="000D44F1" w:rsidP="000D44F1">
      <w:pPr>
        <w:widowControl/>
        <w:pBdr>
          <w:left w:val="single" w:sz="24" w:space="8" w:color="51AB6D"/>
        </w:pBdr>
        <w:shd w:val="clear" w:color="auto" w:fill="FFFFFF"/>
        <w:spacing w:before="450" w:after="450"/>
        <w:jc w:val="left"/>
        <w:outlineLvl w:val="2"/>
        <w:rPr>
          <w:rFonts w:ascii="Arial" w:eastAsia="宋体" w:hAnsi="Arial" w:cs="Arial"/>
          <w:color w:val="999999"/>
          <w:spacing w:val="-11"/>
          <w:kern w:val="0"/>
          <w:sz w:val="45"/>
          <w:szCs w:val="45"/>
        </w:rPr>
      </w:pPr>
      <w:r w:rsidRPr="000D44F1">
        <w:rPr>
          <w:rFonts w:ascii="Arial" w:eastAsia="宋体" w:hAnsi="Arial" w:cs="Arial"/>
          <w:color w:val="999999"/>
          <w:spacing w:val="-11"/>
          <w:kern w:val="0"/>
          <w:sz w:val="45"/>
          <w:szCs w:val="45"/>
        </w:rPr>
        <w:t>常用设置</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proofErr w:type="spellStart"/>
      <w:r w:rsidRPr="000D44F1">
        <w:rPr>
          <w:rFonts w:ascii="Arial" w:eastAsia="宋体" w:hAnsi="Arial" w:cs="Arial"/>
          <w:color w:val="40454A"/>
          <w:kern w:val="0"/>
          <w:sz w:val="27"/>
          <w:szCs w:val="27"/>
        </w:rPr>
        <w:lastRenderedPageBreak/>
        <w:t>MobaXterm</w:t>
      </w:r>
      <w:proofErr w:type="spellEnd"/>
      <w:r w:rsidRPr="000D44F1">
        <w:rPr>
          <w:rFonts w:ascii="Arial" w:eastAsia="宋体" w:hAnsi="Arial" w:cs="Arial"/>
          <w:color w:val="40454A"/>
          <w:kern w:val="0"/>
          <w:sz w:val="27"/>
          <w:szCs w:val="27"/>
        </w:rPr>
        <w:t>会产生临时文件，但是临时文件随时可能被删除或丢失，建议指定文件夹作为</w:t>
      </w:r>
      <w:r w:rsidRPr="000D44F1">
        <w:rPr>
          <w:rFonts w:ascii="Arial" w:eastAsia="宋体" w:hAnsi="Arial" w:cs="Arial"/>
          <w:color w:val="40454A"/>
          <w:kern w:val="0"/>
          <w:sz w:val="27"/>
          <w:szCs w:val="27"/>
        </w:rPr>
        <w:t>/home</w:t>
      </w:r>
      <w:r w:rsidRPr="000D44F1">
        <w:rPr>
          <w:rFonts w:ascii="Arial" w:eastAsia="宋体" w:hAnsi="Arial" w:cs="Arial"/>
          <w:color w:val="40454A"/>
          <w:kern w:val="0"/>
          <w:sz w:val="27"/>
          <w:szCs w:val="27"/>
        </w:rPr>
        <w:t>和</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目录，以免出现异常。打开</w:t>
      </w:r>
      <w:r w:rsidRPr="000D44F1">
        <w:rPr>
          <w:rFonts w:ascii="Arial" w:eastAsia="宋体" w:hAnsi="Arial" w:cs="Arial"/>
          <w:color w:val="40454A"/>
          <w:kern w:val="0"/>
          <w:sz w:val="27"/>
          <w:szCs w:val="27"/>
        </w:rPr>
        <w:t xml:space="preserve">Settings – Configuration – </w:t>
      </w:r>
      <w:proofErr w:type="spellStart"/>
      <w:r w:rsidRPr="000D44F1">
        <w:rPr>
          <w:rFonts w:ascii="Arial" w:eastAsia="宋体" w:hAnsi="Arial" w:cs="Arial"/>
          <w:color w:val="40454A"/>
          <w:kern w:val="0"/>
          <w:sz w:val="27"/>
          <w:szCs w:val="27"/>
        </w:rPr>
        <w:t>Genernal</w:t>
      </w:r>
      <w:proofErr w:type="spellEnd"/>
      <w:r w:rsidRPr="000D44F1">
        <w:rPr>
          <w:rFonts w:ascii="Arial" w:eastAsia="宋体" w:hAnsi="Arial" w:cs="Arial"/>
          <w:color w:val="40454A"/>
          <w:kern w:val="0"/>
          <w:sz w:val="27"/>
          <w:szCs w:val="27"/>
        </w:rPr>
        <w:t>进行设置，如下截图。</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noProof/>
          <w:color w:val="40454A"/>
          <w:kern w:val="0"/>
          <w:sz w:val="27"/>
          <w:szCs w:val="27"/>
        </w:rPr>
        <w:drawing>
          <wp:inline distT="0" distB="0" distL="0" distR="0">
            <wp:extent cx="5172075" cy="2873375"/>
            <wp:effectExtent l="0" t="0" r="9525" b="3175"/>
            <wp:docPr id="4" name="图片 4"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ndows全能终端神器——MobaXte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0989" cy="2878327"/>
                    </a:xfrm>
                    <a:prstGeom prst="rect">
                      <a:avLst/>
                    </a:prstGeom>
                    <a:noFill/>
                    <a:ln>
                      <a:noFill/>
                    </a:ln>
                  </pic:spPr>
                </pic:pic>
              </a:graphicData>
            </a:graphic>
          </wp:inline>
        </w:drawing>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color w:val="40454A"/>
          <w:kern w:val="0"/>
          <w:sz w:val="27"/>
          <w:szCs w:val="27"/>
        </w:rPr>
        <w:t>如果您</w:t>
      </w:r>
      <w:r w:rsidRPr="000D44F1">
        <w:rPr>
          <w:rFonts w:ascii="Arial" w:eastAsia="宋体" w:hAnsi="Arial" w:cs="Arial"/>
          <w:color w:val="40454A"/>
          <w:kern w:val="0"/>
          <w:sz w:val="27"/>
          <w:szCs w:val="27"/>
        </w:rPr>
        <w:t>Windows</w:t>
      </w:r>
      <w:r w:rsidRPr="000D44F1">
        <w:rPr>
          <w:rFonts w:ascii="Arial" w:eastAsia="宋体" w:hAnsi="Arial" w:cs="Arial"/>
          <w:color w:val="40454A"/>
          <w:kern w:val="0"/>
          <w:sz w:val="27"/>
          <w:szCs w:val="27"/>
        </w:rPr>
        <w:t>下安装了</w:t>
      </w:r>
      <w:proofErr w:type="spellStart"/>
      <w:r w:rsidRPr="000D44F1">
        <w:rPr>
          <w:rFonts w:ascii="Arial" w:eastAsia="宋体" w:hAnsi="Arial" w:cs="Arial"/>
          <w:color w:val="40454A"/>
          <w:kern w:val="0"/>
          <w:sz w:val="27"/>
          <w:szCs w:val="27"/>
        </w:rPr>
        <w:t>Mysql</w:t>
      </w:r>
      <w:proofErr w:type="spellEnd"/>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Python</w:t>
      </w:r>
      <w:r w:rsidRPr="000D44F1">
        <w:rPr>
          <w:rFonts w:ascii="Arial" w:eastAsia="宋体" w:hAnsi="Arial" w:cs="Arial"/>
          <w:color w:val="40454A"/>
          <w:kern w:val="0"/>
          <w:sz w:val="27"/>
          <w:szCs w:val="27"/>
        </w:rPr>
        <w:t>等环境，发现相关命令无法在</w:t>
      </w: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t>使用，打开</w:t>
      </w:r>
      <w:r w:rsidRPr="000D44F1">
        <w:rPr>
          <w:rFonts w:ascii="Arial" w:eastAsia="宋体" w:hAnsi="Arial" w:cs="Arial"/>
          <w:color w:val="40454A"/>
          <w:kern w:val="0"/>
          <w:sz w:val="27"/>
          <w:szCs w:val="27"/>
        </w:rPr>
        <w:t xml:space="preserve">Settings – Configuration – Terminal – </w:t>
      </w:r>
      <w:r w:rsidRPr="000D44F1">
        <w:rPr>
          <w:rFonts w:ascii="Arial" w:eastAsia="宋体" w:hAnsi="Arial" w:cs="Arial"/>
          <w:color w:val="40454A"/>
          <w:kern w:val="0"/>
          <w:sz w:val="27"/>
          <w:szCs w:val="27"/>
        </w:rPr>
        <w:t>使用</w:t>
      </w:r>
      <w:r w:rsidRPr="000D44F1">
        <w:rPr>
          <w:rFonts w:ascii="Arial" w:eastAsia="宋体" w:hAnsi="Arial" w:cs="Arial"/>
          <w:color w:val="40454A"/>
          <w:kern w:val="0"/>
          <w:sz w:val="27"/>
          <w:szCs w:val="27"/>
        </w:rPr>
        <w:t>Windows</w:t>
      </w:r>
      <w:r w:rsidRPr="000D44F1">
        <w:rPr>
          <w:rFonts w:ascii="Arial" w:eastAsia="宋体" w:hAnsi="Arial" w:cs="Arial"/>
          <w:color w:val="40454A"/>
          <w:kern w:val="0"/>
          <w:sz w:val="27"/>
          <w:szCs w:val="27"/>
        </w:rPr>
        <w:t>环境变量，如下截图。</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noProof/>
          <w:color w:val="40454A"/>
          <w:kern w:val="0"/>
          <w:sz w:val="27"/>
          <w:szCs w:val="27"/>
        </w:rPr>
        <w:lastRenderedPageBreak/>
        <w:drawing>
          <wp:inline distT="0" distB="0" distL="0" distR="0">
            <wp:extent cx="5295136" cy="3265641"/>
            <wp:effectExtent l="0" t="0" r="1270" b="0"/>
            <wp:docPr id="3" name="图片 3"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全能终端神器——MobaXter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015" cy="3271734"/>
                    </a:xfrm>
                    <a:prstGeom prst="rect">
                      <a:avLst/>
                    </a:prstGeom>
                    <a:noFill/>
                    <a:ln>
                      <a:noFill/>
                    </a:ln>
                  </pic:spPr>
                </pic:pic>
              </a:graphicData>
            </a:graphic>
          </wp:inline>
        </w:drawing>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color w:val="40454A"/>
          <w:kern w:val="0"/>
          <w:sz w:val="27"/>
          <w:szCs w:val="27"/>
        </w:rPr>
        <w:t>如果需要鼠标右键快速复制粘贴，把</w:t>
      </w:r>
      <w:r w:rsidRPr="000D44F1">
        <w:rPr>
          <w:rFonts w:ascii="Arial" w:eastAsia="宋体" w:hAnsi="Arial" w:cs="Arial"/>
          <w:color w:val="40454A"/>
          <w:kern w:val="0"/>
          <w:sz w:val="27"/>
          <w:szCs w:val="27"/>
        </w:rPr>
        <w:t>“Paste using right-click”</w:t>
      </w:r>
      <w:r w:rsidRPr="000D44F1">
        <w:rPr>
          <w:rFonts w:ascii="Arial" w:eastAsia="宋体" w:hAnsi="Arial" w:cs="Arial"/>
          <w:color w:val="40454A"/>
          <w:kern w:val="0"/>
          <w:sz w:val="27"/>
          <w:szCs w:val="27"/>
        </w:rPr>
        <w:t>勾选上，注意任何配置修改后都需要重启下</w:t>
      </w: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t>，否则不会生效</w:t>
      </w:r>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如下截图。</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bookmarkStart w:id="0" w:name="_GoBack"/>
      <w:r w:rsidRPr="000D44F1">
        <w:rPr>
          <w:rFonts w:ascii="Arial" w:eastAsia="宋体" w:hAnsi="Arial" w:cs="Arial"/>
          <w:noProof/>
          <w:color w:val="40454A"/>
          <w:kern w:val="0"/>
          <w:sz w:val="27"/>
          <w:szCs w:val="27"/>
        </w:rPr>
        <w:drawing>
          <wp:inline distT="0" distB="0" distL="0" distR="0">
            <wp:extent cx="5151873" cy="2676525"/>
            <wp:effectExtent l="0" t="0" r="0" b="0"/>
            <wp:docPr id="2" name="图片 2"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indows全能终端神器——MobaXte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4144" cy="2682900"/>
                    </a:xfrm>
                    <a:prstGeom prst="rect">
                      <a:avLst/>
                    </a:prstGeom>
                    <a:noFill/>
                    <a:ln>
                      <a:noFill/>
                    </a:ln>
                  </pic:spPr>
                </pic:pic>
              </a:graphicData>
            </a:graphic>
          </wp:inline>
        </w:drawing>
      </w:r>
      <w:bookmarkEnd w:id="0"/>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color w:val="40454A"/>
          <w:kern w:val="0"/>
          <w:sz w:val="27"/>
          <w:szCs w:val="27"/>
        </w:rPr>
        <w:t>专业</w:t>
      </w:r>
      <w:proofErr w:type="gramStart"/>
      <w:r w:rsidRPr="000D44F1">
        <w:rPr>
          <w:rFonts w:ascii="Arial" w:eastAsia="宋体" w:hAnsi="Arial" w:cs="Arial"/>
          <w:color w:val="40454A"/>
          <w:kern w:val="0"/>
          <w:sz w:val="27"/>
          <w:szCs w:val="27"/>
        </w:rPr>
        <w:t>破解版</w:t>
      </w:r>
      <w:proofErr w:type="gramEnd"/>
      <w:r w:rsidRPr="000D44F1">
        <w:rPr>
          <w:rFonts w:ascii="Arial" w:eastAsia="宋体" w:hAnsi="Arial" w:cs="Arial"/>
          <w:color w:val="40454A"/>
          <w:kern w:val="0"/>
          <w:sz w:val="27"/>
          <w:szCs w:val="27"/>
        </w:rPr>
        <w:t>,</w:t>
      </w:r>
      <w:r w:rsidRPr="000D44F1">
        <w:rPr>
          <w:rFonts w:ascii="Arial" w:eastAsia="宋体" w:hAnsi="Arial" w:cs="Arial"/>
          <w:color w:val="40454A"/>
          <w:kern w:val="0"/>
          <w:sz w:val="27"/>
          <w:szCs w:val="27"/>
        </w:rPr>
        <w:t>如下截图。</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r w:rsidRPr="000D44F1">
        <w:rPr>
          <w:rFonts w:ascii="Arial" w:eastAsia="宋体" w:hAnsi="Arial" w:cs="Arial"/>
          <w:noProof/>
          <w:color w:val="40454A"/>
          <w:kern w:val="0"/>
          <w:sz w:val="27"/>
          <w:szCs w:val="27"/>
        </w:rPr>
        <w:lastRenderedPageBreak/>
        <w:drawing>
          <wp:inline distT="0" distB="0" distL="0" distR="0">
            <wp:extent cx="5337419" cy="4362093"/>
            <wp:effectExtent l="0" t="0" r="0" b="635"/>
            <wp:docPr id="1" name="图片 1" descr="Windows全能终端神器——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全能终端神器——MobaXter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5189" cy="4392961"/>
                    </a:xfrm>
                    <a:prstGeom prst="rect">
                      <a:avLst/>
                    </a:prstGeom>
                    <a:noFill/>
                    <a:ln>
                      <a:noFill/>
                    </a:ln>
                  </pic:spPr>
                </pic:pic>
              </a:graphicData>
            </a:graphic>
          </wp:inline>
        </w:drawing>
      </w:r>
    </w:p>
    <w:p w:rsidR="000D44F1" w:rsidRPr="000D44F1" w:rsidRDefault="000D44F1" w:rsidP="000D44F1">
      <w:pPr>
        <w:widowControl/>
        <w:pBdr>
          <w:left w:val="single" w:sz="24" w:space="8" w:color="51AB6D"/>
        </w:pBdr>
        <w:shd w:val="clear" w:color="auto" w:fill="FFFFFF"/>
        <w:spacing w:before="450" w:after="450"/>
        <w:jc w:val="left"/>
        <w:outlineLvl w:val="2"/>
        <w:rPr>
          <w:rFonts w:ascii="Arial" w:eastAsia="宋体" w:hAnsi="Arial" w:cs="Arial"/>
          <w:color w:val="999999"/>
          <w:spacing w:val="-11"/>
          <w:kern w:val="0"/>
          <w:sz w:val="45"/>
          <w:szCs w:val="45"/>
        </w:rPr>
      </w:pPr>
      <w:r w:rsidRPr="000D44F1">
        <w:rPr>
          <w:rFonts w:ascii="Arial" w:eastAsia="宋体" w:hAnsi="Arial" w:cs="Arial"/>
          <w:color w:val="999999"/>
          <w:spacing w:val="-11"/>
          <w:kern w:val="0"/>
          <w:sz w:val="45"/>
          <w:szCs w:val="45"/>
        </w:rPr>
        <w:t>个人点评</w:t>
      </w:r>
    </w:p>
    <w:p w:rsidR="000D44F1" w:rsidRPr="000D44F1" w:rsidRDefault="000D44F1" w:rsidP="000D44F1">
      <w:pPr>
        <w:widowControl/>
        <w:shd w:val="clear" w:color="auto" w:fill="FFFFFF"/>
        <w:spacing w:after="450"/>
        <w:jc w:val="left"/>
        <w:rPr>
          <w:rFonts w:ascii="Arial" w:eastAsia="宋体" w:hAnsi="Arial" w:cs="Arial"/>
          <w:color w:val="40454A"/>
          <w:kern w:val="0"/>
          <w:sz w:val="27"/>
          <w:szCs w:val="27"/>
        </w:rPr>
      </w:pP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t>的功能实在是太丰富了，无法一一介绍，欢迎大家用</w:t>
      </w: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t>去连接和操作自己的服务器或开源硬件设备。</w:t>
      </w:r>
    </w:p>
    <w:p w:rsidR="000D44F1" w:rsidRPr="000D44F1" w:rsidRDefault="000D44F1" w:rsidP="000D44F1">
      <w:pPr>
        <w:widowControl/>
        <w:pBdr>
          <w:top w:val="single" w:sz="6" w:space="23" w:color="E2E2E2"/>
          <w:left w:val="single" w:sz="6" w:space="23" w:color="E2E2E2"/>
          <w:bottom w:val="single" w:sz="6" w:space="23" w:color="E2E2E2"/>
          <w:right w:val="single" w:sz="6" w:space="23" w:color="E2E2E2"/>
        </w:pBdr>
        <w:shd w:val="clear" w:color="auto" w:fill="F5F5F5"/>
        <w:spacing w:after="450"/>
        <w:jc w:val="left"/>
        <w:rPr>
          <w:rFonts w:ascii="Arial" w:eastAsia="宋体" w:hAnsi="Arial" w:cs="Arial"/>
          <w:color w:val="40454A"/>
          <w:kern w:val="0"/>
          <w:sz w:val="27"/>
          <w:szCs w:val="27"/>
        </w:rPr>
      </w:pPr>
      <w:r w:rsidRPr="000D44F1">
        <w:rPr>
          <w:rFonts w:ascii="Arial" w:eastAsia="宋体" w:hAnsi="Arial" w:cs="Arial"/>
          <w:color w:val="40454A"/>
          <w:kern w:val="0"/>
          <w:sz w:val="27"/>
          <w:szCs w:val="27"/>
        </w:rPr>
        <w:t>软件名称：</w:t>
      </w:r>
      <w:proofErr w:type="spellStart"/>
      <w:r w:rsidRPr="000D44F1">
        <w:rPr>
          <w:rFonts w:ascii="Arial" w:eastAsia="宋体" w:hAnsi="Arial" w:cs="Arial"/>
          <w:color w:val="40454A"/>
          <w:kern w:val="0"/>
          <w:sz w:val="27"/>
          <w:szCs w:val="27"/>
        </w:rPr>
        <w:t>MobaXterm</w:t>
      </w:r>
      <w:proofErr w:type="spellEnd"/>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t>软件大小：</w:t>
      </w:r>
      <w:r w:rsidRPr="000D44F1">
        <w:rPr>
          <w:rFonts w:ascii="Arial" w:eastAsia="宋体" w:hAnsi="Arial" w:cs="Arial"/>
          <w:color w:val="40454A"/>
          <w:kern w:val="0"/>
          <w:sz w:val="27"/>
          <w:szCs w:val="27"/>
        </w:rPr>
        <w:t>4.6 MB</w:t>
      </w:r>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t>软件版本：专业版</w:t>
      </w:r>
      <w:r w:rsidRPr="000D44F1">
        <w:rPr>
          <w:rFonts w:ascii="Arial" w:eastAsia="宋体" w:hAnsi="Arial" w:cs="Arial"/>
          <w:color w:val="40454A"/>
          <w:kern w:val="0"/>
          <w:sz w:val="27"/>
          <w:szCs w:val="27"/>
        </w:rPr>
        <w:t>10.4</w:t>
      </w:r>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t>授权方式：</w:t>
      </w:r>
      <w:proofErr w:type="gramStart"/>
      <w:r w:rsidRPr="000D44F1">
        <w:rPr>
          <w:rFonts w:ascii="Arial" w:eastAsia="宋体" w:hAnsi="Arial" w:cs="Arial"/>
          <w:color w:val="40454A"/>
          <w:kern w:val="0"/>
          <w:sz w:val="27"/>
          <w:szCs w:val="27"/>
        </w:rPr>
        <w:t>破解版</w:t>
      </w:r>
      <w:proofErr w:type="gramEnd"/>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lastRenderedPageBreak/>
        <w:t>官方网站：</w:t>
      </w:r>
      <w:hyperlink r:id="rId14" w:tgtFrame="_blank" w:history="1">
        <w:r w:rsidRPr="000D44F1">
          <w:rPr>
            <w:rFonts w:ascii="Arial" w:eastAsia="宋体" w:hAnsi="Arial" w:cs="Arial"/>
            <w:color w:val="51AB6D"/>
            <w:kern w:val="0"/>
            <w:sz w:val="24"/>
            <w:szCs w:val="24"/>
            <w:u w:val="single"/>
          </w:rPr>
          <w:t>https://mobaxterm.mobatek.net/</w:t>
        </w:r>
      </w:hyperlink>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t>运行环境：</w:t>
      </w:r>
      <w:r w:rsidRPr="000D44F1">
        <w:rPr>
          <w:rFonts w:ascii="Arial" w:eastAsia="宋体" w:hAnsi="Arial" w:cs="Arial"/>
          <w:color w:val="40454A"/>
          <w:kern w:val="0"/>
          <w:sz w:val="27"/>
          <w:szCs w:val="27"/>
        </w:rPr>
        <w:t>Win7 / 8 / 8.1 / 10</w:t>
      </w:r>
      <w:r w:rsidRPr="000D44F1">
        <w:rPr>
          <w:rFonts w:ascii="Arial" w:eastAsia="宋体" w:hAnsi="Arial" w:cs="Arial"/>
          <w:color w:val="40454A"/>
          <w:kern w:val="0"/>
          <w:sz w:val="27"/>
          <w:szCs w:val="27"/>
        </w:rPr>
        <w:br/>
      </w:r>
      <w:r w:rsidRPr="000D44F1">
        <w:rPr>
          <w:rFonts w:ascii="Arial" w:eastAsia="宋体" w:hAnsi="Arial" w:cs="Arial"/>
          <w:color w:val="40454A"/>
          <w:kern w:val="0"/>
          <w:sz w:val="27"/>
          <w:szCs w:val="27"/>
        </w:rPr>
        <w:t>下载地址：</w:t>
      </w:r>
      <w:hyperlink r:id="rId15" w:tgtFrame="_blank" w:history="1">
        <w:r w:rsidRPr="000D44F1">
          <w:rPr>
            <w:rFonts w:ascii="Arial" w:eastAsia="宋体" w:hAnsi="Arial" w:cs="Arial"/>
            <w:color w:val="51AB6D"/>
            <w:kern w:val="0"/>
            <w:sz w:val="24"/>
            <w:szCs w:val="24"/>
            <w:u w:val="single"/>
          </w:rPr>
          <w:t>点击前往下载页面</w:t>
        </w:r>
      </w:hyperlink>
    </w:p>
    <w:p w:rsidR="009263AF" w:rsidRPr="000D44F1" w:rsidRDefault="009263AF"/>
    <w:sectPr w:rsidR="009263AF" w:rsidRPr="000D44F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882"/>
    <w:rsid w:val="00017D5F"/>
    <w:rsid w:val="000D44F1"/>
    <w:rsid w:val="004C6800"/>
    <w:rsid w:val="00574026"/>
    <w:rsid w:val="00876BC8"/>
    <w:rsid w:val="009263AF"/>
    <w:rsid w:val="00C24882"/>
    <w:rsid w:val="00DA4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8D0C6"/>
  <w15:chartTrackingRefBased/>
  <w15:docId w15:val="{840D5FD6-76A2-4C5B-B533-D6A6722B7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0D44F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D44F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D44F1"/>
    <w:rPr>
      <w:rFonts w:ascii="宋体" w:eastAsia="宋体" w:hAnsi="宋体" w:cs="宋体"/>
      <w:b/>
      <w:bCs/>
      <w:kern w:val="0"/>
      <w:sz w:val="36"/>
      <w:szCs w:val="36"/>
    </w:rPr>
  </w:style>
  <w:style w:type="character" w:customStyle="1" w:styleId="30">
    <w:name w:val="标题 3 字符"/>
    <w:basedOn w:val="a0"/>
    <w:link w:val="3"/>
    <w:uiPriority w:val="9"/>
    <w:rsid w:val="000D44F1"/>
    <w:rPr>
      <w:rFonts w:ascii="宋体" w:eastAsia="宋体" w:hAnsi="宋体" w:cs="宋体"/>
      <w:b/>
      <w:bCs/>
      <w:kern w:val="0"/>
      <w:sz w:val="27"/>
      <w:szCs w:val="27"/>
    </w:rPr>
  </w:style>
  <w:style w:type="character" w:styleId="a3">
    <w:name w:val="Hyperlink"/>
    <w:basedOn w:val="a0"/>
    <w:uiPriority w:val="99"/>
    <w:semiHidden/>
    <w:unhideWhenUsed/>
    <w:rsid w:val="000D44F1"/>
    <w:rPr>
      <w:color w:val="0000FF"/>
      <w:u w:val="single"/>
    </w:rPr>
  </w:style>
  <w:style w:type="character" w:customStyle="1" w:styleId="zilla-likes-count">
    <w:name w:val="zilla-likes-count"/>
    <w:basedOn w:val="a0"/>
    <w:rsid w:val="000D44F1"/>
  </w:style>
  <w:style w:type="paragraph" w:styleId="a4">
    <w:name w:val="Normal (Web)"/>
    <w:basedOn w:val="a"/>
    <w:uiPriority w:val="99"/>
    <w:semiHidden/>
    <w:unhideWhenUsed/>
    <w:rsid w:val="000D44F1"/>
    <w:pPr>
      <w:widowControl/>
      <w:spacing w:before="100" w:beforeAutospacing="1" w:after="100" w:afterAutospacing="1"/>
      <w:jc w:val="left"/>
    </w:pPr>
    <w:rPr>
      <w:rFonts w:ascii="宋体" w:eastAsia="宋体" w:hAnsi="宋体" w:cs="宋体"/>
      <w:kern w:val="0"/>
      <w:sz w:val="24"/>
      <w:szCs w:val="24"/>
    </w:rPr>
  </w:style>
  <w:style w:type="paragraph" w:customStyle="1" w:styleId="link">
    <w:name w:val="link"/>
    <w:basedOn w:val="a"/>
    <w:rsid w:val="000D44F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5286281">
      <w:bodyDiv w:val="1"/>
      <w:marLeft w:val="0"/>
      <w:marRight w:val="0"/>
      <w:marTop w:val="0"/>
      <w:marBottom w:val="0"/>
      <w:divBdr>
        <w:top w:val="none" w:sz="0" w:space="0" w:color="auto"/>
        <w:left w:val="none" w:sz="0" w:space="0" w:color="auto"/>
        <w:bottom w:val="none" w:sz="0" w:space="0" w:color="auto"/>
        <w:right w:val="none" w:sz="0" w:space="0" w:color="auto"/>
      </w:divBdr>
      <w:divsChild>
        <w:div w:id="811603652">
          <w:marLeft w:val="0"/>
          <w:marRight w:val="0"/>
          <w:marTop w:val="0"/>
          <w:marBottom w:val="0"/>
          <w:divBdr>
            <w:top w:val="none" w:sz="0" w:space="0" w:color="auto"/>
            <w:left w:val="none" w:sz="0" w:space="0" w:color="auto"/>
            <w:bottom w:val="none" w:sz="0" w:space="0" w:color="auto"/>
            <w:right w:val="none" w:sz="0" w:space="0" w:color="auto"/>
          </w:divBdr>
          <w:divsChild>
            <w:div w:id="1041397870">
              <w:marLeft w:val="0"/>
              <w:marRight w:val="0"/>
              <w:marTop w:val="0"/>
              <w:marBottom w:val="300"/>
              <w:divBdr>
                <w:top w:val="single" w:sz="6" w:space="4" w:color="E5E5E5"/>
                <w:left w:val="single" w:sz="6" w:space="4" w:color="E5E5E5"/>
                <w:bottom w:val="single" w:sz="6" w:space="4" w:color="E5E5E5"/>
                <w:right w:val="single" w:sz="6" w:space="4" w:color="E5E5E5"/>
              </w:divBdr>
              <w:divsChild>
                <w:div w:id="772408297">
                  <w:marLeft w:val="0"/>
                  <w:marRight w:val="0"/>
                  <w:marTop w:val="0"/>
                  <w:marBottom w:val="0"/>
                  <w:divBdr>
                    <w:top w:val="none" w:sz="0" w:space="0" w:color="auto"/>
                    <w:left w:val="none" w:sz="0" w:space="0" w:color="auto"/>
                    <w:bottom w:val="none" w:sz="0" w:space="0" w:color="auto"/>
                    <w:right w:val="none" w:sz="0" w:space="0" w:color="auto"/>
                  </w:divBdr>
                  <w:divsChild>
                    <w:div w:id="370540575">
                      <w:marLeft w:val="0"/>
                      <w:marRight w:val="0"/>
                      <w:marTop w:val="0"/>
                      <w:marBottom w:val="0"/>
                      <w:divBdr>
                        <w:top w:val="none" w:sz="0" w:space="0" w:color="auto"/>
                        <w:left w:val="none" w:sz="0" w:space="0" w:color="auto"/>
                        <w:bottom w:val="none" w:sz="0" w:space="0" w:color="auto"/>
                        <w:right w:val="none" w:sz="0" w:space="0" w:color="auto"/>
                      </w:divBdr>
                    </w:div>
                  </w:divsChild>
                </w:div>
                <w:div w:id="275261188">
                  <w:marLeft w:val="0"/>
                  <w:marRight w:val="0"/>
                  <w:marTop w:val="0"/>
                  <w:marBottom w:val="0"/>
                  <w:divBdr>
                    <w:top w:val="none" w:sz="0" w:space="0" w:color="auto"/>
                    <w:left w:val="none" w:sz="0" w:space="0" w:color="auto"/>
                    <w:bottom w:val="none" w:sz="0" w:space="0" w:color="auto"/>
                    <w:right w:val="none" w:sz="0" w:space="0" w:color="auto"/>
                  </w:divBdr>
                  <w:divsChild>
                    <w:div w:id="249242316">
                      <w:marLeft w:val="0"/>
                      <w:marRight w:val="75"/>
                      <w:marTop w:val="60"/>
                      <w:marBottom w:val="0"/>
                      <w:divBdr>
                        <w:top w:val="none" w:sz="0" w:space="0" w:color="auto"/>
                        <w:left w:val="none" w:sz="0" w:space="0" w:color="auto"/>
                        <w:bottom w:val="none" w:sz="0" w:space="0" w:color="auto"/>
                        <w:right w:val="none" w:sz="0" w:space="0" w:color="auto"/>
                      </w:divBdr>
                    </w:div>
                  </w:divsChild>
                </w:div>
                <w:div w:id="38483486">
                  <w:marLeft w:val="0"/>
                  <w:marRight w:val="0"/>
                  <w:marTop w:val="0"/>
                  <w:marBottom w:val="0"/>
                  <w:divBdr>
                    <w:top w:val="none" w:sz="0" w:space="0" w:color="auto"/>
                    <w:left w:val="none" w:sz="0" w:space="0" w:color="auto"/>
                    <w:bottom w:val="none" w:sz="0" w:space="0" w:color="auto"/>
                    <w:right w:val="none" w:sz="0" w:space="0" w:color="auto"/>
                  </w:divBdr>
                  <w:divsChild>
                    <w:div w:id="1657491582">
                      <w:marLeft w:val="0"/>
                      <w:marRight w:val="75"/>
                      <w:marTop w:val="60"/>
                      <w:marBottom w:val="0"/>
                      <w:divBdr>
                        <w:top w:val="none" w:sz="0" w:space="0" w:color="auto"/>
                        <w:left w:val="none" w:sz="0" w:space="0" w:color="auto"/>
                        <w:bottom w:val="none" w:sz="0" w:space="0" w:color="auto"/>
                        <w:right w:val="none" w:sz="0" w:space="0" w:color="auto"/>
                      </w:divBdr>
                      <w:divsChild>
                        <w:div w:id="16595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hyperlink" Target="https://www.isharebest.com/down/file/396.html" TargetMode="Externa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mobaxterm.mobatek.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214</Words>
  <Characters>1223</Characters>
  <Application>Microsoft Office Word</Application>
  <DocSecurity>0</DocSecurity>
  <Lines>10</Lines>
  <Paragraphs>2</Paragraphs>
  <ScaleCrop>false</ScaleCrop>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义生</dc:creator>
  <cp:keywords/>
  <dc:description/>
  <cp:lastModifiedBy>何 义生</cp:lastModifiedBy>
  <cp:revision>7</cp:revision>
  <dcterms:created xsi:type="dcterms:W3CDTF">2018-11-05T16:45:00Z</dcterms:created>
  <dcterms:modified xsi:type="dcterms:W3CDTF">2018-11-05T16:48:00Z</dcterms:modified>
</cp:coreProperties>
</file>