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葵花宝典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0" w:id="0"/>
      <w:r>
        <w:rPr>
          <w:rFonts w:eastAsia="等线" w:ascii="Arial" w:cs="Arial" w:hAnsi="Arial"/>
          <w:b w:val="true"/>
          <w:sz w:val="28"/>
        </w:rPr>
        <w:t>一、引流产品 活动规则：</w:t>
      </w:r>
      <w:bookmarkEnd w:id="0"/>
    </w:p>
    <w:p>
      <w:pPr>
        <w:spacing w:before="120" w:after="120" w:line="288" w:lineRule="auto"/>
        <w:ind w:left="0"/>
        <w:jc w:val="left"/>
      </w:pPr>
      <w:hyperlink r:id="rId4">
        <w:r>
          <w:rPr>
            <w:rFonts w:eastAsia="等线" w:ascii="Arial" w:cs="Arial" w:hAnsi="Arial"/>
            <w:color w:val="3370ff"/>
            <w:sz w:val="22"/>
          </w:rPr>
          <w:t>引流 主动营销-现金红包、0元疯抢中奖信息登记表</w:t>
        </w:r>
      </w:hyperlink>
    </w:p>
    <w:p>
      <w:pPr>
        <w:spacing w:before="120" w:after="120" w:line="288" w:lineRule="auto"/>
        <w:ind w:left="0"/>
        <w:jc w:val="left"/>
      </w:pPr>
      <w:hyperlink r:id="rId5">
        <w:r>
          <w:rPr>
            <w:rFonts w:eastAsia="等线" w:ascii="Arial" w:cs="Arial" w:hAnsi="Arial"/>
            <w:color w:val="3370ff"/>
            <w:sz w:val="22"/>
          </w:rPr>
          <w:t>策略活动物料表</w:t>
        </w:r>
      </w:hyperlink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" w:id="1"/>
      <w:hyperlink r:id="rId6">
        <w:r>
          <w:rPr>
            <w:rFonts w:eastAsia="等线" w:ascii="Arial" w:cs="Arial" w:hAnsi="Arial"/>
            <w:b w:val="true"/>
            <w:color w:val="3370ff"/>
            <w:sz w:val="24"/>
          </w:rPr>
          <w:t>管家申请活动到账话术</w:t>
        </w:r>
      </w:hyperlink>
      <w:bookmarkEnd w:id="1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" w:id="2"/>
      <w:r>
        <w:rPr>
          <w:rFonts w:eastAsia="等线" w:ascii="Arial" w:cs="Arial" w:hAnsi="Arial"/>
          <w:color w:val="3370ff"/>
          <w:sz w:val="24"/>
        </w:rPr>
        <w:t xml:space="preserve">1. </w:t>
      </w:r>
      <w:r>
        <w:rPr>
          <w:rFonts w:eastAsia="等线" w:ascii="Arial" w:cs="Arial" w:hAnsi="Arial"/>
          <w:b w:val="true"/>
          <w:sz w:val="24"/>
        </w:rPr>
        <w:t>爱康国宾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爱康国宾兑换后一年有效期</w:t>
      </w:r>
    </w:p>
    <w:p>
      <w:pPr>
        <w:spacing w:before="120" w:after="120" w:line="288" w:lineRule="auto"/>
        <w:ind w:left="0"/>
        <w:jc w:val="left"/>
      </w:pPr>
      <w:hyperlink r:id="rId7">
        <w:r>
          <w:rPr>
            <w:rFonts w:eastAsia="等线" w:ascii="Arial" w:cs="Arial" w:hAnsi="Arial"/>
            <w:color w:val="3370ff"/>
            <w:sz w:val="22"/>
          </w:rPr>
          <w:t>爱康国宾体检特权卡常见问题FAQ-20240411</w:t>
        </w:r>
      </w:hyperlink>
    </w:p>
    <w:p>
      <w:pPr>
        <w:spacing w:before="120" w:after="120" w:line="288" w:lineRule="auto"/>
        <w:ind w:left="0"/>
        <w:jc w:val="left"/>
      </w:pPr>
      <w:hyperlink r:id="rId8">
        <w:r>
          <w:rPr>
            <w:rFonts w:eastAsia="等线" w:ascii="Arial" w:cs="Arial" w:hAnsi="Arial"/>
            <w:color w:val="3370ff"/>
            <w:sz w:val="22"/>
          </w:rPr>
          <w:t>许愿池-爱康高端体检套餐明细-0301批次</w:t>
        </w:r>
      </w:hyperlink>
    </w:p>
    <w:p>
      <w:pPr>
        <w:spacing w:before="120" w:after="120" w:line="288" w:lineRule="auto"/>
        <w:ind w:left="0"/>
        <w:jc w:val="left"/>
      </w:pPr>
      <w:hyperlink r:id="rId9">
        <w:r>
          <w:rPr>
            <w:rFonts w:eastAsia="等线" w:ascii="Arial" w:cs="Arial" w:hAnsi="Arial"/>
            <w:color w:val="3370ff"/>
            <w:sz w:val="22"/>
          </w:rPr>
          <w:t>爱康国宾体检“特权卡”使用流程20240223</w:t>
        </w:r>
      </w:hyperlink>
    </w:p>
    <w:p>
      <w:pPr>
        <w:spacing w:before="120" w:after="120" w:line="288" w:lineRule="auto"/>
        <w:ind w:left="0"/>
        <w:jc w:val="left"/>
      </w:pPr>
      <w:hyperlink r:id="rId10">
        <w:r>
          <w:rPr>
            <w:rFonts w:eastAsia="等线" w:ascii="Arial" w:cs="Arial" w:hAnsi="Arial"/>
            <w:color w:val="3370ff"/>
            <w:sz w:val="22"/>
          </w:rPr>
          <w:t>爱康国宾分院分布信息20240115</w:t>
        </w:r>
      </w:hyperlink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3" w:id="3"/>
      <w:r>
        <w:rPr>
          <w:rFonts w:eastAsia="等线" w:ascii="Arial" w:cs="Arial" w:hAnsi="Arial"/>
          <w:color w:val="3370ff"/>
          <w:sz w:val="24"/>
        </w:rPr>
        <w:t xml:space="preserve">2. </w:t>
      </w:r>
      <w:r>
        <w:rPr>
          <w:rFonts w:eastAsia="等线" w:ascii="Arial" w:cs="Arial" w:hAnsi="Arial"/>
          <w:b w:val="true"/>
          <w:sz w:val="24"/>
        </w:rPr>
        <w:t>大牌闪购</w:t>
      </w:r>
      <w:bookmarkEnd w:id="3"/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大牌闪购：</w:t>
            </w:r>
          </w:p>
          <w:p>
            <w:pPr>
              <w:spacing w:before="120" w:after="120" w:line="288" w:lineRule="auto"/>
              <w:ind w:left="0"/>
              <w:jc w:val="left"/>
            </w:pPr>
            <w:hyperlink r:id="rId11">
              <w:r>
                <w:rPr>
                  <w:rFonts w:eastAsia="等线" w:ascii="Arial" w:cs="Arial" w:hAnsi="Arial"/>
                  <w:color w:val="3370ff"/>
                  <w:sz w:val="22"/>
                </w:rPr>
                <w:t xml:space="preserve">1V1管家周培训文档 </w:t>
              </w:r>
            </w:hyperlink>
          </w:p>
          <w:p>
            <w:pPr>
              <w:spacing w:before="120" w:after="120" w:line="288" w:lineRule="auto"/>
              <w:ind w:left="0"/>
              <w:jc w:val="left"/>
            </w:pPr>
            <w:hyperlink r:id="rId12">
              <w:r>
                <w:rPr>
                  <w:rFonts w:eastAsia="等线" w:ascii="Arial" w:cs="Arial" w:hAnsi="Arial"/>
                  <w:color w:val="3370ff"/>
                  <w:sz w:val="22"/>
                </w:rPr>
                <w:t>闪购FAQ</w:t>
              </w:r>
            </w:hyperlink>
          </w:p>
          <w:p>
            <w:pPr>
              <w:spacing w:before="120" w:after="120" w:line="288" w:lineRule="auto"/>
              <w:ind w:left="0"/>
              <w:jc w:val="left"/>
            </w:pPr>
            <w:hyperlink r:id="rId13">
              <w:r>
                <w:rPr>
                  <w:rFonts w:eastAsia="等线" w:ascii="Arial" w:cs="Arial" w:hAnsi="Arial"/>
                  <w:color w:val="3370ff"/>
                  <w:sz w:val="22"/>
                </w:rPr>
                <w:t>大牌闪购问题汇总</w:t>
              </w:r>
            </w:hyperlink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4" w:id="4"/>
      <w:r>
        <w:rPr>
          <w:rFonts w:eastAsia="等线" w:ascii="Arial" w:cs="Arial" w:hAnsi="Arial"/>
          <w:color w:val="3370ff"/>
          <w:sz w:val="24"/>
        </w:rPr>
        <w:t xml:space="preserve">3. </w:t>
      </w:r>
      <w:r>
        <w:rPr>
          <w:rFonts w:eastAsia="等线" w:ascii="Arial" w:cs="Arial" w:hAnsi="Arial"/>
          <w:b w:val="true"/>
          <w:sz w:val="24"/>
        </w:rPr>
        <w:t>佳美口腔：</w:t>
      </w:r>
      <w:bookmarkEnd w:id="4"/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佳美口腔：</w:t>
            </w:r>
          </w:p>
          <w:p>
            <w:pPr>
              <w:spacing w:before="120" w:after="120" w:line="288" w:lineRule="auto"/>
              <w:ind w:left="0"/>
              <w:jc w:val="left"/>
            </w:pPr>
            <w:hyperlink r:id="rId14">
              <w:r>
                <w:rPr>
                  <w:rFonts w:eastAsia="等线" w:ascii="Arial" w:cs="Arial" w:hAnsi="Arial"/>
                  <w:color w:val="3370ff"/>
                  <w:sz w:val="22"/>
                </w:rPr>
                <w:t>许愿服务—佳美口腔FAQ</w:t>
              </w:r>
            </w:hyperlink>
          </w:p>
          <w:p>
            <w:pPr>
              <w:spacing w:before="120" w:after="120" w:line="288" w:lineRule="auto"/>
              <w:ind w:left="0"/>
              <w:jc w:val="left"/>
            </w:pPr>
            <w:hyperlink r:id="rId15">
              <w:r>
                <w:rPr>
                  <w:rFonts w:eastAsia="等线" w:ascii="Arial" w:cs="Arial" w:hAnsi="Arial"/>
                  <w:color w:val="3370ff"/>
                  <w:sz w:val="22"/>
                </w:rPr>
                <w:t>使用说明培训</w:t>
              </w:r>
            </w:hyperlink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电影：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电影票兑换文档，大家可以查看下~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免费福利产品：</w:t>
            </w:r>
            <w:hyperlink r:id="rId16">
              <w:r>
                <w:rPr>
                  <w:rFonts w:eastAsia="等线" w:ascii="Arial" w:cs="Arial" w:hAnsi="Arial"/>
                  <w:color w:val="3370ff"/>
                  <w:sz w:val="22"/>
                </w:rPr>
                <w:t>必要免费福利产品手册</w:t>
              </w:r>
            </w:hyperlink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5" w:id="5"/>
      <w:r>
        <w:rPr>
          <w:rFonts w:eastAsia="等线" w:ascii="Arial" w:cs="Arial" w:hAnsi="Arial"/>
          <w:color w:val="3370ff"/>
          <w:sz w:val="24"/>
        </w:rPr>
        <w:t xml:space="preserve">4. </w:t>
      </w:r>
      <w:r>
        <w:rPr>
          <w:rFonts w:eastAsia="等线" w:ascii="Arial" w:cs="Arial" w:hAnsi="Arial"/>
          <w:b w:val="true"/>
          <w:sz w:val="24"/>
        </w:rPr>
        <w:t>业务规则：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CS系统：wangxh  Qazwsx1122!   </w:t>
      </w:r>
      <w:r>
        <w:rPr>
          <w:rFonts w:eastAsia="等线" w:ascii="Arial" w:cs="Arial" w:hAnsi="Arial"/>
          <w:sz w:val="22"/>
        </w:rPr>
        <w:t>wangxiaohui@idstaff.com</w:t>
      </w:r>
    </w:p>
    <w:p>
      <w:pPr>
        <w:spacing w:before="120" w:after="120" w:line="288" w:lineRule="auto"/>
        <w:ind w:left="0"/>
        <w:jc w:val="left"/>
      </w:pPr>
      <w:hyperlink r:id="rId17">
        <w:r>
          <w:rPr>
            <w:rFonts w:eastAsia="等线" w:ascii="Arial" w:cs="Arial" w:hAnsi="Arial"/>
            <w:color w:val="3370ff"/>
            <w:sz w:val="22"/>
          </w:rPr>
          <w:t>必要商城业务规则（总则）.docx</w:t>
        </w:r>
      </w:hyperlink>
    </w:p>
    <w:p>
      <w:pPr>
        <w:spacing w:before="120" w:after="120" w:line="288" w:lineRule="auto"/>
        <w:ind w:left="0"/>
        <w:jc w:val="left"/>
      </w:pPr>
      <w:hyperlink r:id="rId18">
        <w:r>
          <w:rPr>
            <w:rFonts w:eastAsia="等线" w:ascii="Arial" w:cs="Arial" w:hAnsi="Arial"/>
            <w:color w:val="3370ff"/>
            <w:sz w:val="22"/>
          </w:rPr>
          <w:t>客户服务-标准型话术【必要商城】</w:t>
        </w:r>
      </w:hyperlink>
    </w:p>
    <w:p>
      <w:pPr>
        <w:spacing w:before="120" w:after="120" w:line="288" w:lineRule="auto"/>
        <w:ind w:left="0"/>
        <w:jc w:val="left"/>
      </w:pPr>
      <w:hyperlink r:id="rId19">
        <w:r>
          <w:rPr>
            <w:rFonts w:eastAsia="等线" w:ascii="Arial" w:cs="Arial" w:hAnsi="Arial"/>
            <w:color w:val="3370ff"/>
            <w:sz w:val="22"/>
          </w:rPr>
          <w:t>CS系统操作指南.pdf</w:t>
        </w:r>
      </w:hyperlink>
      <w:r>
        <w:rPr>
          <w:rFonts w:eastAsia="等线" w:ascii="Arial" w:cs="Arial" w:hAnsi="Arial"/>
          <w:sz w:val="22"/>
        </w:rPr>
        <w:t xml:space="preserve">  CS后台：</w:t>
      </w:r>
      <w:hyperlink r:id="rId20">
        <w:r>
          <w:rPr>
            <w:rFonts w:eastAsia="等线" w:ascii="Arial" w:cs="Arial" w:hAnsi="Arial"/>
            <w:color w:val="3370ff"/>
            <w:sz w:val="22"/>
          </w:rPr>
          <w:t>CS后台网址</w:t>
        </w:r>
      </w:hyperlink>
    </w:p>
    <w:p>
      <w:pPr>
        <w:spacing w:before="120" w:after="120" w:line="288" w:lineRule="auto"/>
        <w:ind w:left="0"/>
        <w:jc w:val="left"/>
      </w:pPr>
      <w:hyperlink r:id="rId21">
        <w:r>
          <w:rPr>
            <w:rFonts w:eastAsia="等线" w:ascii="Arial" w:cs="Arial" w:hAnsi="Arial"/>
            <w:color w:val="3370ff"/>
            <w:sz w:val="22"/>
          </w:rPr>
          <w:t>1V1管家周培训文档</w:t>
        </w:r>
      </w:hyperlink>
      <w:r>
        <w:rPr>
          <w:rFonts w:eastAsia="等线" w:ascii="Arial" w:cs="Arial" w:hAnsi="Arial"/>
          <w:sz w:val="22"/>
        </w:rPr>
        <w:t xml:space="preserve">  </w:t>
      </w:r>
      <w:hyperlink r:id="rId22">
        <w:r>
          <w:rPr>
            <w:rFonts w:eastAsia="等线" w:ascii="Arial" w:cs="Arial" w:hAnsi="Arial"/>
            <w:color w:val="3370ff"/>
            <w:sz w:val="22"/>
          </w:rPr>
          <w:t>【超预期服务 】 项目登记表</w:t>
        </w:r>
      </w:hyperlink>
    </w:p>
    <w:p>
      <w:pPr>
        <w:spacing w:before="120" w:after="120" w:line="288" w:lineRule="auto"/>
        <w:ind w:left="0"/>
        <w:jc w:val="left"/>
      </w:pPr>
      <w:hyperlink r:id="rId23">
        <w:r>
          <w:rPr>
            <w:rFonts w:eastAsia="等线" w:ascii="Arial" w:cs="Arial" w:hAnsi="Arial"/>
            <w:color w:val="3370ff"/>
            <w:sz w:val="22"/>
          </w:rPr>
          <w:t>【5月】一次性订购1500、3000、5000元订单登记 北京</w:t>
        </w:r>
      </w:hyperlink>
    </w:p>
    <w:p>
      <w:pPr>
        <w:spacing w:before="120" w:after="120" w:line="288" w:lineRule="auto"/>
        <w:ind w:left="0"/>
        <w:jc w:val="left"/>
      </w:pPr>
      <w:hyperlink r:id="rId24">
        <w:r>
          <w:rPr>
            <w:rFonts w:eastAsia="等线" w:ascii="Arial" w:cs="Arial" w:hAnsi="Arial"/>
            <w:color w:val="3370ff"/>
            <w:sz w:val="22"/>
          </w:rPr>
          <w:t>2024私域运营排期</w:t>
        </w:r>
      </w:hyperlink>
    </w:p>
    <w:p>
      <w:pPr>
        <w:spacing w:before="120" w:after="120" w:line="288" w:lineRule="auto"/>
        <w:ind w:left="0"/>
        <w:jc w:val="left"/>
      </w:pPr>
      <w:hyperlink r:id="rId25">
        <w:r>
          <w:rPr>
            <w:rFonts w:eastAsia="等线" w:ascii="Arial" w:cs="Arial" w:hAnsi="Arial"/>
            <w:color w:val="3370ff"/>
            <w:sz w:val="22"/>
          </w:rPr>
          <w:t>售后补偿 回馈卡延期 中奖补发登记 津贴发放</w:t>
        </w:r>
      </w:hyperlink>
      <w:r>
        <w:rPr>
          <w:rFonts w:eastAsia="等线" w:ascii="Arial" w:cs="Arial" w:hAnsi="Arial"/>
          <w:sz w:val="22"/>
        </w:rPr>
        <w:t xml:space="preserve">  </w:t>
      </w:r>
      <w:hyperlink r:id="rId26">
        <w:r>
          <w:rPr>
            <w:rFonts w:eastAsia="等线" w:ascii="Arial" w:cs="Arial" w:hAnsi="Arial"/>
            <w:color w:val="3370ff"/>
            <w:sz w:val="22"/>
          </w:rPr>
          <w:t>商城活动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【同品不同期，价格差异话术】</w:t>
      </w:r>
      <w:hyperlink r:id="rId27">
        <w:r>
          <w:rPr>
            <w:rFonts w:eastAsia="等线" w:ascii="Arial" w:cs="Arial" w:hAnsi="Arial"/>
            <w:color w:val="3370ff"/>
            <w:sz w:val="22"/>
          </w:rPr>
          <w:t>同品不同期，价格差异话术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【售后流程及话术】</w:t>
      </w:r>
      <w:hyperlink r:id="rId28">
        <w:r>
          <w:rPr>
            <w:rFonts w:eastAsia="等线" w:ascii="Arial" w:cs="Arial" w:hAnsi="Arial"/>
            <w:color w:val="3370ff"/>
            <w:sz w:val="22"/>
          </w:rPr>
          <w:t>售后流程图1.0</w:t>
        </w:r>
      </w:hyperlink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6" w:id="6"/>
      <w:r>
        <w:rPr>
          <w:rFonts w:eastAsia="等线" w:ascii="Arial" w:cs="Arial" w:hAnsi="Arial"/>
          <w:color w:val="3370ff"/>
          <w:sz w:val="24"/>
        </w:rPr>
        <w:t xml:space="preserve">5. </w:t>
      </w:r>
      <w:r>
        <w:rPr>
          <w:rFonts w:eastAsia="等线" w:ascii="Arial" w:cs="Arial" w:hAnsi="Arial"/>
          <w:b w:val="true"/>
          <w:sz w:val="24"/>
        </w:rPr>
        <w:t>SKG-北京地区福利活动:</w:t>
      </w:r>
      <w:bookmarkEnd w:id="6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SKG抽奖规则：不用区分加粉渠道，只看有无10月12号之后的SKG家的订单，有订单就能抽（退货的不行）。抽中之后，不会立即发货，订单完结后7天才发货，期间退货等自动作废。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如果有用户加进来，下单之后要抽奖，请用这个抽奖海报让用户扫码抽奖。抽中之后，不会立即发货，订单完结后7天才发货，退货等自动作废。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1114425" cy="19716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" w:id="7"/>
      <w:r>
        <w:rPr>
          <w:rFonts w:eastAsia="等线" w:ascii="Arial" w:cs="Arial" w:hAnsi="Arial"/>
          <w:b w:val="true"/>
          <w:sz w:val="28"/>
        </w:rPr>
        <w:t>二、AI工具：</w:t>
      </w:r>
      <w:bookmarkEnd w:id="7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8" w:id="8"/>
      <w:r>
        <w:rPr>
          <w:rFonts w:eastAsia="等线" w:ascii="Arial" w:cs="Arial" w:hAnsi="Arial"/>
          <w:color w:val="3370ff"/>
          <w:sz w:val="24"/>
        </w:rPr>
        <w:t xml:space="preserve">1. </w:t>
      </w:r>
      <w:r>
        <w:rPr>
          <w:rFonts w:eastAsia="等线" w:ascii="Arial" w:cs="Arial" w:hAnsi="Arial"/>
          <w:b w:val="true"/>
          <w:sz w:val="24"/>
        </w:rPr>
        <w:t>会话中心登录网址：</w:t>
      </w:r>
      <w:hyperlink r:id="rId30">
        <w:r>
          <w:rPr>
            <w:rFonts w:eastAsia="等线" w:ascii="Arial" w:cs="Arial" w:hAnsi="Arial"/>
            <w:b w:val="true"/>
            <w:color w:val="3370ff"/>
            <w:sz w:val="24"/>
            <w:u w:val="single"/>
          </w:rPr>
          <w:t>http://aiwx.biyao.com</w:t>
        </w:r>
      </w:hyperlink>
      <w:bookmarkEnd w:id="8"/>
    </w:p>
    <w:p>
      <w:pPr>
        <w:spacing w:before="120" w:after="120" w:line="288" w:lineRule="auto"/>
        <w:ind w:left="0"/>
        <w:jc w:val="left"/>
      </w:pPr>
      <w:hyperlink r:id="rId31">
        <w:r>
          <w:rPr>
            <w:rFonts w:eastAsia="等线" w:ascii="Arial" w:cs="Arial" w:hAnsi="Arial"/>
            <w:color w:val="3370ff"/>
            <w:sz w:val="22"/>
          </w:rPr>
          <w:t>会话中心培训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CS系统</w:t>
      </w:r>
      <w:r>
        <w:rPr>
          <w:rFonts w:eastAsia="等线" w:ascii="Arial" w:cs="Arial" w:hAnsi="Arial"/>
          <w:sz w:val="22"/>
        </w:rPr>
        <w:t>https://cs.biyao.com</w:t>
      </w:r>
      <w:r>
        <w:rPr>
          <w:rFonts w:eastAsia="等线" w:ascii="Arial" w:cs="Arial" w:hAnsi="Arial"/>
          <w:sz w:val="22"/>
        </w:rPr>
        <w:t xml:space="preserve">：wangxh  Qazwsx1122!   </w:t>
      </w:r>
      <w:r>
        <w:rPr>
          <w:rFonts w:eastAsia="等线" w:ascii="Arial" w:cs="Arial" w:hAnsi="Arial"/>
          <w:sz w:val="22"/>
        </w:rPr>
        <w:t>wangxiaohui@idstaff.com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必要BI分析平台：</w:t>
            </w:r>
            <w:r>
              <w:rPr>
                <w:rFonts w:eastAsia="等线" w:ascii="Arial" w:cs="Arial" w:hAnsi="Arial"/>
                <w:sz w:val="22"/>
              </w:rPr>
              <w:t>https://bi.biyao.com/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账号：</w:t>
            </w:r>
            <w:r>
              <w:rPr>
                <w:rFonts w:eastAsia="等线" w:ascii="Arial" w:cs="Arial" w:hAnsi="Arial"/>
                <w:sz w:val="22"/>
              </w:rPr>
              <w:t>wangxiaohui@idstaff.com</w:t>
            </w:r>
            <w:r>
              <w:rPr>
                <w:rFonts w:eastAsia="等线" w:ascii="Arial" w:cs="Arial" w:hAnsi="Arial"/>
                <w:sz w:val="22"/>
              </w:rPr>
              <w:t xml:space="preserve">  密码：oqJUcCMuTydD8J3R  密钥：f95b7ce</w:t>
            </w: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9" w:id="9"/>
      <w:r>
        <w:rPr>
          <w:rFonts w:eastAsia="等线" w:ascii="Arial" w:cs="Arial" w:hAnsi="Arial"/>
          <w:color w:val="3370ff"/>
          <w:sz w:val="24"/>
        </w:rPr>
        <w:t xml:space="preserve">2. </w:t>
      </w:r>
      <w:r>
        <w:rPr>
          <w:rFonts w:eastAsia="等线" w:ascii="Arial" w:cs="Arial" w:hAnsi="Arial"/>
          <w:b w:val="true"/>
          <w:sz w:val="24"/>
        </w:rPr>
        <w:t>AI网址</w:t>
      </w:r>
      <w:bookmarkEnd w:id="9"/>
    </w:p>
    <w:p>
      <w:pPr>
        <w:spacing w:before="120" w:after="120" w:line="288" w:lineRule="auto"/>
        <w:ind w:left="0"/>
        <w:jc w:val="left"/>
      </w:pPr>
      <w:hyperlink r:id="rId32">
        <w:r>
          <w:rPr>
            <w:rFonts w:eastAsia="等线" w:ascii="Arial" w:cs="Arial" w:hAnsi="Arial"/>
            <w:color w:val="3370ff"/>
            <w:sz w:val="22"/>
          </w:rPr>
          <w:t>健康餐顾问</w:t>
        </w:r>
      </w:hyperlink>
    </w:p>
    <w:p>
      <w:pPr>
        <w:spacing w:before="120" w:after="120" w:line="288" w:lineRule="auto"/>
        <w:ind w:left="0"/>
        <w:jc w:val="left"/>
      </w:pPr>
      <w:hyperlink r:id="rId33">
        <w:r>
          <w:rPr>
            <w:rFonts w:eastAsia="等线" w:ascii="Arial" w:cs="Arial" w:hAnsi="Arial"/>
            <w:color w:val="3370ff"/>
            <w:sz w:val="22"/>
          </w:rPr>
          <w:t>必要生成式大模型对话系统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健康餐顾问-许愿</w:t>
      </w:r>
    </w:p>
    <w:p>
      <w:pPr>
        <w:spacing w:before="120" w:after="120" w:line="288" w:lineRule="auto"/>
        <w:ind w:left="0"/>
        <w:jc w:val="left"/>
      </w:pPr>
      <w:hyperlink r:id="rId34">
        <w:r>
          <w:rPr>
            <w:rFonts w:eastAsia="等线" w:ascii="Arial" w:cs="Arial" w:hAnsi="Arial"/>
            <w:color w:val="3370ff"/>
            <w:sz w:val="22"/>
            <w:u w:val="single"/>
          </w:rPr>
          <w:t>https://www.coze.cn/s/iYKu4WD8/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旅游小助手-许愿</w:t>
      </w:r>
    </w:p>
    <w:p>
      <w:pPr>
        <w:spacing w:before="120" w:after="120" w:line="288" w:lineRule="auto"/>
        <w:ind w:left="0"/>
        <w:jc w:val="left"/>
      </w:pPr>
      <w:hyperlink r:id="rId35">
        <w:r>
          <w:rPr>
            <w:rFonts w:eastAsia="等线" w:ascii="Arial" w:cs="Arial" w:hAnsi="Arial"/>
            <w:color w:val="3370ff"/>
            <w:sz w:val="22"/>
            <w:u w:val="single"/>
          </w:rPr>
          <w:t>https://www.coze.cn/s/iYKfSnAe/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博物馆小助手-许愿</w:t>
      </w:r>
    </w:p>
    <w:p>
      <w:pPr>
        <w:spacing w:before="120" w:after="120" w:line="288" w:lineRule="auto"/>
        <w:ind w:left="0"/>
        <w:jc w:val="left"/>
      </w:pPr>
      <w:hyperlink r:id="rId36">
        <w:r>
          <w:rPr>
            <w:rFonts w:eastAsia="等线" w:ascii="Arial" w:cs="Arial" w:hAnsi="Arial"/>
            <w:color w:val="3370ff"/>
            <w:sz w:val="22"/>
            <w:u w:val="single"/>
          </w:rPr>
          <w:t>https://www.coze.cn/s/i2emHm5q/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祝福语小助手-许愿</w:t>
      </w:r>
    </w:p>
    <w:p>
      <w:pPr>
        <w:spacing w:before="120" w:after="120" w:line="288" w:lineRule="auto"/>
        <w:ind w:left="0"/>
        <w:jc w:val="left"/>
      </w:pPr>
      <w:hyperlink r:id="rId37">
        <w:r>
          <w:rPr>
            <w:rFonts w:eastAsia="等线" w:ascii="Arial" w:cs="Arial" w:hAnsi="Arial"/>
            <w:color w:val="3370ff"/>
            <w:sz w:val="22"/>
            <w:u w:val="single"/>
          </w:rPr>
          <w:t>https://www.coze.cn/s/i2e943wb/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送礼小助手-许愿</w:t>
      </w:r>
    </w:p>
    <w:p>
      <w:pPr>
        <w:spacing w:before="120" w:after="120" w:line="288" w:lineRule="auto"/>
        <w:ind w:left="0"/>
        <w:jc w:val="left"/>
      </w:pPr>
      <w:hyperlink r:id="rId38">
        <w:r>
          <w:rPr>
            <w:rFonts w:eastAsia="等线" w:ascii="Arial" w:cs="Arial" w:hAnsi="Arial"/>
            <w:color w:val="3370ff"/>
            <w:sz w:val="22"/>
            <w:u w:val="single"/>
          </w:rPr>
          <w:t>https://www.coze.cn/s/i21gk6A1/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通义千问</w:t>
      </w:r>
    </w:p>
    <w:p>
      <w:pPr>
        <w:spacing w:before="120" w:after="120" w:line="288" w:lineRule="auto"/>
        <w:ind w:left="0"/>
        <w:jc w:val="left"/>
      </w:pPr>
      <w:hyperlink r:id="rId39">
        <w:r>
          <w:rPr>
            <w:rFonts w:eastAsia="等线" w:ascii="Arial" w:cs="Arial" w:hAnsi="Arial"/>
            <w:color w:val="3370ff"/>
            <w:sz w:val="22"/>
            <w:u w:val="single"/>
          </w:rPr>
          <w:t>https://tongyi.aliyun.com/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文心一言</w:t>
        <w:br/>
      </w:r>
      <w:hyperlink r:id="rId40">
        <w:r>
          <w:rPr>
            <w:rFonts w:eastAsia="等线" w:ascii="Arial" w:cs="Arial" w:hAnsi="Arial"/>
            <w:color w:val="3370ff"/>
            <w:sz w:val="22"/>
            <w:u w:val="single"/>
          </w:rPr>
          <w:t>https://yiyan.baidu.com/welcome</w:t>
        </w:r>
      </w:hyperlink>
    </w:p>
    <w:p>
      <w:pPr>
        <w:spacing w:before="120" w:after="120" w:line="288" w:lineRule="auto"/>
        <w:ind w:left="0"/>
        <w:jc w:val="left"/>
      </w:pPr>
      <w:hyperlink r:id="rId41">
        <w:r>
          <w:rPr>
            <w:rFonts w:eastAsia="等线" w:ascii="Arial" w:cs="Arial" w:hAnsi="Arial"/>
            <w:color w:val="3370ff"/>
            <w:sz w:val="22"/>
          </w:rPr>
          <w:t>培训手册-AI信息服务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佐唐：用于抠图+老照片修复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账号：13581718235   密码：xygj2024</w:t>
      </w:r>
    </w:p>
    <w:p>
      <w:pPr>
        <w:spacing w:before="120" w:after="120" w:line="288" w:lineRule="auto"/>
        <w:ind w:left="0"/>
        <w:jc w:val="left"/>
      </w:pPr>
      <w:hyperlink r:id="rId42">
        <w:r>
          <w:rPr>
            <w:rFonts w:eastAsia="等线" w:ascii="Arial" w:cs="Arial" w:hAnsi="Arial"/>
            <w:color w:val="3370ff"/>
            <w:sz w:val="22"/>
            <w:u w:val="single"/>
          </w:rPr>
          <w:t>https://picwish.cn/</w:t>
        </w:r>
      </w:hyperlink>
    </w:p>
    <w:p>
      <w:pPr>
        <w:spacing w:before="120" w:after="120" w:line="288" w:lineRule="auto"/>
        <w:ind w:left="0"/>
        <w:jc w:val="left"/>
      </w:pPr>
      <w:hyperlink r:id="rId43">
        <w:r>
          <w:rPr>
            <w:rFonts w:eastAsia="等线" w:ascii="Arial" w:cs="Arial" w:hAnsi="Arial"/>
            <w:color w:val="3370ff"/>
            <w:sz w:val="22"/>
          </w:rPr>
          <w:t>2.1 影像工匠丨图片处理类：佐糖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AI PPT：用于给用户生成PPT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账号：13581718235   密码：xygj2024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账户：13352413169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密码：bygs2024</w:t>
      </w:r>
    </w:p>
    <w:p>
      <w:pPr>
        <w:spacing w:before="120" w:after="120" w:line="288" w:lineRule="auto"/>
        <w:ind w:left="0"/>
        <w:jc w:val="left"/>
      </w:pPr>
      <w:hyperlink r:id="rId44">
        <w:r>
          <w:rPr>
            <w:rFonts w:eastAsia="等线" w:ascii="Arial" w:cs="Arial" w:hAnsi="Arial"/>
            <w:color w:val="3370ff"/>
            <w:sz w:val="22"/>
            <w:u w:val="single"/>
          </w:rPr>
          <w:t>https://www.aippt.cn/</w:t>
        </w:r>
      </w:hyperlink>
    </w:p>
    <w:p>
      <w:pPr>
        <w:spacing w:before="120" w:after="120" w:line="288" w:lineRule="auto"/>
        <w:ind w:left="0"/>
        <w:jc w:val="left"/>
      </w:pPr>
      <w:hyperlink r:id="rId45">
        <w:r>
          <w:rPr>
            <w:rFonts w:eastAsia="等线" w:ascii="Arial" w:cs="Arial" w:hAnsi="Arial"/>
            <w:color w:val="3370ff"/>
            <w:sz w:val="22"/>
          </w:rPr>
          <w:t>2.2 幻灯智造丨PPT帮手：AI PPT</w:t>
        </w:r>
      </w:hyperlink>
    </w:p>
    <w:p>
      <w:pPr>
        <w:spacing w:before="120" w:after="120" w:line="288" w:lineRule="auto"/>
        <w:ind w:left="0"/>
        <w:jc w:val="left"/>
      </w:pPr>
      <w:hyperlink r:id="rId46">
        <w:r>
          <w:rPr>
            <w:rFonts w:eastAsia="等线" w:ascii="Arial" w:cs="Arial" w:hAnsi="Arial"/>
            <w:color w:val="3370ff"/>
            <w:sz w:val="22"/>
          </w:rPr>
          <w:t>高级图像大师（照片/艺术）</w:t>
        </w:r>
      </w:hyperlink>
    </w:p>
    <w:p>
      <w:pPr>
        <w:spacing w:before="120" w:after="120" w:line="288" w:lineRule="auto"/>
        <w:ind w:left="0"/>
        <w:jc w:val="left"/>
      </w:pPr>
      <w:hyperlink r:id="rId47">
        <w:r>
          <w:rPr>
            <w:rFonts w:eastAsia="等线" w:ascii="Arial" w:cs="Arial" w:hAnsi="Arial"/>
            <w:color w:val="3370ff"/>
            <w:sz w:val="22"/>
          </w:rPr>
          <w:t>许愿管家AI工具汇总页</w:t>
        </w:r>
      </w:hyperlink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" w:id="10"/>
      <w:r>
        <w:rPr>
          <w:rFonts w:eastAsia="等线" w:ascii="Arial" w:cs="Arial" w:hAnsi="Arial"/>
          <w:b w:val="true"/>
          <w:sz w:val="28"/>
        </w:rPr>
        <w:t>三、活动规则话术：</w:t>
      </w:r>
      <w:bookmarkEnd w:id="10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1" w:id="11"/>
      <w:r>
        <w:rPr>
          <w:rFonts w:eastAsia="等线" w:ascii="Arial" w:cs="Arial" w:hAnsi="Arial"/>
          <w:color w:val="3370ff"/>
          <w:sz w:val="24"/>
        </w:rPr>
        <w:t xml:space="preserve">1. </w:t>
      </w:r>
      <w:r>
        <w:rPr>
          <w:rFonts w:eastAsia="等线" w:ascii="Arial" w:cs="Arial" w:hAnsi="Arial"/>
          <w:b w:val="true"/>
          <w:sz w:val="24"/>
        </w:rPr>
        <w:t>15%活动时间：</w:t>
      </w:r>
      <w:bookmarkEnd w:id="11"/>
    </w:p>
    <w:p>
      <w:pPr>
        <w:spacing w:before="120" w:after="120" w:line="288" w:lineRule="auto"/>
        <w:ind w:left="0"/>
        <w:jc w:val="left"/>
      </w:pPr>
      <w:hyperlink r:id="rId48">
        <w:r>
          <w:rPr>
            <w:rFonts w:eastAsia="等线" w:ascii="Arial" w:cs="Arial" w:hAnsi="Arial"/>
            <w:color w:val="3370ff"/>
            <w:sz w:val="22"/>
          </w:rPr>
          <w:t>2024 年活动日历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11月1日-11号，有15%津贴抵扣活动，商城首页可以领取999津贴，您可以关注下哈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小家电质保一年 您去咨询品牌官方，是品牌官方认可的就可以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2" w:id="12"/>
      <w:r>
        <w:rPr>
          <w:rFonts w:eastAsia="等线" w:ascii="Arial" w:cs="Arial" w:hAnsi="Arial"/>
          <w:color w:val="3370ff"/>
          <w:sz w:val="24"/>
        </w:rPr>
        <w:t xml:space="preserve">2. </w:t>
      </w:r>
      <w:r>
        <w:rPr>
          <w:rFonts w:eastAsia="等线" w:ascii="Arial" w:cs="Arial" w:hAnsi="Arial"/>
          <w:b w:val="true"/>
          <w:sz w:val="24"/>
          <w:shd w:fill="ffe928"/>
        </w:rPr>
        <w:t>超时赔付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超期发货为客户申请超时赔付，赔付金额为订单商品金额30% 上限500元。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3" w:id="13"/>
      <w:r>
        <w:rPr>
          <w:rFonts w:eastAsia="等线" w:ascii="Arial" w:cs="Arial" w:hAnsi="Arial"/>
          <w:color w:val="3370ff"/>
          <w:sz w:val="24"/>
        </w:rPr>
        <w:t xml:space="preserve">3. </w:t>
      </w:r>
      <w:r>
        <w:rPr>
          <w:rFonts w:eastAsia="等线" w:ascii="Arial" w:cs="Arial" w:hAnsi="Arial"/>
          <w:b w:val="true"/>
          <w:sz w:val="24"/>
          <w:shd w:fill="ffe928"/>
        </w:rPr>
        <w:t>开发票：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如果是个人发票，需要姓名、电话和邮箱地址；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如果是公司发票，需要公司名称、纳税人识别号、电话和邮箱地址。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相关话术：您提供的开票信息，我们已经反馈给财务部门，订单签收后的15日内，由必要商城为您开具发票，发送到您的邮箱，请留意查收。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完结订单，15个工作日内开出，发送至您邮箱。 未完结订单，订单完结后的15个工作日内开出，发送至您的邮箱。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备注：23年5月18日之前的开发票，要一个一个的提交给商家开发票 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4" w:id="14"/>
      <w:r>
        <w:rPr>
          <w:rFonts w:eastAsia="等线" w:ascii="Arial" w:cs="Arial" w:hAnsi="Arial"/>
          <w:color w:val="3370ff"/>
          <w:sz w:val="24"/>
        </w:rPr>
        <w:t xml:space="preserve">4. </w:t>
      </w:r>
      <w:r>
        <w:rPr>
          <w:rFonts w:eastAsia="等线" w:ascii="Arial" w:cs="Arial" w:hAnsi="Arial"/>
          <w:b w:val="true"/>
          <w:sz w:val="24"/>
          <w:shd w:fill="ffe928"/>
        </w:rPr>
        <w:t>拼团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亲爱的  我看您的订单还在拼团中,还在拼团中需要等拼团结束后才能操作。拼团结束后，如果拼团失败会转为普通订单，您直接在必要APP上申请退款即可；如果拼团成功，您联系我，我联系商家协助虚拟发货,您看到物流状态发货是发货，您在必要APP上申请退款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6425d0"/>
          <w:sz w:val="22"/>
        </w:rPr>
        <w:t>拼团签收退货退款</w:t>
      </w:r>
      <w:r>
        <w:rPr>
          <w:rFonts w:eastAsia="等线" w:ascii="Arial" w:cs="Arial" w:hAnsi="Arial"/>
          <w:sz w:val="22"/>
        </w:rPr>
        <w:t>：我的……订单……退款……（退货退款/仅退款），拼团订单需要您自行寄回，先垫付运费，退款成功联系我，提供运费金额截图，我给您申请报销运费。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6425d0"/>
          <w:sz w:val="22"/>
        </w:rPr>
        <w:t>拼团换货</w:t>
      </w:r>
      <w:r>
        <w:rPr>
          <w:rFonts w:eastAsia="等线" w:ascii="Arial" w:cs="Arial" w:hAnsi="Arial"/>
          <w:sz w:val="22"/>
        </w:rPr>
        <w:t xml:space="preserve">：（拼团订单没有换货选项）需要线下联系商家换货，或直接退款重新下单，需要客户自己垫运费，主动寄回，换货提工单。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普通订单和拼团订单发货后都可以退款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5" w:id="15"/>
      <w:r>
        <w:rPr>
          <w:rFonts w:eastAsia="等线" w:ascii="Arial" w:cs="Arial" w:hAnsi="Arial"/>
          <w:color w:val="3370ff"/>
          <w:sz w:val="24"/>
        </w:rPr>
        <w:t xml:space="preserve">5. </w:t>
      </w:r>
      <w:r>
        <w:rPr>
          <w:rFonts w:eastAsia="等线" w:ascii="Arial" w:cs="Arial" w:hAnsi="Arial"/>
          <w:b w:val="true"/>
          <w:sz w:val="24"/>
          <w:shd w:fill="ffe928"/>
        </w:rPr>
        <w:t>运费报销</w:t>
      </w:r>
      <w:r>
        <w:rPr>
          <w:rFonts w:eastAsia="等线" w:ascii="Arial" w:cs="Arial" w:hAnsi="Arial"/>
          <w:b w:val="true"/>
          <w:sz w:val="24"/>
        </w:rPr>
        <w:t>：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买贵退差商品发生退换货，麻烦您自行邮寄下，先垫付运费，等退换货成功后，您联系我哈，把提交运费截图发给我，我给您申请报销运费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大牌闪购商家不支持到付  麻烦您联系快递员  您先垫付下运费  然后退款成功后 我给您申请报销运费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6" w:id="16"/>
      <w:r>
        <w:rPr>
          <w:rFonts w:eastAsia="等线" w:ascii="Arial" w:cs="Arial" w:hAnsi="Arial"/>
          <w:color w:val="3370ff"/>
          <w:sz w:val="24"/>
        </w:rPr>
        <w:t xml:space="preserve">6. </w:t>
      </w:r>
      <w:r>
        <w:rPr>
          <w:rFonts w:eastAsia="等线" w:ascii="Arial" w:cs="Arial" w:hAnsi="Arial"/>
          <w:b w:val="true"/>
          <w:sz w:val="24"/>
          <w:shd w:fill="ffe928"/>
        </w:rPr>
        <w:t>账户注销流程：</w:t>
      </w:r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①您好，得知您想注销账户，我们感到很遗憾。请问是遇到了什么问题或不满意的地方吗？我们非常希望能有机会改进并帮助您解决。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③注销账户后180天内将无法再次注册必要登录以及不能申请售后，您确定要申请注销吗？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④麻烦您提供下注册手机号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⑤我现在去注销哈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7" w:id="17"/>
      <w:r>
        <w:rPr>
          <w:rFonts w:eastAsia="等线" w:ascii="Arial" w:cs="Arial" w:hAnsi="Arial"/>
          <w:color w:val="3370ff"/>
          <w:sz w:val="24"/>
        </w:rPr>
        <w:t xml:space="preserve">7. </w:t>
      </w:r>
      <w:r>
        <w:rPr>
          <w:rFonts w:eastAsia="等线" w:ascii="Arial" w:cs="Arial" w:hAnsi="Arial"/>
          <w:b w:val="true"/>
          <w:sz w:val="24"/>
          <w:shd w:fill="ffe928"/>
        </w:rPr>
        <w:t>买二返一卡：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买二返一是一种道具卡，代表一种资格，即：拥有此卡，</w:t>
      </w:r>
      <w:r>
        <w:rPr>
          <w:rFonts w:eastAsia="等线" w:ascii="Arial" w:cs="Arial" w:hAnsi="Arial"/>
          <w:color w:val="6425d0"/>
          <w:sz w:val="22"/>
        </w:rPr>
        <w:t>只可在买二返一频道页内</w:t>
      </w:r>
      <w:r>
        <w:rPr>
          <w:rFonts w:eastAsia="等线" w:ascii="Arial" w:cs="Arial" w:hAnsi="Arial"/>
          <w:sz w:val="22"/>
        </w:rPr>
        <w:t>，原价购买 2 件及以上商品，订单全部完结后，获得与其中价格最低的商品等价的购物津贴。注意是返津贴哦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购物津贴：类似于余额，但是有有效期，可用于下次购买商品下单时抵扣，一般可以抵扣商品价格的10%左右，具体抵扣金额以当时页面显示为准。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sz w:val="22"/>
        </w:rPr>
        <w:t>话术：亲爱的 买二返一是需要去专区购买的，需要您原价购买，返还的是津贴，不建议您参加这个活动，需要津贴您可以来找我，我给您申请哈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注意：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①买二返一：和普通订单一样，支持退款退换货，上门取件，换货只能换同款式服装的尺码和颜色；如果两单退掉其中一单，津贴不返还。买二返一卡不会退还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②津贴正常获得，不过获得时效延迟。普通情况是签收第八天生效。换货产生的话，在换货签收第10天生效。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③买二返一下单只能原价下单 不能使用参团卡和津贴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8" w:id="18"/>
      <w:r>
        <w:rPr>
          <w:rFonts w:eastAsia="等线" w:ascii="Arial" w:cs="Arial" w:hAnsi="Arial"/>
          <w:color w:val="3370ff"/>
          <w:sz w:val="24"/>
        </w:rPr>
        <w:t xml:space="preserve">8. </w:t>
      </w:r>
      <w:r>
        <w:rPr>
          <w:rFonts w:eastAsia="等线" w:ascii="Arial" w:cs="Arial" w:hAnsi="Arial"/>
          <w:b w:val="true"/>
          <w:sz w:val="24"/>
          <w:shd w:fill="ffe928"/>
        </w:rPr>
        <w:t>津贴: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津贴可按比例抵扣商品价格，当用户账户中有生效中的津贴时，用户在必要平台下单指定范围内的商品，可使用津贴按页面显示的可抵扣金额，抵扣商品订单金额（日常为价格的10%左右，部分商品比例特殊，具体抵扣金额，受到生产成本影响可能不定期会有调整，以页面展示的实时金额为准）。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9" w:id="19"/>
      <w:r>
        <w:rPr>
          <w:rFonts w:eastAsia="等线" w:ascii="Arial" w:cs="Arial" w:hAnsi="Arial"/>
          <w:color w:val="3370ff"/>
          <w:sz w:val="24"/>
        </w:rPr>
        <w:t xml:space="preserve">9. </w:t>
      </w:r>
      <w:r>
        <w:rPr>
          <w:rFonts w:eastAsia="等线" w:ascii="Arial" w:cs="Arial" w:hAnsi="Arial"/>
          <w:b w:val="true"/>
          <w:sz w:val="24"/>
        </w:rPr>
        <w:t>特权金：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由于领取特权金的渠道不同,每张特权金使用限制不同：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通用特权金:单独使用或仅可以与一起拼叠加使用，不可与新手特权金、或其它优惠券叠加使用；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新手特权金:可以和立减金叠加使用，其它优化不可叠加。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0" w:id="20"/>
      <w:r>
        <w:rPr>
          <w:rFonts w:eastAsia="等线" w:ascii="Arial" w:cs="Arial" w:hAnsi="Arial"/>
          <w:color w:val="3370ff"/>
          <w:sz w:val="24"/>
        </w:rPr>
        <w:t xml:space="preserve">10. </w:t>
      </w:r>
      <w:r>
        <w:rPr>
          <w:rFonts w:eastAsia="等线" w:ascii="Arial" w:cs="Arial" w:hAnsi="Arial"/>
          <w:b w:val="true"/>
          <w:sz w:val="24"/>
          <w:shd w:fill="ffe928"/>
        </w:rPr>
        <w:t>立减金</w:t>
      </w:r>
      <w:r>
        <w:rPr>
          <w:rFonts w:eastAsia="等线" w:ascii="Arial" w:cs="Arial" w:hAnsi="Arial"/>
          <w:b w:val="true"/>
          <w:sz w:val="24"/>
        </w:rPr>
        <w:t>：</w:t>
      </w:r>
      <w:bookmarkEnd w:id="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咱们的立减金可以用来拍买贵退差专题，或者原价比较低的产品比较划算。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①立减金支持邀请新人拼团使用、支持点击单独购买使用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②立减金不与其他福利叠加使用（特权金，参团卡，全民拼卡，返现卡，买2返1卡，津贴，礼物，金币兑换，官方补贴）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③立减金发生退货退款或者仅退款无法退还（立减金属平台特殊补贴，无论是否退款，只要购买这部分预算都会全额给到商家，所以请见谅）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④立减金过期不做补发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245bdb"/>
          <w:sz w:val="22"/>
        </w:rPr>
        <w:t>售后补偿立减金</w:t>
      </w:r>
      <w:r>
        <w:rPr>
          <w:rFonts w:eastAsia="等线" w:ascii="Arial" w:cs="Arial" w:hAnsi="Arial"/>
          <w:sz w:val="22"/>
        </w:rPr>
        <w:t>：亲爱的，这个商家已不再合作，确实无法帮您联系维修了。为了表达歉意，我给您特殊申请了X元专属立减金作为补偿，在必要平台上购物可以直接抵扣现金使用，希望能稍微缓解您的不愉快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1" w:id="21"/>
      <w:r>
        <w:rPr>
          <w:rFonts w:eastAsia="等线" w:ascii="Arial" w:cs="Arial" w:hAnsi="Arial"/>
          <w:color w:val="3370ff"/>
          <w:sz w:val="24"/>
        </w:rPr>
        <w:t xml:space="preserve">11. </w:t>
      </w:r>
      <w:r>
        <w:rPr>
          <w:rFonts w:eastAsia="等线" w:ascii="Arial" w:cs="Arial" w:hAnsi="Arial"/>
          <w:b w:val="true"/>
          <w:sz w:val="24"/>
        </w:rPr>
        <w:t>福利申请表单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sz w:val="22"/>
        </w:rPr>
        <w:t>https://cg4qhyyvn7.feishu.cn/share/base/form/shrcnmOrYkL8qjwXyOWEfr9UFbg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2" w:id="22"/>
      <w:r>
        <w:rPr>
          <w:rFonts w:eastAsia="等线" w:ascii="Arial" w:cs="Arial" w:hAnsi="Arial"/>
          <w:color w:val="3370ff"/>
          <w:sz w:val="24"/>
        </w:rPr>
        <w:t xml:space="preserve">12. </w:t>
      </w:r>
      <w:hyperlink r:id="rId49">
        <w:r>
          <w:rPr>
            <w:rFonts w:eastAsia="等线" w:ascii="Arial" w:cs="Arial" w:hAnsi="Arial"/>
            <w:b w:val="true"/>
            <w:color w:val="3370ff"/>
            <w:sz w:val="24"/>
          </w:rPr>
          <w:t>管家申请活动到账话术</w:t>
        </w:r>
      </w:hyperlink>
      <w:bookmarkEnd w:id="22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3" w:id="23"/>
      <w:r>
        <w:rPr>
          <w:rFonts w:eastAsia="等线" w:ascii="Arial" w:cs="Arial" w:hAnsi="Arial"/>
          <w:color w:val="3370ff"/>
          <w:sz w:val="24"/>
        </w:rPr>
        <w:t xml:space="preserve">13. </w:t>
      </w:r>
      <w:r>
        <w:rPr>
          <w:rFonts w:eastAsia="等线" w:ascii="Arial" w:cs="Arial" w:hAnsi="Arial"/>
          <w:b w:val="true"/>
          <w:sz w:val="24"/>
          <w:shd w:fill="ffe928"/>
        </w:rPr>
        <w:t>返现卡活动规则:</w:t>
      </w:r>
      <w:bookmarkEnd w:id="2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1.返现订单可在我的订单里面查询，最新版方可参与，请前往更新。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2.返现专区商品为平台推荐商品，订单支付成功既活动倒计时开始，在有效时间内邀请好友助力可获得好友助力返现金额，平台会在1-7个工作日内原路返还好友助力返现总金额。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3.支付返现商品需使用一张返现卡，提交订单未支付时，此订单使用的返现卡冻结，取消订单后将返还给用户，如遇退货退款则返现卡不退。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4.返现卡可通过金币兑换或完成平台指定任务获得，返现卡使用有效期以每张返现卡展示的时间为准，返现卡可能会被好友抢走哦，提醒尽快使用。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5.每人每天总共最多可帮好友助力一次。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6.返现商品限量，返现卡并不保证用户一定能抢到商品，商品全部售完返现卡会失效，建议及早下单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7.使用返现卡下单不支持使用余额支付，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8.返现商品不支持换货，支持退货退款，退货按钮在已发货和交易成功均有显示。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9.返现订单退货退款，不支持顺丰上门取件功能，需自行邮商品。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4" w:id="24"/>
      <w:r>
        <w:rPr>
          <w:rFonts w:eastAsia="等线" w:ascii="Arial" w:cs="Arial" w:hAnsi="Arial"/>
          <w:color w:val="3370ff"/>
          <w:sz w:val="24"/>
        </w:rPr>
        <w:t xml:space="preserve">14. </w:t>
      </w:r>
      <w:r>
        <w:rPr>
          <w:rFonts w:eastAsia="等线" w:ascii="Arial" w:cs="Arial" w:hAnsi="Arial"/>
          <w:b w:val="true"/>
          <w:sz w:val="24"/>
          <w:shd w:fill="ffe928"/>
        </w:rPr>
        <w:t>时效  （工作日/日）</w:t>
      </w:r>
      <w:bookmarkEnd w:id="2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6425d0"/>
          <w:sz w:val="22"/>
        </w:rPr>
        <w:t>超时赔付</w:t>
      </w:r>
      <w:r>
        <w:rPr>
          <w:rFonts w:eastAsia="等线" w:ascii="Arial" w:cs="Arial" w:hAnsi="Arial"/>
          <w:sz w:val="22"/>
        </w:rPr>
        <w:t>：提交财务后 1-7 个工作日到必要账户余额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6425d0"/>
          <w:sz w:val="22"/>
        </w:rPr>
        <w:t>运费报销</w:t>
      </w:r>
      <w:r>
        <w:rPr>
          <w:rFonts w:eastAsia="等线" w:ascii="Arial" w:cs="Arial" w:hAnsi="Arial"/>
          <w:color w:val="245bdb"/>
          <w:sz w:val="22"/>
        </w:rPr>
        <w:t>：</w:t>
      </w:r>
      <w:r>
        <w:rPr>
          <w:rFonts w:eastAsia="等线" w:ascii="Arial" w:cs="Arial" w:hAnsi="Arial"/>
          <w:sz w:val="22"/>
        </w:rPr>
        <w:t>预计1-7工作日到账，请您留意必要账户余额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6425d0"/>
          <w:sz w:val="22"/>
        </w:rPr>
        <w:t>退款到账时效:</w:t>
      </w:r>
      <w:r>
        <w:rPr>
          <w:rFonts w:eastAsia="等线" w:ascii="Arial" w:cs="Arial" w:hAnsi="Arial"/>
          <w:sz w:val="22"/>
        </w:rPr>
        <w:t>退款操作后1-7个工作日到账（并非1-7天）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6425d0"/>
          <w:sz w:val="22"/>
        </w:rPr>
        <w:t>必要余额提现到账时间</w:t>
      </w:r>
      <w:r>
        <w:rPr>
          <w:rFonts w:eastAsia="等线" w:ascii="Arial" w:cs="Arial" w:hAnsi="Arial"/>
          <w:sz w:val="22"/>
        </w:rPr>
        <w:t>：1-7工作日到账，请留意提现账户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6425d0"/>
          <w:sz w:val="22"/>
        </w:rPr>
        <w:t>助力返现到账的时间</w:t>
      </w:r>
      <w:r>
        <w:rPr>
          <w:rFonts w:eastAsia="等线" w:ascii="Arial" w:cs="Arial" w:hAnsi="Arial"/>
          <w:sz w:val="22"/>
        </w:rPr>
        <w:t>：平台会在1-7个工作日内原路返还好友助力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6425d0"/>
          <w:sz w:val="22"/>
        </w:rPr>
        <w:t>发票发到邮箱的时间</w:t>
      </w:r>
      <w:r>
        <w:rPr>
          <w:rFonts w:eastAsia="等线" w:ascii="Arial" w:cs="Arial" w:hAnsi="Arial"/>
          <w:sz w:val="22"/>
        </w:rPr>
        <w:t>：订单签收后的15日内，由必要商城为您开具发票；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5" w:id="25"/>
      <w:r>
        <w:rPr>
          <w:rFonts w:eastAsia="等线" w:ascii="Arial" w:cs="Arial" w:hAnsi="Arial"/>
          <w:color w:val="3370ff"/>
          <w:sz w:val="24"/>
        </w:rPr>
        <w:t xml:space="preserve">15. </w:t>
      </w:r>
      <w:r>
        <w:rPr>
          <w:rFonts w:eastAsia="等线" w:ascii="Arial" w:cs="Arial" w:hAnsi="Arial"/>
          <w:b w:val="true"/>
          <w:sz w:val="24"/>
        </w:rPr>
        <w:t>超期退货退款：</w:t>
      </w:r>
      <w:bookmarkEnd w:id="2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退货退款受理单关闭只能超期退款； 退款退款被商家拒绝 只能客户申诉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6" w:id="26"/>
      <w:r>
        <w:rPr>
          <w:rFonts w:eastAsia="等线" w:ascii="Arial" w:cs="Arial" w:hAnsi="Arial"/>
          <w:color w:val="3370ff"/>
          <w:sz w:val="24"/>
        </w:rPr>
        <w:t xml:space="preserve">16. </w:t>
      </w:r>
      <w:r>
        <w:rPr>
          <w:rFonts w:eastAsia="等线" w:ascii="Arial" w:cs="Arial" w:hAnsi="Arial"/>
          <w:b w:val="true"/>
          <w:sz w:val="24"/>
        </w:rPr>
        <w:t>39元礼包：</w:t>
      </w:r>
      <w:bookmarkEnd w:id="2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39元礼包，是购物津贴，津贴一般可以抵扣商品价格的10%左右，您点击我的-我的福利-我的购物津贴查看；电影票抽奖，下单后找我抽取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还没有签收的商品，客户要退货退款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客户要先拒收快递，然后等商家收到退回的商品后，您在申请仅退款，（如果直接申请仅退款商家会拒绝）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7" w:id="27"/>
      <w:r>
        <w:rPr>
          <w:rFonts w:eastAsia="等线" w:ascii="Arial" w:cs="Arial" w:hAnsi="Arial"/>
          <w:color w:val="3370ff"/>
          <w:sz w:val="24"/>
        </w:rPr>
        <w:t xml:space="preserve">17. </w:t>
      </w:r>
      <w:r>
        <w:rPr>
          <w:rFonts w:eastAsia="等线" w:ascii="Arial" w:cs="Arial" w:hAnsi="Arial"/>
          <w:b w:val="true"/>
          <w:sz w:val="24"/>
        </w:rPr>
        <w:t>C2M退差价</w:t>
      </w:r>
      <w:bookmarkEnd w:id="2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我去和商家协商，比如：您重新下单，之前订单去申请仅退款，重新下单的商品我联系商家协商虚拟发货，如果商家同意的话，这样也是可以退差价，您看可以吗？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建议商家让用户把之前订单去申请仅退款，重新用津贴下单，商家协助虚拟发货处理；麻烦联系用户处理下 并工单回复结果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8" w:id="28"/>
      <w:r>
        <w:rPr>
          <w:rFonts w:eastAsia="等线" w:ascii="Arial" w:cs="Arial" w:hAnsi="Arial"/>
          <w:b w:val="true"/>
          <w:sz w:val="28"/>
        </w:rPr>
        <w:t>四、售前：</w:t>
      </w:r>
      <w:bookmarkEnd w:id="2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245bdb"/>
          <w:sz w:val="22"/>
        </w:rPr>
        <w:t>打招呼：</w:t>
      </w:r>
      <w:r>
        <w:rPr>
          <w:rFonts w:eastAsia="等线" w:ascii="Arial" w:cs="Arial" w:hAnsi="Arial"/>
          <w:sz w:val="22"/>
        </w:rPr>
        <w:t>亲爱的您好，感谢您选择必要平台，我是您的专属管家许愿，很高兴为您服务🌹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245bdb"/>
          <w:sz w:val="22"/>
        </w:rPr>
        <w:t>需求：</w:t>
      </w:r>
      <w:r>
        <w:rPr>
          <w:rFonts w:eastAsia="等线" w:ascii="Arial" w:cs="Arial" w:hAnsi="Arial"/>
          <w:sz w:val="22"/>
        </w:rPr>
        <w:t>亲爱的能说说您具体的要求吗？我给您推荐下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245bdb"/>
          <w:sz w:val="22"/>
        </w:rPr>
        <w:t>推荐：</w:t>
      </w:r>
      <w:r>
        <w:rPr>
          <w:rFonts w:eastAsia="等线" w:ascii="Arial" w:cs="Arial" w:hAnsi="Arial"/>
          <w:sz w:val="22"/>
        </w:rPr>
        <w:t>亲爱的根据您的需求，我给您推荐了这款产品，非常适合日常穿搭。我想，它应该也能满足您的期待哦🤗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245bdb"/>
          <w:sz w:val="22"/>
        </w:rPr>
        <w:t>疑问解答：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245bdb"/>
          <w:sz w:val="22"/>
        </w:rPr>
        <w:t>引导下单：</w:t>
      </w:r>
      <w:r>
        <w:rPr>
          <w:rFonts w:eastAsia="等线" w:ascii="Arial" w:cs="Arial" w:hAnsi="Arial"/>
          <w:sz w:val="22"/>
        </w:rPr>
        <w:t>您觉得这款产品适合的话，可以点击立即购买哦，下单后我们尽快为您安排发货哒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245bdb"/>
          <w:sz w:val="22"/>
        </w:rPr>
        <w:t>售后保障：</w:t>
      </w:r>
      <w:r>
        <w:rPr>
          <w:rFonts w:eastAsia="等线" w:ascii="Arial" w:cs="Arial" w:hAnsi="Arial"/>
          <w:sz w:val="22"/>
        </w:rPr>
        <w:t>亲爱的，收到产品后，如果发现有任何问题或需要帮助的，您随时联系我。无论是使用上的疑问还是其他任何困扰，我都会尽力为您提供最及时的解答和服务🌹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您看上哪款了  可以把商品链接发我下  我给您看下怎么下单更划算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买贵退差已经是最低价了  您可以直接下单购买哈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优惠链接已经发给您，您点击选择好规格下单即可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9" w:id="29"/>
      <w:r>
        <w:rPr>
          <w:rFonts w:eastAsia="等线" w:ascii="Arial" w:cs="Arial" w:hAnsi="Arial"/>
          <w:b w:val="true"/>
          <w:sz w:val="28"/>
        </w:rPr>
        <w:t>五、售后：</w:t>
      </w:r>
      <w:bookmarkEnd w:id="29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30" w:id="30"/>
      <w:r>
        <w:rPr>
          <w:rFonts w:eastAsia="等线" w:ascii="Arial" w:cs="Arial" w:hAnsi="Arial"/>
          <w:color w:val="3370ff"/>
          <w:sz w:val="24"/>
        </w:rPr>
        <w:t xml:space="preserve">1. </w:t>
      </w:r>
      <w:r>
        <w:rPr>
          <w:rFonts w:eastAsia="等线" w:ascii="Arial" w:cs="Arial" w:hAnsi="Arial"/>
          <w:b w:val="true"/>
          <w:sz w:val="24"/>
          <w:shd w:fill="fff67a"/>
        </w:rPr>
        <w:t>管家揽责：</w:t>
      </w:r>
      <w:bookmarkEnd w:id="30"/>
    </w:p>
    <w:p>
      <w:pPr>
        <w:pStyle w:val="6"/>
        <w:spacing w:before="240" w:after="120" w:line="288" w:lineRule="auto"/>
        <w:ind w:left="0"/>
        <w:jc w:val="left"/>
        <w:outlineLvl w:val="5"/>
      </w:pPr>
      <w:bookmarkStart w:name="heading_31" w:id="31"/>
      <w:r>
        <w:rPr>
          <w:rFonts w:eastAsia="等线" w:ascii="Arial" w:cs="Arial" w:hAnsi="Arial"/>
          <w:b w:val="true"/>
          <w:sz w:val="24"/>
        </w:rPr>
        <w:t>①东西坏了/商品坏了/不好用了/质量有问题;</w:t>
      </w:r>
      <w:bookmarkEnd w:id="3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抱歉亲爱的，我非常理解您此刻的心情，收到不符合期待的产品确实会让人失望。请放心，我们非常重视您的反馈，并会立即采取行动来解决问题😊</w:t>
      </w:r>
    </w:p>
    <w:p>
      <w:pPr>
        <w:pStyle w:val="6"/>
        <w:spacing w:before="240" w:after="120" w:line="288" w:lineRule="auto"/>
        <w:ind w:left="0"/>
        <w:jc w:val="left"/>
        <w:outlineLvl w:val="5"/>
      </w:pPr>
      <w:bookmarkStart w:name="heading_32" w:id="32"/>
      <w:r>
        <w:rPr>
          <w:rFonts w:eastAsia="等线" w:ascii="Arial" w:cs="Arial" w:hAnsi="Arial"/>
          <w:b w:val="true"/>
          <w:sz w:val="24"/>
        </w:rPr>
        <w:t>②用户继续吐槽（以下话术三选一）</w:t>
      </w:r>
      <w:bookmarkEnd w:id="3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a非常抱歉听到您遇到这样的问题，我完全能理解您现在的感受。换成任何人都会觉得不舒服，请放心，我们会尽全力为您解决这个困扰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b您的质疑就是我们的提升空间，您反馈的问题我们平台非常重视，请您放心，我会持续跟商家沟通协商，一定给您一个合理的处理结果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c很抱歉给您带来不好的体验，感谢您给了我一次为您服务的机会，我马上联系商家协调处理。有我在，您放心，有结果我第一时间联系您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33" w:id="33"/>
      <w:r>
        <w:rPr>
          <w:rFonts w:eastAsia="等线" w:ascii="Arial" w:cs="Arial" w:hAnsi="Arial"/>
          <w:color w:val="3370ff"/>
          <w:sz w:val="24"/>
        </w:rPr>
        <w:t xml:space="preserve">2. </w:t>
      </w:r>
      <w:r>
        <w:rPr>
          <w:rFonts w:eastAsia="等线" w:ascii="Arial" w:cs="Arial" w:hAnsi="Arial"/>
          <w:b w:val="true"/>
          <w:sz w:val="24"/>
          <w:shd w:fill="fff67a"/>
        </w:rPr>
        <w:t>问题收集</w:t>
      </w:r>
      <w:bookmarkEnd w:id="3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非常感谢您的反馈。能请您详细描述一下遇到的具体问题是什么吗？还有产品问题图片，这样我可以更好地理解并尽快为您找到解决方案🌹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34" w:id="34"/>
      <w:r>
        <w:rPr>
          <w:rFonts w:eastAsia="等线" w:ascii="Arial" w:cs="Arial" w:hAnsi="Arial"/>
          <w:color w:val="3370ff"/>
          <w:sz w:val="24"/>
        </w:rPr>
        <w:t xml:space="preserve">3. </w:t>
      </w:r>
      <w:r>
        <w:rPr>
          <w:rFonts w:eastAsia="等线" w:ascii="Arial" w:cs="Arial" w:hAnsi="Arial"/>
          <w:b w:val="true"/>
          <w:sz w:val="24"/>
          <w:shd w:fill="fff67a"/>
        </w:rPr>
        <w:t>了解诉求：</w:t>
      </w:r>
      <w:bookmarkEnd w:id="3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好的，我已了解，您希望我如何处理这个问题呢？您可以告诉我您具体的诉求，我这边去找商家协商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35" w:id="35"/>
      <w:r>
        <w:rPr>
          <w:rFonts w:eastAsia="等线" w:ascii="Arial" w:cs="Arial" w:hAnsi="Arial"/>
          <w:color w:val="3370ff"/>
          <w:sz w:val="24"/>
        </w:rPr>
        <w:t xml:space="preserve">4. </w:t>
      </w:r>
      <w:r>
        <w:rPr>
          <w:rFonts w:eastAsia="等线" w:ascii="Arial" w:cs="Arial" w:hAnsi="Arial"/>
          <w:b w:val="true"/>
          <w:sz w:val="24"/>
          <w:shd w:fill="fff67a"/>
        </w:rPr>
        <w:t>安抚等待：</w:t>
      </w:r>
      <w:bookmarkEnd w:id="3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非常感谢您抽出宝贵时间向我提供如此详细且宝贵的反馈，对于您所提到的诉求，我已记录下来，并立即着手处理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36" w:id="36"/>
      <w:r>
        <w:rPr>
          <w:rFonts w:eastAsia="等线" w:ascii="Arial" w:cs="Arial" w:hAnsi="Arial"/>
          <w:color w:val="3370ff"/>
          <w:sz w:val="24"/>
        </w:rPr>
        <w:t xml:space="preserve">5. </w:t>
      </w:r>
      <w:r>
        <w:rPr>
          <w:rFonts w:eastAsia="等线" w:ascii="Arial" w:cs="Arial" w:hAnsi="Arial"/>
          <w:b w:val="true"/>
          <w:sz w:val="24"/>
          <w:shd w:fill="fff67a"/>
        </w:rPr>
        <w:t>客情维护：</w:t>
      </w:r>
      <w:bookmarkEnd w:id="3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再次感谢您抽出宝贵时间向我反馈问题，您的声音是必要进步的阶梯。未来如果您有任何建议或意见，都请随时告诉我，我们会不断努力，确保未来每一次的购物都能让您感到满意和放心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37" w:id="37"/>
      <w:r>
        <w:rPr>
          <w:rFonts w:eastAsia="等线" w:ascii="Arial" w:cs="Arial" w:hAnsi="Arial"/>
          <w:color w:val="3370ff"/>
          <w:sz w:val="24"/>
        </w:rPr>
        <w:t xml:space="preserve">6. </w:t>
      </w:r>
      <w:r>
        <w:rPr>
          <w:rFonts w:eastAsia="等线" w:ascii="Arial" w:cs="Arial" w:hAnsi="Arial"/>
          <w:b w:val="true"/>
          <w:sz w:val="24"/>
          <w:shd w:fill="fff67a"/>
        </w:rPr>
        <w:t>满意度调查：</w:t>
      </w:r>
      <w:bookmarkEnd w:id="3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亲爱的，您对本次的售后处理结果还满意吗，您的反馈对我们服务的提升非常重要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38" w:id="38"/>
      <w:r>
        <w:rPr>
          <w:rFonts w:eastAsia="等线" w:ascii="Arial" w:cs="Arial" w:hAnsi="Arial"/>
          <w:color w:val="3370ff"/>
          <w:sz w:val="24"/>
        </w:rPr>
        <w:t xml:space="preserve">1. </w:t>
      </w:r>
      <w:r>
        <w:rPr>
          <w:rFonts w:eastAsia="等线" w:ascii="Arial" w:cs="Arial" w:hAnsi="Arial"/>
          <w:b w:val="true"/>
          <w:sz w:val="24"/>
        </w:rPr>
        <w:t>申请补偿：</w:t>
      </w:r>
      <w:bookmarkEnd w:id="3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对于您售后遇到的不便与不满，我们深感抱歉，并对此表示最诚挚的歉意，为此我特别赠送您200元购物津贴，作为对您一直以来的支持的感谢 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39" w:id="39"/>
      <w:r>
        <w:rPr>
          <w:rFonts w:eastAsia="等线" w:ascii="Arial" w:cs="Arial" w:hAnsi="Arial"/>
          <w:color w:val="3370ff"/>
          <w:sz w:val="24"/>
        </w:rPr>
        <w:t xml:space="preserve">2. </w:t>
      </w:r>
      <w:r>
        <w:rPr>
          <w:rFonts w:eastAsia="等线" w:ascii="Arial" w:cs="Arial" w:hAnsi="Arial"/>
          <w:b w:val="true"/>
          <w:sz w:val="24"/>
        </w:rPr>
        <w:t>售后流程话术：</w:t>
      </w:r>
      <w:bookmarkEnd w:id="3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管家揽责</w:t>
      </w:r>
      <w:r>
        <w:rPr>
          <w:rFonts w:eastAsia="等线" w:ascii="Arial" w:cs="Arial" w:hAnsi="Arial"/>
          <w:sz w:val="22"/>
        </w:rPr>
        <w:t>：抱歉亲爱的，这事我能深刻理解您[拥抱]，因为我也是个消费者。您把具体问题以及诉求反馈我，我马上找商家给您协调跟进。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管家安抚②</w:t>
      </w:r>
      <w:r>
        <w:rPr>
          <w:rFonts w:eastAsia="等线" w:ascii="Arial" w:cs="Arial" w:hAnsi="Arial"/>
          <w:sz w:val="22"/>
        </w:rPr>
        <w:t>：亲爱的，非常抱歉影响了您的好心情，我已了解了您的诉求，交给我，请您放心，有结果我第一时间回复您!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管家安抚③</w:t>
      </w:r>
      <w:r>
        <w:rPr>
          <w:rFonts w:eastAsia="等线" w:ascii="Arial" w:cs="Arial" w:hAnsi="Arial"/>
          <w:sz w:val="22"/>
        </w:rPr>
        <w:t>：您的质疑就是我们的提升空间，您反馈的问题我们平台非常重视，请您放心，我会持续跟商家沟通协商，一定给您一个合理的处理结果。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管家安抚④</w:t>
      </w:r>
      <w:r>
        <w:rPr>
          <w:rFonts w:eastAsia="等线" w:ascii="Arial" w:cs="Arial" w:hAnsi="Arial"/>
          <w:sz w:val="22"/>
        </w:rPr>
        <w:t>：很抱歉给您带来不好的体验，感谢您给了我一次为您服务的机会，我马上联系商家协调处理。有我在，您放心，我就是您在必要的自己人。[拥抱]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管家服务①</w:t>
      </w:r>
      <w:r>
        <w:rPr>
          <w:rFonts w:eastAsia="等线" w:ascii="Arial" w:cs="Arial" w:hAnsi="Arial"/>
          <w:sz w:val="22"/>
        </w:rPr>
        <w:t>：您的质疑就是我们的提升空间，您反馈的问题我们平台非常重视，请您放心，我会持续跟商家沟通协商，一定给您一个合理的处理结果。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管家服务②</w:t>
      </w:r>
      <w:r>
        <w:rPr>
          <w:rFonts w:eastAsia="等线" w:ascii="Arial" w:cs="Arial" w:hAnsi="Arial"/>
          <w:sz w:val="22"/>
        </w:rPr>
        <w:t>：感谢您真挚的反馈，作为必要老朋友，您的建议对我们产品品质提升很关键，我们会严格把控好每一个产品，不辜负您一如既往的支持，以后您有任何问题我随叫随到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40" w:id="40"/>
      <w:r>
        <w:rPr>
          <w:rFonts w:eastAsia="等线" w:ascii="Arial" w:cs="Arial" w:hAnsi="Arial"/>
          <w:color w:val="3370ff"/>
          <w:sz w:val="24"/>
        </w:rPr>
        <w:t xml:space="preserve">3. </w:t>
      </w:r>
      <w:r>
        <w:rPr>
          <w:rFonts w:eastAsia="等线" w:ascii="Arial" w:cs="Arial" w:hAnsi="Arial"/>
          <w:b w:val="true"/>
          <w:sz w:val="24"/>
        </w:rPr>
        <w:t>同品不同期，价格差异话术</w:t>
      </w:r>
      <w:bookmarkEnd w:id="40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亲爱的❤，由于我们平台会不定期举办各类活动，同一商品在不同时间段的价格可能会有所变动。希望您能理解这一市场常态，并享受我们因活动差异而特别准备的购物津贴，作为对您支持的小小回馈🤗。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亲爱的❤，感谢您对我们的关注。不同时间段内，由于活动的调整，相同商品的价格可能会有所不同。请您理解这一灵活定价机制，并放心选购。同时，为了弥补可能的价格波动带来的不便，我们将为您额外提供一份购物津贴，让您的购物体验更加愉快😊。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亲爱的❤，我们的商品价格会根据市场活动进行适时调整，因此同一商品在不同时期价格可能不同。希望您能理解，并抓住每个时段的优惠机会。作为对您的感谢，我将为您准备一份津贴，让您的购物更加划算😊。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亲爱的❤，由于我们平台不定期会有不同的福利活动，所以同一商品的价格在不同时期会有所波动。希望您能理解，并享受我们因活动差异而特别提供的购物津贴，让您的每一次购物都物超所值😊。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亲爱的，感谢您一直以来的支持🌹，我们平台的商品价格可能会因活动差异而有所变化，希望您能理解。为了感谢您的耐心与支持，我们将为您提供一份购物津贴，希望这份心意能让您感受到我们的诚意🤗。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亲爱的您好🌹，由于市场活动和季节变化，我们店铺的商品价格在不同时期会有所不同。希望您能理解，并抓住每个时段的优惠机会。为了让您的购物更加愉快，我们将额外赠送您一份购物津贴😊。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亲爱的您好🌹，我理解您对价格的敏感度，由于活动差异，同一商品在不同时间购买价格可能有所不同，希望您能理解，并享受我们为此准备的购物津贴，作为对您一直以来的支持的感谢🤗。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亲爱的，感谢您选择必要🌹，由于市场环境和活动的变化，同一商品的价格在不同时期可能会有所调整。希望您能理解，并享受我为您准备的购物津贴，让您的购物之旅更加顺畅😊。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亲爱的您好🌹，我们店铺的商品价格会根据市场情况和活动需要进行适时调整。因此同一商品在不同时间段的价格可能有所不同。希望您能理解，并期待我们为您带来的更多优惠。为了表达感谢，我将为您提供一份购物津贴，让您的购物更加划算🤗。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亲爱的感谢您对必要的持续关注🌹，由于我们不定期会推出各种福利活动，所以同一商品在不同时期的价格可能会有所差异。希望您能理解，并抓住每个时段的优惠机会。为了感谢您的耐心与支持，我将特别赠送您一份购物津贴，让您的购物体验更加完美😊。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41" w:id="41"/>
      <w:r>
        <w:rPr>
          <w:rFonts w:eastAsia="等线" w:ascii="Arial" w:cs="Arial" w:hAnsi="Arial"/>
          <w:color w:val="3370ff"/>
          <w:sz w:val="24"/>
        </w:rPr>
        <w:t xml:space="preserve">4. </w:t>
      </w:r>
      <w:r>
        <w:rPr>
          <w:rFonts w:eastAsia="等线" w:ascii="Arial" w:cs="Arial" w:hAnsi="Arial"/>
          <w:b w:val="true"/>
          <w:sz w:val="24"/>
        </w:rPr>
        <w:t>差评微信回复：</w:t>
      </w:r>
      <w:bookmarkEnd w:id="4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亲爱的，我看到您【日期】购买了“【商品名称】”商品，给您带来了不愉快的购物体验，作为您的专属管家，深感抱歉，没能第一时间解决您的问题，为此我特别赠送您200元购物津贴，作为对您一直以来的支持，小程序HTTP链接：</w:t>
      </w:r>
      <w:r>
        <w:rPr>
          <w:rFonts w:eastAsia="等线" w:ascii="Arial" w:cs="Arial" w:hAnsi="Arial"/>
          <w:sz w:val="22"/>
        </w:rPr>
        <w:t>https://wxaurl.cn/jsD0BbfDdms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您具体的问题方便和我详细说说吗？我马上找商家跟进调整。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42" w:id="42"/>
      <w:r>
        <w:rPr>
          <w:rFonts w:eastAsia="等线" w:ascii="Arial" w:cs="Arial" w:hAnsi="Arial"/>
          <w:color w:val="3370ff"/>
          <w:sz w:val="24"/>
        </w:rPr>
        <w:t xml:space="preserve">5. </w:t>
      </w:r>
      <w:r>
        <w:rPr>
          <w:rFonts w:eastAsia="等线" w:ascii="Arial" w:cs="Arial" w:hAnsi="Arial"/>
          <w:b w:val="true"/>
          <w:sz w:val="24"/>
        </w:rPr>
        <w:t>差评工单回复：</w:t>
      </w:r>
      <w:bookmarkEnd w:id="4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实在抱歉给您带来不好的购物体验，我们会核实您反馈的相关问题。您可以添加许愿管家咨询此单的售后处理问题~必要许愿管家将介入为您协商解决，并提供最优解决方案，感谢您理解配合~[合十]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43" w:id="43"/>
      <w:r>
        <w:rPr>
          <w:rFonts w:eastAsia="等线" w:ascii="Arial" w:cs="Arial" w:hAnsi="Arial"/>
          <w:color w:val="3370ff"/>
          <w:sz w:val="24"/>
        </w:rPr>
        <w:t xml:space="preserve">6. </w:t>
      </w:r>
      <w:r>
        <w:rPr>
          <w:rFonts w:eastAsia="等线" w:ascii="Arial" w:cs="Arial" w:hAnsi="Arial"/>
          <w:b w:val="true"/>
          <w:sz w:val="24"/>
        </w:rPr>
        <w:t>SOP推送目前用户有疑问</w:t>
      </w:r>
      <w:bookmarkEnd w:id="4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1、用户询问：你能看到我看了什么？/ 刚打开就给我消息了等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抱歉打扰您了，我会定期筛选一些优质产品给大家做福利，主要是不想让您错过优惠，您感兴趣的话可以看看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2、用户抱怨：求求你别给我发了 / 一点隐私都没了吗，我就看了一眼我以前的订单等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抱歉打扰您了，我会定期筛选一些优质产品给大家做福利，主要是不想让您错过优惠，你不感兴趣的话我备注下，避免打扰到您，有需要您随时联系我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4" w:id="44"/>
      <w:r>
        <w:rPr>
          <w:rFonts w:eastAsia="等线" w:ascii="Arial" w:cs="Arial" w:hAnsi="Arial"/>
          <w:b w:val="true"/>
          <w:sz w:val="28"/>
        </w:rPr>
        <w:t>六、QA相关话术：</w:t>
      </w:r>
      <w:bookmarkEnd w:id="44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45" w:id="45"/>
      <w:r>
        <w:rPr>
          <w:rFonts w:eastAsia="等线" w:ascii="Arial" w:cs="Arial" w:hAnsi="Arial"/>
          <w:color w:val="3370ff"/>
          <w:sz w:val="24"/>
        </w:rPr>
        <w:t xml:space="preserve">1. </w:t>
      </w:r>
      <w:r>
        <w:rPr>
          <w:rFonts w:eastAsia="等线" w:ascii="Arial" w:cs="Arial" w:hAnsi="Arial"/>
          <w:b w:val="true"/>
          <w:sz w:val="24"/>
        </w:rPr>
        <w:t>退款后津贴还能不能用?</w:t>
      </w:r>
      <w:bookmarkEnd w:id="4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比如您的津贴时效是3天，您在第四天退款，那属于过期了就不能在用了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46" w:id="46"/>
      <w:r>
        <w:rPr>
          <w:rFonts w:eastAsia="等线" w:ascii="Arial" w:cs="Arial" w:hAnsi="Arial"/>
          <w:color w:val="3370ff"/>
          <w:sz w:val="24"/>
        </w:rPr>
        <w:t xml:space="preserve">2. </w:t>
      </w:r>
      <w:r>
        <w:rPr>
          <w:rFonts w:eastAsia="等线" w:ascii="Arial" w:cs="Arial" w:hAnsi="Arial"/>
          <w:b w:val="true"/>
          <w:sz w:val="24"/>
        </w:rPr>
        <w:t>这款化妆品效果怎么样？</w:t>
      </w:r>
      <w:bookmarkEnd w:id="4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化妆品的效果因人而异，每个人的皮肤类型、肤质状况、年龄、生活习惯等因素的不同所导致的呢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47" w:id="47"/>
      <w:r>
        <w:rPr>
          <w:rFonts w:eastAsia="等线" w:ascii="Arial" w:cs="Arial" w:hAnsi="Arial"/>
          <w:color w:val="3370ff"/>
          <w:sz w:val="24"/>
        </w:rPr>
        <w:t xml:space="preserve">3. </w:t>
      </w:r>
      <w:r>
        <w:rPr>
          <w:rFonts w:eastAsia="等线" w:ascii="Arial" w:cs="Arial" w:hAnsi="Arial"/>
          <w:b w:val="true"/>
          <w:sz w:val="24"/>
        </w:rPr>
        <w:t>发哪家快递呢？</w:t>
      </w:r>
      <w:bookmarkEnd w:id="4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咱们快递是随机发的，因为各家物流公司小哥取货时间不同，为了确保及时发出货品让消费者更快收货，同时会跟多家快递公司合作，所以无法保证具体是用哪家快递发出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48" w:id="48"/>
      <w:r>
        <w:rPr>
          <w:rFonts w:eastAsia="等线" w:ascii="Arial" w:cs="Arial" w:hAnsi="Arial"/>
          <w:color w:val="3370ff"/>
          <w:sz w:val="24"/>
        </w:rPr>
        <w:t xml:space="preserve">4. </w:t>
      </w:r>
      <w:r>
        <w:rPr>
          <w:rFonts w:eastAsia="等线" w:ascii="Arial" w:cs="Arial" w:hAnsi="Arial"/>
          <w:b w:val="true"/>
          <w:sz w:val="24"/>
        </w:rPr>
        <w:t>为什么不走顺丰?</w:t>
      </w:r>
      <w:bookmarkEnd w:id="4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大牌闪购商品执行的是全网最低价，为了控制成本，给顾客们争取更优惠的价格，所以在快递上没有选择和顺丰合作，导致您的体验没有达到100%满意，实在是抱歉了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49" w:id="49"/>
      <w:r>
        <w:rPr>
          <w:rFonts w:eastAsia="等线" w:ascii="Arial" w:cs="Arial" w:hAnsi="Arial"/>
          <w:color w:val="3370ff"/>
          <w:sz w:val="24"/>
        </w:rPr>
        <w:t xml:space="preserve">5. </w:t>
      </w:r>
      <w:r>
        <w:rPr>
          <w:rFonts w:eastAsia="等线" w:ascii="Arial" w:cs="Arial" w:hAnsi="Arial"/>
          <w:b w:val="true"/>
          <w:sz w:val="24"/>
        </w:rPr>
        <w:t>订单完结定义？</w:t>
      </w:r>
      <w:bookmarkEnd w:id="4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订单进入完结状态，一般是确认订单后8天进入完结状态，且这8天不发生任何售后问题，若遇到退换货等售后问题，则在售后完结的48小时后，订单将进入完结状态。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50" w:id="50"/>
      <w:r>
        <w:rPr>
          <w:rFonts w:eastAsia="等线" w:ascii="Arial" w:cs="Arial" w:hAnsi="Arial"/>
          <w:color w:val="3370ff"/>
          <w:sz w:val="24"/>
        </w:rPr>
        <w:t xml:space="preserve">6. </w:t>
      </w:r>
      <w:r>
        <w:rPr>
          <w:rFonts w:eastAsia="等线" w:ascii="Arial" w:cs="Arial" w:hAnsi="Arial"/>
          <w:b w:val="true"/>
          <w:sz w:val="24"/>
          <w:shd w:fill="ffe928"/>
        </w:rPr>
        <w:t>超值换购为什么有的客户看不到 ？</w:t>
      </w:r>
      <w:bookmarkEnd w:id="5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如遇客户咨询可向客户解释超值换购活动入口随机展示即可。7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诚恳地请求客户给予平台一次解决问题的机会。我们团队致力于客户满意度，希望通过内部渠道直接解决您的问题。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51" w:id="51"/>
      <w:r>
        <w:rPr>
          <w:rFonts w:eastAsia="等线" w:ascii="Arial" w:cs="Arial" w:hAnsi="Arial"/>
          <w:color w:val="3370ff"/>
          <w:sz w:val="24"/>
        </w:rPr>
        <w:t xml:space="preserve">7. </w:t>
      </w:r>
      <w:r>
        <w:rPr>
          <w:rFonts w:eastAsia="等线" w:ascii="Arial" w:cs="Arial" w:hAnsi="Arial"/>
          <w:b w:val="true"/>
          <w:sz w:val="24"/>
        </w:rPr>
        <w:t>闪购商品支持的物流？</w:t>
      </w:r>
      <w:bookmarkEnd w:id="5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闪购商品（除闪购/生鲜水果类目外）支持选择普通快递服务（普通快递指国内常见的快递公司，如京东、圆通、申通、韵达等）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52" w:id="52"/>
      <w:r>
        <w:rPr>
          <w:rFonts w:eastAsia="等线" w:ascii="Arial" w:cs="Arial" w:hAnsi="Arial"/>
          <w:color w:val="3370ff"/>
          <w:sz w:val="24"/>
        </w:rPr>
        <w:t xml:space="preserve">8. </w:t>
      </w:r>
      <w:r>
        <w:rPr>
          <w:rFonts w:eastAsia="等线" w:ascii="Arial" w:cs="Arial" w:hAnsi="Arial"/>
          <w:b w:val="true"/>
          <w:sz w:val="24"/>
        </w:rPr>
        <w:t>大牌闪购商品价格贵？</w:t>
      </w:r>
      <w:bookmarkEnd w:id="5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的有时候会有这种情况，因为每个商家的进货渠道都不一样，难免会有比我们价格更低的商家。但是您放心在我们这里购买，首先肯定保障是正品，若核实非正品，我这边给您承诺“假一赔十”；其次下单后72小时以内您发现买贵您来找我，我给您申请退差价，“全网最低价”是我们对消费者的一种保障措施，希望消费者能在这里买到价格划算保质保量的商品。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53" w:id="53"/>
      <w:r>
        <w:rPr>
          <w:rFonts w:eastAsia="等线" w:ascii="Arial" w:cs="Arial" w:hAnsi="Arial"/>
          <w:color w:val="3370ff"/>
          <w:sz w:val="24"/>
        </w:rPr>
        <w:t xml:space="preserve">9. </w:t>
      </w:r>
      <w:r>
        <w:rPr>
          <w:rFonts w:eastAsia="等线" w:ascii="Arial" w:cs="Arial" w:hAnsi="Arial"/>
          <w:b w:val="true"/>
          <w:sz w:val="24"/>
        </w:rPr>
        <w:t>这个化妆品会过敏吗？</w:t>
      </w:r>
      <w:bookmarkEnd w:id="5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护肤品不能保证使用后不过敏，因为每个人的肌肤特性各异，对不同产品的适应能力也不一样，建议亲在使用化妆品前，先将化妆品抹于手肘内侧或耳后，或是面部局部测试观察，如无异常反应，，方可继续使用。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54" w:id="54"/>
      <w:r>
        <w:rPr>
          <w:rFonts w:eastAsia="等线" w:ascii="Arial" w:cs="Arial" w:hAnsi="Arial"/>
          <w:color w:val="3370ff"/>
          <w:sz w:val="24"/>
        </w:rPr>
        <w:t xml:space="preserve">10. </w:t>
      </w:r>
      <w:r>
        <w:rPr>
          <w:rFonts w:eastAsia="等线" w:ascii="Arial" w:cs="Arial" w:hAnsi="Arial"/>
          <w:b w:val="true"/>
          <w:sz w:val="24"/>
          <w:shd w:fill="ffe928"/>
        </w:rPr>
        <w:t>会缩水吗？</w:t>
      </w:r>
      <w:bookmarkEnd w:id="5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产品缩率已严格控制在国标范围内，正常穿着洗护差异±2cm不影响穿着，桑蚕丝不耐高温，洗的时候要注意水温控制在35度以下，机洗也会出现在缩水情况。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55" w:id="55"/>
      <w:r>
        <w:rPr>
          <w:rFonts w:eastAsia="等线" w:ascii="Arial" w:cs="Arial" w:hAnsi="Arial"/>
          <w:color w:val="3370ff"/>
          <w:sz w:val="24"/>
        </w:rPr>
        <w:t xml:space="preserve">11. </w:t>
      </w:r>
      <w:r>
        <w:rPr>
          <w:rFonts w:eastAsia="等线" w:ascii="Arial" w:cs="Arial" w:hAnsi="Arial"/>
          <w:b w:val="true"/>
          <w:sz w:val="24"/>
        </w:rPr>
        <w:t>多久能收到货：</w:t>
      </w:r>
      <w:bookmarkEnd w:id="5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发货后，根据收货地址的不同，一般情况下在1-5日左右即可收到。您可以在订单中查看快递信息。受恶劣天气、长假期或其他不可抗力影响时，配送时效可能会有延长。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e928"/>
        </w:rPr>
        <w:t>既然材料不一样，为什么还要挂着品牌的名称：</w:t>
      </w:r>
      <w:r>
        <w:rPr>
          <w:rFonts w:eastAsia="等线" w:ascii="Arial" w:cs="Arial" w:hAnsi="Arial"/>
          <w:sz w:val="22"/>
        </w:rPr>
        <w:t>“由原料制造商直供”仅为陈述咱们商品部分原料同某些大牌是同原料同供应商，并不意味着相应商品与特定品牌商品相同，在我们店铺购买的商品全为我们自己工厂源头生产，保证质量，胜在性价比。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e928"/>
        </w:rPr>
        <w:t>多次反馈后客户依然不同意：</w:t>
      </w:r>
      <w:r>
        <w:rPr>
          <w:rFonts w:eastAsia="等线" w:ascii="Arial" w:cs="Arial" w:hAnsi="Arial"/>
          <w:sz w:val="22"/>
        </w:rPr>
        <w:t>平台有合规的商家管理条例，遇到售后的问题都是按照规则处理，我详细查询了一下相关记录和这款产品的信息，您这个情况属于洗涤方式错误，无法直接判定这款产品存在问题，目前申请的这个方案建议您考虑一下，后续按照合理的方式洗涤。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56" w:id="56"/>
      <w:r>
        <w:rPr>
          <w:rFonts w:eastAsia="等线" w:ascii="Arial" w:cs="Arial" w:hAnsi="Arial"/>
          <w:color w:val="3370ff"/>
          <w:sz w:val="24"/>
        </w:rPr>
        <w:t xml:space="preserve">12. </w:t>
      </w:r>
      <w:r>
        <w:rPr>
          <w:rFonts w:eastAsia="等线" w:ascii="Arial" w:cs="Arial" w:hAnsi="Arial"/>
          <w:b w:val="true"/>
          <w:sz w:val="24"/>
        </w:rPr>
        <w:t xml:space="preserve">生产日期多久的?  </w:t>
      </w:r>
      <w:bookmarkEnd w:id="5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具体批次以及生产日期需要咨询库房，咱们是不会发临期的商品的     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57" w:id="57"/>
      <w:r>
        <w:rPr>
          <w:rFonts w:eastAsia="等线" w:ascii="Arial" w:cs="Arial" w:hAnsi="Arial"/>
          <w:color w:val="3370ff"/>
          <w:sz w:val="24"/>
        </w:rPr>
        <w:t xml:space="preserve">13. </w:t>
      </w:r>
      <w:r>
        <w:rPr>
          <w:rFonts w:eastAsia="等线" w:ascii="Arial" w:cs="Arial" w:hAnsi="Arial"/>
          <w:b w:val="true"/>
          <w:sz w:val="24"/>
        </w:rPr>
        <w:t>为什么商品这么少：</w:t>
      </w:r>
      <w:bookmarkEnd w:id="5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实在抱歉了 平台最近新增了大牌闪购专区，您可以关注下，同时我也会反馈公司，建议丰富选品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58" w:id="58"/>
      <w:r>
        <w:rPr>
          <w:rFonts w:eastAsia="等线" w:ascii="Arial" w:cs="Arial" w:hAnsi="Arial"/>
          <w:color w:val="3370ff"/>
          <w:sz w:val="24"/>
        </w:rPr>
        <w:t xml:space="preserve">14. </w:t>
      </w:r>
      <w:r>
        <w:rPr>
          <w:rFonts w:eastAsia="等线" w:ascii="Arial" w:cs="Arial" w:hAnsi="Arial"/>
          <w:b w:val="true"/>
          <w:sz w:val="24"/>
        </w:rPr>
        <w:t>为什么没有客服</w:t>
      </w:r>
      <w:bookmarkEnd w:id="5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实在抱歉了  我们最近新上的大牌闪购商品  客服系统还在对接升级中 给您带来了不便实在是抱歉了呢，您是遇到什么问题了呢 可以问我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59" w:id="59"/>
      <w:r>
        <w:rPr>
          <w:rFonts w:eastAsia="等线" w:ascii="Arial" w:cs="Arial" w:hAnsi="Arial"/>
          <w:color w:val="3370ff"/>
          <w:sz w:val="24"/>
        </w:rPr>
        <w:t xml:space="preserve">15. </w:t>
      </w:r>
      <w:r>
        <w:rPr>
          <w:rFonts w:eastAsia="等线" w:ascii="Arial" w:cs="Arial" w:hAnsi="Arial"/>
          <w:b w:val="true"/>
          <w:sz w:val="24"/>
        </w:rPr>
        <w:t>为什么偏远地区不能配送</w:t>
      </w:r>
      <w:bookmarkEnd w:id="5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部分商品和地区由于快递系统限制，暂时不支持偏远地区的配送，对此表示歉意，我们将不断努力改进服务。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60" w:id="60"/>
      <w:r>
        <w:rPr>
          <w:rFonts w:eastAsia="等线" w:ascii="Arial" w:cs="Arial" w:hAnsi="Arial"/>
          <w:color w:val="3370ff"/>
          <w:sz w:val="24"/>
        </w:rPr>
        <w:t xml:space="preserve">16. </w:t>
      </w:r>
      <w:r>
        <w:rPr>
          <w:rFonts w:eastAsia="等线" w:ascii="Arial" w:cs="Arial" w:hAnsi="Arial"/>
          <w:b w:val="true"/>
          <w:sz w:val="24"/>
        </w:rPr>
        <w:t>为什么同原料制造商，不同商家？</w:t>
      </w:r>
      <w:bookmarkEnd w:id="6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品牌为了满足市场需求，会与不同地区的商家合作，这些商家都是有和海蓝之谜合作背景和相关资质的，您可以放心购买哒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61" w:id="61"/>
      <w:r>
        <w:rPr>
          <w:rFonts w:eastAsia="等线" w:ascii="Arial" w:cs="Arial" w:hAnsi="Arial"/>
          <w:color w:val="3370ff"/>
          <w:sz w:val="24"/>
        </w:rPr>
        <w:t xml:space="preserve">17. </w:t>
      </w:r>
      <w:r>
        <w:rPr>
          <w:rFonts w:eastAsia="等线" w:ascii="Arial" w:cs="Arial" w:hAnsi="Arial"/>
          <w:b w:val="true"/>
          <w:sz w:val="24"/>
        </w:rPr>
        <w:t>大牌闪购原价多少钱：</w:t>
      </w:r>
      <w:bookmarkEnd w:id="6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亲爱的，咱们平台大牌闪购的商品支持全网比价，买贵72小时内可退差价，至于大牌闪购商品原价取决于不同平台的活动规则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62" w:id="62"/>
      <w:r>
        <w:rPr>
          <w:rFonts w:eastAsia="等线" w:ascii="Arial" w:cs="Arial" w:hAnsi="Arial"/>
          <w:color w:val="3370ff"/>
          <w:sz w:val="24"/>
        </w:rPr>
        <w:t xml:space="preserve">18. </w:t>
      </w:r>
      <w:r>
        <w:rPr>
          <w:rFonts w:eastAsia="等线" w:ascii="Arial" w:cs="Arial" w:hAnsi="Arial"/>
          <w:b w:val="true"/>
          <w:sz w:val="24"/>
        </w:rPr>
        <w:t>李鬼店铺：</w:t>
      </w:r>
      <w:bookmarkEnd w:id="6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是的，我司自2019年起每年都会与淘宝平台沟通进行维权事宜，但是李鬼店铺多属于个人经营行为，发送律师函件定位个人困难，只能是淘宝协助。针对用户说比必要APP便宜，这个我们属于商家直接供货，个人行为店铺销售的是否是正品？产品是否经过检测机关检测？是否有完整的抽检核查？产品是否临期？需要多角度看，而不是价格衡量一切，针对淘宝店铺侵权事宜，我平台会继续与淘宝平台进行交涉  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63" w:id="63"/>
      <w:r>
        <w:rPr>
          <w:rFonts w:eastAsia="等线" w:ascii="Arial" w:cs="Arial" w:hAnsi="Arial"/>
          <w:color w:val="3370ff"/>
          <w:sz w:val="24"/>
        </w:rPr>
        <w:t xml:space="preserve">19. </w:t>
      </w:r>
      <w:r>
        <w:rPr>
          <w:rFonts w:eastAsia="等线" w:ascii="Arial" w:cs="Arial" w:hAnsi="Arial"/>
          <w:b w:val="true"/>
          <w:sz w:val="24"/>
        </w:rPr>
        <w:t>质疑假货：</w:t>
      </w:r>
      <w:bookmarkEnd w:id="6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您放心，所有在售商品均为正品，我们严格筛选合作商家，确保商品来源可靠，如果您对购买的商品真伪有任何疑虑，可以向品牌官方申请鉴定，若证实非正品，我这边给您承诺“假一赔十”，最大化保障您的权益，让您无忧购物 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4" w:id="64"/>
      <w:bookmarkEnd w:id="64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5" w:id="65"/>
      <w:r>
        <w:rPr>
          <w:rFonts w:eastAsia="等线" w:ascii="Arial" w:cs="Arial" w:hAnsi="Arial"/>
          <w:b w:val="true"/>
          <w:sz w:val="28"/>
        </w:rPr>
        <w:t>七、停止合作售后联系方式：</w:t>
      </w:r>
      <w:bookmarkEnd w:id="65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66" w:id="66"/>
      <w:r>
        <w:rPr>
          <w:rFonts w:eastAsia="等线" w:ascii="Arial" w:cs="Arial" w:hAnsi="Arial"/>
          <w:color w:val="3370ff"/>
          <w:sz w:val="24"/>
        </w:rPr>
        <w:t xml:space="preserve">1. </w:t>
      </w:r>
      <w:r>
        <w:rPr>
          <w:rFonts w:eastAsia="等线" w:ascii="Arial" w:cs="Arial" w:hAnsi="Arial"/>
          <w:b w:val="true"/>
          <w:sz w:val="24"/>
        </w:rPr>
        <w:t>行李箱忘记密码？</w:t>
      </w:r>
      <w:bookmarkEnd w:id="6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密码忘记找回方法，密码排序法尝试，例如001.002………999，用这种方式可以找回密码，通常10来分钟就能找回密码！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67" w:id="67"/>
      <w:r>
        <w:rPr>
          <w:rFonts w:eastAsia="等线" w:ascii="Arial" w:cs="Arial" w:hAnsi="Arial"/>
          <w:color w:val="3370ff"/>
          <w:sz w:val="24"/>
        </w:rPr>
        <w:t xml:space="preserve">2. </w:t>
      </w:r>
      <w:r>
        <w:rPr>
          <w:rFonts w:eastAsia="等线" w:ascii="Arial" w:cs="Arial" w:hAnsi="Arial"/>
          <w:b w:val="true"/>
          <w:sz w:val="24"/>
        </w:rPr>
        <w:t>银座售后微信：</w:t>
      </w:r>
      <w:bookmarkEnd w:id="6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商家已经停止合作了  麻烦您添加商家售后微信：willam_hi 购买轮子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68" w:id="68"/>
      <w:r>
        <w:rPr>
          <w:rFonts w:eastAsia="等线" w:ascii="Arial" w:cs="Arial" w:hAnsi="Arial"/>
          <w:color w:val="3370ff"/>
          <w:sz w:val="24"/>
        </w:rPr>
        <w:t xml:space="preserve">3. </w:t>
      </w:r>
      <w:r>
        <w:rPr>
          <w:rFonts w:eastAsia="等线" w:ascii="Arial" w:cs="Arial" w:hAnsi="Arial"/>
          <w:b w:val="true"/>
          <w:sz w:val="24"/>
        </w:rPr>
        <w:t xml:space="preserve">摩尔卡单牙刷头 </w:t>
      </w:r>
      <w:bookmarkEnd w:id="6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商家已经停止合作了  麻烦您添加商家售后微信：shouhou104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69" w:id="69"/>
      <w:r>
        <w:rPr>
          <w:rFonts w:eastAsia="等线" w:ascii="Arial" w:cs="Arial" w:hAnsi="Arial"/>
          <w:color w:val="3370ff"/>
          <w:sz w:val="24"/>
        </w:rPr>
        <w:t xml:space="preserve">4. </w:t>
      </w:r>
      <w:r>
        <w:rPr>
          <w:rFonts w:eastAsia="等线" w:ascii="Arial" w:cs="Arial" w:hAnsi="Arial"/>
          <w:b w:val="true"/>
          <w:sz w:val="24"/>
        </w:rPr>
        <w:t>音思客：13671278069</w:t>
      </w:r>
      <w:bookmarkEnd w:id="69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70" w:id="70"/>
      <w:r>
        <w:rPr>
          <w:rFonts w:eastAsia="等线" w:ascii="Arial" w:cs="Arial" w:hAnsi="Arial"/>
          <w:color w:val="3370ff"/>
          <w:sz w:val="24"/>
        </w:rPr>
        <w:t xml:space="preserve">5. </w:t>
      </w:r>
      <w:r>
        <w:rPr>
          <w:rFonts w:eastAsia="等线" w:ascii="Arial" w:cs="Arial" w:hAnsi="Arial"/>
          <w:b w:val="true"/>
          <w:sz w:val="24"/>
        </w:rPr>
        <w:t>广东宏泰科电器有限公司：</w:t>
      </w:r>
      <w:bookmarkEnd w:id="7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麻烦您拨打或者添加商家售后13067756352   电话：4008603839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71" w:id="71"/>
      <w:r>
        <w:rPr>
          <w:rFonts w:eastAsia="等线" w:ascii="Arial" w:cs="Arial" w:hAnsi="Arial"/>
          <w:color w:val="3370ff"/>
          <w:sz w:val="24"/>
        </w:rPr>
        <w:t xml:space="preserve">6. </w:t>
      </w:r>
      <w:r>
        <w:rPr>
          <w:rFonts w:eastAsia="等线" w:ascii="Arial" w:cs="Arial" w:hAnsi="Arial"/>
          <w:b w:val="true"/>
          <w:sz w:val="24"/>
        </w:rPr>
        <w:t>北京禾鑫艺隆商贸有限公司（蓝牙耳机）</w:t>
      </w:r>
      <w:bookmarkEnd w:id="7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添加商家售后微信：13671278069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72" w:id="72"/>
      <w:r>
        <w:rPr>
          <w:rFonts w:eastAsia="等线" w:ascii="Arial" w:cs="Arial" w:hAnsi="Arial"/>
          <w:color w:val="3370ff"/>
          <w:sz w:val="24"/>
        </w:rPr>
        <w:t xml:space="preserve">7. </w:t>
      </w:r>
      <w:r>
        <w:rPr>
          <w:rFonts w:eastAsia="等线" w:ascii="Arial" w:cs="Arial" w:hAnsi="Arial"/>
          <w:b w:val="true"/>
          <w:sz w:val="24"/>
        </w:rPr>
        <w:t>深圳市洛菲澳科技有限公司（投影仪）</w:t>
      </w:r>
      <w:bookmarkEnd w:id="72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73" w:id="73"/>
      <w:r>
        <w:rPr>
          <w:rFonts w:eastAsia="等线" w:ascii="Arial" w:cs="Arial" w:hAnsi="Arial"/>
          <w:color w:val="3370ff"/>
          <w:sz w:val="24"/>
        </w:rPr>
        <w:t xml:space="preserve">8. </w:t>
      </w:r>
      <w:r>
        <w:rPr>
          <w:rFonts w:eastAsia="等线" w:ascii="Arial" w:cs="Arial" w:hAnsi="Arial"/>
          <w:b w:val="true"/>
          <w:sz w:val="24"/>
        </w:rPr>
        <w:t>苏州希友购电子商务有限公司</w:t>
      </w:r>
      <w:bookmarkEnd w:id="7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加售后微信：13912620049 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74" w:id="74"/>
      <w:r>
        <w:rPr>
          <w:rFonts w:eastAsia="等线" w:ascii="Arial" w:cs="Arial" w:hAnsi="Arial"/>
          <w:color w:val="3370ff"/>
          <w:sz w:val="24"/>
        </w:rPr>
        <w:t xml:space="preserve">9. </w:t>
      </w:r>
      <w:r>
        <w:rPr>
          <w:rFonts w:eastAsia="等线" w:ascii="Arial" w:cs="Arial" w:hAnsi="Arial"/>
          <w:b w:val="true"/>
          <w:sz w:val="24"/>
        </w:rPr>
        <w:t xml:space="preserve">广东罗曼智能科技股份有限公司        </w:t>
      </w:r>
      <w:bookmarkEnd w:id="7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售后电话 4009936589  售后微信shouhou104   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75" w:id="75"/>
      <w:r>
        <w:rPr>
          <w:rFonts w:eastAsia="等线" w:ascii="Arial" w:cs="Arial" w:hAnsi="Arial"/>
          <w:color w:val="3370ff"/>
          <w:sz w:val="24"/>
        </w:rPr>
        <w:t xml:space="preserve">10. </w:t>
      </w:r>
      <w:r>
        <w:rPr>
          <w:rFonts w:eastAsia="等线" w:ascii="Arial" w:cs="Arial" w:hAnsi="Arial"/>
          <w:b w:val="true"/>
          <w:sz w:val="24"/>
        </w:rPr>
        <w:t xml:space="preserve">武义味呈电子商务有限公司           </w:t>
      </w:r>
      <w:bookmarkEnd w:id="7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15088273482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76" w:id="76"/>
      <w:r>
        <w:rPr>
          <w:rFonts w:eastAsia="等线" w:ascii="Arial" w:cs="Arial" w:hAnsi="Arial"/>
          <w:color w:val="3370ff"/>
          <w:sz w:val="24"/>
        </w:rPr>
        <w:t xml:space="preserve">11. </w:t>
      </w:r>
      <w:r>
        <w:rPr>
          <w:rFonts w:eastAsia="等线" w:ascii="Arial" w:cs="Arial" w:hAnsi="Arial"/>
          <w:b w:val="true"/>
          <w:sz w:val="24"/>
        </w:rPr>
        <w:t xml:space="preserve">佛山市瑞德物联科技有限公司        </w:t>
      </w:r>
      <w:bookmarkEnd w:id="7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19820316130       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77" w:id="77"/>
      <w:r>
        <w:rPr>
          <w:rFonts w:eastAsia="等线" w:ascii="Arial" w:cs="Arial" w:hAnsi="Arial"/>
          <w:color w:val="3370ff"/>
          <w:sz w:val="24"/>
        </w:rPr>
        <w:t xml:space="preserve">12. </w:t>
      </w:r>
      <w:r>
        <w:rPr>
          <w:rFonts w:eastAsia="等线" w:ascii="Arial" w:cs="Arial" w:hAnsi="Arial"/>
          <w:b w:val="true"/>
          <w:sz w:val="24"/>
        </w:rPr>
        <w:t xml:space="preserve">中山市龙的礼享电器实业有限公司           </w:t>
      </w:r>
      <w:bookmarkEnd w:id="7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售后电话售后微信添加:13189248695       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8" w:id="78"/>
      <w:r>
        <w:rPr>
          <w:rFonts w:eastAsia="等线" w:ascii="Arial" w:cs="Arial" w:hAnsi="Arial"/>
          <w:b w:val="true"/>
          <w:sz w:val="28"/>
        </w:rPr>
        <w:t>八、买贵退差</w:t>
      </w:r>
      <w:bookmarkEnd w:id="78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79" w:id="79"/>
      <w:r>
        <w:rPr>
          <w:rFonts w:eastAsia="等线" w:ascii="Arial" w:cs="Arial" w:hAnsi="Arial"/>
          <w:color w:val="3370ff"/>
          <w:sz w:val="24"/>
        </w:rPr>
        <w:t xml:space="preserve">1. </w:t>
      </w:r>
      <w:r>
        <w:rPr>
          <w:rFonts w:eastAsia="等线" w:ascii="Arial" w:cs="Arial" w:hAnsi="Arial"/>
          <w:b w:val="true"/>
          <w:sz w:val="24"/>
        </w:rPr>
        <w:t>工单买贵退差提醒：</w:t>
      </w:r>
      <w:bookmarkEnd w:id="7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【重要提醒】该订单，发生比价退差，已由许愿管家红包退用户金额【X】元，按商家保证金扣除，若用户发生退货退款情况，请处理时对应扣除此部分。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80" w:id="80"/>
      <w:r>
        <w:rPr>
          <w:rFonts w:eastAsia="等线" w:ascii="Arial" w:cs="Arial" w:hAnsi="Arial"/>
          <w:color w:val="3370ff"/>
          <w:sz w:val="24"/>
        </w:rPr>
        <w:t xml:space="preserve">2. </w:t>
      </w:r>
      <w:r>
        <w:rPr>
          <w:rFonts w:eastAsia="等线" w:ascii="Arial" w:cs="Arial" w:hAnsi="Arial"/>
          <w:b w:val="true"/>
          <w:sz w:val="24"/>
        </w:rPr>
        <w:t>商品比价范围：</w:t>
      </w:r>
      <w:bookmarkEnd w:id="8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不包括个人店铺和非官方店铺 因为无法保证是正品 所以不参与比价。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81" w:id="81"/>
      <w:r>
        <w:rPr>
          <w:rFonts w:eastAsia="等线" w:ascii="Arial" w:cs="Arial" w:hAnsi="Arial"/>
          <w:color w:val="3370ff"/>
          <w:sz w:val="24"/>
        </w:rPr>
        <w:t xml:space="preserve">3. </w:t>
      </w:r>
      <w:r>
        <w:rPr>
          <w:rFonts w:eastAsia="等线" w:ascii="Arial" w:cs="Arial" w:hAnsi="Arial"/>
          <w:b w:val="true"/>
          <w:sz w:val="24"/>
        </w:rPr>
        <w:t>比价标准：</w:t>
      </w:r>
      <w:bookmarkEnd w:id="8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全网最低价标准：     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- 比较范围：包括但不限于主流电商平台（天猫、京东、抖音（旗舰店、专卖店、专营店）、快手（旗舰店、专卖店、专营店）、唯品会、拼多多正品旗舰店），以及品牌自营网站。     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- 比较内容：正品。比较同品牌、同款、同型号、同规格、同材质、同颜色的商品。 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- 比较时效：客户下单付款后72小时内。     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- 比较价格：比较到手价（包括了店内活动优惠、品牌优惠、含税的价格）。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平台类补贴、库存清仓、二手商品、标错价格、非正常销售渠道等造成的低价不参与比价。    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买贵退差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a.保价时效:自下单付款后72小时内。(涉及管家主动追溯退差订单除外)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b:用户退差反馈流程:用户发现并反馈给管家，由管家核实直接为客户用红包发放形式秒退差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c:退差算法:【用户必要商品订单实际支付价】-【比价平台优惠后到手价(含平台补贴)】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d.发放形式:微信红包形式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e:其他补充:必要订单若涉及立减金支付，除退差外，会返还订单涉及立减金金额。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2" w:id="82"/>
      <w:r>
        <w:rPr>
          <w:rFonts w:eastAsia="等线" w:ascii="Arial" w:cs="Arial" w:hAnsi="Arial"/>
          <w:b w:val="true"/>
          <w:sz w:val="28"/>
        </w:rPr>
        <w:t>九、备注：</w:t>
      </w:r>
      <w:bookmarkEnd w:id="82"/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【开平法兰多卫浴有限公司】的售后问题工单后续创建给【广东华艺卫浴实业有限公司】这两个公司是一家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JEEP旗舰店商家名称：厦门中正博远科技有限公公司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津贴您领取下，本月可领取，领取后有效期是15天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签收成功，任何订单都可以在必要APP里退货退款  我的……订单……退款……（退货退款/仅退款）；退/换货 受理单：均需人工审核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允许取消的订单状态：订单状态为待付款、已付款、生产中（拼团除外）。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订单3和4开头的订单需要上门取件，自行付运费  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食品类和定制类不能退款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配隐形眼镜 散光度数建议不超过75度，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当客户使用账户余额进行订单支付时，只支持使用整数，小数点后的部分不可使用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预计最晚是XX号发货哦  您着急的话  下单之后我可以帮您备注一下 如果有现货的话，就先给您发出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因为有生产周期，所以预计最晚是xx号发货，如果有现货的话，会提前给您发货的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返津贴活动：现在有津贴活动；满1500元可以申请津贴5%，满3000元申请津贴8%，满5000元申请津贴10%，申请津贴可以本次下单使用，买的多的话可以额外申请这个活动哈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津贴您领取下，本月可领取，领取后有效期是15天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爱康特权卡是大额立减金，优惠之后原价1569-2469的体检套餐，您需要支付629-989，不同套餐价格不同，性别不同，套餐内容分中青年（男女）、中老年（男女）具体体检地址辛苦您告知我一下大概地址，我帮你您查询最近的体检中心。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买二返一订单：母订单不能删除，子订单可以删除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返现订单：不可以删除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作为您的全方位品质生活管家，我能够帮您处理很多事情。请允许我列举一些我能提供的服务：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许愿能为我做什么？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医疗健康服务：我可以帮助您预约全中国最优质的牙科、眼科检查以及全面的体检服务，并且确保您能以全球最低的价格享受到这些特权。此外，我还可以全程跟进，提醒您相关事项，并协助您将这些福利分享给家人和朋友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购物服务：如果您需要购买奢侈品、一线大牌商品或是海外稀缺药品等，我可以帮您获取到全网最低价，并处理所有相关的事务。只需告诉我您的需求，我会为您精心挑选并安排好一切。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生活管家服务：无论您在生活中遇到什么问题，比如想要策划一次旅行、寻找特定的信息、解决日常难题等，我和我的团队都会24小时在线为您提供支持。例如，我可以帮助您规划一个完美的七日北京之旅，从行程设计到酒店预订，甚至是当地特色美食推荐，都能一一安排妥当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私人资讯秘书：利用我们公司的人工智能应用系统，我还能成为您的私人顾问，解答各种生活上的疑问，提供专业的意见和建议。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时尚与生活方式指导：基于我对国际大牌工艺及品质的深入了解，我还可以为您的服装搭配提供建议，或者分享最新的潮流趋势，甚至带您参加一些时尚活动。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请您告诉我具体的需求或问题，我很乐意马上开始为您提供帮助。有什么特别的事情我现在就可以着手准备吗？😊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商品外观一样，质量不一样：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亲爱的 经核实两件商品非同厂家，同款商品哈，一样的产品很多，产品外观一样不代表产品材质一样，羊绒还分为白绒、青绒、紫绒，产地还分为阿拉善、美莉诺呢，没有来源根据的东西，我们是无法证明的，奢侈品一堆A货，也不能说让路易威登集团去取缔所有市场的A货，并且咱们的产品左下角有个钢标，某宝的没有哈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每个人的肤质和反应都是不同的，同样的产品在不同人身上可能会有不同的效果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是的，同原料制造商仅为陈述制造商既往生产经历，并不意味着相应产品与特定品牌产品相同，在必要购买的商品全为工厂源头生产，保证真品优品，请您放心购买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品牌为了满足市场需求，会与不同地区的商家合作，这些商家都是有和海蓝之谜合作背景和相关资质的，您可以放心购买哒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@所有人  以这版为准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1、询问何时发放、垫话：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亲爱的，本次活动针对符合条件的新朋友，中奖红包会在2个工作日发放到您的账户，没中奖的朋友也不用着急，以后就由我来为您服务～优惠福利不定期放送哦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2、催发放、抱怨--安抚话术：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亲爱的，此次活动参与的朋友较多，系统审核完符合条件会按顺序发放，一般是2个工作日，偶尔会遇到微信支付限制可能延迟个几天，但最终肯定是会发下来的，您耐心等待下哈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3、致歉话术：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① 抱歉亲爱的，福利活动是不定期放送，后面福利都会有的，条件也比较宽松，咱们可以持续关注下参与下哈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       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② 亲爱的，影响到您的好心情确实很抱歉，后面我会尽力给大家争取更多的福利活动，感谢您的支持和关注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51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710045">
    <w:lvl>
      <w:start w:val="1"/>
      <w:numFmt w:val="decimal"/>
      <w:suff w:val="tab"/>
      <w:lvlText w:val="%1."/>
      <w:rPr>
        <w:color w:val="3370ff"/>
      </w:rPr>
    </w:lvl>
  </w:abstractNum>
  <w:abstractNum w:abstractNumId="710046">
    <w:lvl>
      <w:start w:val="2"/>
      <w:numFmt w:val="decimal"/>
      <w:suff w:val="tab"/>
      <w:lvlText w:val="%1."/>
      <w:rPr>
        <w:color w:val="3370ff"/>
      </w:rPr>
    </w:lvl>
  </w:abstractNum>
  <w:abstractNum w:abstractNumId="710047">
    <w:lvl>
      <w:start w:val="3"/>
      <w:numFmt w:val="decimal"/>
      <w:suff w:val="tab"/>
      <w:lvlText w:val="%1."/>
      <w:rPr>
        <w:color w:val="3370ff"/>
      </w:rPr>
    </w:lvl>
  </w:abstractNum>
  <w:abstractNum w:abstractNumId="710048">
    <w:lvl>
      <w:start w:val="4"/>
      <w:numFmt w:val="decimal"/>
      <w:suff w:val="tab"/>
      <w:lvlText w:val="%1."/>
      <w:rPr>
        <w:color w:val="3370ff"/>
      </w:rPr>
    </w:lvl>
  </w:abstractNum>
  <w:abstractNum w:abstractNumId="710049">
    <w:lvl>
      <w:start w:val="5"/>
      <w:numFmt w:val="decimal"/>
      <w:suff w:val="tab"/>
      <w:lvlText w:val="%1."/>
      <w:rPr>
        <w:color w:val="3370ff"/>
      </w:rPr>
    </w:lvl>
  </w:abstractNum>
  <w:abstractNum w:abstractNumId="710050">
    <w:lvl>
      <w:start w:val="6"/>
      <w:numFmt w:val="decimal"/>
      <w:suff w:val="tab"/>
      <w:lvlText w:val="%1."/>
      <w:rPr>
        <w:color w:val="3370ff"/>
      </w:rPr>
    </w:lvl>
  </w:abstractNum>
  <w:abstractNum w:abstractNumId="710051">
    <w:lvl>
      <w:start w:val="7"/>
      <w:numFmt w:val="decimal"/>
      <w:suff w:val="tab"/>
      <w:lvlText w:val="%1."/>
      <w:rPr>
        <w:color w:val="3370ff"/>
      </w:rPr>
    </w:lvl>
  </w:abstractNum>
  <w:abstractNum w:abstractNumId="710052">
    <w:lvl>
      <w:start w:val="8"/>
      <w:numFmt w:val="decimal"/>
      <w:suff w:val="tab"/>
      <w:lvlText w:val="%1."/>
      <w:rPr>
        <w:color w:val="3370ff"/>
      </w:rPr>
    </w:lvl>
  </w:abstractNum>
  <w:abstractNum w:abstractNumId="710053">
    <w:lvl>
      <w:start w:val="9"/>
      <w:numFmt w:val="decimal"/>
      <w:suff w:val="tab"/>
      <w:lvlText w:val="%1."/>
      <w:rPr>
        <w:color w:val="3370ff"/>
      </w:rPr>
    </w:lvl>
  </w:abstractNum>
  <w:abstractNum w:abstractNumId="710054">
    <w:lvl>
      <w:start w:val="10"/>
      <w:numFmt w:val="decimal"/>
      <w:suff w:val="tab"/>
      <w:lvlText w:val="%1."/>
      <w:rPr>
        <w:color w:val="3370ff"/>
      </w:rPr>
    </w:lvl>
  </w:abstractNum>
  <w:abstractNum w:abstractNumId="710055">
    <w:lvl>
      <w:start w:val="1"/>
      <w:numFmt w:val="decimal"/>
      <w:suff w:val="tab"/>
      <w:lvlText w:val="%1."/>
      <w:rPr>
        <w:color w:val="3370ff"/>
      </w:rPr>
    </w:lvl>
  </w:abstractNum>
  <w:abstractNum w:abstractNumId="710056">
    <w:lvl>
      <w:start w:val="2"/>
      <w:numFmt w:val="decimal"/>
      <w:suff w:val="tab"/>
      <w:lvlText w:val="%1."/>
      <w:rPr>
        <w:color w:val="3370ff"/>
      </w:rPr>
    </w:lvl>
  </w:abstractNum>
  <w:abstractNum w:abstractNumId="710057">
    <w:lvl>
      <w:start w:val="3"/>
      <w:numFmt w:val="decimal"/>
      <w:suff w:val="tab"/>
      <w:lvlText w:val="%1."/>
      <w:rPr>
        <w:color w:val="3370ff"/>
      </w:rPr>
    </w:lvl>
  </w:abstractNum>
  <w:abstractNum w:abstractNumId="710058">
    <w:lvl>
      <w:start w:val="4"/>
      <w:numFmt w:val="decimal"/>
      <w:suff w:val="tab"/>
      <w:lvlText w:val="%1."/>
      <w:rPr>
        <w:color w:val="3370ff"/>
      </w:rPr>
    </w:lvl>
  </w:abstractNum>
  <w:abstractNum w:abstractNumId="710059">
    <w:lvl>
      <w:start w:val="5"/>
      <w:numFmt w:val="decimal"/>
      <w:suff w:val="tab"/>
      <w:lvlText w:val="%1."/>
      <w:rPr>
        <w:color w:val="3370ff"/>
      </w:rPr>
    </w:lvl>
  </w:abstractNum>
  <w:abstractNum w:abstractNumId="710060">
    <w:lvl>
      <w:start w:val="6"/>
      <w:numFmt w:val="decimal"/>
      <w:suff w:val="tab"/>
      <w:lvlText w:val="%1."/>
      <w:rPr>
        <w:color w:val="3370ff"/>
      </w:rPr>
    </w:lvl>
  </w:abstractNum>
  <w:abstractNum w:abstractNumId="710061">
    <w:lvl>
      <w:start w:val="7"/>
      <w:numFmt w:val="decimal"/>
      <w:suff w:val="tab"/>
      <w:lvlText w:val="%1."/>
      <w:rPr>
        <w:color w:val="3370ff"/>
      </w:rPr>
    </w:lvl>
  </w:abstractNum>
  <w:abstractNum w:abstractNumId="710062">
    <w:lvl>
      <w:start w:val="8"/>
      <w:numFmt w:val="decimal"/>
      <w:suff w:val="tab"/>
      <w:lvlText w:val="%1."/>
      <w:rPr>
        <w:color w:val="3370ff"/>
      </w:rPr>
    </w:lvl>
  </w:abstractNum>
  <w:abstractNum w:abstractNumId="710063">
    <w:lvl>
      <w:start w:val="9"/>
      <w:numFmt w:val="decimal"/>
      <w:suff w:val="tab"/>
      <w:lvlText w:val="%1."/>
      <w:rPr>
        <w:color w:val="3370ff"/>
      </w:rPr>
    </w:lvl>
  </w:abstractNum>
  <w:abstractNum w:abstractNumId="710064">
    <w:lvl>
      <w:start w:val="10"/>
      <w:numFmt w:val="decimal"/>
      <w:suff w:val="tab"/>
      <w:lvlText w:val="%1."/>
      <w:rPr>
        <w:color w:val="3370ff"/>
      </w:rPr>
    </w:lvl>
  </w:abstractNum>
  <w:abstractNum w:abstractNumId="710065">
    <w:lvl>
      <w:start w:val="11"/>
      <w:numFmt w:val="decimal"/>
      <w:suff w:val="tab"/>
      <w:lvlText w:val="%1."/>
      <w:rPr>
        <w:color w:val="3370ff"/>
      </w:rPr>
    </w:lvl>
  </w:abstractNum>
  <w:abstractNum w:abstractNumId="710066">
    <w:lvl>
      <w:start w:val="12"/>
      <w:numFmt w:val="decimal"/>
      <w:suff w:val="tab"/>
      <w:lvlText w:val="%1."/>
      <w:rPr>
        <w:color w:val="3370ff"/>
      </w:rPr>
    </w:lvl>
  </w:abstractNum>
  <w:abstractNum w:abstractNumId="710067">
    <w:lvl>
      <w:start w:val="13"/>
      <w:numFmt w:val="decimal"/>
      <w:suff w:val="tab"/>
      <w:lvlText w:val="%1."/>
      <w:rPr>
        <w:color w:val="3370ff"/>
      </w:rPr>
    </w:lvl>
  </w:abstractNum>
  <w:abstractNum w:abstractNumId="710068">
    <w:lvl>
      <w:start w:val="14"/>
      <w:numFmt w:val="decimal"/>
      <w:suff w:val="tab"/>
      <w:lvlText w:val="%1."/>
      <w:rPr>
        <w:color w:val="3370ff"/>
      </w:rPr>
    </w:lvl>
  </w:abstractNum>
  <w:abstractNum w:abstractNumId="710069">
    <w:lvl>
      <w:start w:val="15"/>
      <w:numFmt w:val="decimal"/>
      <w:suff w:val="tab"/>
      <w:lvlText w:val="%1."/>
      <w:rPr>
        <w:color w:val="3370ff"/>
      </w:rPr>
    </w:lvl>
  </w:abstractNum>
  <w:abstractNum w:abstractNumId="710070">
    <w:lvl>
      <w:start w:val="16"/>
      <w:numFmt w:val="decimal"/>
      <w:suff w:val="tab"/>
      <w:lvlText w:val="%1."/>
      <w:rPr>
        <w:color w:val="3370ff"/>
      </w:rPr>
    </w:lvl>
  </w:abstractNum>
  <w:abstractNum w:abstractNumId="710071">
    <w:lvl>
      <w:start w:val="17"/>
      <w:numFmt w:val="decimal"/>
      <w:suff w:val="tab"/>
      <w:lvlText w:val="%1."/>
      <w:rPr>
        <w:color w:val="3370ff"/>
      </w:rPr>
    </w:lvl>
  </w:abstractNum>
  <w:abstractNum w:abstractNumId="710072">
    <w:lvl>
      <w:start w:val="1"/>
      <w:numFmt w:val="decimal"/>
      <w:suff w:val="tab"/>
      <w:lvlText w:val="%1."/>
      <w:rPr>
        <w:color w:val="3370ff"/>
      </w:rPr>
    </w:lvl>
  </w:abstractNum>
  <w:num w:numId="1">
    <w:abstractNumId w:val="710045"/>
  </w:num>
  <w:num w:numId="2">
    <w:abstractNumId w:val="710046"/>
  </w:num>
  <w:num w:numId="3">
    <w:abstractNumId w:val="710047"/>
  </w:num>
  <w:num w:numId="4">
    <w:abstractNumId w:val="710048"/>
  </w:num>
  <w:num w:numId="5">
    <w:abstractNumId w:val="710049"/>
  </w:num>
  <w:num w:numId="6">
    <w:abstractNumId w:val="710050"/>
  </w:num>
  <w:num w:numId="7">
    <w:abstractNumId w:val="710051"/>
  </w:num>
  <w:num w:numId="8">
    <w:abstractNumId w:val="710052"/>
  </w:num>
  <w:num w:numId="9">
    <w:abstractNumId w:val="710053"/>
  </w:num>
  <w:num w:numId="10">
    <w:abstractNumId w:val="710054"/>
  </w:num>
  <w:num w:numId="11">
    <w:abstractNumId w:val="710055"/>
  </w:num>
  <w:num w:numId="12">
    <w:abstractNumId w:val="710056"/>
  </w:num>
  <w:num w:numId="13">
    <w:abstractNumId w:val="710057"/>
  </w:num>
  <w:num w:numId="14">
    <w:abstractNumId w:val="710058"/>
  </w:num>
  <w:num w:numId="15">
    <w:abstractNumId w:val="710059"/>
  </w:num>
  <w:num w:numId="16">
    <w:abstractNumId w:val="710060"/>
  </w:num>
  <w:num w:numId="17">
    <w:abstractNumId w:val="710061"/>
  </w:num>
  <w:num w:numId="18">
    <w:abstractNumId w:val="710062"/>
  </w:num>
  <w:num w:numId="19">
    <w:abstractNumId w:val="710063"/>
  </w:num>
  <w:num w:numId="20">
    <w:abstractNumId w:val="710064"/>
  </w:num>
  <w:num w:numId="21">
    <w:abstractNumId w:val="710065"/>
  </w:num>
  <w:num w:numId="22">
    <w:abstractNumId w:val="710066"/>
  </w:num>
  <w:num w:numId="23">
    <w:abstractNumId w:val="710067"/>
  </w:num>
  <w:num w:numId="24">
    <w:abstractNumId w:val="710068"/>
  </w:num>
  <w:num w:numId="25">
    <w:abstractNumId w:val="710069"/>
  </w:num>
  <w:num w:numId="26">
    <w:abstractNumId w:val="710070"/>
  </w:num>
  <w:num w:numId="27">
    <w:abstractNumId w:val="710071"/>
  </w:num>
  <w:num w:numId="28">
    <w:abstractNumId w:val="710072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ttps://cg4qhyyvn7.feishu.cn/sheets/TwiMsuNJyhSYhRtMj0lcRf53n4g" TargetMode="External" Type="http://schemas.openxmlformats.org/officeDocument/2006/relationships/hyperlink"/><Relationship Id="rId11" Target="https://cg4qhyyvn7.feishu.cn/docx/TuCTd2S4hoUJrLx0WKscbOOInif?from=from_copylink" TargetMode="External" Type="http://schemas.openxmlformats.org/officeDocument/2006/relationships/hyperlink"/><Relationship Id="rId12" Target="https://cg4qhyyvn7.feishu.cn/sheets/QTCesFAighJY2Wtp2bnc4rXdnmh?from=from_copylink" TargetMode="External" Type="http://schemas.openxmlformats.org/officeDocument/2006/relationships/hyperlink"/><Relationship Id="rId13" Target="https://cg4qhyyvn7.feishu.cn/sheets/Fytks6ClOhUHrFt0f4ncBl0tndf?from=from_copylink" TargetMode="External" Type="http://schemas.openxmlformats.org/officeDocument/2006/relationships/hyperlink"/><Relationship Id="rId14" Target="https://cg4qhyyvn7.feishu.cn/docx/Jh8Ud16QYov6QxxLKpPcFEZ1nHk?from=from_copylink" TargetMode="External" Type="http://schemas.openxmlformats.org/officeDocument/2006/relationships/hyperlink"/><Relationship Id="rId15" Target="https://meeting.tencent.com/wework/cloud-record/share?id=f4033535-6c20-4f83-a915-b327c5fb8316&amp;hide_more_btn=true" TargetMode="External" Type="http://schemas.openxmlformats.org/officeDocument/2006/relationships/hyperlink"/><Relationship Id="rId16" Target="https://cg4qhyyvn7.feishu.cn/docx/UPbod4dSPoa6ztx1eeJcSLBMn0f" TargetMode="External" Type="http://schemas.openxmlformats.org/officeDocument/2006/relationships/hyperlink"/><Relationship Id="rId17" Target="https://cg4qhyyvn7.feishu.cn/file/boxcnEa4bRUTNSBZX7FZWEKrYzb" TargetMode="External" Type="http://schemas.openxmlformats.org/officeDocument/2006/relationships/hyperlink"/><Relationship Id="rId18" Target="https://cg4qhyyvn7.feishu.cn/docx/EIR3dmAm7on5uqxG53fcLOxqn0f" TargetMode="External" Type="http://schemas.openxmlformats.org/officeDocument/2006/relationships/hyperlink"/><Relationship Id="rId19" Target="https://cg4qhyyvn7.feishu.cn/file/boxcnJ5C3i1NjMLPmTzm7aQ0rIc" TargetMode="External" Type="http://schemas.openxmlformats.org/officeDocument/2006/relationships/hyperlink"/><Relationship Id="rId2" Target="styles.xml" Type="http://schemas.openxmlformats.org/officeDocument/2006/relationships/styles"/><Relationship Id="rId20" Target="https://cs.biyao.com/resources/view/order/orderDetail.html?orderId=302017761248400002" TargetMode="External" Type="http://schemas.openxmlformats.org/officeDocument/2006/relationships/hyperlink"/><Relationship Id="rId21" Target="https://cg4qhyyvn7.feishu.cn/docx/TuCTd2S4hoUJrLx0WKscbOOInif?from=from_copylink" TargetMode="External" Type="http://schemas.openxmlformats.org/officeDocument/2006/relationships/hyperlink"/><Relationship Id="rId22" Target="https://cg4qhyyvn7.feishu.cn/sheets/HX5msdY3xhre0ItURxrcqIjYnNg" TargetMode="External" Type="http://schemas.openxmlformats.org/officeDocument/2006/relationships/hyperlink"/><Relationship Id="rId23" Target="https://cg4qhyyvn7.feishu.cn/sheets/TDa3sw9zshvv0utYHiSc3DHNn4c" TargetMode="External" Type="http://schemas.openxmlformats.org/officeDocument/2006/relationships/hyperlink"/><Relationship Id="rId24" Target="https://cg4qhyyvn7.feishu.cn/sheets/CoLqsWSuhhyhpyttUtoctPLnnsb" TargetMode="External" Type="http://schemas.openxmlformats.org/officeDocument/2006/relationships/hyperlink"/><Relationship Id="rId25" Target="https://cg4qhyyvn7.feishu.cn/sheets/SOtFsIPoVhGJMGtvnFIc1wO0nYc" TargetMode="External" Type="http://schemas.openxmlformats.org/officeDocument/2006/relationships/hyperlink"/><Relationship Id="rId26" Target="https://cg4qhyyvn7.feishu.cn/drive/folder/OT8GfLHColwFAqdI3t5cKulMnaf?from=from_copylink" TargetMode="External" Type="http://schemas.openxmlformats.org/officeDocument/2006/relationships/hyperlink"/><Relationship Id="rId27" Target="https://cg4qhyyvn7.feishu.cn/docx/LRDwdM35eowlKSxFHY0cNZPjnu1?from=from_copylink" TargetMode="External" Type="http://schemas.openxmlformats.org/officeDocument/2006/relationships/hyperlink"/><Relationship Id="rId28" Target="https://cg4qhyyvn7.feishu.cn/docx/DzPGdpq6Vod8DgxJKxKcuTP7nug?from=from_copylink" TargetMode="External" Type="http://schemas.openxmlformats.org/officeDocument/2006/relationships/hyperlink"/><Relationship Id="rId29" Target="media/image1.png" Type="http://schemas.openxmlformats.org/officeDocument/2006/relationships/image"/><Relationship Id="rId3" Target="footer1.xml" Type="http://schemas.openxmlformats.org/officeDocument/2006/relationships/footer"/><Relationship Id="rId30" Target="http://aiwx.biyao.com" TargetMode="External" Type="http://schemas.openxmlformats.org/officeDocument/2006/relationships/hyperlink"/><Relationship Id="rId31" Target="https://cg4qhyyvn7.feishu.cn/wiki/EVqNwQtTCiqVofkcNqKcaKv4nkK" TargetMode="External" Type="http://schemas.openxmlformats.org/officeDocument/2006/relationships/hyperlink"/><Relationship Id="rId32" Target="https://www.coze.cn/s/iYKu4WD8/" TargetMode="External" Type="http://schemas.openxmlformats.org/officeDocument/2006/relationships/hyperlink"/><Relationship Id="rId33" Target="http://ai.biyao.com/" TargetMode="External" Type="http://schemas.openxmlformats.org/officeDocument/2006/relationships/hyperlink"/><Relationship Id="rId34" Target="https://www.coze.cn/s/iYKu4WD8/" TargetMode="External" Type="http://schemas.openxmlformats.org/officeDocument/2006/relationships/hyperlink"/><Relationship Id="rId35" Target="https://www.coze.cn/s/iYKfSnAe/" TargetMode="External" Type="http://schemas.openxmlformats.org/officeDocument/2006/relationships/hyperlink"/><Relationship Id="rId36" Target="https://www.coze.cn/s/i2emHm5q/" TargetMode="External" Type="http://schemas.openxmlformats.org/officeDocument/2006/relationships/hyperlink"/><Relationship Id="rId37" Target="https://www.coze.cn/s/i2e943wb/" TargetMode="External" Type="http://schemas.openxmlformats.org/officeDocument/2006/relationships/hyperlink"/><Relationship Id="rId38" Target="https://www.coze.cn/s/i21gk6A1/" TargetMode="External" Type="http://schemas.openxmlformats.org/officeDocument/2006/relationships/hyperlink"/><Relationship Id="rId39" Target="https://tongyi.aliyun.com/" TargetMode="External" Type="http://schemas.openxmlformats.org/officeDocument/2006/relationships/hyperlink"/><Relationship Id="rId4" Target="https://cg4qhyyvn7.feishu.cn/sheets/KkmZsb7Hmh5LW4t5HxGc9diwnnc" TargetMode="External" Type="http://schemas.openxmlformats.org/officeDocument/2006/relationships/hyperlink"/><Relationship Id="rId40" Target="https://yiyan.baidu.com/welcome" TargetMode="External" Type="http://schemas.openxmlformats.org/officeDocument/2006/relationships/hyperlink"/><Relationship Id="rId41" Target="https://cg4qhyyvn7.feishu.cn/docx/X7sQd7f40o92SHxUkQEcZwTlnCc" TargetMode="External" Type="http://schemas.openxmlformats.org/officeDocument/2006/relationships/hyperlink"/><Relationship Id="rId42" Target="https://picwish.cn/" TargetMode="External" Type="http://schemas.openxmlformats.org/officeDocument/2006/relationships/hyperlink"/><Relationship Id="rId43" Target="https://cg4qhyyvn7.feishu.cn/wiki/OnfPwkPzaipbxNkOtATciDz5nxf?from=space_home_recent&amp;pre_pathname=/drive/home/&amp;previous_navigation_time=1716791200607" TargetMode="External" Type="http://schemas.openxmlformats.org/officeDocument/2006/relationships/hyperlink"/><Relationship Id="rId44" Target="https://www.aippt.cn/" TargetMode="External" Type="http://schemas.openxmlformats.org/officeDocument/2006/relationships/hyperlink"/><Relationship Id="rId45" Target="https://cg4qhyyvn7.feishu.cn/wiki/HYq0w3eUpie9ZnkEIgRc9LTjnlb?from=space_home_recent&amp;pre_pathname=/drive/home/&amp;previous_navigation_time=1716791230562" TargetMode="External" Type="http://schemas.openxmlformats.org/officeDocument/2006/relationships/hyperlink"/><Relationship Id="rId46" Target="https://www.coze.com/store/bot?cate_type=category&amp;cate_value=7331636928862846994" TargetMode="External" Type="http://schemas.openxmlformats.org/officeDocument/2006/relationships/hyperlink"/><Relationship Id="rId47" Target="https://cg4qhyyvn7.feishu.cn/wiki/T5JQwgGmxiJIiukvvX6c3Faunme" TargetMode="External" Type="http://schemas.openxmlformats.org/officeDocument/2006/relationships/hyperlink"/><Relationship Id="rId48" Target="https://cg4qhyyvn7.feishu.cn/sheets/ZbU3sV5aJh5nUNtBIcScQCaanMG?sheet=5jOhkd" TargetMode="External" Type="http://schemas.openxmlformats.org/officeDocument/2006/relationships/hyperlink"/><Relationship Id="rId49" Target="https://cg4qhyyvn7.feishu.cn/sheets/T5PLss4Qwh94zOtPxCfcXxWMnSe?from=from_copylink" TargetMode="External" Type="http://schemas.openxmlformats.org/officeDocument/2006/relationships/hyperlink"/><Relationship Id="rId5" Target="https://cg4qhyyvn7.feishu.cn/sheets/Rzn0sn0LshkwAVt3Quxcs8WfnJb" TargetMode="External" Type="http://schemas.openxmlformats.org/officeDocument/2006/relationships/hyperlink"/><Relationship Id="rId50" Target="numbering.xml" Type="http://schemas.openxmlformats.org/officeDocument/2006/relationships/numbering"/><Relationship Id="rId51" Target="header1.xml" Type="http://schemas.openxmlformats.org/officeDocument/2006/relationships/header"/><Relationship Id="rId6" Target="https://cg4qhyyvn7.feishu.cn/sheets/T5PLss4Qwh94zOtPxCfcXxWMnSe?from=from_copylink" TargetMode="External" Type="http://schemas.openxmlformats.org/officeDocument/2006/relationships/hyperlink"/><Relationship Id="rId7" Target="https://cg4qhyyvn7.feishu.cn/docx/Cs97dwCcJoaOnlxyu4IcrwR6nGg" TargetMode="External" Type="http://schemas.openxmlformats.org/officeDocument/2006/relationships/hyperlink"/><Relationship Id="rId8" Target="https://cg4qhyyvn7.feishu.cn/sheets/WDqBs6BWhhpukvtVtnrcijW5nCL" TargetMode="External" Type="http://schemas.openxmlformats.org/officeDocument/2006/relationships/hyperlink"/><Relationship Id="rId9" Target="https://cg4qhyyvn7.feishu.cn/docx/QoKLdeDM5oAgqbxYfVHcZwIYnxf" TargetMode="External" Type="http://schemas.openxmlformats.org/officeDocument/2006/relationships/hyperlink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2024-11-07T05:51:27Z</dcterms:created>
  <dc:creator>Apache POI</dc:creator>
</cp:coreProperties>
</file>