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715" w:rsidRPr="007D3957" w:rsidRDefault="000A5715" w:rsidP="000A5715">
      <w:pPr>
        <w:pStyle w:val="12"/>
        <w:spacing w:before="312" w:after="312"/>
      </w:pPr>
      <w:bookmarkStart w:id="0" w:name="_GoBack"/>
      <w:bookmarkEnd w:id="0"/>
    </w:p>
    <w:p w:rsidR="000A5715" w:rsidRDefault="000A5715" w:rsidP="000A5715">
      <w:pPr>
        <w:pStyle w:val="12"/>
        <w:spacing w:before="312" w:after="312"/>
      </w:pPr>
    </w:p>
    <w:p w:rsidR="000A5715" w:rsidRDefault="000A5715" w:rsidP="000A5715">
      <w:pPr>
        <w:pStyle w:val="12"/>
        <w:spacing w:before="312" w:after="312"/>
      </w:pPr>
    </w:p>
    <w:p w:rsidR="000A5715" w:rsidRDefault="000A5715" w:rsidP="000A5715">
      <w:pPr>
        <w:pStyle w:val="12"/>
        <w:spacing w:before="312" w:after="312"/>
      </w:pPr>
    </w:p>
    <w:p w:rsidR="000A5715" w:rsidRPr="00F77611" w:rsidRDefault="00752798" w:rsidP="000A5715">
      <w:pPr>
        <w:jc w:val="center"/>
        <w:rPr>
          <w:rFonts w:ascii="黑体" w:eastAsia="黑体"/>
          <w:sz w:val="44"/>
          <w:szCs w:val="44"/>
        </w:rPr>
      </w:pPr>
      <w:r w:rsidRPr="004476F2">
        <w:rPr>
          <w:rFonts w:ascii="黑体" w:eastAsia="黑体" w:hint="eastAsia"/>
          <w:b/>
          <w:sz w:val="44"/>
          <w:szCs w:val="44"/>
        </w:rPr>
        <w:t>中厚板应力分析特征提取及产品缺陷预测</w:t>
      </w:r>
    </w:p>
    <w:p w:rsidR="000A5715" w:rsidRPr="00C351AC" w:rsidRDefault="000A5715" w:rsidP="000A5715"/>
    <w:p w:rsidR="000A5715" w:rsidRDefault="000A5715" w:rsidP="000A5715"/>
    <w:p w:rsidR="000A5715" w:rsidRDefault="000A5715" w:rsidP="000A5715"/>
    <w:p w:rsidR="000A5715" w:rsidRDefault="000A5715" w:rsidP="000A5715"/>
    <w:p w:rsidR="000A5715" w:rsidRDefault="000A5715" w:rsidP="000A5715"/>
    <w:p w:rsidR="000A5715" w:rsidRPr="00C351AC" w:rsidRDefault="000A5715" w:rsidP="000A5715"/>
    <w:p w:rsidR="000A5715" w:rsidRPr="00C351AC" w:rsidRDefault="000A5715" w:rsidP="000A5715"/>
    <w:p w:rsidR="000A5715" w:rsidRDefault="000A5715" w:rsidP="000A5715">
      <w:pPr>
        <w:ind w:firstLineChars="700" w:firstLine="1960"/>
        <w:rPr>
          <w:sz w:val="28"/>
          <w:szCs w:val="28"/>
        </w:rPr>
      </w:pPr>
      <w:r>
        <w:rPr>
          <w:rFonts w:hint="eastAsia"/>
          <w:sz w:val="28"/>
          <w:szCs w:val="28"/>
        </w:rPr>
        <w:t>作</w:t>
      </w:r>
      <w:r>
        <w:rPr>
          <w:rFonts w:hint="eastAsia"/>
          <w:sz w:val="28"/>
          <w:szCs w:val="28"/>
        </w:rPr>
        <w:t xml:space="preserve"> </w:t>
      </w:r>
      <w:r>
        <w:rPr>
          <w:rFonts w:hint="eastAsia"/>
          <w:sz w:val="28"/>
          <w:szCs w:val="28"/>
        </w:rPr>
        <w:t>者</w:t>
      </w:r>
      <w:r>
        <w:rPr>
          <w:rFonts w:hint="eastAsia"/>
          <w:sz w:val="28"/>
          <w:szCs w:val="28"/>
        </w:rPr>
        <w:t xml:space="preserve"> </w:t>
      </w: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rPr>
        <w:tab/>
      </w:r>
      <w:r w:rsidR="00752798">
        <w:rPr>
          <w:rFonts w:hint="eastAsia"/>
          <w:sz w:val="28"/>
          <w:szCs w:val="28"/>
        </w:rPr>
        <w:t>勇晓玥</w:t>
      </w:r>
    </w:p>
    <w:p w:rsidR="000A5715" w:rsidRDefault="000A5715" w:rsidP="000A5715">
      <w:pPr>
        <w:ind w:firstLineChars="700" w:firstLine="1960"/>
        <w:rPr>
          <w:sz w:val="28"/>
          <w:szCs w:val="28"/>
        </w:rPr>
      </w:pPr>
      <w:r>
        <w:rPr>
          <w:rFonts w:hint="eastAsia"/>
          <w:sz w:val="28"/>
          <w:szCs w:val="28"/>
        </w:rPr>
        <w:t>指</w:t>
      </w:r>
      <w:r>
        <w:rPr>
          <w:rFonts w:hint="eastAsia"/>
          <w:sz w:val="28"/>
          <w:szCs w:val="28"/>
        </w:rPr>
        <w:t xml:space="preserve"> </w:t>
      </w:r>
      <w:r>
        <w:rPr>
          <w:rFonts w:hint="eastAsia"/>
          <w:sz w:val="28"/>
          <w:szCs w:val="28"/>
        </w:rPr>
        <w:t>导</w:t>
      </w:r>
      <w:r>
        <w:rPr>
          <w:rFonts w:hint="eastAsia"/>
          <w:sz w:val="28"/>
          <w:szCs w:val="28"/>
        </w:rPr>
        <w:t xml:space="preserve"> </w:t>
      </w:r>
      <w:r>
        <w:rPr>
          <w:rFonts w:hint="eastAsia"/>
          <w:sz w:val="28"/>
          <w:szCs w:val="28"/>
        </w:rPr>
        <w:t>教</w:t>
      </w:r>
      <w:r>
        <w:rPr>
          <w:rFonts w:hint="eastAsia"/>
          <w:sz w:val="28"/>
          <w:szCs w:val="28"/>
        </w:rPr>
        <w:t xml:space="preserve"> </w:t>
      </w:r>
      <w:r>
        <w:rPr>
          <w:rFonts w:hint="eastAsia"/>
          <w:sz w:val="28"/>
          <w:szCs w:val="28"/>
        </w:rPr>
        <w:t>师：</w:t>
      </w:r>
      <w:r>
        <w:rPr>
          <w:rFonts w:hint="eastAsia"/>
          <w:sz w:val="28"/>
          <w:szCs w:val="28"/>
        </w:rPr>
        <w:tab/>
      </w:r>
      <w:r w:rsidR="00752798">
        <w:rPr>
          <w:rFonts w:hint="eastAsia"/>
          <w:sz w:val="28"/>
          <w:szCs w:val="28"/>
        </w:rPr>
        <w:t>刘士新</w:t>
      </w:r>
    </w:p>
    <w:p w:rsidR="000A5715" w:rsidRDefault="000A5715" w:rsidP="000A5715">
      <w:pPr>
        <w:ind w:firstLineChars="700" w:firstLine="1960"/>
        <w:rPr>
          <w:sz w:val="28"/>
          <w:szCs w:val="28"/>
        </w:rPr>
      </w:pPr>
      <w:r>
        <w:rPr>
          <w:rFonts w:hint="eastAsia"/>
          <w:sz w:val="28"/>
          <w:szCs w:val="28"/>
        </w:rPr>
        <w:t>单</w:t>
      </w:r>
      <w:r>
        <w:rPr>
          <w:rFonts w:hint="eastAsia"/>
          <w:sz w:val="28"/>
          <w:szCs w:val="28"/>
        </w:rPr>
        <w:t xml:space="preserve"> </w:t>
      </w:r>
      <w:r>
        <w:rPr>
          <w:rFonts w:hint="eastAsia"/>
          <w:sz w:val="28"/>
          <w:szCs w:val="28"/>
        </w:rPr>
        <w:t>位</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rPr>
        <w:tab/>
      </w:r>
      <w:r w:rsidR="00752798" w:rsidRPr="004476F2">
        <w:rPr>
          <w:rFonts w:hint="eastAsia"/>
          <w:sz w:val="28"/>
          <w:szCs w:val="28"/>
        </w:rPr>
        <w:t>东北大学系统工程研究所</w:t>
      </w:r>
    </w:p>
    <w:p w:rsidR="000A5715" w:rsidRDefault="000A5715" w:rsidP="000A5715">
      <w:pPr>
        <w:ind w:firstLineChars="700" w:firstLine="196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rPr>
        <w:tab/>
      </w:r>
      <w:r>
        <w:rPr>
          <w:rFonts w:hint="eastAsia"/>
          <w:sz w:val="28"/>
          <w:szCs w:val="28"/>
        </w:rPr>
        <w:t>自动化</w:t>
      </w:r>
    </w:p>
    <w:p w:rsidR="000A5715" w:rsidRPr="00C351AC" w:rsidRDefault="000A5715" w:rsidP="000A5715"/>
    <w:p w:rsidR="000A5715" w:rsidRPr="00C351AC" w:rsidRDefault="000A5715" w:rsidP="000A5715"/>
    <w:p w:rsidR="000A5715" w:rsidRPr="00C351AC" w:rsidRDefault="000A5715" w:rsidP="000A5715"/>
    <w:p w:rsidR="000A5715" w:rsidRDefault="000A5715" w:rsidP="000A5715"/>
    <w:p w:rsidR="000A5715" w:rsidRPr="000A5715" w:rsidRDefault="000A5715" w:rsidP="000A5715"/>
    <w:p w:rsidR="000A5715" w:rsidRDefault="000A5715" w:rsidP="000A5715"/>
    <w:p w:rsidR="000A5715" w:rsidRDefault="000A5715" w:rsidP="000A5715">
      <w:pPr>
        <w:jc w:val="center"/>
        <w:rPr>
          <w:sz w:val="28"/>
          <w:szCs w:val="28"/>
        </w:rPr>
      </w:pPr>
      <w:r>
        <w:rPr>
          <w:rFonts w:hint="eastAsia"/>
          <w:sz w:val="28"/>
          <w:szCs w:val="28"/>
        </w:rPr>
        <w:t>东</w:t>
      </w:r>
      <w:r>
        <w:rPr>
          <w:rFonts w:hint="eastAsia"/>
          <w:sz w:val="28"/>
          <w:szCs w:val="28"/>
        </w:rPr>
        <w:t xml:space="preserve"> </w:t>
      </w:r>
      <w:r>
        <w:rPr>
          <w:rFonts w:hint="eastAsia"/>
          <w:sz w:val="28"/>
          <w:szCs w:val="28"/>
        </w:rPr>
        <w:t>北</w:t>
      </w:r>
      <w:r>
        <w:rPr>
          <w:rFonts w:hint="eastAsia"/>
          <w:sz w:val="28"/>
          <w:szCs w:val="28"/>
        </w:rPr>
        <w:t xml:space="preserve"> </w:t>
      </w:r>
      <w:r>
        <w:rPr>
          <w:rFonts w:hint="eastAsia"/>
          <w:sz w:val="28"/>
          <w:szCs w:val="28"/>
        </w:rPr>
        <w:t>大</w:t>
      </w:r>
      <w:r>
        <w:rPr>
          <w:rFonts w:hint="eastAsia"/>
          <w:sz w:val="28"/>
          <w:szCs w:val="28"/>
        </w:rPr>
        <w:t xml:space="preserve"> </w:t>
      </w:r>
      <w:r>
        <w:rPr>
          <w:rFonts w:hint="eastAsia"/>
          <w:sz w:val="28"/>
          <w:szCs w:val="28"/>
        </w:rPr>
        <w:t>学</w:t>
      </w:r>
    </w:p>
    <w:p w:rsidR="000A5715" w:rsidRDefault="000A5715" w:rsidP="000A5715">
      <w:pPr>
        <w:jc w:val="center"/>
        <w:rPr>
          <w:sz w:val="28"/>
          <w:szCs w:val="28"/>
        </w:rPr>
      </w:pPr>
      <w:r>
        <w:rPr>
          <w:rFonts w:hint="eastAsia"/>
          <w:sz w:val="28"/>
          <w:szCs w:val="28"/>
        </w:rPr>
        <w:t>20</w:t>
      </w:r>
      <w:r w:rsidR="00752798">
        <w:rPr>
          <w:rFonts w:hint="eastAsia"/>
          <w:sz w:val="28"/>
          <w:szCs w:val="28"/>
        </w:rPr>
        <w:t>16</w:t>
      </w:r>
      <w:r>
        <w:rPr>
          <w:rFonts w:hint="eastAsia"/>
          <w:sz w:val="28"/>
          <w:szCs w:val="28"/>
        </w:rPr>
        <w:t>年</w:t>
      </w:r>
      <w:r>
        <w:rPr>
          <w:rFonts w:hint="eastAsia"/>
          <w:sz w:val="28"/>
          <w:szCs w:val="28"/>
        </w:rPr>
        <w:t>6</w:t>
      </w:r>
      <w:r>
        <w:rPr>
          <w:rFonts w:hint="eastAsia"/>
          <w:sz w:val="28"/>
          <w:szCs w:val="28"/>
        </w:rPr>
        <w:t>月</w:t>
      </w:r>
    </w:p>
    <w:p w:rsidR="000A5715" w:rsidRDefault="000A5715" w:rsidP="000A5715">
      <w:pPr>
        <w:jc w:val="center"/>
        <w:rPr>
          <w:b/>
          <w:sz w:val="44"/>
          <w:szCs w:val="44"/>
        </w:rPr>
      </w:pPr>
    </w:p>
    <w:p w:rsidR="000A5715" w:rsidRDefault="000A5715" w:rsidP="000A5715">
      <w:pPr>
        <w:jc w:val="center"/>
        <w:rPr>
          <w:b/>
          <w:sz w:val="44"/>
          <w:szCs w:val="44"/>
        </w:rPr>
      </w:pPr>
    </w:p>
    <w:p w:rsidR="000A5715" w:rsidRDefault="000A5715" w:rsidP="000A5715">
      <w:pPr>
        <w:jc w:val="center"/>
        <w:rPr>
          <w:b/>
          <w:sz w:val="44"/>
          <w:szCs w:val="44"/>
        </w:rPr>
      </w:pPr>
    </w:p>
    <w:p w:rsidR="000A5715" w:rsidRDefault="000A5715" w:rsidP="000A5715">
      <w:pPr>
        <w:jc w:val="center"/>
        <w:rPr>
          <w:b/>
          <w:sz w:val="44"/>
          <w:szCs w:val="44"/>
        </w:rPr>
      </w:pPr>
    </w:p>
    <w:p w:rsidR="000A5715" w:rsidRDefault="000A5715" w:rsidP="000A5715">
      <w:pPr>
        <w:jc w:val="center"/>
        <w:rPr>
          <w:b/>
          <w:sz w:val="44"/>
          <w:szCs w:val="44"/>
        </w:rPr>
      </w:pPr>
    </w:p>
    <w:p w:rsidR="000A5715" w:rsidRPr="00F77611" w:rsidRDefault="00752798" w:rsidP="000A5715">
      <w:pPr>
        <w:jc w:val="center"/>
        <w:rPr>
          <w:b/>
          <w:sz w:val="44"/>
          <w:szCs w:val="44"/>
        </w:rPr>
      </w:pPr>
      <w:r w:rsidRPr="00467A51">
        <w:rPr>
          <w:b/>
          <w:sz w:val="44"/>
          <w:szCs w:val="44"/>
        </w:rPr>
        <w:t>Medium-thick</w:t>
      </w:r>
      <w:r>
        <w:rPr>
          <w:b/>
          <w:sz w:val="44"/>
          <w:szCs w:val="44"/>
        </w:rPr>
        <w:t xml:space="preserve"> Plate Stress Analysis Feature Extraction and Product Defect P</w:t>
      </w:r>
      <w:r w:rsidRPr="004476F2">
        <w:rPr>
          <w:b/>
          <w:sz w:val="44"/>
          <w:szCs w:val="44"/>
        </w:rPr>
        <w:t>rediction</w:t>
      </w:r>
    </w:p>
    <w:p w:rsidR="000A5715" w:rsidRPr="00FE4A00" w:rsidRDefault="000A5715" w:rsidP="000A5715"/>
    <w:p w:rsidR="000A5715" w:rsidRPr="00FE4A00" w:rsidRDefault="000A5715" w:rsidP="000A5715"/>
    <w:p w:rsidR="000A5715" w:rsidRDefault="000A5715" w:rsidP="000A5715"/>
    <w:p w:rsidR="000A5715" w:rsidRDefault="000A5715" w:rsidP="000A5715"/>
    <w:p w:rsidR="000A5715" w:rsidRPr="00FE4A00" w:rsidRDefault="000A5715" w:rsidP="000A5715"/>
    <w:p w:rsidR="000A5715" w:rsidRPr="00FE4A00" w:rsidRDefault="000A5715" w:rsidP="000A5715"/>
    <w:p w:rsidR="000A5715" w:rsidRPr="00FE4A00" w:rsidRDefault="000A5715" w:rsidP="000A5715"/>
    <w:p w:rsidR="000A5715" w:rsidRDefault="000A5715" w:rsidP="000A5715">
      <w:pPr>
        <w:jc w:val="center"/>
        <w:rPr>
          <w:sz w:val="28"/>
          <w:szCs w:val="28"/>
        </w:rPr>
      </w:pPr>
      <w:r>
        <w:rPr>
          <w:rFonts w:hint="eastAsia"/>
          <w:sz w:val="28"/>
          <w:szCs w:val="28"/>
        </w:rPr>
        <w:t xml:space="preserve">by </w:t>
      </w:r>
      <w:r w:rsidR="00752798">
        <w:rPr>
          <w:sz w:val="28"/>
          <w:szCs w:val="28"/>
        </w:rPr>
        <w:t>Y</w:t>
      </w:r>
      <w:r w:rsidR="00752798">
        <w:rPr>
          <w:rFonts w:hint="eastAsia"/>
          <w:sz w:val="28"/>
          <w:szCs w:val="28"/>
        </w:rPr>
        <w:t>ong</w:t>
      </w:r>
      <w:r w:rsidR="00752798">
        <w:rPr>
          <w:sz w:val="28"/>
          <w:szCs w:val="28"/>
        </w:rPr>
        <w:t xml:space="preserve"> Xiaoyue</w:t>
      </w:r>
    </w:p>
    <w:p w:rsidR="000A5715" w:rsidRDefault="000A5715" w:rsidP="000A5715">
      <w:pPr>
        <w:jc w:val="center"/>
        <w:rPr>
          <w:sz w:val="28"/>
          <w:szCs w:val="28"/>
        </w:rPr>
      </w:pPr>
    </w:p>
    <w:p w:rsidR="000A5715" w:rsidRDefault="000A5715" w:rsidP="000A5715">
      <w:pPr>
        <w:jc w:val="center"/>
        <w:rPr>
          <w:sz w:val="28"/>
          <w:szCs w:val="28"/>
        </w:rPr>
      </w:pPr>
    </w:p>
    <w:p w:rsidR="000A5715" w:rsidRDefault="000A5715" w:rsidP="000A5715">
      <w:pPr>
        <w:jc w:val="center"/>
        <w:rPr>
          <w:sz w:val="28"/>
          <w:szCs w:val="28"/>
        </w:rPr>
      </w:pPr>
      <w:r>
        <w:rPr>
          <w:rFonts w:hint="eastAsia"/>
          <w:sz w:val="28"/>
          <w:szCs w:val="28"/>
        </w:rPr>
        <w:t xml:space="preserve">Supervisor: </w:t>
      </w:r>
      <w:r w:rsidR="00752798">
        <w:rPr>
          <w:sz w:val="28"/>
          <w:szCs w:val="28"/>
        </w:rPr>
        <w:t>Liu Shixin</w:t>
      </w:r>
    </w:p>
    <w:p w:rsidR="000A5715" w:rsidRDefault="000A5715" w:rsidP="000A5715"/>
    <w:p w:rsidR="000A5715" w:rsidRDefault="000A5715" w:rsidP="000A5715"/>
    <w:p w:rsidR="000A5715" w:rsidRDefault="000A5715" w:rsidP="000A5715"/>
    <w:p w:rsidR="000A5715" w:rsidRDefault="000A5715" w:rsidP="000A5715"/>
    <w:p w:rsidR="000A5715" w:rsidRDefault="000A5715" w:rsidP="000A5715"/>
    <w:p w:rsidR="000A5715" w:rsidRDefault="000A5715" w:rsidP="000A5715"/>
    <w:p w:rsidR="000A5715" w:rsidRDefault="000A5715" w:rsidP="000A5715"/>
    <w:p w:rsidR="000A5715" w:rsidRDefault="000A5715" w:rsidP="000A5715">
      <w:pPr>
        <w:jc w:val="center"/>
        <w:rPr>
          <w:sz w:val="28"/>
          <w:szCs w:val="28"/>
        </w:rPr>
      </w:pPr>
      <w:r>
        <w:rPr>
          <w:rFonts w:hint="eastAsia"/>
          <w:sz w:val="28"/>
          <w:szCs w:val="28"/>
        </w:rPr>
        <w:t>Northeastern University</w:t>
      </w:r>
    </w:p>
    <w:p w:rsidR="000A5715" w:rsidRDefault="000A5715" w:rsidP="000A5715">
      <w:pPr>
        <w:jc w:val="center"/>
        <w:rPr>
          <w:sz w:val="28"/>
          <w:szCs w:val="28"/>
        </w:rPr>
      </w:pPr>
    </w:p>
    <w:p w:rsidR="00887F21" w:rsidRPr="00521F5C" w:rsidRDefault="000A5715" w:rsidP="000A5715">
      <w:pPr>
        <w:jc w:val="center"/>
        <w:rPr>
          <w:b/>
          <w:sz w:val="30"/>
          <w:szCs w:val="30"/>
        </w:rPr>
      </w:pPr>
      <w:r>
        <w:rPr>
          <w:rFonts w:hint="eastAsia"/>
          <w:sz w:val="28"/>
          <w:szCs w:val="28"/>
        </w:rPr>
        <w:t>June 20</w:t>
      </w:r>
      <w:r w:rsidR="00752798">
        <w:rPr>
          <w:rFonts w:hint="eastAsia"/>
          <w:sz w:val="28"/>
          <w:szCs w:val="28"/>
        </w:rPr>
        <w:t>16</w:t>
      </w:r>
    </w:p>
    <w:p w:rsidR="00EE41E2" w:rsidRDefault="00EE41E2" w:rsidP="001F0A59">
      <w:pPr>
        <w:pStyle w:val="a9"/>
        <w:spacing w:before="468" w:after="312"/>
        <w:sectPr w:rsidR="00EE41E2" w:rsidSect="0094416E">
          <w:type w:val="continuous"/>
          <w:pgSz w:w="11906" w:h="16838" w:code="9"/>
          <w:pgMar w:top="1531" w:right="1304" w:bottom="1304" w:left="1531" w:header="1077" w:footer="964" w:gutter="0"/>
          <w:cols w:space="425"/>
          <w:docGrid w:type="linesAndChars" w:linePitch="312"/>
        </w:sectPr>
      </w:pPr>
    </w:p>
    <w:p w:rsidR="00CA7D7F" w:rsidRPr="005B5856" w:rsidRDefault="00CA7D7F" w:rsidP="00CA7D7F">
      <w:pPr>
        <w:pStyle w:val="1"/>
        <w:numPr>
          <w:ilvl w:val="0"/>
          <w:numId w:val="0"/>
        </w:numPr>
        <w:spacing w:before="312" w:after="312"/>
        <w:rPr>
          <w:rFonts w:ascii="黑体" w:hAnsi="黑体"/>
          <w:b/>
          <w:bCs/>
          <w:kern w:val="0"/>
        </w:rPr>
      </w:pPr>
      <w:bookmarkStart w:id="1" w:name="_Toc170098526"/>
      <w:bookmarkStart w:id="2" w:name="_Toc192652883"/>
      <w:bookmarkStart w:id="3" w:name="_Toc453264255"/>
      <w:r w:rsidRPr="005B5856">
        <w:rPr>
          <w:rFonts w:ascii="黑体" w:hAnsi="黑体" w:hint="eastAsia"/>
          <w:b/>
          <w:bCs/>
          <w:kern w:val="0"/>
        </w:rPr>
        <w:lastRenderedPageBreak/>
        <w:t>毕业设计（论文）任务书</w:t>
      </w:r>
      <w:bookmarkEnd w:id="1"/>
      <w:bookmarkEnd w:id="2"/>
      <w:bookmarkEnd w:id="3"/>
    </w:p>
    <w:tbl>
      <w:tblPr>
        <w:tblpPr w:leftFromText="180" w:rightFromText="180" w:vertAnchor="text" w:horzAnchor="margin" w:tblpXSpec="center" w:tblpY="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tblGrid>
      <w:tr w:rsidR="00CA7D7F" w:rsidTr="00340A47">
        <w:trPr>
          <w:trHeight w:val="1855"/>
        </w:trPr>
        <w:tc>
          <w:tcPr>
            <w:tcW w:w="8897" w:type="dxa"/>
          </w:tcPr>
          <w:p w:rsidR="00CA7D7F" w:rsidRDefault="00CA7D7F" w:rsidP="00E410B4">
            <w:pPr>
              <w:rPr>
                <w:b/>
                <w:sz w:val="32"/>
                <w:szCs w:val="32"/>
              </w:rPr>
            </w:pPr>
            <w:r>
              <w:rPr>
                <w:rFonts w:hint="eastAsia"/>
                <w:b/>
                <w:sz w:val="32"/>
                <w:szCs w:val="32"/>
              </w:rPr>
              <w:t>毕业设计（论文）题目：</w:t>
            </w:r>
          </w:p>
          <w:p w:rsidR="00CA7D7F" w:rsidRDefault="00752798" w:rsidP="00CA7D7F">
            <w:pPr>
              <w:jc w:val="center"/>
              <w:rPr>
                <w:b/>
                <w:sz w:val="32"/>
                <w:szCs w:val="32"/>
              </w:rPr>
            </w:pPr>
            <w:r>
              <w:rPr>
                <w:rFonts w:hint="eastAsia"/>
                <w:b/>
                <w:sz w:val="32"/>
                <w:szCs w:val="32"/>
              </w:rPr>
              <w:t>中厚板应力分析特征提取及产品缺陷预测</w:t>
            </w:r>
          </w:p>
        </w:tc>
      </w:tr>
      <w:tr w:rsidR="00CA7D7F" w:rsidTr="00340A47">
        <w:trPr>
          <w:trHeight w:val="2803"/>
        </w:trPr>
        <w:tc>
          <w:tcPr>
            <w:tcW w:w="8897" w:type="dxa"/>
          </w:tcPr>
          <w:p w:rsidR="00CA7D7F" w:rsidRDefault="00CA7D7F" w:rsidP="00E410B4">
            <w:pPr>
              <w:rPr>
                <w:b/>
                <w:sz w:val="32"/>
                <w:szCs w:val="32"/>
              </w:rPr>
            </w:pPr>
            <w:r>
              <w:rPr>
                <w:rFonts w:hint="eastAsia"/>
                <w:b/>
                <w:sz w:val="32"/>
                <w:szCs w:val="32"/>
              </w:rPr>
              <w:t>设计</w:t>
            </w:r>
            <w:r>
              <w:rPr>
                <w:rFonts w:hint="eastAsia"/>
                <w:b/>
                <w:sz w:val="32"/>
                <w:szCs w:val="32"/>
              </w:rPr>
              <w:t>(</w:t>
            </w:r>
            <w:r>
              <w:rPr>
                <w:rFonts w:hint="eastAsia"/>
                <w:b/>
                <w:sz w:val="32"/>
                <w:szCs w:val="32"/>
              </w:rPr>
              <w:t>论文</w:t>
            </w:r>
            <w:r>
              <w:rPr>
                <w:rFonts w:hint="eastAsia"/>
                <w:b/>
                <w:sz w:val="32"/>
                <w:szCs w:val="32"/>
              </w:rPr>
              <w:t>)</w:t>
            </w:r>
            <w:r>
              <w:rPr>
                <w:rFonts w:hint="eastAsia"/>
                <w:b/>
                <w:sz w:val="32"/>
                <w:szCs w:val="32"/>
              </w:rPr>
              <w:t>的基本内容：</w:t>
            </w:r>
          </w:p>
          <w:p w:rsidR="00CA7D7F" w:rsidRPr="00A571B3" w:rsidRDefault="00CA7D7F" w:rsidP="00E410B4">
            <w:r>
              <w:rPr>
                <w:rFonts w:ascii="宋体" w:hAnsi="宋体" w:hint="eastAsia"/>
              </w:rPr>
              <w:t>(</w:t>
            </w:r>
            <w:r w:rsidRPr="00A76C88">
              <w:t>1</w:t>
            </w:r>
            <w:r>
              <w:rPr>
                <w:rFonts w:ascii="宋体" w:hAnsi="宋体" w:hint="eastAsia"/>
              </w:rPr>
              <w:t>)</w:t>
            </w:r>
            <w:r w:rsidR="00340A47">
              <w:rPr>
                <w:rFonts w:ascii="宋体" w:hAnsi="宋体" w:hint="eastAsia"/>
              </w:rPr>
              <w:t>了解中厚板轧制过程的主要控制参数及其含义，基于中厚板轧制过程</w:t>
            </w:r>
            <w:r w:rsidR="00673932">
              <w:rPr>
                <w:rFonts w:ascii="宋体" w:hAnsi="宋体" w:hint="eastAsia"/>
              </w:rPr>
              <w:t>采集</w:t>
            </w:r>
            <w:r w:rsidR="00340A47">
              <w:rPr>
                <w:rFonts w:ascii="宋体" w:hAnsi="宋体" w:hint="eastAsia"/>
              </w:rPr>
              <w:t>的大规模工业数据，</w:t>
            </w:r>
            <w:r w:rsidR="00673932">
              <w:rPr>
                <w:rFonts w:ascii="宋体" w:hAnsi="宋体" w:hint="eastAsia"/>
              </w:rPr>
              <w:t>应用</w:t>
            </w:r>
            <w:r w:rsidR="00340A47">
              <w:rPr>
                <w:rFonts w:ascii="宋体" w:hAnsi="宋体" w:hint="eastAsia"/>
              </w:rPr>
              <w:t>当今主流的数据</w:t>
            </w:r>
            <w:r w:rsidR="00673932">
              <w:rPr>
                <w:rFonts w:ascii="宋体" w:hAnsi="宋体" w:hint="eastAsia"/>
              </w:rPr>
              <w:t>分析</w:t>
            </w:r>
            <w:r w:rsidR="00340A47">
              <w:rPr>
                <w:rFonts w:ascii="宋体" w:hAnsi="宋体" w:hint="eastAsia"/>
              </w:rPr>
              <w:t>技术，研究数据驱动的产品缺陷预测模型。</w:t>
            </w:r>
          </w:p>
          <w:p w:rsidR="00CA7D7F" w:rsidRDefault="00CA7D7F" w:rsidP="00E410B4">
            <w:r w:rsidRPr="00A76C88">
              <w:rPr>
                <w:rFonts w:ascii="宋体" w:hAnsi="宋体" w:hint="eastAsia"/>
              </w:rPr>
              <w:t>(</w:t>
            </w:r>
            <w:r w:rsidRPr="00A76C88">
              <w:t>2</w:t>
            </w:r>
            <w:r w:rsidRPr="00A76C88">
              <w:rPr>
                <w:rFonts w:ascii="宋体" w:hAnsi="宋体" w:hint="eastAsia"/>
              </w:rPr>
              <w:t>)</w:t>
            </w:r>
            <w:r w:rsidR="00340A47">
              <w:rPr>
                <w:rFonts w:ascii="宋体" w:hAnsi="宋体" w:hint="eastAsia"/>
              </w:rPr>
              <w:t>根据统计学的相关知识，以R语言作为分析工具，将数据进行预处理后，对数据进行特征提取分析，提取与预测变量相关性较强的变量，建立模型，进行产品缺陷预测。</w:t>
            </w:r>
          </w:p>
          <w:p w:rsidR="00CA7D7F" w:rsidRPr="00462F33" w:rsidRDefault="00CA7D7F" w:rsidP="00673932">
            <w:r w:rsidRPr="00A76C88">
              <w:rPr>
                <w:rFonts w:ascii="宋体" w:hAnsi="宋体" w:hint="eastAsia"/>
              </w:rPr>
              <w:t>(</w:t>
            </w:r>
            <w:r w:rsidRPr="00A76C88">
              <w:t>3</w:t>
            </w:r>
            <w:r w:rsidRPr="00A76C88">
              <w:rPr>
                <w:rFonts w:ascii="宋体" w:hAnsi="宋体" w:hint="eastAsia"/>
              </w:rPr>
              <w:t>)</w:t>
            </w:r>
            <w:r w:rsidR="0057337A" w:rsidRPr="0057337A">
              <w:rPr>
                <w:rFonts w:ascii="宋体" w:hAnsi="宋体" w:hint="eastAsia"/>
              </w:rPr>
              <w:t>应用遗传算法</w:t>
            </w:r>
            <w:r w:rsidR="0057337A">
              <w:rPr>
                <w:rFonts w:ascii="宋体" w:hAnsi="宋体" w:hint="eastAsia"/>
              </w:rPr>
              <w:t>，将C#与R相结合，</w:t>
            </w:r>
            <w:r w:rsidR="004C4023">
              <w:rPr>
                <w:rFonts w:ascii="宋体" w:hAnsi="宋体" w:hint="eastAsia"/>
              </w:rPr>
              <w:t>从模型</w:t>
            </w:r>
            <w:r w:rsidR="008A1461">
              <w:rPr>
                <w:rFonts w:ascii="宋体" w:hAnsi="宋体" w:hint="eastAsia"/>
              </w:rPr>
              <w:t>预测</w:t>
            </w:r>
            <w:r w:rsidR="004C4023">
              <w:rPr>
                <w:rFonts w:ascii="宋体" w:hAnsi="宋体" w:hint="eastAsia"/>
              </w:rPr>
              <w:t>的准确率入手</w:t>
            </w:r>
            <w:r w:rsidR="008A1461">
              <w:rPr>
                <w:rFonts w:ascii="宋体" w:hAnsi="宋体" w:hint="eastAsia"/>
              </w:rPr>
              <w:t>，</w:t>
            </w:r>
            <w:r w:rsidR="004C4023">
              <w:rPr>
                <w:rFonts w:ascii="宋体" w:hAnsi="宋体" w:hint="eastAsia"/>
              </w:rPr>
              <w:t>进行变量特征提取</w:t>
            </w:r>
            <w:r w:rsidR="008A1461">
              <w:rPr>
                <w:rFonts w:ascii="宋体" w:hAnsi="宋体" w:hint="eastAsia"/>
              </w:rPr>
              <w:t>，从而预测产品缺陷。</w:t>
            </w:r>
          </w:p>
        </w:tc>
      </w:tr>
      <w:tr w:rsidR="00CA7D7F" w:rsidTr="00340A47">
        <w:tc>
          <w:tcPr>
            <w:tcW w:w="8897" w:type="dxa"/>
          </w:tcPr>
          <w:p w:rsidR="00340A47" w:rsidRDefault="00340A47" w:rsidP="00340A47">
            <w:pPr>
              <w:jc w:val="center"/>
              <w:rPr>
                <w:b/>
                <w:sz w:val="32"/>
                <w:szCs w:val="32"/>
              </w:rPr>
            </w:pPr>
            <w:r>
              <w:rPr>
                <w:rFonts w:hint="eastAsia"/>
                <w:b/>
                <w:sz w:val="32"/>
                <w:szCs w:val="32"/>
              </w:rPr>
              <w:t>毕业设计（论文）专题部分：</w:t>
            </w:r>
          </w:p>
          <w:p w:rsidR="00340A47" w:rsidRDefault="00340A47" w:rsidP="00340A47">
            <w:pPr>
              <w:jc w:val="center"/>
              <w:rPr>
                <w:b/>
                <w:sz w:val="32"/>
                <w:szCs w:val="32"/>
              </w:rPr>
            </w:pPr>
          </w:p>
          <w:p w:rsidR="00340A47" w:rsidRDefault="00340A47" w:rsidP="00340A47">
            <w:pPr>
              <w:rPr>
                <w:b/>
                <w:sz w:val="32"/>
                <w:szCs w:val="32"/>
              </w:rPr>
            </w:pPr>
            <w:r>
              <w:rPr>
                <w:rFonts w:hint="eastAsia"/>
                <w:b/>
                <w:sz w:val="32"/>
                <w:szCs w:val="32"/>
              </w:rPr>
              <w:t>题目：</w:t>
            </w:r>
            <w:r>
              <w:rPr>
                <w:rFonts w:hint="eastAsia"/>
                <w:b/>
                <w:sz w:val="32"/>
                <w:szCs w:val="32"/>
                <w:u w:val="single"/>
              </w:rPr>
              <w:t xml:space="preserve">　</w:t>
            </w:r>
            <w:r>
              <w:rPr>
                <w:rFonts w:hint="eastAsia"/>
                <w:b/>
                <w:sz w:val="32"/>
                <w:szCs w:val="32"/>
                <w:u w:val="single"/>
              </w:rPr>
              <w:t xml:space="preserve">     </w:t>
            </w:r>
            <w:r>
              <w:rPr>
                <w:rFonts w:hint="eastAsia"/>
                <w:b/>
                <w:sz w:val="32"/>
                <w:szCs w:val="32"/>
                <w:u w:val="single"/>
              </w:rPr>
              <w:t xml:space="preserve">　　　　　　　　　　　　　　　　</w:t>
            </w:r>
            <w:r>
              <w:rPr>
                <w:rFonts w:hint="eastAsia"/>
                <w:b/>
                <w:sz w:val="32"/>
                <w:szCs w:val="32"/>
              </w:rPr>
              <w:t xml:space="preserve">　　　　　　　　　　　　　　　　</w:t>
            </w:r>
          </w:p>
          <w:p w:rsidR="00340A47" w:rsidRDefault="00340A47" w:rsidP="00340A47">
            <w:pPr>
              <w:rPr>
                <w:b/>
                <w:sz w:val="32"/>
                <w:szCs w:val="32"/>
              </w:rPr>
            </w:pPr>
            <w:r>
              <w:rPr>
                <w:rFonts w:hint="eastAsia"/>
                <w:b/>
                <w:sz w:val="32"/>
                <w:szCs w:val="32"/>
              </w:rPr>
              <w:t>设计或论文专题的基本内容：</w:t>
            </w:r>
          </w:p>
          <w:p w:rsidR="00340A47" w:rsidRDefault="00340A47" w:rsidP="00340A47">
            <w:pPr>
              <w:rPr>
                <w:b/>
                <w:sz w:val="32"/>
                <w:szCs w:val="32"/>
              </w:rPr>
            </w:pPr>
            <w:r>
              <w:rPr>
                <w:rFonts w:hint="eastAsia"/>
                <w:b/>
                <w:sz w:val="32"/>
                <w:szCs w:val="32"/>
              </w:rPr>
              <w:t xml:space="preserve">    </w:t>
            </w:r>
          </w:p>
          <w:p w:rsidR="00CA7D7F" w:rsidRDefault="00340A47" w:rsidP="00340A47">
            <w:pPr>
              <w:rPr>
                <w:b/>
                <w:sz w:val="32"/>
                <w:szCs w:val="32"/>
              </w:rPr>
            </w:pPr>
            <w:r>
              <w:rPr>
                <w:rFonts w:hint="eastAsia"/>
                <w:b/>
                <w:sz w:val="32"/>
                <w:szCs w:val="32"/>
              </w:rPr>
              <w:t xml:space="preserve">    </w:t>
            </w:r>
          </w:p>
        </w:tc>
      </w:tr>
      <w:tr w:rsidR="00CA7D7F" w:rsidTr="00340A47">
        <w:trPr>
          <w:trHeight w:val="1963"/>
        </w:trPr>
        <w:tc>
          <w:tcPr>
            <w:tcW w:w="8897" w:type="dxa"/>
          </w:tcPr>
          <w:p w:rsidR="00CA7D7F" w:rsidRDefault="00CA7D7F" w:rsidP="00340A47">
            <w:pPr>
              <w:jc w:val="center"/>
              <w:rPr>
                <w:b/>
                <w:sz w:val="32"/>
                <w:szCs w:val="32"/>
              </w:rPr>
            </w:pPr>
            <w:r>
              <w:rPr>
                <w:rFonts w:hint="eastAsia"/>
                <w:b/>
                <w:sz w:val="32"/>
                <w:szCs w:val="32"/>
              </w:rPr>
              <w:t>学生接受毕业设计（论文）题目日期</w:t>
            </w:r>
          </w:p>
          <w:p w:rsidR="004C4023" w:rsidRDefault="004C4023" w:rsidP="00340A47">
            <w:pPr>
              <w:jc w:val="center"/>
              <w:rPr>
                <w:b/>
                <w:sz w:val="32"/>
                <w:szCs w:val="32"/>
              </w:rPr>
            </w:pPr>
          </w:p>
          <w:p w:rsidR="004C4023" w:rsidRDefault="00CA7D7F" w:rsidP="004C4023">
            <w:pPr>
              <w:jc w:val="center"/>
              <w:rPr>
                <w:b/>
                <w:sz w:val="32"/>
                <w:szCs w:val="32"/>
              </w:rPr>
            </w:pPr>
            <w:r>
              <w:rPr>
                <w:rFonts w:hint="eastAsia"/>
                <w:b/>
                <w:sz w:val="32"/>
                <w:szCs w:val="32"/>
              </w:rPr>
              <w:t xml:space="preserve">　　　　　　　　　　　　　第　</w:t>
            </w:r>
            <w:r w:rsidR="0057337A">
              <w:rPr>
                <w:rFonts w:hint="eastAsia"/>
                <w:b/>
                <w:sz w:val="32"/>
                <w:szCs w:val="32"/>
              </w:rPr>
              <w:t>1</w:t>
            </w:r>
            <w:r>
              <w:rPr>
                <w:rFonts w:hint="eastAsia"/>
                <w:b/>
                <w:sz w:val="32"/>
                <w:szCs w:val="32"/>
              </w:rPr>
              <w:t xml:space="preserve">　周</w:t>
            </w:r>
          </w:p>
          <w:p w:rsidR="00CA7D7F" w:rsidRDefault="00CA7D7F" w:rsidP="00E410B4">
            <w:pPr>
              <w:rPr>
                <w:b/>
                <w:sz w:val="32"/>
                <w:szCs w:val="32"/>
              </w:rPr>
            </w:pPr>
            <w:r>
              <w:rPr>
                <w:rFonts w:hint="eastAsia"/>
                <w:b/>
                <w:sz w:val="32"/>
                <w:szCs w:val="32"/>
              </w:rPr>
              <w:t>指导教师签字：</w:t>
            </w:r>
          </w:p>
          <w:p w:rsidR="00CA7D7F" w:rsidRDefault="0057337A" w:rsidP="0057337A">
            <w:pPr>
              <w:ind w:rightChars="128" w:right="307"/>
              <w:jc w:val="right"/>
              <w:rPr>
                <w:b/>
                <w:sz w:val="32"/>
                <w:szCs w:val="32"/>
              </w:rPr>
            </w:pPr>
            <w:r>
              <w:rPr>
                <w:rFonts w:hint="eastAsia"/>
                <w:b/>
                <w:sz w:val="32"/>
                <w:szCs w:val="32"/>
              </w:rPr>
              <w:t>2016</w:t>
            </w:r>
            <w:r w:rsidR="00CA7D7F">
              <w:rPr>
                <w:rFonts w:hint="eastAsia"/>
                <w:b/>
                <w:sz w:val="32"/>
                <w:szCs w:val="32"/>
              </w:rPr>
              <w:t xml:space="preserve">年　</w:t>
            </w:r>
            <w:r>
              <w:rPr>
                <w:rFonts w:hint="eastAsia"/>
                <w:b/>
                <w:sz w:val="32"/>
                <w:szCs w:val="32"/>
              </w:rPr>
              <w:t>3</w:t>
            </w:r>
            <w:r w:rsidR="00CA7D7F">
              <w:rPr>
                <w:rFonts w:hint="eastAsia"/>
                <w:b/>
                <w:sz w:val="32"/>
                <w:szCs w:val="32"/>
              </w:rPr>
              <w:t xml:space="preserve">月　</w:t>
            </w:r>
            <w:r w:rsidR="002C6C7B">
              <w:rPr>
                <w:rFonts w:hint="eastAsia"/>
                <w:b/>
                <w:sz w:val="32"/>
                <w:szCs w:val="32"/>
              </w:rPr>
              <w:t>8</w:t>
            </w:r>
            <w:r w:rsidR="00CA7D7F">
              <w:rPr>
                <w:rFonts w:hint="eastAsia"/>
                <w:b/>
                <w:sz w:val="32"/>
                <w:szCs w:val="32"/>
              </w:rPr>
              <w:t>日</w:t>
            </w:r>
          </w:p>
        </w:tc>
      </w:tr>
    </w:tbl>
    <w:p w:rsidR="00CA7D7F" w:rsidRDefault="00CA7D7F" w:rsidP="004C4023">
      <w:pPr>
        <w:rPr>
          <w:sz w:val="28"/>
          <w:szCs w:val="28"/>
        </w:rPr>
      </w:pPr>
    </w:p>
    <w:p w:rsidR="00EE41E2" w:rsidRDefault="00EE41E2" w:rsidP="00BE28BE">
      <w:pPr>
        <w:pStyle w:val="Title2TimesNewRoman"/>
        <w:spacing w:before="312" w:after="312"/>
        <w:sectPr w:rsidR="00EE41E2" w:rsidSect="0094416E">
          <w:headerReference w:type="default" r:id="rId10"/>
          <w:footerReference w:type="default" r:id="rId11"/>
          <w:type w:val="continuous"/>
          <w:pgSz w:w="11906" w:h="16838" w:code="9"/>
          <w:pgMar w:top="1531" w:right="1304" w:bottom="1304" w:left="1531" w:header="1077" w:footer="964" w:gutter="0"/>
          <w:pgNumType w:fmt="upperRoman" w:start="1"/>
          <w:cols w:space="425"/>
          <w:docGrid w:type="linesAndChars" w:linePitch="312"/>
        </w:sectPr>
      </w:pPr>
    </w:p>
    <w:p w:rsidR="00887F21" w:rsidRDefault="00810C85" w:rsidP="002F1C5E">
      <w:pPr>
        <w:pStyle w:val="21"/>
        <w:spacing w:before="312" w:after="312" w:line="240" w:lineRule="auto"/>
      </w:pPr>
      <w:r w:rsidRPr="00810C85">
        <w:rPr>
          <w:rFonts w:hint="eastAsia"/>
        </w:rPr>
        <w:lastRenderedPageBreak/>
        <w:t>中厚板应力分析特征提取及产品缺陷预测</w:t>
      </w:r>
    </w:p>
    <w:p w:rsidR="00D64982" w:rsidRDefault="00887F21" w:rsidP="004B2EEA">
      <w:pPr>
        <w:pStyle w:val="ab"/>
        <w:spacing w:before="312" w:after="312"/>
      </w:pPr>
      <w:bookmarkStart w:id="4" w:name="_Toc192652884"/>
      <w:bookmarkStart w:id="5" w:name="_Toc453264256"/>
      <w:r>
        <w:rPr>
          <w:rFonts w:ascii="宋体" w:hAnsi="宋体" w:cs="宋体" w:hint="eastAsia"/>
        </w:rPr>
        <w:t>摘要</w:t>
      </w:r>
      <w:bookmarkEnd w:id="4"/>
      <w:bookmarkEnd w:id="5"/>
    </w:p>
    <w:p w:rsidR="00810C85" w:rsidRDefault="00A41386" w:rsidP="00CB7560">
      <w:pPr>
        <w:ind w:firstLineChars="200" w:firstLine="480"/>
      </w:pPr>
      <w:r w:rsidRPr="00455F09">
        <w:rPr>
          <w:rFonts w:hint="eastAsia"/>
          <w:lang w:val="en-GB"/>
        </w:rPr>
        <w:t>中厚板主要应用于建筑工程、机械制造、容器制造、造船、桥梁建造等，多数需要进行再加工，当前各类深加工设备对钢板的板形和尺寸精度</w:t>
      </w:r>
      <w:r w:rsidR="00A96738">
        <w:rPr>
          <w:rFonts w:hint="eastAsia"/>
          <w:lang w:val="en-GB"/>
        </w:rPr>
        <w:t>都</w:t>
      </w:r>
      <w:r w:rsidRPr="00455F09">
        <w:rPr>
          <w:rFonts w:hint="eastAsia"/>
          <w:lang w:val="en-GB"/>
        </w:rPr>
        <w:t>有着较高的</w:t>
      </w:r>
      <w:r w:rsidRPr="00A41386">
        <w:rPr>
          <w:rFonts w:hint="eastAsia"/>
          <w:color w:val="000000" w:themeColor="text1"/>
          <w:lang w:val="en-GB"/>
        </w:rPr>
        <w:t>要求</w:t>
      </w:r>
      <w:r w:rsidR="00A96738">
        <w:rPr>
          <w:rFonts w:hint="eastAsia"/>
          <w:color w:val="000000" w:themeColor="text1"/>
          <w:lang w:val="en-GB"/>
        </w:rPr>
        <w:t>。</w:t>
      </w:r>
      <w:r w:rsidR="001F4CDF">
        <w:rPr>
          <w:rFonts w:hint="eastAsia"/>
        </w:rPr>
        <w:t>在国内钢铁行业竞争极为激烈的情况下，准确的预测中厚板生产过程中的缺陷可以有效减少企业生产成本进而提高企业收益。</w:t>
      </w:r>
    </w:p>
    <w:p w:rsidR="00F556DA" w:rsidRPr="004A7F82" w:rsidRDefault="00294B4C" w:rsidP="004A7F82">
      <w:pPr>
        <w:ind w:firstLineChars="200" w:firstLine="480"/>
        <w:rPr>
          <w:lang w:val="en-GB"/>
        </w:rPr>
      </w:pPr>
      <w:r>
        <w:rPr>
          <w:rFonts w:hint="eastAsia"/>
          <w:lang w:val="en-GB"/>
        </w:rPr>
        <w:t>随着企业信息化水平的不断提高，钢铁企业计算机系统经过长期的运行积累了大量的生产过程数据。</w:t>
      </w:r>
      <w:r w:rsidR="00014DF8" w:rsidRPr="00CB7560">
        <w:rPr>
          <w:rFonts w:hint="eastAsia"/>
          <w:lang w:val="en-GB"/>
        </w:rPr>
        <w:t>如何分析这些数据</w:t>
      </w:r>
      <w:r w:rsidR="003C2D42">
        <w:rPr>
          <w:rFonts w:hint="eastAsia"/>
          <w:lang w:val="en-GB"/>
        </w:rPr>
        <w:t>，从而</w:t>
      </w:r>
      <w:r w:rsidR="00014DF8" w:rsidRPr="00CB7560">
        <w:rPr>
          <w:rFonts w:hint="eastAsia"/>
          <w:lang w:val="en-GB"/>
        </w:rPr>
        <w:t>提高企业在同行业中的竞争力和创造更高的利润</w:t>
      </w:r>
      <w:r>
        <w:rPr>
          <w:rFonts w:hint="eastAsia"/>
          <w:lang w:val="en-GB"/>
        </w:rPr>
        <w:t>是钢铁企业正面临的一类重要课题</w:t>
      </w:r>
      <w:r w:rsidR="00014DF8" w:rsidRPr="00CB7560">
        <w:rPr>
          <w:rFonts w:hint="eastAsia"/>
          <w:lang w:val="en-GB"/>
        </w:rPr>
        <w:t>。</w:t>
      </w:r>
    </w:p>
    <w:p w:rsidR="00F556DA" w:rsidRDefault="00C73C7D" w:rsidP="00C73C7D">
      <w:pPr>
        <w:ind w:firstLineChars="200" w:firstLine="480"/>
      </w:pPr>
      <w:r>
        <w:rPr>
          <w:rFonts w:hint="eastAsia"/>
        </w:rPr>
        <w:t>本文</w:t>
      </w:r>
      <w:r w:rsidRPr="00CE0C06">
        <w:rPr>
          <w:rFonts w:hint="eastAsia"/>
        </w:rPr>
        <w:t>基于中厚板轧制过程的大规模工业数据，结合当今主流的数据</w:t>
      </w:r>
      <w:r w:rsidR="002D173A">
        <w:rPr>
          <w:rFonts w:hint="eastAsia"/>
        </w:rPr>
        <w:t>分析</w:t>
      </w:r>
      <w:r w:rsidRPr="00CE0C06">
        <w:rPr>
          <w:rFonts w:hint="eastAsia"/>
        </w:rPr>
        <w:t>技术，研究数据驱动的产品缺陷预测模型</w:t>
      </w:r>
      <w:r>
        <w:rPr>
          <w:rFonts w:hint="eastAsia"/>
        </w:rPr>
        <w:t>。</w:t>
      </w:r>
      <w:r w:rsidR="002560C6">
        <w:rPr>
          <w:rFonts w:hint="eastAsia"/>
        </w:rPr>
        <w:t>主要研究</w:t>
      </w:r>
      <w:r w:rsidR="007B573C">
        <w:rPr>
          <w:rFonts w:hint="eastAsia"/>
        </w:rPr>
        <w:t>有</w:t>
      </w:r>
      <w:r w:rsidR="002560C6">
        <w:rPr>
          <w:rFonts w:hint="eastAsia"/>
        </w:rPr>
        <w:t>两个方面：基于统计学习的</w:t>
      </w:r>
      <w:r w:rsidR="002A4D27">
        <w:rPr>
          <w:rFonts w:hint="eastAsia"/>
        </w:rPr>
        <w:t>变量特征提取和利用遗传算法进行</w:t>
      </w:r>
      <w:r w:rsidR="003A2910">
        <w:rPr>
          <w:rFonts w:hint="eastAsia"/>
        </w:rPr>
        <w:t>预测模型的训练。首先，学习有关变量特征提取和模型建立的统计学相关知识，利用</w:t>
      </w:r>
      <w:r w:rsidR="003A2910">
        <w:rPr>
          <w:rFonts w:hint="eastAsia"/>
        </w:rPr>
        <w:t>R</w:t>
      </w:r>
      <w:r w:rsidR="003A2910">
        <w:rPr>
          <w:rFonts w:hint="eastAsia"/>
        </w:rPr>
        <w:t>语言作为分析工具，提取变量，建立预测模型；其次，应用遗传算法模型理论，使用</w:t>
      </w:r>
      <w:r w:rsidR="003A2910">
        <w:rPr>
          <w:rFonts w:hint="eastAsia"/>
        </w:rPr>
        <w:t>C#</w:t>
      </w:r>
      <w:r w:rsidR="003A2910">
        <w:rPr>
          <w:rFonts w:hint="eastAsia"/>
        </w:rPr>
        <w:t>语言创建、训练</w:t>
      </w:r>
      <w:r w:rsidR="003A2910" w:rsidRPr="003A2910">
        <w:rPr>
          <w:rFonts w:hint="eastAsia"/>
        </w:rPr>
        <w:t>预测模型</w:t>
      </w:r>
      <w:r w:rsidR="003A2910">
        <w:rPr>
          <w:rFonts w:hint="eastAsia"/>
        </w:rPr>
        <w:t>；最后，对比这两种方法，研究各自优缺点，从而</w:t>
      </w:r>
      <w:r w:rsidR="004A7F82">
        <w:rPr>
          <w:rFonts w:hint="eastAsia"/>
        </w:rPr>
        <w:t>更好解决</w:t>
      </w:r>
      <w:r w:rsidR="00E81E48">
        <w:rPr>
          <w:rFonts w:hint="eastAsia"/>
        </w:rPr>
        <w:t>中厚板</w:t>
      </w:r>
      <w:r w:rsidR="004A7F82">
        <w:rPr>
          <w:rFonts w:hint="eastAsia"/>
        </w:rPr>
        <w:t>缺陷预测问题</w:t>
      </w:r>
      <w:r w:rsidR="003A2910">
        <w:rPr>
          <w:rFonts w:hint="eastAsia"/>
        </w:rPr>
        <w:t>。</w:t>
      </w:r>
    </w:p>
    <w:p w:rsidR="004F4E07" w:rsidRDefault="004F4E07" w:rsidP="00C73C7D">
      <w:pPr>
        <w:ind w:firstLineChars="200" w:firstLine="480"/>
      </w:pPr>
    </w:p>
    <w:p w:rsidR="004F4E07" w:rsidRDefault="004F4E07" w:rsidP="00C73C7D">
      <w:pPr>
        <w:ind w:firstLineChars="200" w:firstLine="480"/>
      </w:pPr>
    </w:p>
    <w:p w:rsidR="00887F21" w:rsidRDefault="00887F21" w:rsidP="0069574B">
      <w:r w:rsidRPr="0069574B">
        <w:rPr>
          <w:rFonts w:hint="eastAsia"/>
          <w:b/>
        </w:rPr>
        <w:t>关键词</w:t>
      </w:r>
      <w:r w:rsidR="00141C1F" w:rsidRPr="0069574B">
        <w:rPr>
          <w:rFonts w:hint="eastAsia"/>
        </w:rPr>
        <w:t>：</w:t>
      </w:r>
      <w:r w:rsidR="00215EB9">
        <w:rPr>
          <w:rFonts w:hint="eastAsia"/>
        </w:rPr>
        <w:t>中厚板；</w:t>
      </w:r>
      <w:r w:rsidR="00E243C5">
        <w:rPr>
          <w:rFonts w:hint="eastAsia"/>
        </w:rPr>
        <w:t>数据</w:t>
      </w:r>
      <w:r w:rsidR="002D173A">
        <w:rPr>
          <w:rFonts w:hint="eastAsia"/>
        </w:rPr>
        <w:t>分析</w:t>
      </w:r>
      <w:r w:rsidR="00E243C5">
        <w:rPr>
          <w:rFonts w:hint="eastAsia"/>
        </w:rPr>
        <w:t>；</w:t>
      </w:r>
      <w:r w:rsidR="002D173A">
        <w:rPr>
          <w:rFonts w:hint="eastAsia"/>
        </w:rPr>
        <w:t>缺陷预测；</w:t>
      </w:r>
      <w:r w:rsidR="00E243C5">
        <w:rPr>
          <w:rFonts w:hint="eastAsia"/>
        </w:rPr>
        <w:t>特征提取；遗传算法</w:t>
      </w:r>
    </w:p>
    <w:p w:rsidR="004F4E07" w:rsidRDefault="004F4E07" w:rsidP="0069574B"/>
    <w:p w:rsidR="004F4E07" w:rsidRDefault="004F4E07" w:rsidP="0069574B"/>
    <w:p w:rsidR="004A7F82" w:rsidRPr="0069574B" w:rsidRDefault="004A7F82" w:rsidP="0069574B"/>
    <w:p w:rsidR="00EE41E2" w:rsidRDefault="00EE41E2" w:rsidP="0069574B">
      <w:pPr>
        <w:sectPr w:rsidR="00EE41E2" w:rsidSect="0094416E">
          <w:headerReference w:type="default" r:id="rId12"/>
          <w:type w:val="continuous"/>
          <w:pgSz w:w="11906" w:h="16838" w:code="9"/>
          <w:pgMar w:top="1531" w:right="1304" w:bottom="1304" w:left="1531" w:header="1077" w:footer="964" w:gutter="0"/>
          <w:pgNumType w:fmt="upperRoman"/>
          <w:cols w:space="425"/>
          <w:docGrid w:type="linesAndChars" w:linePitch="312"/>
        </w:sectPr>
      </w:pPr>
    </w:p>
    <w:p w:rsidR="00887F21" w:rsidRDefault="00810C85" w:rsidP="002F1C5E">
      <w:pPr>
        <w:pStyle w:val="Title2TimesNewRoman"/>
        <w:spacing w:before="312" w:after="312"/>
      </w:pPr>
      <w:r w:rsidRPr="00810C85">
        <w:lastRenderedPageBreak/>
        <w:t>Medium-thick Plate Stress Analysis Feature Extraction and Product Defect Prediction</w:t>
      </w:r>
    </w:p>
    <w:p w:rsidR="00887F21" w:rsidRDefault="00887F21" w:rsidP="002F1C5E">
      <w:pPr>
        <w:pStyle w:val="Abstract"/>
        <w:spacing w:before="312" w:after="312"/>
      </w:pPr>
      <w:bookmarkStart w:id="6" w:name="_Toc192652885"/>
      <w:bookmarkStart w:id="7" w:name="_Toc453264257"/>
      <w:r>
        <w:rPr>
          <w:rFonts w:hint="eastAsia"/>
        </w:rPr>
        <w:t>Abstract</w:t>
      </w:r>
      <w:bookmarkEnd w:id="6"/>
      <w:bookmarkEnd w:id="7"/>
    </w:p>
    <w:p w:rsidR="00810C85" w:rsidRPr="00810C85" w:rsidRDefault="00810C85" w:rsidP="00810C85">
      <w:pPr>
        <w:ind w:firstLineChars="200" w:firstLine="480"/>
      </w:pPr>
      <w:r w:rsidRPr="008D389B">
        <w:t>Medium-thick</w:t>
      </w:r>
      <w:r w:rsidRPr="001A166E">
        <w:t xml:space="preserve"> </w:t>
      </w:r>
      <w:r>
        <w:rPr>
          <w:rFonts w:hint="eastAsia"/>
        </w:rPr>
        <w:t>p</w:t>
      </w:r>
      <w:r w:rsidRPr="008D389B">
        <w:t>late is mainly used in construction, machinery manufacturing, container manufacturing,</w:t>
      </w:r>
      <w:r w:rsidRPr="001A166E">
        <w:t xml:space="preserve"> </w:t>
      </w:r>
      <w:r w:rsidRPr="008D389B">
        <w:t>shipbuilding,</w:t>
      </w:r>
      <w:r w:rsidRPr="001A166E">
        <w:t xml:space="preserve"> </w:t>
      </w:r>
      <w:r w:rsidRPr="008D389B">
        <w:t>bridge construction,</w:t>
      </w:r>
      <w:r>
        <w:rPr>
          <w:rFonts w:hint="eastAsia"/>
        </w:rPr>
        <w:t xml:space="preserve"> etc. </w:t>
      </w:r>
      <w:r w:rsidRPr="008D389B">
        <w:t>and most</w:t>
      </w:r>
      <w:r>
        <w:t xml:space="preserve"> of them need for reprocessing</w:t>
      </w:r>
      <w:r>
        <w:rPr>
          <w:rFonts w:hint="eastAsia"/>
        </w:rPr>
        <w:t>. C</w:t>
      </w:r>
      <w:r w:rsidRPr="008D389B">
        <w:t>urrent</w:t>
      </w:r>
      <w:r>
        <w:rPr>
          <w:rFonts w:hint="eastAsia"/>
        </w:rPr>
        <w:t>ly</w:t>
      </w:r>
      <w:r w:rsidRPr="008D389B">
        <w:t xml:space="preserve"> all kinds of deep processing equipment </w:t>
      </w:r>
      <w:r>
        <w:rPr>
          <w:rFonts w:hint="eastAsia"/>
        </w:rPr>
        <w:t xml:space="preserve">on </w:t>
      </w:r>
      <w:r w:rsidRPr="008D389B">
        <w:t>plate shape and dimension</w:t>
      </w:r>
      <w:r>
        <w:rPr>
          <w:rFonts w:hint="eastAsia"/>
        </w:rPr>
        <w:t>al</w:t>
      </w:r>
      <w:r w:rsidRPr="008D389B">
        <w:t xml:space="preserve"> precision have higher requirements.</w:t>
      </w:r>
      <w:r>
        <w:rPr>
          <w:rFonts w:hint="eastAsia"/>
        </w:rPr>
        <w:t xml:space="preserve"> </w:t>
      </w:r>
      <w:r w:rsidRPr="001F4CDF">
        <w:t>Unde</w:t>
      </w:r>
      <w:r w:rsidR="002D0F86">
        <w:t>r the condition of the domestic</w:t>
      </w:r>
      <w:r w:rsidR="002D0F86">
        <w:rPr>
          <w:rFonts w:hint="eastAsia"/>
        </w:rPr>
        <w:t xml:space="preserve"> </w:t>
      </w:r>
      <w:r w:rsidRPr="001F4CDF">
        <w:t>steel industry is very competitive,</w:t>
      </w:r>
      <w:r>
        <w:rPr>
          <w:rFonts w:hint="eastAsia"/>
        </w:rPr>
        <w:t xml:space="preserve"> </w:t>
      </w:r>
      <w:r w:rsidRPr="00810C85">
        <w:t>accurate prediction</w:t>
      </w:r>
      <w:r>
        <w:rPr>
          <w:rFonts w:hint="eastAsia"/>
        </w:rPr>
        <w:t xml:space="preserve"> </w:t>
      </w:r>
      <w:r w:rsidRPr="00810C85">
        <w:t>of the defects</w:t>
      </w:r>
      <w:r>
        <w:rPr>
          <w:rFonts w:hint="eastAsia"/>
        </w:rPr>
        <w:t xml:space="preserve"> in m</w:t>
      </w:r>
      <w:r>
        <w:t xml:space="preserve">edium-thick </w:t>
      </w:r>
      <w:r>
        <w:rPr>
          <w:rFonts w:hint="eastAsia"/>
        </w:rPr>
        <w:t>p</w:t>
      </w:r>
      <w:r w:rsidRPr="00810C85">
        <w:t>late production process can effectively reduce production cost and improve enterprise profits.</w:t>
      </w:r>
    </w:p>
    <w:p w:rsidR="00666C16" w:rsidRDefault="003A6BC5" w:rsidP="00666C16">
      <w:pPr>
        <w:ind w:firstLineChars="200" w:firstLine="480"/>
      </w:pPr>
      <w:r w:rsidRPr="0024239A">
        <w:t xml:space="preserve">With the level of enterprise information continues to improve, </w:t>
      </w:r>
      <w:r>
        <w:t xml:space="preserve">the computer system of the </w:t>
      </w:r>
      <w:r w:rsidRPr="0024239A">
        <w:t xml:space="preserve">steel enterprise has accumulated a large amount of production process data after a long </w:t>
      </w:r>
      <w:r>
        <w:t>time</w:t>
      </w:r>
      <w:r w:rsidRPr="0024239A">
        <w:t>.</w:t>
      </w:r>
      <w:r w:rsidR="00666C16">
        <w:t xml:space="preserve"> H</w:t>
      </w:r>
      <w:r w:rsidR="00B921C4" w:rsidRPr="00B921C4">
        <w:t>ow to analyze these data,</w:t>
      </w:r>
      <w:r w:rsidR="00B1310F" w:rsidRPr="00B1310F">
        <w:t xml:space="preserve"> </w:t>
      </w:r>
      <w:r w:rsidR="00B1310F">
        <w:rPr>
          <w:rFonts w:hint="eastAsia"/>
        </w:rPr>
        <w:t>s</w:t>
      </w:r>
      <w:r w:rsidR="00B1310F" w:rsidRPr="00B1310F">
        <w:t>o as to enhance the enterprise competitiveness in the industry and create higher profits</w:t>
      </w:r>
      <w:r w:rsidR="00666C16" w:rsidRPr="00666C16">
        <w:t xml:space="preserve"> is an important issue of steel enterprises are facing.</w:t>
      </w:r>
    </w:p>
    <w:p w:rsidR="00E81E48" w:rsidRDefault="007B573C" w:rsidP="004F4E07">
      <w:pPr>
        <w:ind w:firstLineChars="200" w:firstLine="480"/>
      </w:pPr>
      <w:r w:rsidRPr="007B573C">
        <w:t>This paper is mainly based on large-scale industrial data plate rolling process, c</w:t>
      </w:r>
      <w:r w:rsidR="004F4E07">
        <w:t>ombined with today's mainstream</w:t>
      </w:r>
      <w:r w:rsidR="004F4E07">
        <w:rPr>
          <w:rFonts w:hint="eastAsia"/>
        </w:rPr>
        <w:t xml:space="preserve"> </w:t>
      </w:r>
      <w:r w:rsidR="004F4E07">
        <w:t>d</w:t>
      </w:r>
      <w:r w:rsidR="00666C16">
        <w:t>ata analysis</w:t>
      </w:r>
      <w:r w:rsidRPr="007B573C">
        <w:t xml:space="preserve"> technology,</w:t>
      </w:r>
      <w:r>
        <w:rPr>
          <w:rFonts w:hint="eastAsia"/>
        </w:rPr>
        <w:t xml:space="preserve"> </w:t>
      </w:r>
      <w:r w:rsidRPr="007B573C">
        <w:t>to research the data-driven product defect prediction model.</w:t>
      </w:r>
      <w:r w:rsidR="0046601C" w:rsidRPr="0046601C">
        <w:t xml:space="preserve"> Major research has two aspects: feature extraction based on statistical learning for variables and using genetic algorithm to train predictive model.</w:t>
      </w:r>
      <w:r w:rsidR="00F74CE3" w:rsidRPr="00F74CE3">
        <w:t xml:space="preserve"> </w:t>
      </w:r>
      <w:r w:rsidR="00F74CE3" w:rsidRPr="00F74CE3">
        <w:rPr>
          <w:rFonts w:cs="宋体"/>
          <w:szCs w:val="20"/>
        </w:rPr>
        <w:t>First, learning about variable feature extraction and modeling of statistical knowledge, using R language as an analysis tool, to extract variable and set up prediction model.</w:t>
      </w:r>
      <w:r w:rsidR="00C77B4A" w:rsidRPr="00C77B4A">
        <w:t xml:space="preserve"> </w:t>
      </w:r>
      <w:r w:rsidR="00C77B4A" w:rsidRPr="00C77B4A">
        <w:rPr>
          <w:rFonts w:cs="宋体"/>
          <w:szCs w:val="20"/>
        </w:rPr>
        <w:t>Second, using the genetic algorithm model theory, with the aid of C # language to create, train performance prediction model.</w:t>
      </w:r>
      <w:r w:rsidR="00C77B4A">
        <w:rPr>
          <w:rFonts w:cs="宋体" w:hint="eastAsia"/>
          <w:szCs w:val="20"/>
        </w:rPr>
        <w:t xml:space="preserve"> </w:t>
      </w:r>
      <w:r w:rsidR="00E81E48" w:rsidRPr="00C77B4A">
        <w:t>Fin</w:t>
      </w:r>
      <w:r w:rsidR="003D0C88">
        <w:t>ally, compar</w:t>
      </w:r>
      <w:r w:rsidR="003D0C88">
        <w:rPr>
          <w:rFonts w:hint="eastAsia"/>
        </w:rPr>
        <w:t>ing</w:t>
      </w:r>
      <w:r w:rsidR="00E81E48">
        <w:t xml:space="preserve"> the two methods</w:t>
      </w:r>
      <w:r w:rsidR="003D0C88">
        <w:rPr>
          <w:rFonts w:hint="eastAsia"/>
        </w:rPr>
        <w:t xml:space="preserve"> and </w:t>
      </w:r>
      <w:r w:rsidR="00E81E48" w:rsidRPr="00C77B4A">
        <w:t>study</w:t>
      </w:r>
      <w:r w:rsidR="003D0C88">
        <w:rPr>
          <w:rFonts w:hint="eastAsia"/>
        </w:rPr>
        <w:t>ing</w:t>
      </w:r>
      <w:r w:rsidR="00E81E48" w:rsidRPr="00C77B4A">
        <w:t xml:space="preserve"> the advantages and disadvantages of each, in order to </w:t>
      </w:r>
      <w:r w:rsidR="00E81E48">
        <w:t>sol</w:t>
      </w:r>
      <w:r w:rsidR="00E81E48">
        <w:rPr>
          <w:rFonts w:hint="eastAsia"/>
        </w:rPr>
        <w:t>ve the problem of m</w:t>
      </w:r>
      <w:r w:rsidR="00E81E48" w:rsidRPr="00810C85">
        <w:t>edium-thick</w:t>
      </w:r>
      <w:r w:rsidR="00E81E48">
        <w:rPr>
          <w:rFonts w:hint="eastAsia"/>
        </w:rPr>
        <w:t xml:space="preserve"> p</w:t>
      </w:r>
      <w:r w:rsidR="00E81E48" w:rsidRPr="00C77B4A">
        <w:t>late</w:t>
      </w:r>
      <w:r w:rsidR="00E81E48">
        <w:t xml:space="preserve"> defects prediction</w:t>
      </w:r>
      <w:r w:rsidR="00E81E48">
        <w:rPr>
          <w:rFonts w:hint="eastAsia"/>
        </w:rPr>
        <w:t xml:space="preserve"> better.</w:t>
      </w:r>
    </w:p>
    <w:p w:rsidR="00887F21" w:rsidRPr="003D0C88" w:rsidRDefault="00887F21" w:rsidP="00B817A5">
      <w:pPr>
        <w:pStyle w:val="20"/>
        <w:ind w:firstLineChars="0" w:firstLine="0"/>
      </w:pPr>
    </w:p>
    <w:p w:rsidR="0025030E" w:rsidRDefault="0025030E" w:rsidP="007421AE"/>
    <w:p w:rsidR="00887F21" w:rsidRDefault="00887F21" w:rsidP="007421AE">
      <w:r w:rsidRPr="0025030E">
        <w:rPr>
          <w:rFonts w:hint="eastAsia"/>
          <w:b/>
        </w:rPr>
        <w:t>Key words</w:t>
      </w:r>
      <w:r w:rsidR="00141C1F" w:rsidRPr="00565392">
        <w:rPr>
          <w:rFonts w:hint="eastAsia"/>
        </w:rPr>
        <w:t>：</w:t>
      </w:r>
      <w:proofErr w:type="gramStart"/>
      <w:r w:rsidR="00B817A5">
        <w:rPr>
          <w:rFonts w:hint="eastAsia"/>
        </w:rPr>
        <w:t>m</w:t>
      </w:r>
      <w:r w:rsidR="00B817A5">
        <w:t>edium-thick</w:t>
      </w:r>
      <w:proofErr w:type="gramEnd"/>
      <w:r w:rsidR="00B817A5">
        <w:t xml:space="preserve"> </w:t>
      </w:r>
      <w:r w:rsidR="00B817A5">
        <w:rPr>
          <w:rFonts w:hint="eastAsia"/>
        </w:rPr>
        <w:t>p</w:t>
      </w:r>
      <w:r w:rsidR="00B817A5" w:rsidRPr="00B817A5">
        <w:t>late</w:t>
      </w:r>
      <w:r w:rsidR="00B817A5">
        <w:rPr>
          <w:rFonts w:hint="eastAsia"/>
        </w:rPr>
        <w:t>;</w:t>
      </w:r>
      <w:r w:rsidR="00B817A5" w:rsidRPr="00B817A5">
        <w:t xml:space="preserve"> data</w:t>
      </w:r>
      <w:r w:rsidR="004F4E07">
        <w:t xml:space="preserve"> analysis</w:t>
      </w:r>
      <w:r w:rsidR="00B817A5" w:rsidRPr="00B817A5">
        <w:t xml:space="preserve">; </w:t>
      </w:r>
      <w:r w:rsidR="004F4E07">
        <w:t>d</w:t>
      </w:r>
      <w:r w:rsidR="004F4E07" w:rsidRPr="004F4E07">
        <w:t>efect prediction</w:t>
      </w:r>
      <w:r w:rsidR="004F4E07">
        <w:rPr>
          <w:rFonts w:hint="eastAsia"/>
        </w:rPr>
        <w:t>;</w:t>
      </w:r>
      <w:r w:rsidR="004F4E07" w:rsidRPr="004F4E07">
        <w:rPr>
          <w:rFonts w:hint="eastAsia"/>
        </w:rPr>
        <w:t xml:space="preserve"> </w:t>
      </w:r>
      <w:r w:rsidR="00B817A5">
        <w:rPr>
          <w:rFonts w:hint="eastAsia"/>
        </w:rPr>
        <w:t>f</w:t>
      </w:r>
      <w:r w:rsidR="00B817A5" w:rsidRPr="00B817A5">
        <w:t xml:space="preserve">eature extraction; </w:t>
      </w:r>
      <w:r w:rsidR="00B817A5">
        <w:rPr>
          <w:rFonts w:hint="eastAsia"/>
        </w:rPr>
        <w:t>g</w:t>
      </w:r>
      <w:r w:rsidR="00B817A5" w:rsidRPr="00B817A5">
        <w:t>enetic algorithm (ga)</w:t>
      </w:r>
    </w:p>
    <w:p w:rsidR="004F4E07" w:rsidRDefault="004F4E07" w:rsidP="007421AE"/>
    <w:p w:rsidR="00DF2436" w:rsidRPr="00565392" w:rsidRDefault="00DF2436" w:rsidP="007421AE"/>
    <w:p w:rsidR="00EE41E2" w:rsidRDefault="00EE41E2" w:rsidP="00BE28BE">
      <w:pPr>
        <w:pStyle w:val="a8"/>
        <w:spacing w:before="312" w:after="312"/>
        <w:sectPr w:rsidR="00EE41E2" w:rsidSect="00090B0C">
          <w:headerReference w:type="default" r:id="rId13"/>
          <w:type w:val="continuous"/>
          <w:pgSz w:w="11906" w:h="16838" w:code="9"/>
          <w:pgMar w:top="1531" w:right="1304" w:bottom="1304" w:left="1531" w:header="1077" w:footer="964" w:gutter="0"/>
          <w:pgNumType w:fmt="upperRoman"/>
          <w:cols w:space="425"/>
          <w:docGrid w:type="linesAndChars" w:linePitch="312"/>
        </w:sectPr>
      </w:pPr>
    </w:p>
    <w:p w:rsidR="00887F21" w:rsidRPr="009B2398" w:rsidRDefault="00887F21" w:rsidP="009B2398">
      <w:pPr>
        <w:pStyle w:val="1"/>
        <w:numPr>
          <w:ilvl w:val="0"/>
          <w:numId w:val="0"/>
        </w:numPr>
        <w:spacing w:before="312" w:after="312"/>
      </w:pPr>
      <w:bookmarkStart w:id="8" w:name="_Toc192652886"/>
      <w:bookmarkStart w:id="9" w:name="_Toc192653153"/>
      <w:bookmarkStart w:id="10" w:name="_Toc453264258"/>
      <w:r w:rsidRPr="009B2398">
        <w:lastRenderedPageBreak/>
        <w:t>目录</w:t>
      </w:r>
      <w:bookmarkEnd w:id="8"/>
      <w:bookmarkEnd w:id="9"/>
      <w:bookmarkEnd w:id="10"/>
    </w:p>
    <w:p w:rsidR="00A12B7C" w:rsidRDefault="000921C4">
      <w:pPr>
        <w:pStyle w:val="13"/>
        <w:rPr>
          <w:rFonts w:asciiTheme="minorHAnsi" w:eastAsiaTheme="minorEastAsia" w:hAnsiTheme="minorHAnsi" w:cstheme="minorBidi"/>
          <w:noProof/>
          <w:sz w:val="21"/>
          <w:szCs w:val="22"/>
        </w:rPr>
      </w:pPr>
      <w:r w:rsidRPr="009B2398">
        <w:rPr>
          <w:rFonts w:eastAsia="宋体"/>
          <w:sz w:val="24"/>
        </w:rPr>
        <w:fldChar w:fldCharType="begin"/>
      </w:r>
      <w:r w:rsidRPr="009B2398">
        <w:rPr>
          <w:rFonts w:eastAsia="宋体"/>
          <w:sz w:val="24"/>
        </w:rPr>
        <w:instrText xml:space="preserve"> TOC  \* MERGEFORMAT </w:instrText>
      </w:r>
      <w:r w:rsidRPr="009B2398">
        <w:rPr>
          <w:rFonts w:eastAsia="宋体"/>
          <w:sz w:val="24"/>
        </w:rPr>
        <w:fldChar w:fldCharType="separate"/>
      </w:r>
      <w:r w:rsidR="00A12B7C" w:rsidRPr="008B6A79">
        <w:rPr>
          <w:rFonts w:ascii="黑体" w:hAnsi="黑体" w:hint="eastAsia"/>
          <w:b/>
          <w:bCs/>
          <w:noProof/>
          <w:kern w:val="0"/>
        </w:rPr>
        <w:t>毕业设计（论文）任务书</w:t>
      </w:r>
      <w:r w:rsidR="00A12B7C">
        <w:rPr>
          <w:noProof/>
        </w:rPr>
        <w:tab/>
      </w:r>
      <w:r w:rsidR="00A12B7C">
        <w:rPr>
          <w:noProof/>
        </w:rPr>
        <w:fldChar w:fldCharType="begin"/>
      </w:r>
      <w:r w:rsidR="00A12B7C">
        <w:rPr>
          <w:noProof/>
        </w:rPr>
        <w:instrText xml:space="preserve"> PAGEREF _Toc453264255 \h </w:instrText>
      </w:r>
      <w:r w:rsidR="00A12B7C">
        <w:rPr>
          <w:noProof/>
        </w:rPr>
      </w:r>
      <w:r w:rsidR="00A12B7C">
        <w:rPr>
          <w:noProof/>
        </w:rPr>
        <w:fldChar w:fldCharType="separate"/>
      </w:r>
      <w:r w:rsidR="009703B3">
        <w:rPr>
          <w:noProof/>
        </w:rPr>
        <w:t>I</w:t>
      </w:r>
      <w:r w:rsidR="00A12B7C">
        <w:rPr>
          <w:noProof/>
        </w:rPr>
        <w:fldChar w:fldCharType="end"/>
      </w:r>
    </w:p>
    <w:p w:rsidR="00A12B7C" w:rsidRDefault="00A12B7C">
      <w:pPr>
        <w:pStyle w:val="13"/>
        <w:rPr>
          <w:rFonts w:asciiTheme="minorHAnsi" w:eastAsiaTheme="minorEastAsia" w:hAnsiTheme="minorHAnsi" w:cstheme="minorBidi"/>
          <w:noProof/>
          <w:sz w:val="21"/>
          <w:szCs w:val="22"/>
        </w:rPr>
      </w:pPr>
      <w:r w:rsidRPr="008B6A79">
        <w:rPr>
          <w:rFonts w:ascii="宋体" w:hAnsi="宋体" w:cs="宋体" w:hint="eastAsia"/>
          <w:noProof/>
        </w:rPr>
        <w:t>摘要</w:t>
      </w:r>
      <w:r>
        <w:rPr>
          <w:noProof/>
        </w:rPr>
        <w:tab/>
      </w:r>
      <w:r>
        <w:rPr>
          <w:noProof/>
        </w:rPr>
        <w:fldChar w:fldCharType="begin"/>
      </w:r>
      <w:r>
        <w:rPr>
          <w:noProof/>
        </w:rPr>
        <w:instrText xml:space="preserve"> PAGEREF _Toc453264256 \h </w:instrText>
      </w:r>
      <w:r>
        <w:rPr>
          <w:noProof/>
        </w:rPr>
      </w:r>
      <w:r>
        <w:rPr>
          <w:noProof/>
        </w:rPr>
        <w:fldChar w:fldCharType="separate"/>
      </w:r>
      <w:r w:rsidR="009703B3">
        <w:rPr>
          <w:noProof/>
        </w:rPr>
        <w:t>II</w:t>
      </w:r>
      <w:r>
        <w:rPr>
          <w:noProof/>
        </w:rPr>
        <w:fldChar w:fldCharType="end"/>
      </w:r>
    </w:p>
    <w:p w:rsidR="00A12B7C" w:rsidRDefault="00A12B7C">
      <w:pPr>
        <w:pStyle w:val="13"/>
        <w:rPr>
          <w:rFonts w:asciiTheme="minorHAnsi" w:eastAsiaTheme="minorEastAsia" w:hAnsiTheme="minorHAnsi" w:cstheme="minorBidi"/>
          <w:noProof/>
          <w:sz w:val="21"/>
          <w:szCs w:val="22"/>
        </w:rPr>
      </w:pPr>
      <w:r>
        <w:rPr>
          <w:noProof/>
        </w:rPr>
        <w:t>Abstract</w:t>
      </w:r>
      <w:r>
        <w:rPr>
          <w:noProof/>
        </w:rPr>
        <w:tab/>
      </w:r>
      <w:r>
        <w:rPr>
          <w:noProof/>
        </w:rPr>
        <w:fldChar w:fldCharType="begin"/>
      </w:r>
      <w:r>
        <w:rPr>
          <w:noProof/>
        </w:rPr>
        <w:instrText xml:space="preserve"> PAGEREF _Toc453264257 \h </w:instrText>
      </w:r>
      <w:r>
        <w:rPr>
          <w:noProof/>
        </w:rPr>
      </w:r>
      <w:r>
        <w:rPr>
          <w:noProof/>
        </w:rPr>
        <w:fldChar w:fldCharType="separate"/>
      </w:r>
      <w:r w:rsidR="009703B3">
        <w:rPr>
          <w:noProof/>
        </w:rPr>
        <w:t>III</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目录</w:t>
      </w:r>
      <w:r>
        <w:rPr>
          <w:noProof/>
        </w:rPr>
        <w:tab/>
      </w:r>
      <w:r>
        <w:rPr>
          <w:noProof/>
        </w:rPr>
        <w:fldChar w:fldCharType="begin"/>
      </w:r>
      <w:r>
        <w:rPr>
          <w:noProof/>
        </w:rPr>
        <w:instrText xml:space="preserve"> PAGEREF _Toc453264258 \h </w:instrText>
      </w:r>
      <w:r>
        <w:rPr>
          <w:noProof/>
        </w:rPr>
      </w:r>
      <w:r>
        <w:rPr>
          <w:noProof/>
        </w:rPr>
        <w:fldChar w:fldCharType="separate"/>
      </w:r>
      <w:r w:rsidR="009703B3">
        <w:rPr>
          <w:noProof/>
        </w:rPr>
        <w:t>IV</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第一章</w:t>
      </w:r>
      <w:r>
        <w:rPr>
          <w:rFonts w:hint="eastAsia"/>
          <w:noProof/>
        </w:rPr>
        <w:t xml:space="preserve"> </w:t>
      </w:r>
      <w:r>
        <w:rPr>
          <w:rFonts w:hint="eastAsia"/>
          <w:noProof/>
        </w:rPr>
        <w:t>绪论</w:t>
      </w:r>
      <w:r>
        <w:rPr>
          <w:noProof/>
        </w:rPr>
        <w:tab/>
      </w:r>
      <w:r>
        <w:rPr>
          <w:noProof/>
        </w:rPr>
        <w:fldChar w:fldCharType="begin"/>
      </w:r>
      <w:r>
        <w:rPr>
          <w:noProof/>
        </w:rPr>
        <w:instrText xml:space="preserve"> PAGEREF _Toc453264259 \h </w:instrText>
      </w:r>
      <w:r>
        <w:rPr>
          <w:noProof/>
        </w:rPr>
      </w:r>
      <w:r>
        <w:rPr>
          <w:noProof/>
        </w:rPr>
        <w:fldChar w:fldCharType="separate"/>
      </w:r>
      <w:r w:rsidR="009703B3">
        <w:rPr>
          <w:noProof/>
        </w:rPr>
        <w:t>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1.1</w:t>
      </w:r>
      <w:r>
        <w:rPr>
          <w:rFonts w:hint="eastAsia"/>
          <w:noProof/>
        </w:rPr>
        <w:t xml:space="preserve"> </w:t>
      </w:r>
      <w:r>
        <w:rPr>
          <w:rFonts w:hint="eastAsia"/>
          <w:noProof/>
        </w:rPr>
        <w:t>论文研究背景及意义</w:t>
      </w:r>
      <w:r>
        <w:rPr>
          <w:noProof/>
        </w:rPr>
        <w:tab/>
      </w:r>
      <w:r>
        <w:rPr>
          <w:noProof/>
        </w:rPr>
        <w:fldChar w:fldCharType="begin"/>
      </w:r>
      <w:r>
        <w:rPr>
          <w:noProof/>
        </w:rPr>
        <w:instrText xml:space="preserve"> PAGEREF _Toc453264260 \h </w:instrText>
      </w:r>
      <w:r>
        <w:rPr>
          <w:noProof/>
        </w:rPr>
      </w:r>
      <w:r>
        <w:rPr>
          <w:noProof/>
        </w:rPr>
        <w:fldChar w:fldCharType="separate"/>
      </w:r>
      <w:r w:rsidR="009703B3">
        <w:rPr>
          <w:noProof/>
        </w:rPr>
        <w:t>1</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1.1.1</w:t>
      </w:r>
      <w:r>
        <w:rPr>
          <w:rFonts w:hint="eastAsia"/>
          <w:noProof/>
        </w:rPr>
        <w:t xml:space="preserve"> </w:t>
      </w:r>
      <w:r>
        <w:rPr>
          <w:rFonts w:hint="eastAsia"/>
          <w:noProof/>
        </w:rPr>
        <w:t>课题研究背景</w:t>
      </w:r>
      <w:r>
        <w:rPr>
          <w:noProof/>
        </w:rPr>
        <w:tab/>
      </w:r>
      <w:r>
        <w:rPr>
          <w:noProof/>
        </w:rPr>
        <w:fldChar w:fldCharType="begin"/>
      </w:r>
      <w:r>
        <w:rPr>
          <w:noProof/>
        </w:rPr>
        <w:instrText xml:space="preserve"> PAGEREF _Toc453264261 \h </w:instrText>
      </w:r>
      <w:r>
        <w:rPr>
          <w:noProof/>
        </w:rPr>
      </w:r>
      <w:r>
        <w:rPr>
          <w:noProof/>
        </w:rPr>
        <w:fldChar w:fldCharType="separate"/>
      </w:r>
      <w:r w:rsidR="009703B3">
        <w:rPr>
          <w:noProof/>
        </w:rPr>
        <w:t>1</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1.1.2</w:t>
      </w:r>
      <w:r>
        <w:rPr>
          <w:rFonts w:hint="eastAsia"/>
          <w:noProof/>
        </w:rPr>
        <w:t xml:space="preserve"> </w:t>
      </w:r>
      <w:r>
        <w:rPr>
          <w:rFonts w:hint="eastAsia"/>
          <w:noProof/>
        </w:rPr>
        <w:t>课题研究意义</w:t>
      </w:r>
      <w:r>
        <w:rPr>
          <w:noProof/>
        </w:rPr>
        <w:tab/>
      </w:r>
      <w:r>
        <w:rPr>
          <w:noProof/>
        </w:rPr>
        <w:fldChar w:fldCharType="begin"/>
      </w:r>
      <w:r>
        <w:rPr>
          <w:noProof/>
        </w:rPr>
        <w:instrText xml:space="preserve"> PAGEREF _Toc453264262 \h </w:instrText>
      </w:r>
      <w:r>
        <w:rPr>
          <w:noProof/>
        </w:rPr>
      </w:r>
      <w:r>
        <w:rPr>
          <w:noProof/>
        </w:rPr>
        <w:fldChar w:fldCharType="separate"/>
      </w:r>
      <w:r w:rsidR="009703B3">
        <w:rPr>
          <w:noProof/>
        </w:rPr>
        <w:t>2</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t>1.2</w:t>
      </w:r>
      <w:r w:rsidRPr="008B6A79">
        <w:rPr>
          <w:rFonts w:hint="eastAsia"/>
          <w:noProof/>
          <w:lang w:val="en-GB"/>
        </w:rPr>
        <w:t xml:space="preserve"> </w:t>
      </w:r>
      <w:r w:rsidRPr="008B6A79">
        <w:rPr>
          <w:rFonts w:hint="eastAsia"/>
          <w:noProof/>
          <w:lang w:val="en-GB"/>
        </w:rPr>
        <w:t>论文研究主要内容</w:t>
      </w:r>
      <w:r>
        <w:rPr>
          <w:noProof/>
        </w:rPr>
        <w:tab/>
      </w:r>
      <w:r>
        <w:rPr>
          <w:noProof/>
        </w:rPr>
        <w:fldChar w:fldCharType="begin"/>
      </w:r>
      <w:r>
        <w:rPr>
          <w:noProof/>
        </w:rPr>
        <w:instrText xml:space="preserve"> PAGEREF _Toc453264263 \h </w:instrText>
      </w:r>
      <w:r>
        <w:rPr>
          <w:noProof/>
        </w:rPr>
      </w:r>
      <w:r>
        <w:rPr>
          <w:noProof/>
        </w:rPr>
        <w:fldChar w:fldCharType="separate"/>
      </w:r>
      <w:r w:rsidR="009703B3">
        <w:rPr>
          <w:noProof/>
        </w:rPr>
        <w:t>2</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t>1.3</w:t>
      </w:r>
      <w:r w:rsidRPr="008B6A79">
        <w:rPr>
          <w:rFonts w:hint="eastAsia"/>
          <w:noProof/>
          <w:lang w:val="en-GB"/>
        </w:rPr>
        <w:t xml:space="preserve"> </w:t>
      </w:r>
      <w:r w:rsidRPr="008B6A79">
        <w:rPr>
          <w:rFonts w:hint="eastAsia"/>
          <w:noProof/>
          <w:lang w:val="en-GB"/>
        </w:rPr>
        <w:t>本文的组织结构</w:t>
      </w:r>
      <w:r>
        <w:rPr>
          <w:noProof/>
        </w:rPr>
        <w:tab/>
      </w:r>
      <w:r>
        <w:rPr>
          <w:noProof/>
        </w:rPr>
        <w:fldChar w:fldCharType="begin"/>
      </w:r>
      <w:r>
        <w:rPr>
          <w:noProof/>
        </w:rPr>
        <w:instrText xml:space="preserve"> PAGEREF _Toc453264264 \h </w:instrText>
      </w:r>
      <w:r>
        <w:rPr>
          <w:noProof/>
        </w:rPr>
      </w:r>
      <w:r>
        <w:rPr>
          <w:noProof/>
        </w:rPr>
        <w:fldChar w:fldCharType="separate"/>
      </w:r>
      <w:r w:rsidR="009703B3">
        <w:rPr>
          <w:noProof/>
        </w:rPr>
        <w:t>3</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第二章</w:t>
      </w:r>
      <w:r>
        <w:rPr>
          <w:rFonts w:hint="eastAsia"/>
          <w:noProof/>
        </w:rPr>
        <w:t xml:space="preserve"> </w:t>
      </w:r>
      <w:r>
        <w:rPr>
          <w:rFonts w:hint="eastAsia"/>
          <w:noProof/>
        </w:rPr>
        <w:t>相关研究方法介绍</w:t>
      </w:r>
      <w:r>
        <w:rPr>
          <w:noProof/>
        </w:rPr>
        <w:tab/>
      </w:r>
      <w:r>
        <w:rPr>
          <w:noProof/>
        </w:rPr>
        <w:fldChar w:fldCharType="begin"/>
      </w:r>
      <w:r>
        <w:rPr>
          <w:noProof/>
        </w:rPr>
        <w:instrText xml:space="preserve"> PAGEREF _Toc453264265 \h </w:instrText>
      </w:r>
      <w:r>
        <w:rPr>
          <w:noProof/>
        </w:rPr>
      </w:r>
      <w:r>
        <w:rPr>
          <w:noProof/>
        </w:rPr>
        <w:fldChar w:fldCharType="separate"/>
      </w:r>
      <w:r w:rsidR="009703B3">
        <w:rPr>
          <w:noProof/>
        </w:rPr>
        <w:t>5</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2.1</w:t>
      </w:r>
      <w:r>
        <w:rPr>
          <w:rFonts w:hint="eastAsia"/>
          <w:noProof/>
        </w:rPr>
        <w:t xml:space="preserve"> </w:t>
      </w:r>
      <w:r>
        <w:rPr>
          <w:rFonts w:hint="eastAsia"/>
          <w:noProof/>
        </w:rPr>
        <w:t>数据挖掘技术</w:t>
      </w:r>
      <w:r>
        <w:rPr>
          <w:noProof/>
        </w:rPr>
        <w:tab/>
      </w:r>
      <w:r>
        <w:rPr>
          <w:noProof/>
        </w:rPr>
        <w:fldChar w:fldCharType="begin"/>
      </w:r>
      <w:r>
        <w:rPr>
          <w:noProof/>
        </w:rPr>
        <w:instrText xml:space="preserve"> PAGEREF _Toc453264266 \h </w:instrText>
      </w:r>
      <w:r>
        <w:rPr>
          <w:noProof/>
        </w:rPr>
      </w:r>
      <w:r>
        <w:rPr>
          <w:noProof/>
        </w:rPr>
        <w:fldChar w:fldCharType="separate"/>
      </w:r>
      <w:r w:rsidR="009703B3">
        <w:rPr>
          <w:noProof/>
        </w:rPr>
        <w:t>5</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2.1.1</w:t>
      </w:r>
      <w:r>
        <w:rPr>
          <w:rFonts w:hint="eastAsia"/>
          <w:noProof/>
        </w:rPr>
        <w:t xml:space="preserve"> </w:t>
      </w:r>
      <w:r>
        <w:rPr>
          <w:rFonts w:hint="eastAsia"/>
          <w:noProof/>
        </w:rPr>
        <w:t>数据挖掘技术概述与研究现状</w:t>
      </w:r>
      <w:r>
        <w:rPr>
          <w:noProof/>
        </w:rPr>
        <w:tab/>
      </w:r>
      <w:r>
        <w:rPr>
          <w:noProof/>
        </w:rPr>
        <w:fldChar w:fldCharType="begin"/>
      </w:r>
      <w:r>
        <w:rPr>
          <w:noProof/>
        </w:rPr>
        <w:instrText xml:space="preserve"> PAGEREF _Toc453264267 \h </w:instrText>
      </w:r>
      <w:r>
        <w:rPr>
          <w:noProof/>
        </w:rPr>
      </w:r>
      <w:r>
        <w:rPr>
          <w:noProof/>
        </w:rPr>
        <w:fldChar w:fldCharType="separate"/>
      </w:r>
      <w:r w:rsidR="009703B3">
        <w:rPr>
          <w:noProof/>
        </w:rPr>
        <w:t>5</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2.1.2</w:t>
      </w:r>
      <w:r>
        <w:rPr>
          <w:rFonts w:hint="eastAsia"/>
          <w:noProof/>
        </w:rPr>
        <w:t xml:space="preserve"> </w:t>
      </w:r>
      <w:r>
        <w:rPr>
          <w:rFonts w:hint="eastAsia"/>
          <w:noProof/>
        </w:rPr>
        <w:t>数据挖掘流程</w:t>
      </w:r>
      <w:r>
        <w:rPr>
          <w:noProof/>
        </w:rPr>
        <w:tab/>
      </w:r>
      <w:r>
        <w:rPr>
          <w:noProof/>
        </w:rPr>
        <w:fldChar w:fldCharType="begin"/>
      </w:r>
      <w:r>
        <w:rPr>
          <w:noProof/>
        </w:rPr>
        <w:instrText xml:space="preserve"> PAGEREF _Toc453264268 \h </w:instrText>
      </w:r>
      <w:r>
        <w:rPr>
          <w:noProof/>
        </w:rPr>
      </w:r>
      <w:r>
        <w:rPr>
          <w:noProof/>
        </w:rPr>
        <w:fldChar w:fldCharType="separate"/>
      </w:r>
      <w:r w:rsidR="009703B3">
        <w:rPr>
          <w:noProof/>
        </w:rPr>
        <w:t>6</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2.1.3</w:t>
      </w:r>
      <w:r>
        <w:rPr>
          <w:rFonts w:hint="eastAsia"/>
          <w:noProof/>
        </w:rPr>
        <w:t xml:space="preserve"> </w:t>
      </w:r>
      <w:r>
        <w:rPr>
          <w:rFonts w:hint="eastAsia"/>
          <w:noProof/>
        </w:rPr>
        <w:t>数据特征提取常用方法</w:t>
      </w:r>
      <w:r>
        <w:rPr>
          <w:noProof/>
        </w:rPr>
        <w:tab/>
      </w:r>
      <w:r>
        <w:rPr>
          <w:noProof/>
        </w:rPr>
        <w:fldChar w:fldCharType="begin"/>
      </w:r>
      <w:r>
        <w:rPr>
          <w:noProof/>
        </w:rPr>
        <w:instrText xml:space="preserve"> PAGEREF _Toc453264269 \h </w:instrText>
      </w:r>
      <w:r>
        <w:rPr>
          <w:noProof/>
        </w:rPr>
      </w:r>
      <w:r>
        <w:rPr>
          <w:noProof/>
        </w:rPr>
        <w:fldChar w:fldCharType="separate"/>
      </w:r>
      <w:r w:rsidR="009703B3">
        <w:rPr>
          <w:noProof/>
        </w:rPr>
        <w:t>6</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2.1.4</w:t>
      </w:r>
      <w:r>
        <w:rPr>
          <w:rFonts w:hint="eastAsia"/>
          <w:noProof/>
        </w:rPr>
        <w:t xml:space="preserve"> </w:t>
      </w:r>
      <w:r>
        <w:rPr>
          <w:rFonts w:hint="eastAsia"/>
          <w:noProof/>
        </w:rPr>
        <w:t>分类问题常用方法</w:t>
      </w:r>
      <w:r>
        <w:rPr>
          <w:noProof/>
        </w:rPr>
        <w:tab/>
      </w:r>
      <w:r>
        <w:rPr>
          <w:noProof/>
        </w:rPr>
        <w:fldChar w:fldCharType="begin"/>
      </w:r>
      <w:r>
        <w:rPr>
          <w:noProof/>
        </w:rPr>
        <w:instrText xml:space="preserve"> PAGEREF _Toc453264270 \h </w:instrText>
      </w:r>
      <w:r>
        <w:rPr>
          <w:noProof/>
        </w:rPr>
      </w:r>
      <w:r>
        <w:rPr>
          <w:noProof/>
        </w:rPr>
        <w:fldChar w:fldCharType="separate"/>
      </w:r>
      <w:r w:rsidR="009703B3">
        <w:rPr>
          <w:noProof/>
        </w:rPr>
        <w:t>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2.1.5</w:t>
      </w:r>
      <w:r>
        <w:rPr>
          <w:rFonts w:hint="eastAsia"/>
          <w:noProof/>
        </w:rPr>
        <w:t xml:space="preserve"> </w:t>
      </w:r>
      <w:r>
        <w:rPr>
          <w:rFonts w:hint="eastAsia"/>
          <w:noProof/>
        </w:rPr>
        <w:t>数据挖掘常用工具</w:t>
      </w:r>
      <w:r>
        <w:rPr>
          <w:noProof/>
        </w:rPr>
        <w:tab/>
      </w:r>
      <w:r>
        <w:rPr>
          <w:noProof/>
        </w:rPr>
        <w:fldChar w:fldCharType="begin"/>
      </w:r>
      <w:r>
        <w:rPr>
          <w:noProof/>
        </w:rPr>
        <w:instrText xml:space="preserve"> PAGEREF _Toc453264271 \h </w:instrText>
      </w:r>
      <w:r>
        <w:rPr>
          <w:noProof/>
        </w:rPr>
      </w:r>
      <w:r>
        <w:rPr>
          <w:noProof/>
        </w:rPr>
        <w:fldChar w:fldCharType="separate"/>
      </w:r>
      <w:r w:rsidR="009703B3">
        <w:rPr>
          <w:noProof/>
        </w:rPr>
        <w:t>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2.1.6</w:t>
      </w:r>
      <w:r w:rsidRPr="008B6A79">
        <w:rPr>
          <w:rFonts w:hint="eastAsia"/>
          <w:noProof/>
          <w:lang w:val="en-GB"/>
        </w:rPr>
        <w:t xml:space="preserve"> </w:t>
      </w:r>
      <w:r w:rsidRPr="008B6A79">
        <w:rPr>
          <w:rFonts w:hint="eastAsia"/>
          <w:noProof/>
          <w:lang w:val="en-GB"/>
        </w:rPr>
        <w:t>钢铁行业在大数据方面的应用</w:t>
      </w:r>
      <w:r>
        <w:rPr>
          <w:noProof/>
        </w:rPr>
        <w:tab/>
      </w:r>
      <w:r>
        <w:rPr>
          <w:noProof/>
        </w:rPr>
        <w:fldChar w:fldCharType="begin"/>
      </w:r>
      <w:r>
        <w:rPr>
          <w:noProof/>
        </w:rPr>
        <w:instrText xml:space="preserve"> PAGEREF _Toc453264272 \h </w:instrText>
      </w:r>
      <w:r>
        <w:rPr>
          <w:noProof/>
        </w:rPr>
      </w:r>
      <w:r>
        <w:rPr>
          <w:noProof/>
        </w:rPr>
        <w:fldChar w:fldCharType="separate"/>
      </w:r>
      <w:r w:rsidR="009703B3">
        <w:rPr>
          <w:noProof/>
        </w:rPr>
        <w:t>7</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t>2.2</w:t>
      </w:r>
      <w:r w:rsidRPr="008B6A79">
        <w:rPr>
          <w:rFonts w:hint="eastAsia"/>
          <w:noProof/>
          <w:lang w:val="en-GB"/>
        </w:rPr>
        <w:t xml:space="preserve"> </w:t>
      </w:r>
      <w:r w:rsidRPr="008B6A79">
        <w:rPr>
          <w:rFonts w:hint="eastAsia"/>
          <w:noProof/>
          <w:lang w:val="en-GB"/>
        </w:rPr>
        <w:t>遗传算法</w:t>
      </w:r>
      <w:r>
        <w:rPr>
          <w:noProof/>
        </w:rPr>
        <w:tab/>
      </w:r>
      <w:r>
        <w:rPr>
          <w:noProof/>
        </w:rPr>
        <w:fldChar w:fldCharType="begin"/>
      </w:r>
      <w:r>
        <w:rPr>
          <w:noProof/>
        </w:rPr>
        <w:instrText xml:space="preserve"> PAGEREF _Toc453264273 \h </w:instrText>
      </w:r>
      <w:r>
        <w:rPr>
          <w:noProof/>
        </w:rPr>
      </w:r>
      <w:r>
        <w:rPr>
          <w:noProof/>
        </w:rPr>
        <w:fldChar w:fldCharType="separate"/>
      </w:r>
      <w:r w:rsidR="009703B3">
        <w:rPr>
          <w:noProof/>
        </w:rPr>
        <w:t>8</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2.2.1</w:t>
      </w:r>
      <w:r>
        <w:rPr>
          <w:rFonts w:hint="eastAsia"/>
          <w:noProof/>
        </w:rPr>
        <w:t xml:space="preserve"> </w:t>
      </w:r>
      <w:r>
        <w:rPr>
          <w:rFonts w:hint="eastAsia"/>
          <w:noProof/>
        </w:rPr>
        <w:t>遗传算法概述</w:t>
      </w:r>
      <w:r>
        <w:rPr>
          <w:noProof/>
        </w:rPr>
        <w:tab/>
      </w:r>
      <w:r>
        <w:rPr>
          <w:noProof/>
        </w:rPr>
        <w:fldChar w:fldCharType="begin"/>
      </w:r>
      <w:r>
        <w:rPr>
          <w:noProof/>
        </w:rPr>
        <w:instrText xml:space="preserve"> PAGEREF _Toc453264274 \h </w:instrText>
      </w:r>
      <w:r>
        <w:rPr>
          <w:noProof/>
        </w:rPr>
      </w:r>
      <w:r>
        <w:rPr>
          <w:noProof/>
        </w:rPr>
        <w:fldChar w:fldCharType="separate"/>
      </w:r>
      <w:r w:rsidR="009703B3">
        <w:rPr>
          <w:noProof/>
        </w:rPr>
        <w:t>8</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2.2.2</w:t>
      </w:r>
      <w:r>
        <w:rPr>
          <w:rFonts w:hint="eastAsia"/>
          <w:noProof/>
        </w:rPr>
        <w:t xml:space="preserve"> </w:t>
      </w:r>
      <w:r>
        <w:rPr>
          <w:rFonts w:hint="eastAsia"/>
          <w:noProof/>
        </w:rPr>
        <w:t>遗传算法的应用研究概况</w:t>
      </w:r>
      <w:r>
        <w:rPr>
          <w:noProof/>
        </w:rPr>
        <w:tab/>
      </w:r>
      <w:r>
        <w:rPr>
          <w:noProof/>
        </w:rPr>
        <w:fldChar w:fldCharType="begin"/>
      </w:r>
      <w:r>
        <w:rPr>
          <w:noProof/>
        </w:rPr>
        <w:instrText xml:space="preserve"> PAGEREF _Toc453264275 \h </w:instrText>
      </w:r>
      <w:r>
        <w:rPr>
          <w:noProof/>
        </w:rPr>
      </w:r>
      <w:r>
        <w:rPr>
          <w:noProof/>
        </w:rPr>
        <w:fldChar w:fldCharType="separate"/>
      </w:r>
      <w:r w:rsidR="009703B3">
        <w:rPr>
          <w:noProof/>
        </w:rPr>
        <w:t>8</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2.3</w:t>
      </w:r>
      <w:r>
        <w:rPr>
          <w:rFonts w:hint="eastAsia"/>
          <w:noProof/>
        </w:rPr>
        <w:t xml:space="preserve"> </w:t>
      </w:r>
      <w:r>
        <w:rPr>
          <w:rFonts w:hint="eastAsia"/>
          <w:noProof/>
        </w:rPr>
        <w:t>本章小结</w:t>
      </w:r>
      <w:r>
        <w:rPr>
          <w:noProof/>
        </w:rPr>
        <w:tab/>
      </w:r>
      <w:r>
        <w:rPr>
          <w:noProof/>
        </w:rPr>
        <w:fldChar w:fldCharType="begin"/>
      </w:r>
      <w:r>
        <w:rPr>
          <w:noProof/>
        </w:rPr>
        <w:instrText xml:space="preserve"> PAGEREF _Toc453264276 \h </w:instrText>
      </w:r>
      <w:r>
        <w:rPr>
          <w:noProof/>
        </w:rPr>
      </w:r>
      <w:r>
        <w:rPr>
          <w:noProof/>
        </w:rPr>
        <w:fldChar w:fldCharType="separate"/>
      </w:r>
      <w:r w:rsidR="009703B3">
        <w:rPr>
          <w:noProof/>
        </w:rPr>
        <w:t>9</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第三章</w:t>
      </w:r>
      <w:r>
        <w:rPr>
          <w:rFonts w:hint="eastAsia"/>
          <w:noProof/>
        </w:rPr>
        <w:t xml:space="preserve"> </w:t>
      </w:r>
      <w:r>
        <w:rPr>
          <w:rFonts w:hint="eastAsia"/>
          <w:noProof/>
        </w:rPr>
        <w:t>用数据挖掘实现变量特征提取</w:t>
      </w:r>
      <w:r>
        <w:rPr>
          <w:noProof/>
        </w:rPr>
        <w:tab/>
      </w:r>
      <w:r>
        <w:rPr>
          <w:noProof/>
        </w:rPr>
        <w:fldChar w:fldCharType="begin"/>
      </w:r>
      <w:r>
        <w:rPr>
          <w:noProof/>
        </w:rPr>
        <w:instrText xml:space="preserve"> PAGEREF _Toc453264277 \h </w:instrText>
      </w:r>
      <w:r>
        <w:rPr>
          <w:noProof/>
        </w:rPr>
      </w:r>
      <w:r>
        <w:rPr>
          <w:noProof/>
        </w:rPr>
        <w:fldChar w:fldCharType="separate"/>
      </w:r>
      <w:r w:rsidR="009703B3">
        <w:rPr>
          <w:noProof/>
        </w:rPr>
        <w:t>11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3.1</w:t>
      </w:r>
      <w:r>
        <w:rPr>
          <w:rFonts w:hint="eastAsia"/>
          <w:noProof/>
        </w:rPr>
        <w:t xml:space="preserve"> </w:t>
      </w:r>
      <w:r>
        <w:rPr>
          <w:rFonts w:hint="eastAsia"/>
          <w:noProof/>
        </w:rPr>
        <w:t>统计学理论基础</w:t>
      </w:r>
      <w:r>
        <w:rPr>
          <w:noProof/>
        </w:rPr>
        <w:tab/>
      </w:r>
      <w:r>
        <w:rPr>
          <w:noProof/>
        </w:rPr>
        <w:fldChar w:fldCharType="begin"/>
      </w:r>
      <w:r>
        <w:rPr>
          <w:noProof/>
        </w:rPr>
        <w:instrText xml:space="preserve"> PAGEREF _Toc453264278 \h </w:instrText>
      </w:r>
      <w:r>
        <w:rPr>
          <w:noProof/>
        </w:rPr>
      </w:r>
      <w:r>
        <w:rPr>
          <w:noProof/>
        </w:rPr>
        <w:fldChar w:fldCharType="separate"/>
      </w:r>
      <w:r w:rsidR="009703B3">
        <w:rPr>
          <w:noProof/>
        </w:rPr>
        <w:t>11</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3.1.1</w:t>
      </w:r>
      <w:r>
        <w:rPr>
          <w:rFonts w:hint="eastAsia"/>
          <w:noProof/>
        </w:rPr>
        <w:t xml:space="preserve"> </w:t>
      </w:r>
      <w:r>
        <w:rPr>
          <w:rFonts w:hint="eastAsia"/>
          <w:noProof/>
        </w:rPr>
        <w:t>统计学习概述</w:t>
      </w:r>
      <w:r>
        <w:rPr>
          <w:noProof/>
        </w:rPr>
        <w:tab/>
      </w:r>
      <w:r>
        <w:rPr>
          <w:noProof/>
        </w:rPr>
        <w:fldChar w:fldCharType="begin"/>
      </w:r>
      <w:r>
        <w:rPr>
          <w:noProof/>
        </w:rPr>
        <w:instrText xml:space="preserve"> PAGEREF _Toc453264279 \h </w:instrText>
      </w:r>
      <w:r>
        <w:rPr>
          <w:noProof/>
        </w:rPr>
      </w:r>
      <w:r>
        <w:rPr>
          <w:noProof/>
        </w:rPr>
        <w:fldChar w:fldCharType="separate"/>
      </w:r>
      <w:r w:rsidR="009703B3">
        <w:rPr>
          <w:noProof/>
        </w:rPr>
        <w:t>11</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3.1.2</w:t>
      </w:r>
      <w:r>
        <w:rPr>
          <w:rFonts w:hint="eastAsia"/>
          <w:noProof/>
        </w:rPr>
        <w:t xml:space="preserve"> </w:t>
      </w:r>
      <w:r>
        <w:rPr>
          <w:rFonts w:hint="eastAsia"/>
          <w:noProof/>
        </w:rPr>
        <w:t>统计学习简史</w:t>
      </w:r>
      <w:r>
        <w:rPr>
          <w:noProof/>
        </w:rPr>
        <w:tab/>
      </w:r>
      <w:r>
        <w:rPr>
          <w:noProof/>
        </w:rPr>
        <w:fldChar w:fldCharType="begin"/>
      </w:r>
      <w:r>
        <w:rPr>
          <w:noProof/>
        </w:rPr>
        <w:instrText xml:space="preserve"> PAGEREF _Toc453264280 \h </w:instrText>
      </w:r>
      <w:r>
        <w:rPr>
          <w:noProof/>
        </w:rPr>
      </w:r>
      <w:r>
        <w:rPr>
          <w:noProof/>
        </w:rPr>
        <w:fldChar w:fldCharType="separate"/>
      </w:r>
      <w:r w:rsidR="009703B3">
        <w:rPr>
          <w:noProof/>
        </w:rPr>
        <w:t>11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3.2</w:t>
      </w:r>
      <w:r>
        <w:rPr>
          <w:rFonts w:hint="eastAsia"/>
          <w:noProof/>
        </w:rPr>
        <w:t xml:space="preserve"> </w:t>
      </w:r>
      <w:r>
        <w:rPr>
          <w:rFonts w:hint="eastAsia"/>
          <w:noProof/>
        </w:rPr>
        <w:t>特征提取理论基础</w:t>
      </w:r>
      <w:r>
        <w:rPr>
          <w:noProof/>
        </w:rPr>
        <w:tab/>
      </w:r>
      <w:r>
        <w:rPr>
          <w:noProof/>
        </w:rPr>
        <w:fldChar w:fldCharType="begin"/>
      </w:r>
      <w:r>
        <w:rPr>
          <w:noProof/>
        </w:rPr>
        <w:instrText xml:space="preserve"> PAGEREF _Toc453264281 \h </w:instrText>
      </w:r>
      <w:r>
        <w:rPr>
          <w:noProof/>
        </w:rPr>
      </w:r>
      <w:r>
        <w:rPr>
          <w:noProof/>
        </w:rPr>
        <w:fldChar w:fldCharType="separate"/>
      </w:r>
      <w:r w:rsidR="009703B3">
        <w:rPr>
          <w:noProof/>
        </w:rPr>
        <w:t>12</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3.2.1</w:t>
      </w:r>
      <w:r>
        <w:rPr>
          <w:rFonts w:hint="eastAsia"/>
          <w:noProof/>
        </w:rPr>
        <w:t xml:space="preserve"> </w:t>
      </w:r>
      <w:r>
        <w:rPr>
          <w:rFonts w:hint="eastAsia"/>
          <w:noProof/>
        </w:rPr>
        <w:t>子集选择</w:t>
      </w:r>
      <w:r>
        <w:rPr>
          <w:noProof/>
        </w:rPr>
        <w:tab/>
      </w:r>
      <w:r>
        <w:rPr>
          <w:noProof/>
        </w:rPr>
        <w:fldChar w:fldCharType="begin"/>
      </w:r>
      <w:r>
        <w:rPr>
          <w:noProof/>
        </w:rPr>
        <w:instrText xml:space="preserve"> PAGEREF _Toc453264282 \h </w:instrText>
      </w:r>
      <w:r>
        <w:rPr>
          <w:noProof/>
        </w:rPr>
      </w:r>
      <w:r>
        <w:rPr>
          <w:noProof/>
        </w:rPr>
        <w:fldChar w:fldCharType="separate"/>
      </w:r>
      <w:r w:rsidR="009703B3">
        <w:rPr>
          <w:noProof/>
        </w:rPr>
        <w:t>12</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3.2.2</w:t>
      </w:r>
      <w:r w:rsidRPr="008B6A79">
        <w:rPr>
          <w:rFonts w:hint="eastAsia"/>
          <w:noProof/>
          <w:lang w:val="en-GB"/>
        </w:rPr>
        <w:t xml:space="preserve"> </w:t>
      </w:r>
      <w:r w:rsidRPr="008B6A79">
        <w:rPr>
          <w:rFonts w:hint="eastAsia"/>
          <w:noProof/>
          <w:lang w:val="en-GB"/>
        </w:rPr>
        <w:t>热图</w:t>
      </w:r>
      <w:r>
        <w:rPr>
          <w:noProof/>
        </w:rPr>
        <w:tab/>
      </w:r>
      <w:r>
        <w:rPr>
          <w:noProof/>
        </w:rPr>
        <w:fldChar w:fldCharType="begin"/>
      </w:r>
      <w:r>
        <w:rPr>
          <w:noProof/>
        </w:rPr>
        <w:instrText xml:space="preserve"> PAGEREF _Toc453264283 \h </w:instrText>
      </w:r>
      <w:r>
        <w:rPr>
          <w:noProof/>
        </w:rPr>
      </w:r>
      <w:r>
        <w:rPr>
          <w:noProof/>
        </w:rPr>
        <w:fldChar w:fldCharType="separate"/>
      </w:r>
      <w:r w:rsidR="009703B3">
        <w:rPr>
          <w:noProof/>
        </w:rPr>
        <w:t>14</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3.2.3</w:t>
      </w:r>
      <w:r w:rsidRPr="008B6A79">
        <w:rPr>
          <w:rFonts w:hint="eastAsia"/>
          <w:noProof/>
          <w:lang w:val="en-GB"/>
        </w:rPr>
        <w:t xml:space="preserve"> </w:t>
      </w:r>
      <w:r w:rsidRPr="008B6A79">
        <w:rPr>
          <w:rFonts w:hint="eastAsia"/>
          <w:noProof/>
          <w:lang w:val="en-GB"/>
        </w:rPr>
        <w:t>聚类分析</w:t>
      </w:r>
      <w:r>
        <w:rPr>
          <w:noProof/>
        </w:rPr>
        <w:tab/>
      </w:r>
      <w:r>
        <w:rPr>
          <w:noProof/>
        </w:rPr>
        <w:fldChar w:fldCharType="begin"/>
      </w:r>
      <w:r>
        <w:rPr>
          <w:noProof/>
        </w:rPr>
        <w:instrText xml:space="preserve"> PAGEREF _Toc453264284 \h </w:instrText>
      </w:r>
      <w:r>
        <w:rPr>
          <w:noProof/>
        </w:rPr>
      </w:r>
      <w:r>
        <w:rPr>
          <w:noProof/>
        </w:rPr>
        <w:fldChar w:fldCharType="separate"/>
      </w:r>
      <w:r w:rsidR="009703B3">
        <w:rPr>
          <w:noProof/>
        </w:rPr>
        <w:t>14</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3.2.4</w:t>
      </w:r>
      <w:r w:rsidRPr="008B6A79">
        <w:rPr>
          <w:noProof/>
          <w:lang w:val="en-GB"/>
        </w:rPr>
        <w:t xml:space="preserve"> Logistic</w:t>
      </w:r>
      <w:r w:rsidRPr="008B6A79">
        <w:rPr>
          <w:rFonts w:hint="eastAsia"/>
          <w:noProof/>
          <w:lang w:val="en-GB"/>
        </w:rPr>
        <w:t>回归</w:t>
      </w:r>
      <w:r>
        <w:rPr>
          <w:noProof/>
        </w:rPr>
        <w:tab/>
      </w:r>
      <w:r>
        <w:rPr>
          <w:noProof/>
        </w:rPr>
        <w:fldChar w:fldCharType="begin"/>
      </w:r>
      <w:r>
        <w:rPr>
          <w:noProof/>
        </w:rPr>
        <w:instrText xml:space="preserve"> PAGEREF _Toc453264285 \h </w:instrText>
      </w:r>
      <w:r>
        <w:rPr>
          <w:noProof/>
        </w:rPr>
      </w:r>
      <w:r>
        <w:rPr>
          <w:noProof/>
        </w:rPr>
        <w:fldChar w:fldCharType="separate"/>
      </w:r>
      <w:r w:rsidR="009703B3">
        <w:rPr>
          <w:noProof/>
        </w:rPr>
        <w:t>17</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lastRenderedPageBreak/>
        <w:t>3.3</w:t>
      </w:r>
      <w:r>
        <w:rPr>
          <w:rFonts w:hint="eastAsia"/>
          <w:noProof/>
        </w:rPr>
        <w:t xml:space="preserve"> </w:t>
      </w:r>
      <w:r>
        <w:rPr>
          <w:rFonts w:hint="eastAsia"/>
          <w:noProof/>
        </w:rPr>
        <w:t>变量特征提取具体过程</w:t>
      </w:r>
      <w:r>
        <w:rPr>
          <w:noProof/>
        </w:rPr>
        <w:tab/>
      </w:r>
      <w:r>
        <w:rPr>
          <w:noProof/>
        </w:rPr>
        <w:fldChar w:fldCharType="begin"/>
      </w:r>
      <w:r>
        <w:rPr>
          <w:noProof/>
        </w:rPr>
        <w:instrText xml:space="preserve"> PAGEREF _Toc453264286 \h </w:instrText>
      </w:r>
      <w:r>
        <w:rPr>
          <w:noProof/>
        </w:rPr>
      </w:r>
      <w:r>
        <w:rPr>
          <w:noProof/>
        </w:rPr>
        <w:fldChar w:fldCharType="separate"/>
      </w:r>
      <w:r w:rsidR="009703B3">
        <w:rPr>
          <w:noProof/>
        </w:rPr>
        <w:t>18</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3.3.1</w:t>
      </w:r>
      <w:r w:rsidRPr="008B6A79">
        <w:rPr>
          <w:rFonts w:hint="eastAsia"/>
          <w:noProof/>
          <w:lang w:val="en-GB"/>
        </w:rPr>
        <w:t xml:space="preserve"> </w:t>
      </w:r>
      <w:r w:rsidRPr="008B6A79">
        <w:rPr>
          <w:rFonts w:hint="eastAsia"/>
          <w:noProof/>
          <w:lang w:val="en-GB"/>
        </w:rPr>
        <w:t>最优子集筛选变量</w:t>
      </w:r>
      <w:r>
        <w:rPr>
          <w:noProof/>
        </w:rPr>
        <w:tab/>
      </w:r>
      <w:r>
        <w:rPr>
          <w:noProof/>
        </w:rPr>
        <w:fldChar w:fldCharType="begin"/>
      </w:r>
      <w:r>
        <w:rPr>
          <w:noProof/>
        </w:rPr>
        <w:instrText xml:space="preserve"> PAGEREF _Toc453264287 \h </w:instrText>
      </w:r>
      <w:r>
        <w:rPr>
          <w:noProof/>
        </w:rPr>
      </w:r>
      <w:r>
        <w:rPr>
          <w:noProof/>
        </w:rPr>
        <w:fldChar w:fldCharType="separate"/>
      </w:r>
      <w:r w:rsidR="009703B3">
        <w:rPr>
          <w:noProof/>
        </w:rPr>
        <w:t>18</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3.3.2</w:t>
      </w:r>
      <w:r w:rsidRPr="008B6A79">
        <w:rPr>
          <w:rFonts w:hint="eastAsia"/>
          <w:noProof/>
          <w:lang w:val="en-GB"/>
        </w:rPr>
        <w:t xml:space="preserve"> </w:t>
      </w:r>
      <w:r w:rsidRPr="008B6A79">
        <w:rPr>
          <w:rFonts w:hint="eastAsia"/>
          <w:noProof/>
          <w:lang w:val="en-GB"/>
        </w:rPr>
        <w:t>使用热图进行相关性分析筛选变量</w:t>
      </w:r>
      <w:r>
        <w:rPr>
          <w:noProof/>
        </w:rPr>
        <w:tab/>
      </w:r>
      <w:r>
        <w:rPr>
          <w:noProof/>
        </w:rPr>
        <w:fldChar w:fldCharType="begin"/>
      </w:r>
      <w:r>
        <w:rPr>
          <w:noProof/>
        </w:rPr>
        <w:instrText xml:space="preserve"> PAGEREF _Toc453264288 \h </w:instrText>
      </w:r>
      <w:r>
        <w:rPr>
          <w:noProof/>
        </w:rPr>
      </w:r>
      <w:r>
        <w:rPr>
          <w:noProof/>
        </w:rPr>
        <w:fldChar w:fldCharType="separate"/>
      </w:r>
      <w:r w:rsidR="009703B3">
        <w:rPr>
          <w:noProof/>
        </w:rPr>
        <w:t>20</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3.3.3</w:t>
      </w:r>
      <w:r w:rsidRPr="008B6A79">
        <w:rPr>
          <w:rFonts w:hint="eastAsia"/>
          <w:noProof/>
          <w:lang w:val="en-GB"/>
        </w:rPr>
        <w:t xml:space="preserve"> </w:t>
      </w:r>
      <w:r w:rsidRPr="008B6A79">
        <w:rPr>
          <w:rFonts w:hint="eastAsia"/>
          <w:noProof/>
          <w:lang w:val="en-GB"/>
        </w:rPr>
        <w:t>再次使用最优子集筛选变量</w:t>
      </w:r>
      <w:r>
        <w:rPr>
          <w:noProof/>
        </w:rPr>
        <w:tab/>
      </w:r>
      <w:r>
        <w:rPr>
          <w:noProof/>
        </w:rPr>
        <w:fldChar w:fldCharType="begin"/>
      </w:r>
      <w:r>
        <w:rPr>
          <w:noProof/>
        </w:rPr>
        <w:instrText xml:space="preserve"> PAGEREF _Toc453264289 \h </w:instrText>
      </w:r>
      <w:r>
        <w:rPr>
          <w:noProof/>
        </w:rPr>
      </w:r>
      <w:r>
        <w:rPr>
          <w:noProof/>
        </w:rPr>
        <w:fldChar w:fldCharType="separate"/>
      </w:r>
      <w:r w:rsidR="009703B3">
        <w:rPr>
          <w:noProof/>
        </w:rPr>
        <w:t>22</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3.3.4</w:t>
      </w:r>
      <w:r>
        <w:rPr>
          <w:rFonts w:hint="eastAsia"/>
          <w:noProof/>
        </w:rPr>
        <w:t xml:space="preserve"> </w:t>
      </w:r>
      <w:r>
        <w:rPr>
          <w:rFonts w:hint="eastAsia"/>
          <w:noProof/>
        </w:rPr>
        <w:t>考虑变量与</w:t>
      </w:r>
      <w:r>
        <w:rPr>
          <w:noProof/>
        </w:rPr>
        <w:t>EVENT</w:t>
      </w:r>
      <w:r>
        <w:rPr>
          <w:rFonts w:hint="eastAsia"/>
          <w:noProof/>
        </w:rPr>
        <w:t>的交互作用</w:t>
      </w:r>
      <w:r>
        <w:rPr>
          <w:noProof/>
        </w:rPr>
        <w:tab/>
      </w:r>
      <w:r>
        <w:rPr>
          <w:noProof/>
        </w:rPr>
        <w:fldChar w:fldCharType="begin"/>
      </w:r>
      <w:r>
        <w:rPr>
          <w:noProof/>
        </w:rPr>
        <w:instrText xml:space="preserve"> PAGEREF _Toc453264290 \h </w:instrText>
      </w:r>
      <w:r>
        <w:rPr>
          <w:noProof/>
        </w:rPr>
      </w:r>
      <w:r>
        <w:rPr>
          <w:noProof/>
        </w:rPr>
        <w:fldChar w:fldCharType="separate"/>
      </w:r>
      <w:r w:rsidR="009703B3">
        <w:rPr>
          <w:noProof/>
        </w:rPr>
        <w:t>23</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3.3.5</w:t>
      </w:r>
      <w:r w:rsidRPr="008B6A79">
        <w:rPr>
          <w:rFonts w:hint="eastAsia"/>
          <w:noProof/>
          <w:lang w:val="en-GB"/>
        </w:rPr>
        <w:t xml:space="preserve"> </w:t>
      </w:r>
      <w:r w:rsidRPr="008B6A79">
        <w:rPr>
          <w:rFonts w:hint="eastAsia"/>
          <w:noProof/>
          <w:lang w:val="en-GB"/>
        </w:rPr>
        <w:t>最终预测模型的确立与预测结果</w:t>
      </w:r>
      <w:r>
        <w:rPr>
          <w:noProof/>
        </w:rPr>
        <w:tab/>
      </w:r>
      <w:r>
        <w:rPr>
          <w:noProof/>
        </w:rPr>
        <w:fldChar w:fldCharType="begin"/>
      </w:r>
      <w:r>
        <w:rPr>
          <w:noProof/>
        </w:rPr>
        <w:instrText xml:space="preserve"> PAGEREF _Toc453264291 \h </w:instrText>
      </w:r>
      <w:r>
        <w:rPr>
          <w:noProof/>
        </w:rPr>
      </w:r>
      <w:r>
        <w:rPr>
          <w:noProof/>
        </w:rPr>
        <w:fldChar w:fldCharType="separate"/>
      </w:r>
      <w:r w:rsidR="009703B3">
        <w:rPr>
          <w:noProof/>
        </w:rPr>
        <w:t>24</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t>3.4</w:t>
      </w:r>
      <w:r w:rsidRPr="008B6A79">
        <w:rPr>
          <w:rFonts w:hint="eastAsia"/>
          <w:noProof/>
          <w:lang w:val="en-GB"/>
        </w:rPr>
        <w:t xml:space="preserve"> </w:t>
      </w:r>
      <w:r w:rsidRPr="008B6A79">
        <w:rPr>
          <w:rFonts w:hint="eastAsia"/>
          <w:noProof/>
          <w:lang w:val="en-GB"/>
        </w:rPr>
        <w:t>本章小结</w:t>
      </w:r>
      <w:r>
        <w:rPr>
          <w:noProof/>
        </w:rPr>
        <w:tab/>
      </w:r>
      <w:r>
        <w:rPr>
          <w:noProof/>
        </w:rPr>
        <w:fldChar w:fldCharType="begin"/>
      </w:r>
      <w:r>
        <w:rPr>
          <w:noProof/>
        </w:rPr>
        <w:instrText xml:space="preserve"> PAGEREF _Toc453264292 \h </w:instrText>
      </w:r>
      <w:r>
        <w:rPr>
          <w:noProof/>
        </w:rPr>
      </w:r>
      <w:r>
        <w:rPr>
          <w:noProof/>
        </w:rPr>
        <w:fldChar w:fldCharType="separate"/>
      </w:r>
      <w:r w:rsidR="009703B3">
        <w:rPr>
          <w:noProof/>
        </w:rPr>
        <w:t>26</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第四章</w:t>
      </w:r>
      <w:r>
        <w:rPr>
          <w:rFonts w:hint="eastAsia"/>
          <w:noProof/>
        </w:rPr>
        <w:t xml:space="preserve"> </w:t>
      </w:r>
      <w:r>
        <w:rPr>
          <w:rFonts w:hint="eastAsia"/>
          <w:noProof/>
        </w:rPr>
        <w:t>用遗传算法进行变量特征提取</w:t>
      </w:r>
      <w:r>
        <w:rPr>
          <w:noProof/>
        </w:rPr>
        <w:tab/>
      </w:r>
      <w:r>
        <w:rPr>
          <w:noProof/>
        </w:rPr>
        <w:fldChar w:fldCharType="begin"/>
      </w:r>
      <w:r>
        <w:rPr>
          <w:noProof/>
        </w:rPr>
        <w:instrText xml:space="preserve"> PAGEREF _Toc453264293 \h </w:instrText>
      </w:r>
      <w:r>
        <w:rPr>
          <w:noProof/>
        </w:rPr>
      </w:r>
      <w:r>
        <w:rPr>
          <w:noProof/>
        </w:rPr>
        <w:fldChar w:fldCharType="separate"/>
      </w:r>
      <w:r w:rsidR="009703B3">
        <w:rPr>
          <w:noProof/>
        </w:rPr>
        <w:t>27</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4.1</w:t>
      </w:r>
      <w:r>
        <w:rPr>
          <w:rFonts w:hint="eastAsia"/>
          <w:noProof/>
        </w:rPr>
        <w:t xml:space="preserve"> </w:t>
      </w:r>
      <w:r>
        <w:rPr>
          <w:rFonts w:hint="eastAsia"/>
          <w:noProof/>
        </w:rPr>
        <w:t>遗传算法基本原理</w:t>
      </w:r>
      <w:r>
        <w:rPr>
          <w:noProof/>
        </w:rPr>
        <w:tab/>
      </w:r>
      <w:r>
        <w:rPr>
          <w:noProof/>
        </w:rPr>
        <w:fldChar w:fldCharType="begin"/>
      </w:r>
      <w:r>
        <w:rPr>
          <w:noProof/>
        </w:rPr>
        <w:instrText xml:space="preserve"> PAGEREF _Toc453264294 \h </w:instrText>
      </w:r>
      <w:r>
        <w:rPr>
          <w:noProof/>
        </w:rPr>
      </w:r>
      <w:r>
        <w:rPr>
          <w:noProof/>
        </w:rPr>
        <w:fldChar w:fldCharType="separate"/>
      </w:r>
      <w:r w:rsidR="009703B3">
        <w:rPr>
          <w:noProof/>
        </w:rPr>
        <w:t>27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4.1.1</w:t>
      </w:r>
      <w:r>
        <w:rPr>
          <w:rFonts w:hint="eastAsia"/>
          <w:noProof/>
        </w:rPr>
        <w:t xml:space="preserve"> </w:t>
      </w:r>
      <w:r>
        <w:rPr>
          <w:rFonts w:hint="eastAsia"/>
          <w:noProof/>
        </w:rPr>
        <w:t>遗传算法生物学基础</w:t>
      </w:r>
      <w:r>
        <w:rPr>
          <w:noProof/>
        </w:rPr>
        <w:tab/>
      </w:r>
      <w:r>
        <w:rPr>
          <w:noProof/>
        </w:rPr>
        <w:fldChar w:fldCharType="begin"/>
      </w:r>
      <w:r>
        <w:rPr>
          <w:noProof/>
        </w:rPr>
        <w:instrText xml:space="preserve"> PAGEREF _Toc453264295 \h </w:instrText>
      </w:r>
      <w:r>
        <w:rPr>
          <w:noProof/>
        </w:rPr>
      </w:r>
      <w:r>
        <w:rPr>
          <w:noProof/>
        </w:rPr>
        <w:fldChar w:fldCharType="separate"/>
      </w:r>
      <w:r w:rsidR="009703B3">
        <w:rPr>
          <w:noProof/>
        </w:rPr>
        <w:t>27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4.1.2</w:t>
      </w:r>
      <w:r>
        <w:rPr>
          <w:rFonts w:hint="eastAsia"/>
          <w:noProof/>
        </w:rPr>
        <w:t xml:space="preserve"> </w:t>
      </w:r>
      <w:r>
        <w:rPr>
          <w:rFonts w:hint="eastAsia"/>
          <w:noProof/>
        </w:rPr>
        <w:t>遗传算法的历史回顾</w:t>
      </w:r>
      <w:r>
        <w:rPr>
          <w:noProof/>
        </w:rPr>
        <w:tab/>
      </w:r>
      <w:r>
        <w:rPr>
          <w:noProof/>
        </w:rPr>
        <w:fldChar w:fldCharType="begin"/>
      </w:r>
      <w:r>
        <w:rPr>
          <w:noProof/>
        </w:rPr>
        <w:instrText xml:space="preserve"> PAGEREF _Toc453264296 \h </w:instrText>
      </w:r>
      <w:r>
        <w:rPr>
          <w:noProof/>
        </w:rPr>
      </w:r>
      <w:r>
        <w:rPr>
          <w:noProof/>
        </w:rPr>
        <w:fldChar w:fldCharType="separate"/>
      </w:r>
      <w:r w:rsidR="009703B3">
        <w:rPr>
          <w:noProof/>
        </w:rPr>
        <w:t>27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4.1.3</w:t>
      </w:r>
      <w:r>
        <w:rPr>
          <w:rFonts w:hint="eastAsia"/>
          <w:noProof/>
        </w:rPr>
        <w:t xml:space="preserve"> </w:t>
      </w:r>
      <w:r>
        <w:rPr>
          <w:rFonts w:hint="eastAsia"/>
          <w:noProof/>
        </w:rPr>
        <w:t>遗传算法基本框架</w:t>
      </w:r>
      <w:r>
        <w:rPr>
          <w:noProof/>
        </w:rPr>
        <w:tab/>
      </w:r>
      <w:r>
        <w:rPr>
          <w:noProof/>
        </w:rPr>
        <w:fldChar w:fldCharType="begin"/>
      </w:r>
      <w:r>
        <w:rPr>
          <w:noProof/>
        </w:rPr>
        <w:instrText xml:space="preserve"> PAGEREF _Toc453264297 \h </w:instrText>
      </w:r>
      <w:r>
        <w:rPr>
          <w:noProof/>
        </w:rPr>
      </w:r>
      <w:r>
        <w:rPr>
          <w:noProof/>
        </w:rPr>
        <w:fldChar w:fldCharType="separate"/>
      </w:r>
      <w:r w:rsidR="009703B3">
        <w:rPr>
          <w:noProof/>
        </w:rPr>
        <w:t>27</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4.1.4</w:t>
      </w:r>
      <w:r>
        <w:rPr>
          <w:rFonts w:hint="eastAsia"/>
          <w:noProof/>
        </w:rPr>
        <w:t xml:space="preserve"> </w:t>
      </w:r>
      <w:r>
        <w:rPr>
          <w:rFonts w:hint="eastAsia"/>
          <w:noProof/>
        </w:rPr>
        <w:t>遗传算法参数控制</w:t>
      </w:r>
      <w:r>
        <w:rPr>
          <w:noProof/>
        </w:rPr>
        <w:tab/>
      </w:r>
      <w:r>
        <w:rPr>
          <w:noProof/>
        </w:rPr>
        <w:fldChar w:fldCharType="begin"/>
      </w:r>
      <w:r>
        <w:rPr>
          <w:noProof/>
        </w:rPr>
        <w:instrText xml:space="preserve"> PAGEREF _Toc453264298 \h </w:instrText>
      </w:r>
      <w:r>
        <w:rPr>
          <w:noProof/>
        </w:rPr>
      </w:r>
      <w:r>
        <w:rPr>
          <w:noProof/>
        </w:rPr>
        <w:fldChar w:fldCharType="separate"/>
      </w:r>
      <w:r w:rsidR="009703B3">
        <w:rPr>
          <w:noProof/>
        </w:rPr>
        <w:t>28</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4.1.5</w:t>
      </w:r>
      <w:r>
        <w:rPr>
          <w:rFonts w:hint="eastAsia"/>
          <w:noProof/>
        </w:rPr>
        <w:t xml:space="preserve"> </w:t>
      </w:r>
      <w:r>
        <w:rPr>
          <w:rFonts w:hint="eastAsia"/>
          <w:noProof/>
        </w:rPr>
        <w:t>基本遗传操作</w:t>
      </w:r>
      <w:r>
        <w:rPr>
          <w:noProof/>
        </w:rPr>
        <w:tab/>
      </w:r>
      <w:r>
        <w:rPr>
          <w:noProof/>
        </w:rPr>
        <w:fldChar w:fldCharType="begin"/>
      </w:r>
      <w:r>
        <w:rPr>
          <w:noProof/>
        </w:rPr>
        <w:instrText xml:space="preserve"> PAGEREF _Toc453264299 \h </w:instrText>
      </w:r>
      <w:r>
        <w:rPr>
          <w:noProof/>
        </w:rPr>
      </w:r>
      <w:r>
        <w:rPr>
          <w:noProof/>
        </w:rPr>
        <w:fldChar w:fldCharType="separate"/>
      </w:r>
      <w:r w:rsidR="009703B3">
        <w:rPr>
          <w:noProof/>
        </w:rPr>
        <w:t>29</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4.2</w:t>
      </w:r>
      <w:r>
        <w:rPr>
          <w:rFonts w:hint="eastAsia"/>
          <w:noProof/>
        </w:rPr>
        <w:t xml:space="preserve"> </w:t>
      </w:r>
      <w:r>
        <w:rPr>
          <w:rFonts w:hint="eastAsia"/>
          <w:noProof/>
        </w:rPr>
        <w:t>遗传算法特点</w:t>
      </w:r>
      <w:r>
        <w:rPr>
          <w:noProof/>
        </w:rPr>
        <w:tab/>
      </w:r>
      <w:r>
        <w:rPr>
          <w:noProof/>
        </w:rPr>
        <w:fldChar w:fldCharType="begin"/>
      </w:r>
      <w:r>
        <w:rPr>
          <w:noProof/>
        </w:rPr>
        <w:instrText xml:space="preserve"> PAGEREF _Toc453264300 \h </w:instrText>
      </w:r>
      <w:r>
        <w:rPr>
          <w:noProof/>
        </w:rPr>
      </w:r>
      <w:r>
        <w:rPr>
          <w:noProof/>
        </w:rPr>
        <w:fldChar w:fldCharType="separate"/>
      </w:r>
      <w:r w:rsidR="009703B3">
        <w:rPr>
          <w:noProof/>
        </w:rPr>
        <w:t>31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4.3</w:t>
      </w:r>
      <w:r>
        <w:rPr>
          <w:rFonts w:hint="eastAsia"/>
          <w:noProof/>
        </w:rPr>
        <w:t xml:space="preserve"> </w:t>
      </w:r>
      <w:r>
        <w:rPr>
          <w:rFonts w:hint="eastAsia"/>
          <w:noProof/>
        </w:rPr>
        <w:t>遗传算法解决问题具体过程</w:t>
      </w:r>
      <w:r>
        <w:rPr>
          <w:noProof/>
        </w:rPr>
        <w:tab/>
      </w:r>
      <w:r>
        <w:rPr>
          <w:noProof/>
        </w:rPr>
        <w:fldChar w:fldCharType="begin"/>
      </w:r>
      <w:r>
        <w:rPr>
          <w:noProof/>
        </w:rPr>
        <w:instrText xml:space="preserve"> PAGEREF _Toc453264301 \h </w:instrText>
      </w:r>
      <w:r>
        <w:rPr>
          <w:noProof/>
        </w:rPr>
      </w:r>
      <w:r>
        <w:rPr>
          <w:noProof/>
        </w:rPr>
        <w:fldChar w:fldCharType="separate"/>
      </w:r>
      <w:r w:rsidR="009703B3">
        <w:rPr>
          <w:noProof/>
        </w:rPr>
        <w:t>32</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4.3.1</w:t>
      </w:r>
      <w:r w:rsidRPr="008B6A79">
        <w:rPr>
          <w:rFonts w:hint="eastAsia"/>
          <w:noProof/>
          <w:lang w:val="en-GB"/>
        </w:rPr>
        <w:t xml:space="preserve"> </w:t>
      </w:r>
      <w:r w:rsidRPr="008B6A79">
        <w:rPr>
          <w:rFonts w:hint="eastAsia"/>
          <w:noProof/>
          <w:lang w:val="en-GB"/>
        </w:rPr>
        <w:t>问题描述</w:t>
      </w:r>
      <w:r>
        <w:rPr>
          <w:noProof/>
        </w:rPr>
        <w:tab/>
      </w:r>
      <w:r>
        <w:rPr>
          <w:noProof/>
        </w:rPr>
        <w:fldChar w:fldCharType="begin"/>
      </w:r>
      <w:r>
        <w:rPr>
          <w:noProof/>
        </w:rPr>
        <w:instrText xml:space="preserve"> PAGEREF _Toc453264302 \h </w:instrText>
      </w:r>
      <w:r>
        <w:rPr>
          <w:noProof/>
        </w:rPr>
      </w:r>
      <w:r>
        <w:rPr>
          <w:noProof/>
        </w:rPr>
        <w:fldChar w:fldCharType="separate"/>
      </w:r>
      <w:r w:rsidR="009703B3">
        <w:rPr>
          <w:noProof/>
        </w:rPr>
        <w:t>32</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4.3.2</w:t>
      </w:r>
      <w:r>
        <w:rPr>
          <w:rFonts w:hint="eastAsia"/>
          <w:noProof/>
        </w:rPr>
        <w:t xml:space="preserve"> </w:t>
      </w:r>
      <w:r>
        <w:rPr>
          <w:rFonts w:hint="eastAsia"/>
          <w:noProof/>
        </w:rPr>
        <w:t>编码</w:t>
      </w:r>
      <w:r>
        <w:rPr>
          <w:noProof/>
        </w:rPr>
        <w:tab/>
      </w:r>
      <w:r>
        <w:rPr>
          <w:noProof/>
        </w:rPr>
        <w:fldChar w:fldCharType="begin"/>
      </w:r>
      <w:r>
        <w:rPr>
          <w:noProof/>
        </w:rPr>
        <w:instrText xml:space="preserve"> PAGEREF _Toc453264303 \h </w:instrText>
      </w:r>
      <w:r>
        <w:rPr>
          <w:noProof/>
        </w:rPr>
      </w:r>
      <w:r>
        <w:rPr>
          <w:noProof/>
        </w:rPr>
        <w:fldChar w:fldCharType="separate"/>
      </w:r>
      <w:r w:rsidR="009703B3">
        <w:rPr>
          <w:noProof/>
        </w:rPr>
        <w:t>33</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4.3.3</w:t>
      </w:r>
      <w:r>
        <w:rPr>
          <w:rFonts w:hint="eastAsia"/>
          <w:noProof/>
        </w:rPr>
        <w:t xml:space="preserve"> </w:t>
      </w:r>
      <w:r>
        <w:rPr>
          <w:rFonts w:hint="eastAsia"/>
          <w:noProof/>
        </w:rPr>
        <w:t>初始种群</w:t>
      </w:r>
      <w:r>
        <w:rPr>
          <w:noProof/>
        </w:rPr>
        <w:tab/>
      </w:r>
      <w:r>
        <w:rPr>
          <w:noProof/>
        </w:rPr>
        <w:fldChar w:fldCharType="begin"/>
      </w:r>
      <w:r>
        <w:rPr>
          <w:noProof/>
        </w:rPr>
        <w:instrText xml:space="preserve"> PAGEREF _Toc453264304 \h </w:instrText>
      </w:r>
      <w:r>
        <w:rPr>
          <w:noProof/>
        </w:rPr>
      </w:r>
      <w:r>
        <w:rPr>
          <w:noProof/>
        </w:rPr>
        <w:fldChar w:fldCharType="separate"/>
      </w:r>
      <w:r w:rsidR="009703B3">
        <w:rPr>
          <w:noProof/>
        </w:rPr>
        <w:t>33</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4.3.4</w:t>
      </w:r>
      <w:r w:rsidRPr="008B6A79">
        <w:rPr>
          <w:rFonts w:hint="eastAsia"/>
          <w:noProof/>
          <w:lang w:val="en-GB"/>
        </w:rPr>
        <w:t xml:space="preserve"> </w:t>
      </w:r>
      <w:r w:rsidRPr="008B6A79">
        <w:rPr>
          <w:rFonts w:hint="eastAsia"/>
          <w:noProof/>
          <w:lang w:val="en-GB"/>
        </w:rPr>
        <w:t>个体的交叉</w:t>
      </w:r>
      <w:r>
        <w:rPr>
          <w:noProof/>
        </w:rPr>
        <w:tab/>
      </w:r>
      <w:r>
        <w:rPr>
          <w:noProof/>
        </w:rPr>
        <w:fldChar w:fldCharType="begin"/>
      </w:r>
      <w:r>
        <w:rPr>
          <w:noProof/>
        </w:rPr>
        <w:instrText xml:space="preserve"> PAGEREF _Toc453264305 \h </w:instrText>
      </w:r>
      <w:r>
        <w:rPr>
          <w:noProof/>
        </w:rPr>
      </w:r>
      <w:r>
        <w:rPr>
          <w:noProof/>
        </w:rPr>
        <w:fldChar w:fldCharType="separate"/>
      </w:r>
      <w:r w:rsidR="009703B3">
        <w:rPr>
          <w:noProof/>
        </w:rPr>
        <w:t>33</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4.3.5</w:t>
      </w:r>
      <w:r w:rsidRPr="008B6A79">
        <w:rPr>
          <w:rFonts w:hint="eastAsia"/>
          <w:noProof/>
          <w:lang w:val="en-GB"/>
        </w:rPr>
        <w:t xml:space="preserve"> </w:t>
      </w:r>
      <w:r w:rsidRPr="008B6A79">
        <w:rPr>
          <w:rFonts w:hint="eastAsia"/>
          <w:noProof/>
          <w:lang w:val="en-GB"/>
        </w:rPr>
        <w:t>个体的变异</w:t>
      </w:r>
      <w:r>
        <w:rPr>
          <w:noProof/>
        </w:rPr>
        <w:tab/>
      </w:r>
      <w:r>
        <w:rPr>
          <w:noProof/>
        </w:rPr>
        <w:fldChar w:fldCharType="begin"/>
      </w:r>
      <w:r>
        <w:rPr>
          <w:noProof/>
        </w:rPr>
        <w:instrText xml:space="preserve"> PAGEREF _Toc453264306 \h </w:instrText>
      </w:r>
      <w:r>
        <w:rPr>
          <w:noProof/>
        </w:rPr>
      </w:r>
      <w:r>
        <w:rPr>
          <w:noProof/>
        </w:rPr>
        <w:fldChar w:fldCharType="separate"/>
      </w:r>
      <w:r w:rsidR="009703B3">
        <w:rPr>
          <w:noProof/>
        </w:rPr>
        <w:t>34</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4.3.6</w:t>
      </w:r>
      <w:r w:rsidRPr="008B6A79">
        <w:rPr>
          <w:rFonts w:hint="eastAsia"/>
          <w:noProof/>
          <w:lang w:val="en-GB"/>
        </w:rPr>
        <w:t xml:space="preserve"> </w:t>
      </w:r>
      <w:r w:rsidRPr="008B6A79">
        <w:rPr>
          <w:rFonts w:hint="eastAsia"/>
          <w:noProof/>
          <w:lang w:val="en-GB"/>
        </w:rPr>
        <w:t>适值计算</w:t>
      </w:r>
      <w:r>
        <w:rPr>
          <w:noProof/>
        </w:rPr>
        <w:tab/>
      </w:r>
      <w:r>
        <w:rPr>
          <w:noProof/>
        </w:rPr>
        <w:fldChar w:fldCharType="begin"/>
      </w:r>
      <w:r>
        <w:rPr>
          <w:noProof/>
        </w:rPr>
        <w:instrText xml:space="preserve"> PAGEREF _Toc453264307 \h </w:instrText>
      </w:r>
      <w:r>
        <w:rPr>
          <w:noProof/>
        </w:rPr>
      </w:r>
      <w:r>
        <w:rPr>
          <w:noProof/>
        </w:rPr>
        <w:fldChar w:fldCharType="separate"/>
      </w:r>
      <w:r w:rsidR="009703B3">
        <w:rPr>
          <w:noProof/>
        </w:rPr>
        <w:t>34</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4.3.7</w:t>
      </w:r>
      <w:r w:rsidRPr="008B6A79">
        <w:rPr>
          <w:rFonts w:hint="eastAsia"/>
          <w:noProof/>
          <w:lang w:val="en-GB"/>
        </w:rPr>
        <w:t xml:space="preserve"> </w:t>
      </w:r>
      <w:r w:rsidRPr="008B6A79">
        <w:rPr>
          <w:rFonts w:hint="eastAsia"/>
          <w:noProof/>
          <w:lang w:val="en-GB"/>
        </w:rPr>
        <w:t>精英选择</w:t>
      </w:r>
      <w:r>
        <w:rPr>
          <w:noProof/>
        </w:rPr>
        <w:tab/>
      </w:r>
      <w:r>
        <w:rPr>
          <w:noProof/>
        </w:rPr>
        <w:fldChar w:fldCharType="begin"/>
      </w:r>
      <w:r>
        <w:rPr>
          <w:noProof/>
        </w:rPr>
        <w:instrText xml:space="preserve"> PAGEREF _Toc453264308 \h </w:instrText>
      </w:r>
      <w:r>
        <w:rPr>
          <w:noProof/>
        </w:rPr>
      </w:r>
      <w:r>
        <w:rPr>
          <w:noProof/>
        </w:rPr>
        <w:fldChar w:fldCharType="separate"/>
      </w:r>
      <w:r w:rsidR="009703B3">
        <w:rPr>
          <w:noProof/>
        </w:rPr>
        <w:t>35</w:t>
      </w:r>
      <w:r>
        <w:rPr>
          <w:noProof/>
        </w:rPr>
        <w:fldChar w:fldCharType="end"/>
      </w:r>
    </w:p>
    <w:p w:rsidR="00A12B7C" w:rsidRDefault="00A12B7C">
      <w:pPr>
        <w:pStyle w:val="30"/>
        <w:ind w:left="480"/>
        <w:rPr>
          <w:rFonts w:asciiTheme="minorHAnsi" w:eastAsiaTheme="minorEastAsia" w:hAnsiTheme="minorHAnsi" w:cstheme="minorBidi"/>
          <w:noProof/>
          <w:sz w:val="21"/>
          <w:szCs w:val="22"/>
        </w:rPr>
      </w:pPr>
      <w:r>
        <w:rPr>
          <w:noProof/>
        </w:rPr>
        <w:t>4.3.8</w:t>
      </w:r>
      <w:r w:rsidRPr="008B6A79">
        <w:rPr>
          <w:rFonts w:hint="eastAsia"/>
          <w:noProof/>
          <w:lang w:val="en-GB"/>
        </w:rPr>
        <w:t xml:space="preserve"> </w:t>
      </w:r>
      <w:r w:rsidRPr="008B6A79">
        <w:rPr>
          <w:rFonts w:hint="eastAsia"/>
          <w:noProof/>
          <w:lang w:val="en-GB"/>
        </w:rPr>
        <w:t>计算结束标志</w:t>
      </w:r>
      <w:r>
        <w:rPr>
          <w:noProof/>
        </w:rPr>
        <w:tab/>
      </w:r>
      <w:r>
        <w:rPr>
          <w:noProof/>
        </w:rPr>
        <w:fldChar w:fldCharType="begin"/>
      </w:r>
      <w:r>
        <w:rPr>
          <w:noProof/>
        </w:rPr>
        <w:instrText xml:space="preserve"> PAGEREF _Toc453264309 \h </w:instrText>
      </w:r>
      <w:r>
        <w:rPr>
          <w:noProof/>
        </w:rPr>
      </w:r>
      <w:r>
        <w:rPr>
          <w:noProof/>
        </w:rPr>
        <w:fldChar w:fldCharType="separate"/>
      </w:r>
      <w:r w:rsidR="009703B3">
        <w:rPr>
          <w:noProof/>
        </w:rPr>
        <w:t>35</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4.4</w:t>
      </w:r>
      <w:r>
        <w:rPr>
          <w:rFonts w:hint="eastAsia"/>
          <w:noProof/>
        </w:rPr>
        <w:t xml:space="preserve"> </w:t>
      </w:r>
      <w:r>
        <w:rPr>
          <w:rFonts w:hint="eastAsia"/>
          <w:noProof/>
        </w:rPr>
        <w:t>程序结构设计</w:t>
      </w:r>
      <w:r>
        <w:rPr>
          <w:noProof/>
        </w:rPr>
        <w:tab/>
      </w:r>
      <w:r>
        <w:rPr>
          <w:noProof/>
        </w:rPr>
        <w:fldChar w:fldCharType="begin"/>
      </w:r>
      <w:r>
        <w:rPr>
          <w:noProof/>
        </w:rPr>
        <w:instrText xml:space="preserve"> PAGEREF _Toc453264310 \h </w:instrText>
      </w:r>
      <w:r>
        <w:rPr>
          <w:noProof/>
        </w:rPr>
      </w:r>
      <w:r>
        <w:rPr>
          <w:noProof/>
        </w:rPr>
        <w:fldChar w:fldCharType="separate"/>
      </w:r>
      <w:r w:rsidR="009703B3">
        <w:rPr>
          <w:noProof/>
        </w:rPr>
        <w:t>35</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4.5</w:t>
      </w:r>
      <w:r>
        <w:rPr>
          <w:rFonts w:hint="eastAsia"/>
          <w:noProof/>
        </w:rPr>
        <w:t xml:space="preserve"> </w:t>
      </w:r>
      <w:r>
        <w:rPr>
          <w:rFonts w:hint="eastAsia"/>
          <w:noProof/>
        </w:rPr>
        <w:t>实验设计与结果分析</w:t>
      </w:r>
      <w:r>
        <w:rPr>
          <w:noProof/>
        </w:rPr>
        <w:tab/>
      </w:r>
      <w:r>
        <w:rPr>
          <w:noProof/>
        </w:rPr>
        <w:fldChar w:fldCharType="begin"/>
      </w:r>
      <w:r>
        <w:rPr>
          <w:noProof/>
        </w:rPr>
        <w:instrText xml:space="preserve"> PAGEREF _Toc453264311 \h </w:instrText>
      </w:r>
      <w:r>
        <w:rPr>
          <w:noProof/>
        </w:rPr>
      </w:r>
      <w:r>
        <w:rPr>
          <w:noProof/>
        </w:rPr>
        <w:fldChar w:fldCharType="separate"/>
      </w:r>
      <w:r w:rsidR="009703B3">
        <w:rPr>
          <w:noProof/>
        </w:rPr>
        <w:t>37</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4.6</w:t>
      </w:r>
      <w:r>
        <w:rPr>
          <w:rFonts w:hint="eastAsia"/>
          <w:noProof/>
        </w:rPr>
        <w:t xml:space="preserve"> </w:t>
      </w:r>
      <w:r>
        <w:rPr>
          <w:rFonts w:hint="eastAsia"/>
          <w:noProof/>
        </w:rPr>
        <w:t>本章小结</w:t>
      </w:r>
      <w:r>
        <w:rPr>
          <w:noProof/>
        </w:rPr>
        <w:tab/>
      </w:r>
      <w:r>
        <w:rPr>
          <w:noProof/>
        </w:rPr>
        <w:fldChar w:fldCharType="begin"/>
      </w:r>
      <w:r>
        <w:rPr>
          <w:noProof/>
        </w:rPr>
        <w:instrText xml:space="preserve"> PAGEREF _Toc453264312 \h </w:instrText>
      </w:r>
      <w:r>
        <w:rPr>
          <w:noProof/>
        </w:rPr>
      </w:r>
      <w:r>
        <w:rPr>
          <w:noProof/>
        </w:rPr>
        <w:fldChar w:fldCharType="separate"/>
      </w:r>
      <w:r w:rsidR="009703B3">
        <w:rPr>
          <w:noProof/>
        </w:rPr>
        <w:t>40</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第五章</w:t>
      </w:r>
      <w:r>
        <w:rPr>
          <w:rFonts w:hint="eastAsia"/>
          <w:noProof/>
        </w:rPr>
        <w:t xml:space="preserve"> </w:t>
      </w:r>
      <w:r>
        <w:rPr>
          <w:rFonts w:hint="eastAsia"/>
          <w:noProof/>
        </w:rPr>
        <w:t>结论</w:t>
      </w:r>
      <w:r>
        <w:rPr>
          <w:noProof/>
        </w:rPr>
        <w:tab/>
      </w:r>
      <w:r>
        <w:rPr>
          <w:noProof/>
        </w:rPr>
        <w:fldChar w:fldCharType="begin"/>
      </w:r>
      <w:r>
        <w:rPr>
          <w:noProof/>
        </w:rPr>
        <w:instrText xml:space="preserve"> PAGEREF _Toc453264313 \h </w:instrText>
      </w:r>
      <w:r>
        <w:rPr>
          <w:noProof/>
        </w:rPr>
      </w:r>
      <w:r>
        <w:rPr>
          <w:noProof/>
        </w:rPr>
        <w:fldChar w:fldCharType="separate"/>
      </w:r>
      <w:r w:rsidR="009703B3">
        <w:rPr>
          <w:noProof/>
        </w:rPr>
        <w:t>41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Pr>
          <w:noProof/>
        </w:rPr>
        <w:t>5.1</w:t>
      </w:r>
      <w:r>
        <w:rPr>
          <w:rFonts w:hint="eastAsia"/>
          <w:noProof/>
        </w:rPr>
        <w:t xml:space="preserve"> </w:t>
      </w:r>
      <w:r>
        <w:rPr>
          <w:rFonts w:hint="eastAsia"/>
          <w:noProof/>
        </w:rPr>
        <w:t>论文研究总结</w:t>
      </w:r>
      <w:r>
        <w:rPr>
          <w:noProof/>
        </w:rPr>
        <w:tab/>
      </w:r>
      <w:r>
        <w:rPr>
          <w:noProof/>
        </w:rPr>
        <w:fldChar w:fldCharType="begin"/>
      </w:r>
      <w:r>
        <w:rPr>
          <w:noProof/>
        </w:rPr>
        <w:instrText xml:space="preserve"> PAGEREF _Toc453264314 \h </w:instrText>
      </w:r>
      <w:r>
        <w:rPr>
          <w:noProof/>
        </w:rPr>
      </w:r>
      <w:r>
        <w:rPr>
          <w:noProof/>
        </w:rPr>
        <w:fldChar w:fldCharType="separate"/>
      </w:r>
      <w:r w:rsidR="009703B3">
        <w:rPr>
          <w:noProof/>
        </w:rPr>
        <w:t>41</w:t>
      </w:r>
      <w:r>
        <w:rPr>
          <w:noProof/>
        </w:rPr>
        <w:fldChar w:fldCharType="end"/>
      </w:r>
    </w:p>
    <w:p w:rsidR="00A12B7C" w:rsidRDefault="00A12B7C">
      <w:pPr>
        <w:pStyle w:val="22"/>
        <w:ind w:left="240"/>
        <w:rPr>
          <w:rFonts w:asciiTheme="minorHAnsi" w:eastAsiaTheme="minorEastAsia" w:hAnsiTheme="minorHAnsi" w:cstheme="minorBidi"/>
          <w:noProof/>
          <w:sz w:val="21"/>
          <w:szCs w:val="22"/>
        </w:rPr>
      </w:pPr>
      <w:r w:rsidRPr="008B6A79">
        <w:rPr>
          <w:noProof/>
          <w:lang w:val="en-GB"/>
        </w:rPr>
        <w:t>5.2</w:t>
      </w:r>
      <w:r w:rsidRPr="008B6A79">
        <w:rPr>
          <w:rFonts w:hint="eastAsia"/>
          <w:noProof/>
          <w:lang w:val="en-GB"/>
        </w:rPr>
        <w:t xml:space="preserve"> </w:t>
      </w:r>
      <w:r w:rsidRPr="008B6A79">
        <w:rPr>
          <w:rFonts w:hint="eastAsia"/>
          <w:noProof/>
          <w:lang w:val="en-GB"/>
        </w:rPr>
        <w:t>展望</w:t>
      </w:r>
      <w:r>
        <w:rPr>
          <w:noProof/>
        </w:rPr>
        <w:tab/>
      </w:r>
      <w:r>
        <w:rPr>
          <w:noProof/>
        </w:rPr>
        <w:fldChar w:fldCharType="begin"/>
      </w:r>
      <w:r>
        <w:rPr>
          <w:noProof/>
        </w:rPr>
        <w:instrText xml:space="preserve"> PAGEREF _Toc453264315 \h </w:instrText>
      </w:r>
      <w:r>
        <w:rPr>
          <w:noProof/>
        </w:rPr>
      </w:r>
      <w:r>
        <w:rPr>
          <w:noProof/>
        </w:rPr>
        <w:fldChar w:fldCharType="separate"/>
      </w:r>
      <w:r w:rsidR="009703B3">
        <w:rPr>
          <w:noProof/>
        </w:rPr>
        <w:t>41</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参考文献</w:t>
      </w:r>
      <w:r>
        <w:rPr>
          <w:noProof/>
        </w:rPr>
        <w:tab/>
      </w:r>
      <w:r>
        <w:rPr>
          <w:noProof/>
        </w:rPr>
        <w:fldChar w:fldCharType="begin"/>
      </w:r>
      <w:r>
        <w:rPr>
          <w:noProof/>
        </w:rPr>
        <w:instrText xml:space="preserve"> PAGEREF _Toc453264316 \h </w:instrText>
      </w:r>
      <w:r>
        <w:rPr>
          <w:noProof/>
        </w:rPr>
      </w:r>
      <w:r>
        <w:rPr>
          <w:noProof/>
        </w:rPr>
        <w:fldChar w:fldCharType="separate"/>
      </w:r>
      <w:r w:rsidR="009703B3">
        <w:rPr>
          <w:noProof/>
        </w:rPr>
        <w:t>43</w:t>
      </w:r>
      <w:r>
        <w:rPr>
          <w:noProof/>
        </w:rPr>
        <w:fldChar w:fldCharType="end"/>
      </w:r>
    </w:p>
    <w:p w:rsidR="00A12B7C" w:rsidRDefault="00A12B7C">
      <w:pPr>
        <w:pStyle w:val="13"/>
        <w:rPr>
          <w:rFonts w:asciiTheme="minorHAnsi" w:eastAsiaTheme="minorEastAsia" w:hAnsiTheme="minorHAnsi" w:cstheme="minorBidi"/>
          <w:noProof/>
          <w:sz w:val="21"/>
          <w:szCs w:val="22"/>
        </w:rPr>
      </w:pPr>
      <w:r>
        <w:rPr>
          <w:rFonts w:hint="eastAsia"/>
          <w:noProof/>
        </w:rPr>
        <w:t>致谢</w:t>
      </w:r>
      <w:r>
        <w:rPr>
          <w:noProof/>
        </w:rPr>
        <w:tab/>
      </w:r>
      <w:r>
        <w:rPr>
          <w:noProof/>
        </w:rPr>
        <w:fldChar w:fldCharType="begin"/>
      </w:r>
      <w:r>
        <w:rPr>
          <w:noProof/>
        </w:rPr>
        <w:instrText xml:space="preserve"> PAGEREF _Toc453264317 \h </w:instrText>
      </w:r>
      <w:r>
        <w:rPr>
          <w:noProof/>
        </w:rPr>
      </w:r>
      <w:r>
        <w:rPr>
          <w:noProof/>
        </w:rPr>
        <w:fldChar w:fldCharType="separate"/>
      </w:r>
      <w:r w:rsidR="009703B3">
        <w:rPr>
          <w:noProof/>
        </w:rPr>
        <w:t>45</w:t>
      </w:r>
      <w:r>
        <w:rPr>
          <w:noProof/>
        </w:rPr>
        <w:fldChar w:fldCharType="end"/>
      </w:r>
    </w:p>
    <w:p w:rsidR="00616516" w:rsidRDefault="000921C4" w:rsidP="00616516">
      <w:pPr>
        <w:sectPr w:rsidR="00616516" w:rsidSect="0094416E">
          <w:headerReference w:type="default" r:id="rId14"/>
          <w:type w:val="continuous"/>
          <w:pgSz w:w="11906" w:h="16838" w:code="9"/>
          <w:pgMar w:top="1531" w:right="1304" w:bottom="1304" w:left="1531" w:header="1077" w:footer="964" w:gutter="0"/>
          <w:pgNumType w:fmt="upperRoman"/>
          <w:cols w:space="425"/>
          <w:docGrid w:type="linesAndChars" w:linePitch="312"/>
        </w:sectPr>
      </w:pPr>
      <w:r w:rsidRPr="009B2398">
        <w:fldChar w:fldCharType="end"/>
      </w:r>
    </w:p>
    <w:p w:rsidR="00EE3356" w:rsidRPr="00EB3EE9" w:rsidRDefault="00EE3356" w:rsidP="00EB3EE9">
      <w:pPr>
        <w:rPr>
          <w:rStyle w:val="aff"/>
        </w:rPr>
      </w:pPr>
    </w:p>
    <w:p w:rsidR="00706910" w:rsidRDefault="00706910" w:rsidP="007421AE"/>
    <w:p w:rsidR="00EE41E2" w:rsidRDefault="00EE41E2" w:rsidP="00616516">
      <w:pPr>
        <w:pStyle w:val="1"/>
        <w:numPr>
          <w:ilvl w:val="0"/>
          <w:numId w:val="0"/>
        </w:numPr>
        <w:spacing w:before="312" w:after="312"/>
        <w:jc w:val="both"/>
        <w:sectPr w:rsidR="00EE41E2" w:rsidSect="0094416E">
          <w:headerReference w:type="default" r:id="rId15"/>
          <w:type w:val="continuous"/>
          <w:pgSz w:w="11906" w:h="16838" w:code="9"/>
          <w:pgMar w:top="1531" w:right="1304" w:bottom="1304" w:left="1531" w:header="1077" w:footer="964" w:gutter="0"/>
          <w:pgNumType w:fmt="upperRoman"/>
          <w:cols w:space="425"/>
          <w:docGrid w:type="linesAndChars" w:linePitch="312"/>
        </w:sectPr>
      </w:pPr>
      <w:bookmarkStart w:id="11" w:name="_Ref123097991"/>
    </w:p>
    <w:p w:rsidR="002F4A80" w:rsidRDefault="00811EDE" w:rsidP="008771C4">
      <w:pPr>
        <w:pStyle w:val="1"/>
        <w:spacing w:before="312" w:after="312"/>
      </w:pPr>
      <w:bookmarkStart w:id="12" w:name="_Ref123097998"/>
      <w:bookmarkStart w:id="13" w:name="_Toc192652887"/>
      <w:bookmarkStart w:id="14" w:name="_Toc453264259"/>
      <w:bookmarkEnd w:id="11"/>
      <w:r>
        <w:rPr>
          <w:rFonts w:hint="eastAsia"/>
        </w:rPr>
        <w:lastRenderedPageBreak/>
        <w:t>绪论</w:t>
      </w:r>
      <w:bookmarkEnd w:id="12"/>
      <w:bookmarkEnd w:id="13"/>
      <w:bookmarkEnd w:id="14"/>
    </w:p>
    <w:p w:rsidR="00811EDE" w:rsidRDefault="00811EDE" w:rsidP="00811EDE">
      <w:pPr>
        <w:pStyle w:val="2"/>
        <w:spacing w:before="156" w:after="156"/>
      </w:pPr>
      <w:bookmarkStart w:id="15" w:name="_Toc451280886"/>
      <w:bookmarkStart w:id="16" w:name="_Toc453264260"/>
      <w:r w:rsidRPr="00467A51">
        <w:rPr>
          <w:rFonts w:hint="eastAsia"/>
        </w:rPr>
        <w:t>论文研究背景及意义</w:t>
      </w:r>
      <w:bookmarkEnd w:id="15"/>
      <w:bookmarkEnd w:id="16"/>
    </w:p>
    <w:p w:rsidR="000F4DED" w:rsidRPr="000F4DED" w:rsidRDefault="00811EDE" w:rsidP="000F4DED">
      <w:pPr>
        <w:pStyle w:val="3"/>
        <w:spacing w:before="156" w:after="156"/>
        <w:rPr>
          <w:lang w:val="en-GB"/>
        </w:rPr>
      </w:pPr>
      <w:bookmarkStart w:id="17" w:name="_Toc451280887"/>
      <w:bookmarkStart w:id="18" w:name="_Toc453264261"/>
      <w:r>
        <w:rPr>
          <w:rFonts w:hint="eastAsia"/>
        </w:rPr>
        <w:t>课题</w:t>
      </w:r>
      <w:r>
        <w:t>研究背景</w:t>
      </w:r>
      <w:bookmarkEnd w:id="17"/>
      <w:bookmarkEnd w:id="18"/>
    </w:p>
    <w:p w:rsidR="000F4DED" w:rsidRDefault="000F4DED" w:rsidP="000F4DED">
      <w:pPr>
        <w:ind w:firstLineChars="200" w:firstLine="480"/>
        <w:rPr>
          <w:lang w:val="en-GB"/>
        </w:rPr>
      </w:pPr>
      <w:r w:rsidRPr="000F4DED">
        <w:rPr>
          <w:rFonts w:hint="eastAsia"/>
          <w:lang w:val="en-GB"/>
        </w:rPr>
        <w:t>现如今可持续发展是经济发展重要的一部分，而由于钢铁行业是髙耗能产业，开发先进的轧制技术和工艺，</w:t>
      </w:r>
      <w:r>
        <w:rPr>
          <w:rFonts w:hint="eastAsia"/>
          <w:lang w:val="en-GB"/>
        </w:rPr>
        <w:t>实现可循环的钢铁流程势在必行。以“减量化、再利用、资源化”为原</w:t>
      </w:r>
      <w:r w:rsidRPr="004A1D7C">
        <w:rPr>
          <w:rFonts w:hint="eastAsia"/>
          <w:color w:val="FF0000"/>
          <w:lang w:val="en-GB"/>
        </w:rPr>
        <w:t>则</w:t>
      </w:r>
      <w:r w:rsidRPr="004A1D7C">
        <w:rPr>
          <w:rFonts w:hint="eastAsia"/>
          <w:color w:val="FF0000"/>
          <w:vertAlign w:val="superscript"/>
        </w:rPr>
        <w:t>[1-3]</w:t>
      </w:r>
      <w:r w:rsidRPr="000F4DED">
        <w:rPr>
          <w:rFonts w:hint="eastAsia"/>
          <w:lang w:val="en-GB"/>
        </w:rPr>
        <w:t>的新一代可循环钢铁流程可以实现缩短工艺流程、连续化生产、加快生产节奏、大幅度提高生产效率，同时保证资源高效和循环利用。所以能准确预测钢板质量缺陷可以有效节约生产钢铁材料，促进我国社会经济可持续发展。</w:t>
      </w:r>
    </w:p>
    <w:p w:rsidR="000F4DED" w:rsidRDefault="000F4DED" w:rsidP="000F4DED">
      <w:pPr>
        <w:ind w:firstLineChars="200" w:firstLine="480"/>
        <w:rPr>
          <w:lang w:val="en-GB"/>
        </w:rPr>
      </w:pPr>
      <w:r w:rsidRPr="000F4DED">
        <w:rPr>
          <w:rFonts w:hint="eastAsia"/>
          <w:lang w:val="en-GB"/>
        </w:rPr>
        <w:t>中厚板主要应用在建筑工程、机械制造、容器制造、造船、桥梁建造等各个方面，我国对中厚板的需求量也在逐年上升，同时多数行业的设备对钢板的板形和尺寸精度有着较高</w:t>
      </w:r>
      <w:r w:rsidRPr="00455F09">
        <w:rPr>
          <w:rFonts w:hint="eastAsia"/>
          <w:lang w:val="en-GB"/>
        </w:rPr>
        <w:t>的</w:t>
      </w:r>
      <w:r w:rsidRPr="0081117C">
        <w:rPr>
          <w:rFonts w:hint="eastAsia"/>
          <w:color w:val="FF0000"/>
          <w:lang w:val="en-GB"/>
        </w:rPr>
        <w:t>要求</w:t>
      </w:r>
      <w:r w:rsidRPr="004A1D7C">
        <w:rPr>
          <w:rFonts w:hint="eastAsia"/>
          <w:color w:val="FF0000"/>
          <w:vertAlign w:val="superscript"/>
        </w:rPr>
        <w:t>[</w:t>
      </w:r>
      <w:r>
        <w:rPr>
          <w:color w:val="FF0000"/>
          <w:vertAlign w:val="superscript"/>
        </w:rPr>
        <w:t>4</w:t>
      </w:r>
      <w:r w:rsidRPr="004A1D7C">
        <w:rPr>
          <w:rFonts w:hint="eastAsia"/>
          <w:color w:val="FF0000"/>
          <w:vertAlign w:val="superscript"/>
        </w:rPr>
        <w:t>]</w:t>
      </w:r>
      <w:r w:rsidRPr="000F4DED">
        <w:rPr>
          <w:rFonts w:hint="eastAsia"/>
          <w:lang w:val="en-GB"/>
        </w:rPr>
        <w:t>。图</w:t>
      </w:r>
      <w:r w:rsidRPr="000F4DED">
        <w:rPr>
          <w:rFonts w:hint="eastAsia"/>
          <w:lang w:val="en-GB"/>
        </w:rPr>
        <w:t>1.1</w:t>
      </w:r>
      <w:r w:rsidRPr="000F4DED">
        <w:rPr>
          <w:rFonts w:hint="eastAsia"/>
          <w:lang w:val="en-GB"/>
        </w:rPr>
        <w:t>为</w:t>
      </w:r>
      <w:r w:rsidRPr="000F4DED">
        <w:rPr>
          <w:rFonts w:hint="eastAsia"/>
          <w:lang w:val="en-GB"/>
        </w:rPr>
        <w:t>2001-2010</w:t>
      </w:r>
      <w:r w:rsidRPr="000F4DED">
        <w:rPr>
          <w:rFonts w:hint="eastAsia"/>
          <w:lang w:val="en-GB"/>
        </w:rPr>
        <w:t>年我国中厚板的年产量增长趋势图。</w:t>
      </w:r>
    </w:p>
    <w:p w:rsidR="00AC01FD" w:rsidRDefault="00811EDE" w:rsidP="007421AE">
      <w:r>
        <w:rPr>
          <w:noProof/>
        </w:rPr>
        <w:drawing>
          <wp:inline distT="0" distB="0" distL="0" distR="0" wp14:anchorId="2B00A91D" wp14:editId="53648F48">
            <wp:extent cx="5591175" cy="2914650"/>
            <wp:effectExtent l="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175" cy="2914650"/>
                    </a:xfrm>
                    <a:prstGeom prst="rect">
                      <a:avLst/>
                    </a:prstGeom>
                    <a:noFill/>
                    <a:ln>
                      <a:noFill/>
                    </a:ln>
                  </pic:spPr>
                </pic:pic>
              </a:graphicData>
            </a:graphic>
          </wp:inline>
        </w:drawing>
      </w:r>
    </w:p>
    <w:p w:rsidR="00896F13" w:rsidRPr="00896F13" w:rsidRDefault="00811EDE" w:rsidP="00896F13">
      <w:pPr>
        <w:jc w:val="center"/>
      </w:pPr>
      <w:r>
        <w:rPr>
          <w:rFonts w:hint="eastAsia"/>
          <w:sz w:val="21"/>
          <w:lang w:val="en-GB"/>
        </w:rPr>
        <w:t>图</w:t>
      </w:r>
      <w:r>
        <w:rPr>
          <w:rFonts w:hint="eastAsia"/>
          <w:sz w:val="21"/>
          <w:lang w:val="en-GB"/>
        </w:rPr>
        <w:t xml:space="preserve">1.1 </w:t>
      </w:r>
      <w:r w:rsidRPr="00DA5904">
        <w:rPr>
          <w:rFonts w:hint="eastAsia"/>
          <w:sz w:val="21"/>
          <w:lang w:val="en-GB"/>
        </w:rPr>
        <w:t>2001-2010</w:t>
      </w:r>
      <w:r w:rsidRPr="00DA5904">
        <w:rPr>
          <w:rFonts w:hint="eastAsia"/>
          <w:sz w:val="21"/>
          <w:lang w:val="en-GB"/>
        </w:rPr>
        <w:t>年我国中厚板的年产量</w:t>
      </w:r>
    </w:p>
    <w:p w:rsidR="00811EDE" w:rsidRPr="00896F13" w:rsidRDefault="00896F13" w:rsidP="00896F13">
      <w:pPr>
        <w:ind w:firstLineChars="200" w:firstLine="480"/>
      </w:pPr>
      <w:r>
        <w:rPr>
          <w:rFonts w:hint="eastAsia"/>
        </w:rPr>
        <w:t>在计算中厚板</w:t>
      </w:r>
      <w:r>
        <w:t>的</w:t>
      </w:r>
      <w:r>
        <w:rPr>
          <w:rFonts w:hint="eastAsia"/>
        </w:rPr>
        <w:t>生</w:t>
      </w:r>
      <w:r>
        <w:t>产成本</w:t>
      </w:r>
      <w:r>
        <w:rPr>
          <w:rFonts w:hint="eastAsia"/>
        </w:rPr>
        <w:t>时，</w:t>
      </w:r>
      <w:r>
        <w:t>成品率是不可忽略的重要因素，</w:t>
      </w:r>
      <w:r>
        <w:rPr>
          <w:rFonts w:hint="eastAsia"/>
        </w:rPr>
        <w:t>因为成品率</w:t>
      </w:r>
      <w:r w:rsidRPr="00F77045">
        <w:rPr>
          <w:rFonts w:hint="eastAsia"/>
          <w:lang w:val="en-GB"/>
        </w:rPr>
        <w:t>的高低</w:t>
      </w:r>
      <w:r>
        <w:rPr>
          <w:rFonts w:hint="eastAsia"/>
          <w:lang w:val="en-GB"/>
        </w:rPr>
        <w:t>会直接影响到企业的经济效益。</w:t>
      </w:r>
      <w:r w:rsidR="00811EDE" w:rsidRPr="00455F09">
        <w:rPr>
          <w:rFonts w:hint="eastAsia"/>
          <w:lang w:val="en-GB"/>
        </w:rPr>
        <w:t>在</w:t>
      </w:r>
      <w:r w:rsidR="00811EDE" w:rsidRPr="00807253">
        <w:rPr>
          <w:lang w:val="en-GB"/>
        </w:rPr>
        <w:t>中厚板轧制过程中，由于板厚与温度不均、冷却相变差异等原因导致其宽度方向产生不同程度的拉、压应力，如果压应力超过其临界应力就会产生各种板形</w:t>
      </w:r>
      <w:r w:rsidR="00811EDE" w:rsidRPr="0081117C">
        <w:rPr>
          <w:color w:val="FF0000"/>
          <w:lang w:val="en-GB"/>
        </w:rPr>
        <w:t>缺陷</w:t>
      </w:r>
      <w:r w:rsidR="0081117C" w:rsidRPr="004A1D7C">
        <w:rPr>
          <w:rFonts w:hint="eastAsia"/>
          <w:color w:val="FF0000"/>
          <w:vertAlign w:val="superscript"/>
        </w:rPr>
        <w:t>[</w:t>
      </w:r>
      <w:r w:rsidR="0081117C">
        <w:rPr>
          <w:color w:val="FF0000"/>
          <w:vertAlign w:val="superscript"/>
        </w:rPr>
        <w:t>5</w:t>
      </w:r>
      <w:r w:rsidR="0081117C" w:rsidRPr="004A1D7C">
        <w:rPr>
          <w:rFonts w:hint="eastAsia"/>
          <w:color w:val="FF0000"/>
          <w:vertAlign w:val="superscript"/>
        </w:rPr>
        <w:t>]</w:t>
      </w:r>
      <w:r w:rsidR="00811EDE" w:rsidRPr="00807253">
        <w:rPr>
          <w:lang w:val="en-GB"/>
        </w:rPr>
        <w:t>。</w:t>
      </w:r>
      <w:r w:rsidR="00811EDE" w:rsidRPr="00455F09">
        <w:rPr>
          <w:rFonts w:hint="eastAsia"/>
          <w:lang w:val="en-GB"/>
        </w:rPr>
        <w:t>而应力缺陷对钢板的后期加工有着较大的影响。为了适应客户的需求，保证产品的外观质量，便于钢板的后期加工，提高轧制命中率，减少不必要的冷矫过程，从而降低生产成本，我们对中厚板应力产生的成因进行分析，以提出控制措施。</w:t>
      </w:r>
    </w:p>
    <w:p w:rsidR="00811EDE" w:rsidRPr="00807253" w:rsidRDefault="00811EDE" w:rsidP="0081117C">
      <w:pPr>
        <w:ind w:firstLineChars="200" w:firstLine="480"/>
        <w:rPr>
          <w:lang w:val="en-GB"/>
        </w:rPr>
      </w:pPr>
      <w:r>
        <w:rPr>
          <w:rFonts w:hint="eastAsia"/>
          <w:lang w:val="en-GB"/>
        </w:rPr>
        <w:t>本文主要研究的主要问题便是从候选的几十个可能与钢板产生应力缺陷有关的变</w:t>
      </w:r>
      <w:r>
        <w:rPr>
          <w:rFonts w:hint="eastAsia"/>
          <w:lang w:val="en-GB"/>
        </w:rPr>
        <w:lastRenderedPageBreak/>
        <w:t>量中选择若干个变量建立预测模型，预测需要冷矫的中厚板。本文</w:t>
      </w:r>
      <w:r w:rsidRPr="002E2EAC">
        <w:rPr>
          <w:rFonts w:hint="eastAsia"/>
          <w:lang w:val="en-GB"/>
        </w:rPr>
        <w:t>在深入研究该问题模型的特性基础上</w:t>
      </w:r>
      <w:r w:rsidR="005C0474">
        <w:rPr>
          <w:rFonts w:hint="eastAsia"/>
          <w:lang w:val="en-GB"/>
        </w:rPr>
        <w:t>，</w:t>
      </w:r>
      <w:r>
        <w:rPr>
          <w:rFonts w:hint="eastAsia"/>
          <w:lang w:val="en-GB"/>
        </w:rPr>
        <w:t>提出了两种方法来解决问题，一是利用传</w:t>
      </w:r>
      <w:r w:rsidRPr="00807253">
        <w:rPr>
          <w:rFonts w:hint="eastAsia"/>
          <w:lang w:val="en-GB"/>
        </w:rPr>
        <w:t>统计学</w:t>
      </w:r>
      <w:r>
        <w:rPr>
          <w:rFonts w:hint="eastAsia"/>
          <w:lang w:val="en-GB"/>
        </w:rPr>
        <w:t>的方法，</w:t>
      </w:r>
      <w:r w:rsidRPr="00807253">
        <w:rPr>
          <w:rFonts w:hint="eastAsia"/>
          <w:lang w:val="en-GB"/>
        </w:rPr>
        <w:t>基于中厚板轧制过程的大规模工业数据，结合当今主流的大数据技术，研究数据驱动的产品缺陷预测模型；第二种方法是利用遗传算法，利用二进制编码</w:t>
      </w:r>
      <w:r w:rsidR="005C0474">
        <w:rPr>
          <w:rFonts w:hint="eastAsia"/>
          <w:lang w:val="en-GB"/>
        </w:rPr>
        <w:t>，通过交叉变异</w:t>
      </w:r>
      <w:r w:rsidRPr="00807253">
        <w:rPr>
          <w:rFonts w:hint="eastAsia"/>
          <w:lang w:val="en-GB"/>
        </w:rPr>
        <w:t>选出变量，建立预测模型。</w:t>
      </w:r>
    </w:p>
    <w:p w:rsidR="00811EDE" w:rsidRPr="00DF2AAE" w:rsidRDefault="00811EDE" w:rsidP="00811EDE">
      <w:pPr>
        <w:pStyle w:val="3"/>
        <w:spacing w:before="156" w:after="156"/>
        <w:rPr>
          <w:lang w:val="en-GB"/>
        </w:rPr>
      </w:pPr>
      <w:bookmarkStart w:id="19" w:name="_Toc451280888"/>
      <w:bookmarkStart w:id="20" w:name="_Toc453264262"/>
      <w:r>
        <w:rPr>
          <w:rFonts w:hint="eastAsia"/>
        </w:rPr>
        <w:t>课题</w:t>
      </w:r>
      <w:r>
        <w:t>研究</w:t>
      </w:r>
      <w:r>
        <w:rPr>
          <w:rFonts w:hint="eastAsia"/>
        </w:rPr>
        <w:t>意义</w:t>
      </w:r>
      <w:bookmarkEnd w:id="19"/>
      <w:bookmarkEnd w:id="20"/>
    </w:p>
    <w:p w:rsidR="00811EDE" w:rsidRDefault="00811EDE" w:rsidP="0081117C">
      <w:pPr>
        <w:ind w:firstLineChars="200" w:firstLine="480"/>
        <w:rPr>
          <w:lang w:val="en-GB"/>
        </w:rPr>
      </w:pPr>
      <w:r w:rsidRPr="00840930">
        <w:rPr>
          <w:rFonts w:hint="eastAsia"/>
          <w:lang w:val="en-GB"/>
        </w:rPr>
        <w:t>目前国内外钢铁行业中，绝大多数企业都已完成信息化建设，对信息技术促进钢</w:t>
      </w:r>
      <w:r>
        <w:rPr>
          <w:rFonts w:hint="eastAsia"/>
          <w:lang w:val="en-GB"/>
        </w:rPr>
        <w:t>铁企业进一步发展的深层次需求油然而生，以数据挖掘技术为核心的缺陷预测系统</w:t>
      </w:r>
      <w:r w:rsidRPr="00840930">
        <w:rPr>
          <w:rFonts w:hint="eastAsia"/>
          <w:lang w:val="en-GB"/>
        </w:rPr>
        <w:t>将成为钢铁行业信息化建设的新一轮增长点。随着信息技术的发展，数据挖掘技术在很多领域的应用已经很成熟，但是在钢铁行业产品</w:t>
      </w:r>
      <w:r>
        <w:rPr>
          <w:rFonts w:hint="eastAsia"/>
          <w:lang w:val="en-GB"/>
        </w:rPr>
        <w:t>缺陷预测</w:t>
      </w:r>
      <w:r w:rsidRPr="00840930">
        <w:rPr>
          <w:rFonts w:hint="eastAsia"/>
          <w:lang w:val="en-GB"/>
        </w:rPr>
        <w:t>方面的应用在国内并不多，开拓数据挖掘技术在钢铁行业产品</w:t>
      </w:r>
      <w:r>
        <w:rPr>
          <w:rFonts w:hint="eastAsia"/>
          <w:lang w:val="en-GB"/>
        </w:rPr>
        <w:t>缺陷预测</w:t>
      </w:r>
      <w:r w:rsidRPr="00840930">
        <w:rPr>
          <w:rFonts w:hint="eastAsia"/>
          <w:lang w:val="en-GB"/>
        </w:rPr>
        <w:t>方面的应用有很高的研究价值和实用价值。</w:t>
      </w:r>
    </w:p>
    <w:p w:rsidR="00811EDE" w:rsidRPr="00523B39" w:rsidRDefault="00811EDE" w:rsidP="0081117C">
      <w:pPr>
        <w:ind w:firstLineChars="200" w:firstLine="480"/>
        <w:rPr>
          <w:lang w:val="en-GB"/>
        </w:rPr>
      </w:pPr>
      <w:r>
        <w:rPr>
          <w:rFonts w:hint="eastAsia"/>
          <w:lang w:val="en-GB"/>
        </w:rPr>
        <w:t>在解决变量特征提取的问题上，不同于传统统计学上的数据分析的方法，遗传算法从另一个方面提供了一个解决问题的方法，</w:t>
      </w:r>
      <w:r w:rsidR="00523B39">
        <w:rPr>
          <w:rFonts w:hint="eastAsia"/>
          <w:lang w:val="en-GB"/>
        </w:rPr>
        <w:t>单纯的从训练集的</w:t>
      </w:r>
      <w:r>
        <w:rPr>
          <w:rFonts w:hint="eastAsia"/>
          <w:lang w:val="en-GB"/>
        </w:rPr>
        <w:t>预测的结果入手，只是选择预测结果好的变量组合保存下来，通过迭代得到问题最优解。</w:t>
      </w:r>
      <w:r w:rsidR="00523B39">
        <w:rPr>
          <w:rFonts w:hint="eastAsia"/>
          <w:lang w:val="en-GB"/>
        </w:rPr>
        <w:t>再将选择的模型带入测试集中进行</w:t>
      </w:r>
      <w:r w:rsidR="00F80E40">
        <w:rPr>
          <w:rFonts w:hint="eastAsia"/>
          <w:lang w:val="en-GB"/>
        </w:rPr>
        <w:t>验证。</w:t>
      </w:r>
      <w:r w:rsidRPr="0081117C">
        <w:rPr>
          <w:lang w:val="en-GB"/>
        </w:rPr>
        <w:t>遗传算法弥补了传统优化技术的不足，在许多</w:t>
      </w:r>
      <w:r w:rsidRPr="0081117C">
        <w:rPr>
          <w:rFonts w:hint="eastAsia"/>
          <w:lang w:val="en-GB"/>
        </w:rPr>
        <w:t>最优化</w:t>
      </w:r>
      <w:r w:rsidRPr="0081117C">
        <w:rPr>
          <w:lang w:val="en-GB"/>
        </w:rPr>
        <w:t>问题的求解和应用中展现了它的特点和魅力。</w:t>
      </w:r>
      <w:r w:rsidRPr="0081117C">
        <w:rPr>
          <w:rFonts w:hint="eastAsia"/>
          <w:lang w:val="en-GB"/>
        </w:rPr>
        <w:t>计算</w:t>
      </w:r>
      <w:r w:rsidR="00EC5695">
        <w:rPr>
          <w:rFonts w:hint="eastAsia"/>
          <w:lang w:val="en-GB"/>
        </w:rPr>
        <w:t>实例表明，利用该算法求解变量特征</w:t>
      </w:r>
      <w:r w:rsidR="00EC5695">
        <w:rPr>
          <w:lang w:val="en-GB"/>
        </w:rPr>
        <w:t>选取</w:t>
      </w:r>
      <w:r w:rsidR="00EC5695">
        <w:rPr>
          <w:rFonts w:hint="eastAsia"/>
          <w:lang w:val="en-GB"/>
        </w:rPr>
        <w:t>问题</w:t>
      </w:r>
      <w:r w:rsidR="00523B39" w:rsidRPr="0081117C">
        <w:rPr>
          <w:rFonts w:hint="eastAsia"/>
          <w:lang w:val="en-GB"/>
        </w:rPr>
        <w:t>，</w:t>
      </w:r>
      <w:r w:rsidRPr="0081117C">
        <w:rPr>
          <w:rFonts w:hint="eastAsia"/>
          <w:lang w:val="en-GB"/>
        </w:rPr>
        <w:t>算法实现简单</w:t>
      </w:r>
      <w:r w:rsidR="00523B39" w:rsidRPr="0081117C">
        <w:rPr>
          <w:rFonts w:hint="eastAsia"/>
          <w:lang w:val="en-GB"/>
        </w:rPr>
        <w:t>，</w:t>
      </w:r>
      <w:r w:rsidR="00F80E40" w:rsidRPr="0081117C">
        <w:rPr>
          <w:rFonts w:hint="eastAsia"/>
          <w:lang w:val="en-GB"/>
        </w:rPr>
        <w:t>同时可以达到变量预测的结果</w:t>
      </w:r>
      <w:r w:rsidRPr="0081117C">
        <w:rPr>
          <w:rFonts w:hint="eastAsia"/>
          <w:lang w:val="en-GB"/>
        </w:rPr>
        <w:t>。</w:t>
      </w:r>
    </w:p>
    <w:p w:rsidR="00811EDE" w:rsidRPr="00B15614" w:rsidRDefault="00811EDE" w:rsidP="00811EDE">
      <w:pPr>
        <w:pStyle w:val="2"/>
        <w:spacing w:before="156" w:after="156"/>
        <w:rPr>
          <w:lang w:val="en-GB"/>
        </w:rPr>
      </w:pPr>
      <w:bookmarkStart w:id="21" w:name="_Toc451280889"/>
      <w:bookmarkStart w:id="22" w:name="_Toc453264263"/>
      <w:r>
        <w:rPr>
          <w:rFonts w:hint="eastAsia"/>
          <w:lang w:val="en-GB"/>
        </w:rPr>
        <w:t>论文研究主要内容</w:t>
      </w:r>
      <w:bookmarkEnd w:id="21"/>
      <w:bookmarkEnd w:id="22"/>
    </w:p>
    <w:p w:rsidR="006C7905" w:rsidRPr="0081117C" w:rsidRDefault="006C7905" w:rsidP="0081117C">
      <w:pPr>
        <w:ind w:firstLineChars="200" w:firstLine="480"/>
        <w:rPr>
          <w:lang w:val="en-GB"/>
        </w:rPr>
      </w:pPr>
      <w:r w:rsidRPr="0081117C">
        <w:rPr>
          <w:rFonts w:hint="eastAsia"/>
          <w:lang w:val="en-GB"/>
        </w:rPr>
        <w:t>本文以钢铁行业为例，</w:t>
      </w:r>
      <w:r w:rsidR="00811EDE" w:rsidRPr="0081117C">
        <w:rPr>
          <w:rFonts w:hint="eastAsia"/>
          <w:lang w:val="en-GB"/>
        </w:rPr>
        <w:t>将数据挖掘技术应用到钢铁行业中厚板生产线的缺陷预测中，通过</w:t>
      </w:r>
      <w:r w:rsidRPr="0081117C">
        <w:rPr>
          <w:rFonts w:hint="eastAsia"/>
          <w:lang w:val="en-GB"/>
        </w:rPr>
        <w:t>对</w:t>
      </w:r>
      <w:r w:rsidR="00811EDE" w:rsidRPr="0081117C">
        <w:rPr>
          <w:lang w:val="en-GB"/>
        </w:rPr>
        <w:t>国内某钢铁企业</w:t>
      </w:r>
      <w:r w:rsidR="00811EDE" w:rsidRPr="0081117C">
        <w:rPr>
          <w:rFonts w:hint="eastAsia"/>
          <w:lang w:val="en-GB"/>
        </w:rPr>
        <w:t>中厚板生产过程的数据进行分析，提取出与产生不良板型相关的变量，从而预测钢板经过轧制后是否需要冷矫，从而提高生产效率，</w:t>
      </w:r>
      <w:r w:rsidR="00384E22" w:rsidRPr="0081117C">
        <w:rPr>
          <w:rFonts w:hint="eastAsia"/>
          <w:lang w:val="en-GB"/>
        </w:rPr>
        <w:t>减少客户投诉；</w:t>
      </w:r>
      <w:r w:rsidR="00811EDE" w:rsidRPr="0081117C">
        <w:rPr>
          <w:rFonts w:hint="eastAsia"/>
          <w:lang w:val="en-GB"/>
        </w:rPr>
        <w:t>同时</w:t>
      </w:r>
      <w:r w:rsidR="00FA3A64" w:rsidRPr="0081117C">
        <w:rPr>
          <w:rFonts w:hint="eastAsia"/>
          <w:lang w:val="en-GB"/>
        </w:rPr>
        <w:t>通过对这些变量</w:t>
      </w:r>
      <w:r w:rsidR="00384E22" w:rsidRPr="0081117C">
        <w:rPr>
          <w:rFonts w:hint="eastAsia"/>
          <w:lang w:val="en-GB"/>
        </w:rPr>
        <w:t>进行</w:t>
      </w:r>
      <w:r w:rsidR="00FA3A64" w:rsidRPr="0081117C">
        <w:rPr>
          <w:rFonts w:hint="eastAsia"/>
          <w:lang w:val="en-GB"/>
        </w:rPr>
        <w:t>控制</w:t>
      </w:r>
      <w:r w:rsidR="00384E22" w:rsidRPr="0081117C">
        <w:rPr>
          <w:rFonts w:hint="eastAsia"/>
          <w:lang w:val="en-GB"/>
        </w:rPr>
        <w:t>还</w:t>
      </w:r>
      <w:r w:rsidR="00FA3A64" w:rsidRPr="0081117C">
        <w:rPr>
          <w:rFonts w:hint="eastAsia"/>
          <w:lang w:val="en-GB"/>
        </w:rPr>
        <w:t>可以</w:t>
      </w:r>
      <w:r w:rsidR="00811EDE" w:rsidRPr="0081117C">
        <w:rPr>
          <w:rFonts w:hint="eastAsia"/>
          <w:lang w:val="en-GB"/>
        </w:rPr>
        <w:t>减少板型不良的钢板产生，从根本上提高钢厂利润。</w:t>
      </w:r>
    </w:p>
    <w:p w:rsidR="006C7905" w:rsidRPr="0081117C" w:rsidRDefault="006C7905" w:rsidP="0081117C">
      <w:pPr>
        <w:ind w:firstLineChars="200" w:firstLine="480"/>
        <w:rPr>
          <w:lang w:val="en-GB"/>
        </w:rPr>
      </w:pPr>
      <w:r w:rsidRPr="0081117C">
        <w:rPr>
          <w:rFonts w:hint="eastAsia"/>
          <w:lang w:val="en-GB"/>
        </w:rPr>
        <w:t>本文进行分析的变量是经过工艺工程师分析后选出的</w:t>
      </w:r>
      <w:r w:rsidRPr="0081117C">
        <w:rPr>
          <w:rFonts w:hint="eastAsia"/>
          <w:lang w:val="en-GB"/>
        </w:rPr>
        <w:t>41</w:t>
      </w:r>
      <w:r w:rsidRPr="0081117C">
        <w:rPr>
          <w:rFonts w:hint="eastAsia"/>
          <w:lang w:val="en-GB"/>
        </w:rPr>
        <w:t>个与中厚板生产有密切联系的变量，希望从这些变量中选择出对缺陷预测有重要影响的</w:t>
      </w:r>
      <w:r w:rsidR="003A6BC5" w:rsidRPr="0081117C">
        <w:rPr>
          <w:rFonts w:hint="eastAsia"/>
          <w:lang w:val="en-GB"/>
        </w:rPr>
        <w:t>十几</w:t>
      </w:r>
      <w:r w:rsidRPr="0081117C">
        <w:rPr>
          <w:rFonts w:hint="eastAsia"/>
          <w:lang w:val="en-GB"/>
        </w:rPr>
        <w:t>个变量，并且这些变量对模型有较好的解释作用。</w:t>
      </w:r>
    </w:p>
    <w:p w:rsidR="00811EDE" w:rsidRPr="0081117C" w:rsidRDefault="00811EDE" w:rsidP="0081117C">
      <w:pPr>
        <w:ind w:firstLineChars="200" w:firstLine="480"/>
        <w:rPr>
          <w:lang w:val="en-GB"/>
        </w:rPr>
      </w:pPr>
      <w:r w:rsidRPr="0081117C">
        <w:rPr>
          <w:rFonts w:hint="eastAsia"/>
          <w:lang w:val="en-GB"/>
        </w:rPr>
        <w:t>这一过程的实现需要进行了以下几个方面的研究工作：</w:t>
      </w:r>
    </w:p>
    <w:p w:rsidR="00811EDE" w:rsidRPr="0081117C" w:rsidRDefault="00811EDE" w:rsidP="0081117C">
      <w:pPr>
        <w:ind w:firstLineChars="200" w:firstLine="480"/>
        <w:rPr>
          <w:lang w:val="en-GB"/>
        </w:rPr>
      </w:pPr>
      <w:r w:rsidRPr="0081117C">
        <w:rPr>
          <w:rFonts w:hint="eastAsia"/>
          <w:lang w:val="en-GB"/>
        </w:rPr>
        <w:t>（</w:t>
      </w:r>
      <w:r w:rsidRPr="0081117C">
        <w:rPr>
          <w:rFonts w:hint="eastAsia"/>
          <w:lang w:val="en-GB"/>
        </w:rPr>
        <w:t>1</w:t>
      </w:r>
      <w:r w:rsidRPr="0081117C">
        <w:rPr>
          <w:rFonts w:hint="eastAsia"/>
          <w:lang w:val="en-GB"/>
        </w:rPr>
        <w:t>）研究中厚板生产工艺特点：</w:t>
      </w:r>
    </w:p>
    <w:p w:rsidR="00811EDE" w:rsidRPr="0081117C" w:rsidRDefault="00811EDE" w:rsidP="0081117C">
      <w:pPr>
        <w:ind w:firstLineChars="200" w:firstLine="480"/>
        <w:rPr>
          <w:lang w:val="en-GB"/>
        </w:rPr>
      </w:pPr>
      <w:r w:rsidRPr="0081117C">
        <w:rPr>
          <w:rFonts w:hint="eastAsia"/>
          <w:lang w:val="en-GB"/>
        </w:rPr>
        <w:t>研究中厚板生产工艺特点和工艺关键参数，了解中厚板轧制基本过程以及轧制产生数据的含义，研究可能影响产品质量、性能的因素，研究轧钢工艺质量控制和性能预测</w:t>
      </w:r>
      <w:r w:rsidRPr="0081117C">
        <w:rPr>
          <w:rFonts w:hint="eastAsia"/>
          <w:lang w:val="en-GB"/>
        </w:rPr>
        <w:lastRenderedPageBreak/>
        <w:t>模型所必需的关键因素。</w:t>
      </w:r>
    </w:p>
    <w:p w:rsidR="00AC01FD" w:rsidRDefault="00811EDE" w:rsidP="00D31F20">
      <w:pPr>
        <w:ind w:firstLineChars="200" w:firstLine="480"/>
        <w:rPr>
          <w:lang w:val="en-GB"/>
        </w:rPr>
      </w:pPr>
      <w:r w:rsidRPr="0081117C">
        <w:rPr>
          <w:rFonts w:hint="eastAsia"/>
          <w:lang w:val="en-GB"/>
        </w:rPr>
        <w:t>（</w:t>
      </w:r>
      <w:r w:rsidRPr="0081117C">
        <w:rPr>
          <w:rFonts w:hint="eastAsia"/>
          <w:lang w:val="en-GB"/>
        </w:rPr>
        <w:t>2</w:t>
      </w:r>
      <w:r w:rsidRPr="0081117C">
        <w:rPr>
          <w:rFonts w:hint="eastAsia"/>
          <w:lang w:val="en-GB"/>
        </w:rPr>
        <w:t>）数据清洗：</w:t>
      </w:r>
    </w:p>
    <w:p w:rsidR="00811EDE" w:rsidRPr="0081117C" w:rsidRDefault="00811EDE" w:rsidP="0081117C">
      <w:pPr>
        <w:ind w:firstLineChars="200" w:firstLine="480"/>
        <w:rPr>
          <w:lang w:val="en-GB"/>
        </w:rPr>
      </w:pPr>
      <w:r w:rsidRPr="0081117C">
        <w:rPr>
          <w:rFonts w:hint="eastAsia"/>
          <w:lang w:val="en-GB"/>
        </w:rPr>
        <w:t>首先将收集的数据进行研究分析，将加热过程、轧制过程、冷热矫过程、以及最后不良板坯的数据项根据母板号或子版号进行合并，生成接下来需要分析的数据表格。将需要分析的数据进行数据预处理，删除存在单一值的变量，同时进行异常值替换和空白值填补，之后将变量分成连续型与离散型变量，用不同方法进行一系列的筛选，导出相关性较高的候补变量。</w:t>
      </w:r>
    </w:p>
    <w:p w:rsidR="00811EDE" w:rsidRPr="0081117C" w:rsidRDefault="00811EDE" w:rsidP="0081117C">
      <w:pPr>
        <w:ind w:firstLineChars="200" w:firstLine="480"/>
        <w:rPr>
          <w:lang w:val="en-GB"/>
        </w:rPr>
      </w:pPr>
      <w:r w:rsidRPr="0081117C">
        <w:rPr>
          <w:rFonts w:hint="eastAsia"/>
          <w:lang w:val="en-GB"/>
        </w:rPr>
        <w:t>（</w:t>
      </w:r>
      <w:r w:rsidRPr="0081117C">
        <w:rPr>
          <w:rFonts w:hint="eastAsia"/>
          <w:lang w:val="en-GB"/>
        </w:rPr>
        <w:t>3</w:t>
      </w:r>
      <w:r w:rsidRPr="0081117C">
        <w:rPr>
          <w:rFonts w:hint="eastAsia"/>
          <w:lang w:val="en-GB"/>
        </w:rPr>
        <w:t>）数据挖掘技术的研究：</w:t>
      </w:r>
    </w:p>
    <w:p w:rsidR="00811EDE" w:rsidRPr="0081117C" w:rsidRDefault="00811EDE" w:rsidP="0081117C">
      <w:pPr>
        <w:ind w:firstLineChars="200" w:firstLine="480"/>
        <w:rPr>
          <w:lang w:val="en-GB"/>
        </w:rPr>
      </w:pPr>
      <w:r w:rsidRPr="0081117C">
        <w:rPr>
          <w:rFonts w:hint="eastAsia"/>
          <w:lang w:val="en-GB"/>
        </w:rPr>
        <w:t>分析生产工艺和收集的数据的特点，学习与统计学的相关知识，利用</w:t>
      </w:r>
      <w:r w:rsidRPr="0081117C">
        <w:rPr>
          <w:rFonts w:hint="eastAsia"/>
          <w:lang w:val="en-GB"/>
        </w:rPr>
        <w:t>R</w:t>
      </w:r>
      <w:r w:rsidRPr="0081117C">
        <w:rPr>
          <w:rFonts w:hint="eastAsia"/>
          <w:lang w:val="en-GB"/>
        </w:rPr>
        <w:t>语言作为分析工具，研究适合中厚板性能预测系统的数据挖掘建模技术。</w:t>
      </w:r>
    </w:p>
    <w:p w:rsidR="00811EDE" w:rsidRPr="0081117C" w:rsidRDefault="00811EDE" w:rsidP="0081117C">
      <w:pPr>
        <w:ind w:firstLineChars="200" w:firstLine="480"/>
        <w:rPr>
          <w:lang w:val="en-GB"/>
        </w:rPr>
      </w:pPr>
      <w:r w:rsidRPr="0081117C">
        <w:rPr>
          <w:rFonts w:hint="eastAsia"/>
          <w:lang w:val="en-GB"/>
        </w:rPr>
        <w:t>（</w:t>
      </w:r>
      <w:r w:rsidRPr="0081117C">
        <w:rPr>
          <w:rFonts w:hint="eastAsia"/>
          <w:lang w:val="en-GB"/>
        </w:rPr>
        <w:t>4</w:t>
      </w:r>
      <w:r w:rsidRPr="0081117C">
        <w:rPr>
          <w:rFonts w:hint="eastAsia"/>
          <w:lang w:val="en-GB"/>
        </w:rPr>
        <w:t>）遗传算法的研究：</w:t>
      </w:r>
    </w:p>
    <w:p w:rsidR="00811EDE" w:rsidRPr="0081117C" w:rsidRDefault="00811EDE" w:rsidP="0081117C">
      <w:pPr>
        <w:ind w:firstLineChars="200" w:firstLine="480"/>
        <w:rPr>
          <w:lang w:val="en-GB"/>
        </w:rPr>
      </w:pPr>
      <w:r w:rsidRPr="0081117C">
        <w:rPr>
          <w:rFonts w:hint="eastAsia"/>
          <w:lang w:val="en-GB"/>
        </w:rPr>
        <w:t>学习遗传算法基本原理，了解遗传算法基本运算过程，利用</w:t>
      </w:r>
      <w:r w:rsidRPr="0081117C">
        <w:rPr>
          <w:rFonts w:hint="eastAsia"/>
          <w:lang w:val="en-GB"/>
        </w:rPr>
        <w:t>C#</w:t>
      </w:r>
      <w:r w:rsidRPr="0081117C">
        <w:rPr>
          <w:rFonts w:hint="eastAsia"/>
          <w:lang w:val="en-GB"/>
        </w:rPr>
        <w:t>作为算法实现工具，通过预测准确率来选择最优解。</w:t>
      </w:r>
    </w:p>
    <w:p w:rsidR="00811EDE" w:rsidRPr="0081117C" w:rsidRDefault="00811EDE" w:rsidP="0081117C">
      <w:pPr>
        <w:ind w:firstLineChars="200" w:firstLine="480"/>
        <w:rPr>
          <w:lang w:val="en-GB"/>
        </w:rPr>
      </w:pPr>
      <w:r w:rsidRPr="0081117C">
        <w:rPr>
          <w:rFonts w:hint="eastAsia"/>
          <w:lang w:val="en-GB"/>
        </w:rPr>
        <w:t>（</w:t>
      </w:r>
      <w:r w:rsidRPr="0081117C">
        <w:rPr>
          <w:rFonts w:hint="eastAsia"/>
          <w:lang w:val="en-GB"/>
        </w:rPr>
        <w:t>5</w:t>
      </w:r>
      <w:r w:rsidRPr="0081117C">
        <w:rPr>
          <w:rFonts w:hint="eastAsia"/>
          <w:lang w:val="en-GB"/>
        </w:rPr>
        <w:t>）最后将两种方法得出的结果进行对比，分析各自优缺点。</w:t>
      </w:r>
    </w:p>
    <w:p w:rsidR="00811EDE" w:rsidRDefault="00811EDE" w:rsidP="00811EDE">
      <w:pPr>
        <w:pStyle w:val="2"/>
        <w:spacing w:before="156" w:after="156"/>
        <w:rPr>
          <w:lang w:val="en-GB"/>
        </w:rPr>
      </w:pPr>
      <w:bookmarkStart w:id="23" w:name="_Toc451280890"/>
      <w:bookmarkStart w:id="24" w:name="_Toc453264264"/>
      <w:r w:rsidRPr="00672509">
        <w:rPr>
          <w:rFonts w:hint="eastAsia"/>
          <w:lang w:val="en-GB"/>
        </w:rPr>
        <w:t>本文的组织结构</w:t>
      </w:r>
      <w:bookmarkEnd w:id="23"/>
      <w:bookmarkEnd w:id="24"/>
    </w:p>
    <w:p w:rsidR="00811EDE" w:rsidRPr="00672509" w:rsidRDefault="00811EDE" w:rsidP="00811EDE">
      <w:pPr>
        <w:ind w:firstLineChars="200" w:firstLine="480"/>
        <w:rPr>
          <w:lang w:val="en-GB"/>
        </w:rPr>
      </w:pPr>
      <w:r>
        <w:rPr>
          <w:rFonts w:hint="eastAsia"/>
          <w:lang w:val="en-GB"/>
        </w:rPr>
        <w:t>（</w:t>
      </w:r>
      <w:r>
        <w:rPr>
          <w:rFonts w:hint="eastAsia"/>
          <w:lang w:val="en-GB"/>
        </w:rPr>
        <w:t>1</w:t>
      </w:r>
      <w:r>
        <w:rPr>
          <w:rFonts w:hint="eastAsia"/>
          <w:lang w:val="en-GB"/>
        </w:rPr>
        <w:t>）</w:t>
      </w:r>
      <w:r w:rsidRPr="00672509">
        <w:rPr>
          <w:rFonts w:hint="eastAsia"/>
          <w:lang w:val="en-GB"/>
        </w:rPr>
        <w:t>第一章绪论部分首先介绍了课题</w:t>
      </w:r>
      <w:r>
        <w:rPr>
          <w:rFonts w:hint="eastAsia"/>
          <w:lang w:val="en-GB"/>
        </w:rPr>
        <w:t>研究的</w:t>
      </w:r>
      <w:r w:rsidRPr="00672509">
        <w:rPr>
          <w:rFonts w:hint="eastAsia"/>
          <w:lang w:val="en-GB"/>
        </w:rPr>
        <w:t>背景</w:t>
      </w:r>
      <w:r>
        <w:rPr>
          <w:rFonts w:hint="eastAsia"/>
          <w:lang w:val="en-GB"/>
        </w:rPr>
        <w:t>意义</w:t>
      </w:r>
      <w:r w:rsidRPr="00672509">
        <w:rPr>
          <w:rFonts w:hint="eastAsia"/>
          <w:lang w:val="en-GB"/>
        </w:rPr>
        <w:t>以及</w:t>
      </w:r>
      <w:r>
        <w:rPr>
          <w:rFonts w:hint="eastAsia"/>
          <w:lang w:val="en-GB"/>
        </w:rPr>
        <w:t>本文主要研究的内容，</w:t>
      </w:r>
      <w:r w:rsidRPr="00672509">
        <w:rPr>
          <w:rFonts w:hint="eastAsia"/>
          <w:lang w:val="en-GB"/>
        </w:rPr>
        <w:t>最后给出本文的组织结构。</w:t>
      </w:r>
    </w:p>
    <w:p w:rsidR="00811EDE" w:rsidRDefault="00811EDE" w:rsidP="00811EDE">
      <w:pPr>
        <w:ind w:firstLineChars="200" w:firstLine="480"/>
        <w:rPr>
          <w:lang w:val="en-GB"/>
        </w:rPr>
      </w:pPr>
      <w:r>
        <w:rPr>
          <w:rFonts w:hint="eastAsia"/>
          <w:lang w:val="en-GB"/>
        </w:rPr>
        <w:t>（</w:t>
      </w:r>
      <w:r>
        <w:rPr>
          <w:rFonts w:hint="eastAsia"/>
          <w:lang w:val="en-GB"/>
        </w:rPr>
        <w:t>2</w:t>
      </w:r>
      <w:r>
        <w:rPr>
          <w:rFonts w:hint="eastAsia"/>
          <w:lang w:val="en-GB"/>
        </w:rPr>
        <w:t>）</w:t>
      </w:r>
      <w:r w:rsidRPr="00672509">
        <w:rPr>
          <w:rFonts w:hint="eastAsia"/>
          <w:lang w:val="en-GB"/>
        </w:rPr>
        <w:t>第二章</w:t>
      </w:r>
      <w:r w:rsidR="00AA645B" w:rsidRPr="0081117C">
        <w:rPr>
          <w:rFonts w:hint="eastAsia"/>
          <w:lang w:val="en-GB"/>
        </w:rPr>
        <w:t>介绍了数据挖掘技术的基本概念、基本流程、使用工具、国内外研究的现状以及钢铁行业应用数据挖掘技术的现状。</w:t>
      </w:r>
    </w:p>
    <w:p w:rsidR="00811EDE" w:rsidRDefault="00811EDE" w:rsidP="00811EDE">
      <w:pPr>
        <w:ind w:firstLineChars="200" w:firstLine="480"/>
        <w:rPr>
          <w:lang w:val="en-GB"/>
        </w:rPr>
      </w:pPr>
      <w:r>
        <w:rPr>
          <w:rFonts w:hint="eastAsia"/>
          <w:lang w:val="en-GB"/>
        </w:rPr>
        <w:t>（</w:t>
      </w:r>
      <w:r>
        <w:rPr>
          <w:rFonts w:hint="eastAsia"/>
          <w:lang w:val="en-GB"/>
        </w:rPr>
        <w:t>3</w:t>
      </w:r>
      <w:r>
        <w:rPr>
          <w:rFonts w:hint="eastAsia"/>
          <w:lang w:val="en-GB"/>
        </w:rPr>
        <w:t>）第三章</w:t>
      </w:r>
      <w:r w:rsidRPr="00672509">
        <w:rPr>
          <w:rFonts w:hint="eastAsia"/>
          <w:lang w:val="en-GB"/>
        </w:rPr>
        <w:t>介绍了</w:t>
      </w:r>
      <w:r>
        <w:rPr>
          <w:rFonts w:hint="eastAsia"/>
          <w:lang w:val="en-GB"/>
        </w:rPr>
        <w:t>以</w:t>
      </w:r>
      <w:r>
        <w:rPr>
          <w:rFonts w:hint="eastAsia"/>
          <w:lang w:val="en-GB"/>
        </w:rPr>
        <w:t>R</w:t>
      </w:r>
      <w:r>
        <w:rPr>
          <w:rFonts w:hint="eastAsia"/>
          <w:lang w:val="en-GB"/>
        </w:rPr>
        <w:t>作为分析工具，利用数据挖掘的方法解决提取特征变量建立回归预测模型这一问题。重点介绍的是的是一些子集选择、聚类分析、变量相关性分析等方法，最后做了</w:t>
      </w:r>
      <w:r w:rsidRPr="00672509">
        <w:rPr>
          <w:rFonts w:hint="eastAsia"/>
          <w:lang w:val="en-GB"/>
        </w:rPr>
        <w:t>相应的实验</w:t>
      </w:r>
      <w:r>
        <w:rPr>
          <w:rFonts w:hint="eastAsia"/>
          <w:lang w:val="en-GB"/>
        </w:rPr>
        <w:t>，得出预测准确率。</w:t>
      </w:r>
    </w:p>
    <w:p w:rsidR="00811EDE" w:rsidRDefault="00811EDE" w:rsidP="00811EDE">
      <w:pPr>
        <w:ind w:firstLineChars="200" w:firstLine="480"/>
        <w:rPr>
          <w:lang w:val="en-GB"/>
        </w:rPr>
      </w:pPr>
      <w:r>
        <w:rPr>
          <w:rFonts w:hint="eastAsia"/>
          <w:lang w:val="en-GB"/>
        </w:rPr>
        <w:t>（</w:t>
      </w:r>
      <w:r>
        <w:rPr>
          <w:rFonts w:hint="eastAsia"/>
          <w:lang w:val="en-GB"/>
        </w:rPr>
        <w:t>4</w:t>
      </w:r>
      <w:r>
        <w:rPr>
          <w:rFonts w:hint="eastAsia"/>
          <w:lang w:val="en-GB"/>
        </w:rPr>
        <w:t>）第四章</w:t>
      </w:r>
      <w:r w:rsidRPr="00672509">
        <w:rPr>
          <w:rFonts w:hint="eastAsia"/>
          <w:lang w:val="en-GB"/>
        </w:rPr>
        <w:t>介绍了</w:t>
      </w:r>
      <w:r>
        <w:rPr>
          <w:rFonts w:hint="eastAsia"/>
          <w:lang w:val="en-GB"/>
        </w:rPr>
        <w:t>基于</w:t>
      </w:r>
      <w:r w:rsidRPr="00672509">
        <w:rPr>
          <w:rFonts w:hint="eastAsia"/>
          <w:lang w:val="en-GB"/>
        </w:rPr>
        <w:t>遗传算法</w:t>
      </w:r>
      <w:r>
        <w:rPr>
          <w:rFonts w:hint="eastAsia"/>
          <w:lang w:val="en-GB"/>
        </w:rPr>
        <w:t>的基本框架，</w:t>
      </w:r>
      <w:r w:rsidRPr="005809F6">
        <w:rPr>
          <w:rFonts w:hint="eastAsia"/>
          <w:lang w:val="en-GB"/>
        </w:rPr>
        <w:t>重点</w:t>
      </w:r>
      <w:r>
        <w:rPr>
          <w:rFonts w:hint="eastAsia"/>
          <w:lang w:val="en-GB"/>
        </w:rPr>
        <w:t>介绍了用</w:t>
      </w:r>
      <w:r w:rsidRPr="005809F6">
        <w:rPr>
          <w:rFonts w:hint="eastAsia"/>
          <w:lang w:val="en-GB"/>
        </w:rPr>
        <w:t>遗传算法</w:t>
      </w:r>
      <w:r>
        <w:rPr>
          <w:rFonts w:hint="eastAsia"/>
          <w:lang w:val="en-GB"/>
        </w:rPr>
        <w:t>解决变量特征提取建立预测模型的</w:t>
      </w:r>
      <w:r w:rsidRPr="005809F6">
        <w:rPr>
          <w:rFonts w:hint="eastAsia"/>
          <w:lang w:val="en-GB"/>
        </w:rPr>
        <w:t>基本运算步骤</w:t>
      </w:r>
      <w:r>
        <w:rPr>
          <w:rFonts w:hint="eastAsia"/>
          <w:lang w:val="en-GB"/>
        </w:rPr>
        <w:t>，并做</w:t>
      </w:r>
      <w:r w:rsidRPr="00672509">
        <w:rPr>
          <w:rFonts w:hint="eastAsia"/>
          <w:lang w:val="en-GB"/>
        </w:rPr>
        <w:t>出了相应的实验</w:t>
      </w:r>
      <w:r w:rsidRPr="00672509">
        <w:rPr>
          <w:rFonts w:hint="eastAsia"/>
          <w:lang w:val="en-GB"/>
        </w:rPr>
        <w:t>,</w:t>
      </w:r>
      <w:r>
        <w:rPr>
          <w:rFonts w:hint="eastAsia"/>
          <w:lang w:val="en-GB"/>
        </w:rPr>
        <w:t>，</w:t>
      </w:r>
      <w:r w:rsidRPr="00672509">
        <w:rPr>
          <w:rFonts w:hint="eastAsia"/>
          <w:lang w:val="en-GB"/>
        </w:rPr>
        <w:t>得出实验结果</w:t>
      </w:r>
      <w:r>
        <w:rPr>
          <w:rFonts w:hint="eastAsia"/>
          <w:lang w:val="en-GB"/>
        </w:rPr>
        <w:t>。</w:t>
      </w:r>
    </w:p>
    <w:p w:rsidR="00895AF8" w:rsidRDefault="00811EDE" w:rsidP="00EC722B">
      <w:pPr>
        <w:ind w:firstLineChars="200" w:firstLine="480"/>
        <w:rPr>
          <w:lang w:val="en-GB"/>
        </w:rPr>
      </w:pPr>
      <w:r>
        <w:rPr>
          <w:rFonts w:hint="eastAsia"/>
          <w:lang w:val="en-GB"/>
        </w:rPr>
        <w:t>（</w:t>
      </w:r>
      <w:r>
        <w:rPr>
          <w:rFonts w:hint="eastAsia"/>
          <w:lang w:val="en-GB"/>
        </w:rPr>
        <w:t>5</w:t>
      </w:r>
      <w:r>
        <w:rPr>
          <w:rFonts w:hint="eastAsia"/>
          <w:lang w:val="en-GB"/>
        </w:rPr>
        <w:t>）第五章将两种实验的结果进行对比，分析两种方法的优缺点，得出结论。</w:t>
      </w:r>
    </w:p>
    <w:p w:rsidR="00425600" w:rsidRDefault="00425600" w:rsidP="00EC722B">
      <w:pPr>
        <w:ind w:firstLineChars="200" w:firstLine="480"/>
        <w:rPr>
          <w:lang w:val="en-GB"/>
        </w:rPr>
      </w:pPr>
    </w:p>
    <w:p w:rsidR="0018194D" w:rsidRDefault="0018194D" w:rsidP="00EC722B">
      <w:pPr>
        <w:ind w:firstLineChars="200" w:firstLine="480"/>
        <w:rPr>
          <w:lang w:val="en-GB"/>
        </w:rPr>
      </w:pPr>
    </w:p>
    <w:p w:rsidR="0018194D" w:rsidRDefault="0018194D" w:rsidP="00EC722B">
      <w:pPr>
        <w:ind w:firstLineChars="200" w:firstLine="480"/>
        <w:rPr>
          <w:lang w:val="en-GB"/>
        </w:rPr>
      </w:pPr>
    </w:p>
    <w:p w:rsidR="0018194D" w:rsidRDefault="0018194D" w:rsidP="00EC722B">
      <w:pPr>
        <w:ind w:firstLineChars="200" w:firstLine="480"/>
        <w:rPr>
          <w:lang w:val="en-GB"/>
        </w:rPr>
      </w:pPr>
    </w:p>
    <w:p w:rsidR="0018194D" w:rsidRDefault="0018194D" w:rsidP="00EC722B">
      <w:pPr>
        <w:ind w:firstLineChars="200" w:firstLine="480"/>
        <w:rPr>
          <w:lang w:val="en-GB"/>
        </w:rPr>
      </w:pPr>
    </w:p>
    <w:p w:rsidR="00AC01FD" w:rsidRDefault="00AC01FD" w:rsidP="007421AE"/>
    <w:p w:rsidR="00EE41E2" w:rsidRDefault="00EE41E2" w:rsidP="00BE28BE">
      <w:pPr>
        <w:pStyle w:val="1"/>
        <w:spacing w:before="312" w:after="312"/>
        <w:sectPr w:rsidR="00EE41E2" w:rsidSect="0094416E">
          <w:headerReference w:type="default" r:id="rId17"/>
          <w:footerReference w:type="default" r:id="rId18"/>
          <w:type w:val="continuous"/>
          <w:pgSz w:w="11906" w:h="16838" w:code="9"/>
          <w:pgMar w:top="1531" w:right="1304" w:bottom="1304" w:left="1531" w:header="1077" w:footer="964" w:gutter="0"/>
          <w:pgNumType w:start="1"/>
          <w:cols w:space="425"/>
          <w:docGrid w:type="linesAndChars" w:linePitch="312"/>
        </w:sectPr>
      </w:pPr>
    </w:p>
    <w:p w:rsidR="002F4A80" w:rsidRDefault="00074713" w:rsidP="008771C4">
      <w:pPr>
        <w:pStyle w:val="1"/>
        <w:spacing w:before="312" w:after="312"/>
      </w:pPr>
      <w:bookmarkStart w:id="25" w:name="_Ref123098089"/>
      <w:bookmarkStart w:id="26" w:name="_Toc192652888"/>
      <w:bookmarkStart w:id="27" w:name="_Toc453264265"/>
      <w:r>
        <w:rPr>
          <w:rFonts w:hint="eastAsia"/>
        </w:rPr>
        <w:lastRenderedPageBreak/>
        <w:t>相关研究方法介绍</w:t>
      </w:r>
      <w:bookmarkEnd w:id="25"/>
      <w:bookmarkEnd w:id="26"/>
      <w:bookmarkEnd w:id="27"/>
    </w:p>
    <w:p w:rsidR="00811EDE" w:rsidRDefault="00811EDE" w:rsidP="00811EDE">
      <w:pPr>
        <w:pStyle w:val="2"/>
        <w:spacing w:before="156" w:after="156"/>
      </w:pPr>
      <w:bookmarkStart w:id="28" w:name="_Toc451280892"/>
      <w:bookmarkStart w:id="29" w:name="_Toc453264266"/>
      <w:r>
        <w:rPr>
          <w:rFonts w:hint="eastAsia"/>
        </w:rPr>
        <w:t>数据挖掘技术</w:t>
      </w:r>
      <w:bookmarkEnd w:id="28"/>
      <w:bookmarkEnd w:id="29"/>
    </w:p>
    <w:p w:rsidR="00752EDB" w:rsidRDefault="00811EDE" w:rsidP="00BD42F4">
      <w:pPr>
        <w:pStyle w:val="3"/>
        <w:spacing w:before="156" w:after="156"/>
      </w:pPr>
      <w:bookmarkStart w:id="30" w:name="_Toc451280893"/>
      <w:bookmarkStart w:id="31" w:name="_Toc453264267"/>
      <w:r>
        <w:rPr>
          <w:rFonts w:hint="eastAsia"/>
        </w:rPr>
        <w:t>数据挖掘技术概述</w:t>
      </w:r>
      <w:bookmarkEnd w:id="30"/>
      <w:r w:rsidR="00EB3EE9">
        <w:rPr>
          <w:rFonts w:hint="eastAsia"/>
        </w:rPr>
        <w:t>与研究现状</w:t>
      </w:r>
      <w:bookmarkEnd w:id="31"/>
    </w:p>
    <w:p w:rsidR="00752EDB" w:rsidRDefault="00752EDB" w:rsidP="00811EDE">
      <w:pPr>
        <w:ind w:right="240" w:firstLineChars="200" w:firstLine="480"/>
      </w:pPr>
      <w:r w:rsidRPr="00752EDB">
        <w:rPr>
          <w:rFonts w:hint="eastAsia"/>
        </w:rPr>
        <w:t>数据挖掘技术是一种新型的信息处理技术，与传统技术相比，其具有更高的商业价值，同时该技术能够促使人们从低层次的联机查询上升至对数据决策支持分析预测上，以便于实现更高层次的</w:t>
      </w:r>
      <w:r w:rsidRPr="004A1D7C">
        <w:rPr>
          <w:color w:val="FF0000"/>
        </w:rPr>
        <w:t>应用</w:t>
      </w:r>
      <w:r w:rsidRPr="004A1D7C">
        <w:rPr>
          <w:rFonts w:hint="eastAsia"/>
          <w:color w:val="FF0000"/>
          <w:vertAlign w:val="superscript"/>
        </w:rPr>
        <w:t>[6]</w:t>
      </w:r>
      <w:r w:rsidRPr="00752EDB">
        <w:rPr>
          <w:rFonts w:hint="eastAsia"/>
        </w:rPr>
        <w:t>。随着当今社会信息技术的发展，计算机软件系统的应用度越来越高，需要人们面对和处理的数据数量随着时间的变化而急速增长。如何处理和利用日益庞大的数据，就成了现代人必须思考对的问题。因此，数据挖掘</w:t>
      </w:r>
      <w:r w:rsidRPr="00752EDB">
        <w:rPr>
          <w:rFonts w:hint="eastAsia"/>
        </w:rPr>
        <w:t xml:space="preserve">(Data Mining </w:t>
      </w:r>
      <w:r w:rsidRPr="00752EDB">
        <w:rPr>
          <w:rFonts w:hint="eastAsia"/>
        </w:rPr>
        <w:t>简称</w:t>
      </w:r>
      <w:r w:rsidRPr="00752EDB">
        <w:rPr>
          <w:rFonts w:hint="eastAsia"/>
        </w:rPr>
        <w:t xml:space="preserve"> DM)</w:t>
      </w:r>
      <w:r w:rsidRPr="00752EDB">
        <w:rPr>
          <w:rFonts w:hint="eastAsia"/>
        </w:rPr>
        <w:t>技术便随之产生。数据挖掘</w:t>
      </w:r>
      <w:r w:rsidRPr="00752EDB">
        <w:rPr>
          <w:rFonts w:hint="eastAsia"/>
        </w:rPr>
        <w:t>(Data mining)</w:t>
      </w:r>
      <w:r w:rsidRPr="00752EDB">
        <w:rPr>
          <w:rFonts w:hint="eastAsia"/>
        </w:rPr>
        <w:t>是一个多学科交叉的研究领域，它融合了数据库</w:t>
      </w:r>
      <w:r w:rsidRPr="00752EDB">
        <w:rPr>
          <w:rFonts w:hint="eastAsia"/>
        </w:rPr>
        <w:t>(Database)</w:t>
      </w:r>
      <w:r w:rsidRPr="00752EDB">
        <w:rPr>
          <w:rFonts w:hint="eastAsia"/>
        </w:rPr>
        <w:t>技术、机器学习</w:t>
      </w:r>
      <w:r w:rsidRPr="00752EDB">
        <w:rPr>
          <w:rFonts w:hint="eastAsia"/>
        </w:rPr>
        <w:t>(Machine Learning)</w:t>
      </w:r>
      <w:r w:rsidRPr="00752EDB">
        <w:rPr>
          <w:rFonts w:hint="eastAsia"/>
        </w:rPr>
        <w:t>、人工智能</w:t>
      </w:r>
      <w:r w:rsidRPr="00752EDB">
        <w:rPr>
          <w:rFonts w:hint="eastAsia"/>
        </w:rPr>
        <w:t>(Artificial Intelligence)</w:t>
      </w:r>
      <w:r w:rsidRPr="00752EDB">
        <w:rPr>
          <w:rFonts w:hint="eastAsia"/>
        </w:rPr>
        <w:t>、知识工程</w:t>
      </w:r>
      <w:r w:rsidRPr="00752EDB">
        <w:rPr>
          <w:rFonts w:hint="eastAsia"/>
        </w:rPr>
        <w:t>(Knowledge Engineering)</w:t>
      </w:r>
      <w:r w:rsidRPr="00752EDB">
        <w:rPr>
          <w:rFonts w:hint="eastAsia"/>
        </w:rPr>
        <w:t>、统计学</w:t>
      </w:r>
      <w:r w:rsidRPr="00752EDB">
        <w:rPr>
          <w:rFonts w:hint="eastAsia"/>
        </w:rPr>
        <w:t>(Statistics)</w:t>
      </w:r>
      <w:r w:rsidRPr="00752EDB">
        <w:rPr>
          <w:rFonts w:hint="eastAsia"/>
        </w:rPr>
        <w:t>、面向对象方法</w:t>
      </w:r>
      <w:r w:rsidRPr="00752EDB">
        <w:rPr>
          <w:rFonts w:hint="eastAsia"/>
        </w:rPr>
        <w:t>(Obiect-Oriented Method)</w:t>
      </w:r>
      <w:r w:rsidRPr="00752EDB">
        <w:rPr>
          <w:rFonts w:hint="eastAsia"/>
        </w:rPr>
        <w:t>、高性能计算</w:t>
      </w:r>
      <w:r w:rsidRPr="00752EDB">
        <w:rPr>
          <w:rFonts w:hint="eastAsia"/>
        </w:rPr>
        <w:t>(High-Performance Computing)</w:t>
      </w:r>
      <w:r w:rsidRPr="00752EDB">
        <w:rPr>
          <w:rFonts w:hint="eastAsia"/>
        </w:rPr>
        <w:t>、信息检索</w:t>
      </w:r>
      <w:r w:rsidRPr="00752EDB">
        <w:rPr>
          <w:rFonts w:hint="eastAsia"/>
        </w:rPr>
        <w:t>(Information Retrieval)</w:t>
      </w:r>
      <w:r w:rsidRPr="00752EDB">
        <w:rPr>
          <w:rFonts w:hint="eastAsia"/>
        </w:rPr>
        <w:t>以及数据可视化</w:t>
      </w:r>
      <w:r w:rsidRPr="00752EDB">
        <w:rPr>
          <w:rFonts w:hint="eastAsia"/>
        </w:rPr>
        <w:t>(Data Visualization)</w:t>
      </w:r>
      <w:r w:rsidRPr="00752EDB">
        <w:rPr>
          <w:rFonts w:hint="eastAsia"/>
        </w:rPr>
        <w:t>等最新技术的研究</w:t>
      </w:r>
      <w:r w:rsidRPr="004A1D7C">
        <w:rPr>
          <w:rFonts w:hint="eastAsia"/>
          <w:color w:val="FF0000"/>
          <w:lang w:val="en-GB"/>
        </w:rPr>
        <w:t>成果</w:t>
      </w:r>
      <w:r w:rsidRPr="004A1D7C">
        <w:rPr>
          <w:rFonts w:hint="eastAsia"/>
          <w:color w:val="FF0000"/>
          <w:vertAlign w:val="superscript"/>
        </w:rPr>
        <w:t>[7]</w:t>
      </w:r>
      <w:r w:rsidRPr="004A1D7C">
        <w:rPr>
          <w:rFonts w:hint="eastAsia"/>
          <w:color w:val="FF0000"/>
          <w:lang w:val="en-GB"/>
        </w:rPr>
        <w:t>。</w:t>
      </w:r>
      <w:r w:rsidRPr="00752EDB">
        <w:rPr>
          <w:rFonts w:hint="eastAsia"/>
        </w:rPr>
        <w:t>数据挖掘特点</w:t>
      </w:r>
      <w:r w:rsidR="00BD42F4">
        <w:rPr>
          <w:rFonts w:hint="eastAsia"/>
        </w:rPr>
        <w:t>如下</w:t>
      </w:r>
      <w:r w:rsidRPr="00752EDB">
        <w:rPr>
          <w:rFonts w:hint="eastAsia"/>
        </w:rPr>
        <w:t>：（</w:t>
      </w:r>
      <w:r w:rsidRPr="00752EDB">
        <w:rPr>
          <w:rFonts w:hint="eastAsia"/>
        </w:rPr>
        <w:t>1</w:t>
      </w:r>
      <w:r w:rsidRPr="00752EDB">
        <w:rPr>
          <w:rFonts w:hint="eastAsia"/>
        </w:rPr>
        <w:t>）数据挖掘是基于预处理过的，属于结构化的企业数据库中的数据。（</w:t>
      </w:r>
      <w:r w:rsidRPr="00752EDB">
        <w:rPr>
          <w:rFonts w:hint="eastAsia"/>
        </w:rPr>
        <w:t>2</w:t>
      </w:r>
      <w:r w:rsidRPr="00752EDB">
        <w:rPr>
          <w:rFonts w:hint="eastAsia"/>
        </w:rPr>
        <w:t>）数据挖掘主要采用的大多是成熟的统计学知识，经过算法设计，建立模型，达到挖掘数据中的有效</w:t>
      </w:r>
      <w:r w:rsidRPr="00752EDB">
        <w:rPr>
          <w:rFonts w:hint="eastAsia"/>
          <w:color w:val="FF0000"/>
        </w:rPr>
        <w:t>信息</w:t>
      </w:r>
      <w:r w:rsidRPr="004A1D7C">
        <w:rPr>
          <w:rFonts w:hint="eastAsia"/>
          <w:color w:val="FF0000"/>
          <w:vertAlign w:val="superscript"/>
        </w:rPr>
        <w:t>[8]</w:t>
      </w:r>
      <w:r w:rsidRPr="00752EDB">
        <w:rPr>
          <w:rFonts w:hint="eastAsia"/>
        </w:rPr>
        <w:t>。</w:t>
      </w:r>
    </w:p>
    <w:p w:rsidR="00811EDE" w:rsidRDefault="00811EDE" w:rsidP="00752EDB">
      <w:pPr>
        <w:ind w:right="240" w:firstLineChars="200" w:firstLine="480"/>
      </w:pPr>
      <w:r w:rsidRPr="007A6C63">
        <w:rPr>
          <w:rFonts w:hint="eastAsia"/>
        </w:rPr>
        <w:t>由于现在</w:t>
      </w:r>
      <w:r>
        <w:rPr>
          <w:rFonts w:hint="eastAsia"/>
        </w:rPr>
        <w:t>行业</w:t>
      </w:r>
      <w:r w:rsidRPr="007A6C63">
        <w:rPr>
          <w:rFonts w:hint="eastAsia"/>
        </w:rPr>
        <w:t>的业务操作流程都向着自动化的方向发展，</w:t>
      </w:r>
      <w:r>
        <w:rPr>
          <w:rFonts w:hint="eastAsia"/>
        </w:rPr>
        <w:t>从而</w:t>
      </w:r>
      <w:r w:rsidRPr="007A6C63">
        <w:rPr>
          <w:rFonts w:hint="eastAsia"/>
        </w:rPr>
        <w:t>在企业的内部产生了大量的业务数据。</w:t>
      </w:r>
      <w:r>
        <w:rPr>
          <w:rFonts w:hint="eastAsia"/>
        </w:rPr>
        <w:t>尤其是在钢铁行业，在轧钢过程中加热、轧制、冷热矫等过程都会产生大量的数据，而企业</w:t>
      </w:r>
      <w:r w:rsidRPr="007A6C63">
        <w:rPr>
          <w:rFonts w:hint="eastAsia"/>
        </w:rPr>
        <w:t>收</w:t>
      </w:r>
      <w:r>
        <w:rPr>
          <w:rFonts w:hint="eastAsia"/>
        </w:rPr>
        <w:t>集了大量的</w:t>
      </w:r>
      <w:r w:rsidRPr="007A6C63">
        <w:rPr>
          <w:rFonts w:hint="eastAsia"/>
        </w:rPr>
        <w:t>数据后却不知道该如何分析这些数据</w:t>
      </w:r>
      <w:r>
        <w:rPr>
          <w:rFonts w:hint="eastAsia"/>
        </w:rPr>
        <w:t>，</w:t>
      </w:r>
      <w:r w:rsidRPr="007A6C63">
        <w:rPr>
          <w:rFonts w:hint="eastAsia"/>
        </w:rPr>
        <w:t>不知道这些数据背后隐含了哪些知识，</w:t>
      </w:r>
      <w:r>
        <w:rPr>
          <w:rFonts w:hint="eastAsia"/>
        </w:rPr>
        <w:t>不知道如何利用这些数据来优化工艺流程，从而提高企业在同行业中的竞争力和创造更高的利润。</w:t>
      </w:r>
      <w:r w:rsidRPr="007A6C63">
        <w:rPr>
          <w:rFonts w:hint="eastAsia"/>
        </w:rPr>
        <w:t>因此，数据挖掘的应用成为高层次数据分析和决策支持的基础。</w:t>
      </w:r>
    </w:p>
    <w:p w:rsidR="0079318E" w:rsidRPr="0079318E" w:rsidRDefault="0079318E" w:rsidP="0079318E">
      <w:pPr>
        <w:ind w:firstLineChars="200" w:firstLine="480"/>
        <w:rPr>
          <w:lang w:val="en-GB"/>
        </w:rPr>
      </w:pPr>
      <w:r w:rsidRPr="007E6912">
        <w:rPr>
          <w:rFonts w:hint="eastAsia"/>
          <w:lang w:val="en-GB"/>
        </w:rPr>
        <w:t>对数据挖掘技术及应用的研究，国外尤其是在美国，起步较早。数据挖掘技术及基于数据挖掘的决策支持系统的发展给美国银行证券业、零售业、公共服务业、电信业等众多行业带来了巨大的利润。众多知名高校</w:t>
      </w:r>
      <w:r>
        <w:rPr>
          <w:rFonts w:hint="eastAsia"/>
          <w:lang w:val="en-GB"/>
        </w:rPr>
        <w:t>在此领域取得了卓越成果，比如卡内基梅隆、麻省理工和斯坦福大学等。</w:t>
      </w:r>
      <w:r w:rsidRPr="00562D57">
        <w:rPr>
          <w:rFonts w:hint="eastAsia"/>
          <w:lang w:val="en-GB"/>
        </w:rPr>
        <w:t>比较著名的研究机构有</w:t>
      </w:r>
      <w:r>
        <w:rPr>
          <w:rFonts w:hint="eastAsia"/>
          <w:lang w:val="en-GB"/>
        </w:rPr>
        <w:t>：</w:t>
      </w:r>
      <w:r w:rsidRPr="00562D57">
        <w:rPr>
          <w:rFonts w:hint="eastAsia"/>
          <w:lang w:val="en-GB"/>
        </w:rPr>
        <w:t>DM</w:t>
      </w:r>
      <w:r w:rsidRPr="00562D57">
        <w:rPr>
          <w:rFonts w:hint="eastAsia"/>
          <w:lang w:val="en-GB"/>
        </w:rPr>
        <w:t>（</w:t>
      </w:r>
      <w:r>
        <w:rPr>
          <w:rFonts w:hint="eastAsia"/>
          <w:lang w:val="en-GB"/>
        </w:rPr>
        <w:t xml:space="preserve">The </w:t>
      </w:r>
      <w:r w:rsidRPr="00562D57">
        <w:rPr>
          <w:rFonts w:hint="eastAsia"/>
          <w:lang w:val="en-GB"/>
        </w:rPr>
        <w:t>National Center for DataMing</w:t>
      </w:r>
      <w:r w:rsidRPr="00562D57">
        <w:rPr>
          <w:rFonts w:hint="eastAsia"/>
          <w:lang w:val="en-GB"/>
        </w:rPr>
        <w:t>）</w:t>
      </w:r>
      <w:r w:rsidRPr="00562D57">
        <w:rPr>
          <w:rFonts w:hint="eastAsia"/>
          <w:lang w:val="en-GB"/>
        </w:rPr>
        <w:t>,ACM- SIGKD</w:t>
      </w:r>
      <w:r>
        <w:rPr>
          <w:rFonts w:hint="eastAsia"/>
          <w:lang w:val="en-GB"/>
        </w:rPr>
        <w:t xml:space="preserve">D(ACM Special Interest Group on </w:t>
      </w:r>
      <w:r w:rsidRPr="00562D57">
        <w:rPr>
          <w:rFonts w:hint="eastAsia"/>
          <w:lang w:val="en-GB"/>
        </w:rPr>
        <w:t>Knowledge Discovery and Data Mining)</w:t>
      </w:r>
      <w:r w:rsidRPr="00562D57">
        <w:rPr>
          <w:rFonts w:hint="eastAsia"/>
          <w:lang w:val="en-GB"/>
        </w:rPr>
        <w:t>等。许多软件公司也研发出了有关数据挖掘的</w:t>
      </w:r>
      <w:r>
        <w:rPr>
          <w:rFonts w:hint="eastAsia"/>
          <w:lang w:val="en-GB"/>
        </w:rPr>
        <w:t>软件产品，并得到了实际应用，比如：加拿大西蒙弗雷泽大学设计实现</w:t>
      </w:r>
      <w:r w:rsidRPr="00562D57">
        <w:rPr>
          <w:rFonts w:hint="eastAsia"/>
          <w:lang w:val="en-GB"/>
        </w:rPr>
        <w:t xml:space="preserve">DBLearn </w:t>
      </w:r>
      <w:r w:rsidRPr="00562D57">
        <w:rPr>
          <w:rFonts w:hint="eastAsia"/>
          <w:lang w:val="en-GB"/>
        </w:rPr>
        <w:t>及</w:t>
      </w:r>
      <w:r w:rsidRPr="00562D57">
        <w:rPr>
          <w:rFonts w:hint="eastAsia"/>
          <w:lang w:val="en-GB"/>
        </w:rPr>
        <w:t xml:space="preserve"> DBMiner</w:t>
      </w:r>
      <w:r w:rsidRPr="00562D57">
        <w:rPr>
          <w:rFonts w:hint="eastAsia"/>
          <w:lang w:val="en-GB"/>
        </w:rPr>
        <w:t>；</w:t>
      </w:r>
      <w:r w:rsidRPr="00562D57">
        <w:rPr>
          <w:rFonts w:hint="eastAsia"/>
          <w:lang w:val="en-GB"/>
        </w:rPr>
        <w:t xml:space="preserve">IBM </w:t>
      </w:r>
      <w:r w:rsidRPr="00562D57">
        <w:rPr>
          <w:rFonts w:hint="eastAsia"/>
          <w:lang w:val="en-GB"/>
        </w:rPr>
        <w:t>设计并实现的</w:t>
      </w:r>
      <w:r w:rsidRPr="00562D57">
        <w:rPr>
          <w:rFonts w:hint="eastAsia"/>
          <w:lang w:val="en-GB"/>
        </w:rPr>
        <w:t xml:space="preserve"> </w:t>
      </w:r>
      <w:r w:rsidRPr="00562D57">
        <w:rPr>
          <w:rFonts w:hint="eastAsia"/>
          <w:lang w:val="en-GB"/>
        </w:rPr>
        <w:lastRenderedPageBreak/>
        <w:t>Quest-Data-Generator</w:t>
      </w:r>
      <w:r w:rsidRPr="00562D57">
        <w:rPr>
          <w:rFonts w:hint="eastAsia"/>
          <w:lang w:val="en-GB"/>
        </w:rPr>
        <w:t>；</w:t>
      </w:r>
      <w:r>
        <w:rPr>
          <w:rFonts w:hint="eastAsia"/>
          <w:lang w:val="en-GB"/>
        </w:rPr>
        <w:t xml:space="preserve">SAS Enterprise </w:t>
      </w:r>
      <w:r w:rsidRPr="00562D57">
        <w:rPr>
          <w:rFonts w:hint="eastAsia"/>
          <w:lang w:val="en-GB"/>
        </w:rPr>
        <w:t>Miner</w:t>
      </w:r>
      <w:r w:rsidRPr="00562D57">
        <w:rPr>
          <w:rFonts w:hint="eastAsia"/>
          <w:lang w:val="en-GB"/>
        </w:rPr>
        <w:t>；</w:t>
      </w:r>
      <w:r w:rsidRPr="00562D57">
        <w:rPr>
          <w:rFonts w:hint="eastAsia"/>
          <w:lang w:val="en-GB"/>
        </w:rPr>
        <w:t xml:space="preserve">SPSS Clementine </w:t>
      </w:r>
      <w:r w:rsidRPr="004A1D7C">
        <w:rPr>
          <w:rFonts w:hint="eastAsia"/>
          <w:color w:val="FF0000"/>
          <w:lang w:val="en-GB"/>
        </w:rPr>
        <w:t>等</w:t>
      </w:r>
      <w:r w:rsidRPr="004A1D7C">
        <w:rPr>
          <w:rFonts w:hint="eastAsia"/>
          <w:color w:val="FF0000"/>
          <w:vertAlign w:val="superscript"/>
        </w:rPr>
        <w:t>[9]</w:t>
      </w:r>
      <w:r w:rsidRPr="004A1D7C">
        <w:rPr>
          <w:rFonts w:hint="eastAsia"/>
          <w:color w:val="FF0000"/>
          <w:lang w:val="en-GB"/>
        </w:rPr>
        <w:t>。</w:t>
      </w:r>
    </w:p>
    <w:p w:rsidR="002D7727" w:rsidRDefault="002D7727" w:rsidP="002D7727">
      <w:pPr>
        <w:pStyle w:val="3"/>
        <w:spacing w:before="156" w:after="156"/>
      </w:pPr>
      <w:bookmarkStart w:id="32" w:name="_Toc453264268"/>
      <w:r>
        <w:rPr>
          <w:rFonts w:hint="eastAsia"/>
        </w:rPr>
        <w:t>数据挖掘流程</w:t>
      </w:r>
      <w:bookmarkEnd w:id="32"/>
    </w:p>
    <w:p w:rsidR="002D7727" w:rsidRDefault="002D7727" w:rsidP="002D7727">
      <w:pPr>
        <w:ind w:firstLine="480"/>
        <w:rPr>
          <w:rFonts w:ascii="宋体" w:hAnsi="宋体" w:cs="宋体"/>
          <w:kern w:val="0"/>
        </w:rPr>
      </w:pPr>
      <w:r w:rsidRPr="002D7727">
        <w:rPr>
          <w:rFonts w:ascii="宋体" w:hAnsi="宋体" w:cs="宋体"/>
          <w:kern w:val="0"/>
        </w:rPr>
        <w:t>相比于传统的数据处理</w:t>
      </w:r>
      <w:r>
        <w:rPr>
          <w:rFonts w:ascii="宋体" w:hAnsi="宋体" w:cs="宋体"/>
          <w:kern w:val="0"/>
        </w:rPr>
        <w:t>，</w:t>
      </w:r>
      <w:r w:rsidRPr="002D7727">
        <w:rPr>
          <w:rFonts w:ascii="宋体" w:hAnsi="宋体" w:cs="宋体"/>
          <w:kern w:val="0"/>
        </w:rPr>
        <w:t>大数据时代</w:t>
      </w:r>
      <w:r>
        <w:rPr>
          <w:rFonts w:ascii="宋体" w:hAnsi="宋体" w:cs="宋体" w:hint="eastAsia"/>
          <w:kern w:val="0"/>
        </w:rPr>
        <w:t>的</w:t>
      </w:r>
      <w:r>
        <w:rPr>
          <w:rFonts w:ascii="宋体" w:hAnsi="宋体" w:cs="宋体"/>
          <w:kern w:val="0"/>
        </w:rPr>
        <w:t>数据处理的理念有三大显著的转变</w:t>
      </w:r>
      <w:r>
        <w:rPr>
          <w:rFonts w:ascii="宋体" w:hAnsi="宋体" w:cs="宋体" w:hint="eastAsia"/>
          <w:kern w:val="0"/>
        </w:rPr>
        <w:t>:</w:t>
      </w:r>
      <w:r w:rsidRPr="002D7727">
        <w:rPr>
          <w:rFonts w:ascii="宋体" w:hAnsi="宋体" w:cs="宋体"/>
          <w:kern w:val="0"/>
        </w:rPr>
        <w:t>首先数据是全</w:t>
      </w:r>
      <w:r>
        <w:rPr>
          <w:rFonts w:ascii="宋体" w:hAnsi="宋体" w:cs="宋体" w:hint="eastAsia"/>
          <w:kern w:val="0"/>
        </w:rPr>
        <w:t>体</w:t>
      </w:r>
      <w:r>
        <w:rPr>
          <w:rFonts w:ascii="宋体" w:hAnsi="宋体" w:cs="宋体"/>
          <w:kern w:val="0"/>
        </w:rPr>
        <w:t>的而不是抽样的；其次分析要的是效率而不是绝对精确；</w:t>
      </w:r>
      <w:r w:rsidRPr="002D7727">
        <w:rPr>
          <w:rFonts w:ascii="宋体" w:hAnsi="宋体" w:cs="宋体"/>
          <w:kern w:val="0"/>
        </w:rPr>
        <w:t>第三，分析的结果要的是</w:t>
      </w:r>
      <w:r>
        <w:rPr>
          <w:rFonts w:ascii="宋体" w:hAnsi="宋体" w:cs="宋体" w:hint="eastAsia"/>
          <w:kern w:val="0"/>
        </w:rPr>
        <w:t>相关性而不</w:t>
      </w:r>
      <w:r w:rsidRPr="002D7727">
        <w:rPr>
          <w:rFonts w:ascii="宋体" w:hAnsi="宋体" w:cs="宋体"/>
          <w:kern w:val="0"/>
        </w:rPr>
        <w:t>是因果性</w:t>
      </w:r>
      <w:r>
        <w:rPr>
          <w:rFonts w:ascii="宋体" w:hAnsi="宋体" w:cs="宋体"/>
          <w:kern w:val="0"/>
        </w:rPr>
        <w:t>。</w:t>
      </w:r>
      <w:r w:rsidRPr="002D7727">
        <w:rPr>
          <w:rFonts w:ascii="宋体" w:hAnsi="宋体" w:cs="宋体"/>
          <w:kern w:val="0"/>
        </w:rPr>
        <w:t>常见的大数据处理流程，可以概括为四步：数据采集、预处</w:t>
      </w:r>
      <w:r>
        <w:rPr>
          <w:rFonts w:ascii="宋体" w:hAnsi="宋体" w:cs="宋体"/>
          <w:kern w:val="0"/>
        </w:rPr>
        <w:t>理、</w:t>
      </w:r>
      <w:r w:rsidRPr="002D7727">
        <w:rPr>
          <w:rFonts w:ascii="宋体" w:hAnsi="宋体" w:cs="宋体"/>
          <w:kern w:val="0"/>
        </w:rPr>
        <w:t>统计和分析以及数据</w:t>
      </w:r>
      <w:r>
        <w:rPr>
          <w:rFonts w:ascii="宋体" w:hAnsi="宋体" w:cs="宋体" w:hint="eastAsia"/>
          <w:kern w:val="0"/>
        </w:rPr>
        <w:t>挖掘</w:t>
      </w:r>
      <w:r w:rsidR="0071609B">
        <w:rPr>
          <w:rFonts w:ascii="宋体" w:hAnsi="宋体" w:cs="宋体" w:hint="eastAsia"/>
          <w:kern w:val="0"/>
        </w:rPr>
        <w:t>。</w:t>
      </w:r>
    </w:p>
    <w:p w:rsidR="006D4D7F" w:rsidRPr="006D4D7F" w:rsidRDefault="006D4D7F" w:rsidP="006D4D7F">
      <w:pPr>
        <w:ind w:firstLine="480"/>
        <w:rPr>
          <w:rFonts w:ascii="宋体" w:hAnsi="宋体" w:cs="宋体"/>
        </w:rPr>
      </w:pPr>
      <w:r w:rsidRPr="006D4D7F">
        <w:rPr>
          <w:rFonts w:ascii="宋体" w:hAnsi="宋体" w:cs="宋体"/>
          <w:kern w:val="0"/>
        </w:rPr>
        <w:t>（1</w:t>
      </w:r>
      <w:r>
        <w:rPr>
          <w:rFonts w:ascii="宋体" w:hAnsi="宋体" w:cs="宋体"/>
        </w:rPr>
        <w:t>）</w:t>
      </w:r>
      <w:r w:rsidR="002D7727" w:rsidRPr="006D4D7F">
        <w:rPr>
          <w:rFonts w:ascii="宋体" w:hAnsi="宋体" w:cs="宋体"/>
        </w:rPr>
        <w:t>数据采集</w:t>
      </w:r>
    </w:p>
    <w:p w:rsidR="006D4D7F" w:rsidRPr="006D4D7F" w:rsidRDefault="002D7727" w:rsidP="006D4D7F">
      <w:pPr>
        <w:ind w:firstLine="480"/>
      </w:pPr>
      <w:r w:rsidRPr="006D4D7F">
        <w:t>大数据的采集主要是指利用多个数据库来接收发自客户端的数据，并且用户可以通过这些数</w:t>
      </w:r>
      <w:r w:rsidR="006D4D7F" w:rsidRPr="006D4D7F">
        <w:rPr>
          <w:rFonts w:hint="eastAsia"/>
        </w:rPr>
        <w:t>据</w:t>
      </w:r>
      <w:r w:rsidRPr="006D4D7F">
        <w:t>库来进行简单的查询和处理工</w:t>
      </w:r>
      <w:r w:rsidR="0071609B">
        <w:rPr>
          <w:rFonts w:hint="eastAsia"/>
        </w:rPr>
        <w:t>作。</w:t>
      </w:r>
    </w:p>
    <w:p w:rsidR="006D4D7F" w:rsidRDefault="006D4D7F" w:rsidP="002D7727">
      <w:pPr>
        <w:ind w:firstLine="480"/>
        <w:rPr>
          <w:rFonts w:ascii="宋体" w:hAnsi="宋体" w:cs="宋体"/>
          <w:kern w:val="0"/>
        </w:rPr>
      </w:pPr>
      <w:r>
        <w:rPr>
          <w:rFonts w:ascii="宋体" w:hAnsi="宋体" w:cs="宋体" w:hint="eastAsia"/>
          <w:kern w:val="0"/>
        </w:rPr>
        <w:t>（</w:t>
      </w:r>
      <w:r w:rsidR="002D7727" w:rsidRPr="002D7727">
        <w:rPr>
          <w:rFonts w:ascii="宋体" w:hAnsi="宋体" w:cs="宋体"/>
          <w:kern w:val="0"/>
        </w:rPr>
        <w:t>2</w:t>
      </w:r>
      <w:r>
        <w:rPr>
          <w:rFonts w:ascii="宋体" w:hAnsi="宋体" w:cs="宋体"/>
          <w:kern w:val="0"/>
        </w:rPr>
        <w:t>）预处理</w:t>
      </w:r>
    </w:p>
    <w:p w:rsidR="0071609B" w:rsidRDefault="0071609B" w:rsidP="002D7727">
      <w:pPr>
        <w:ind w:firstLine="480"/>
        <w:rPr>
          <w:rFonts w:ascii="宋体" w:hAnsi="宋体" w:cs="宋体"/>
          <w:kern w:val="0"/>
        </w:rPr>
      </w:pPr>
      <w:r>
        <w:rPr>
          <w:rFonts w:ascii="宋体" w:hAnsi="宋体" w:cs="宋体" w:hint="eastAsia"/>
          <w:kern w:val="0"/>
        </w:rPr>
        <w:t>虽然采集端本身会有很多数据库，</w:t>
      </w:r>
      <w:r w:rsidR="002D7727" w:rsidRPr="002D7727">
        <w:rPr>
          <w:rFonts w:ascii="宋体" w:hAnsi="宋体" w:cs="宋体"/>
          <w:kern w:val="0"/>
        </w:rPr>
        <w:t>但是如果要对这些海量</w:t>
      </w:r>
      <w:r>
        <w:rPr>
          <w:rFonts w:ascii="宋体" w:hAnsi="宋体" w:cs="宋体" w:hint="eastAsia"/>
          <w:kern w:val="0"/>
        </w:rPr>
        <w:t>数据</w:t>
      </w:r>
      <w:r w:rsidR="002D7727" w:rsidRPr="002D7727">
        <w:rPr>
          <w:rFonts w:ascii="宋体" w:hAnsi="宋体" w:cs="宋体"/>
          <w:kern w:val="0"/>
        </w:rPr>
        <w:t>进行有效的分析，</w:t>
      </w:r>
      <w:r>
        <w:rPr>
          <w:rFonts w:ascii="宋体" w:hAnsi="宋体" w:cs="宋体" w:hint="eastAsia"/>
          <w:kern w:val="0"/>
        </w:rPr>
        <w:t>还</w:t>
      </w:r>
      <w:r w:rsidR="002D7727" w:rsidRPr="002D7727">
        <w:rPr>
          <w:rFonts w:ascii="宋体" w:hAnsi="宋体" w:cs="宋体"/>
          <w:kern w:val="0"/>
        </w:rPr>
        <w:t>是应该将</w:t>
      </w:r>
      <w:r>
        <w:rPr>
          <w:rFonts w:ascii="宋体" w:hAnsi="宋体" w:cs="宋体" w:hint="eastAsia"/>
          <w:kern w:val="0"/>
        </w:rPr>
        <w:t>这</w:t>
      </w:r>
      <w:r w:rsidR="002D7727" w:rsidRPr="002D7727">
        <w:rPr>
          <w:rFonts w:ascii="宋体" w:hAnsi="宋体" w:cs="宋体"/>
          <w:kern w:val="0"/>
        </w:rPr>
        <w:t>些</w:t>
      </w:r>
      <w:r>
        <w:rPr>
          <w:rFonts w:ascii="宋体" w:hAnsi="宋体" w:cs="宋体" w:hint="eastAsia"/>
          <w:kern w:val="0"/>
        </w:rPr>
        <w:t>来自前端的数据导入到一个集中的大型分布式数据库，或者分布式</w:t>
      </w:r>
      <w:r w:rsidR="003315F8">
        <w:rPr>
          <w:rFonts w:ascii="宋体" w:hAnsi="宋体" w:cs="宋体" w:hint="eastAsia"/>
          <w:kern w:val="0"/>
        </w:rPr>
        <w:t>存储集群中，并且可以在导入的基础上做一些简单的清洗和预处理工作。</w:t>
      </w:r>
    </w:p>
    <w:p w:rsidR="00BA2B99" w:rsidRDefault="00BA2B99" w:rsidP="002D7727">
      <w:pPr>
        <w:ind w:firstLine="480"/>
        <w:rPr>
          <w:rFonts w:ascii="宋体" w:hAnsi="宋体" w:cs="宋体"/>
          <w:kern w:val="0"/>
        </w:rPr>
      </w:pPr>
      <w:r>
        <w:rPr>
          <w:rFonts w:ascii="宋体" w:hAnsi="宋体" w:cs="宋体" w:hint="eastAsia"/>
          <w:kern w:val="0"/>
        </w:rPr>
        <w:t>（3）</w:t>
      </w:r>
      <w:r w:rsidRPr="00BA2B99">
        <w:rPr>
          <w:rFonts w:ascii="宋体" w:hAnsi="宋体" w:cs="宋体" w:hint="eastAsia"/>
          <w:kern w:val="0"/>
        </w:rPr>
        <w:t>统计和分析</w:t>
      </w:r>
    </w:p>
    <w:p w:rsidR="00BA2B99" w:rsidRDefault="00BA2B99" w:rsidP="002D7727">
      <w:pPr>
        <w:ind w:firstLine="480"/>
        <w:rPr>
          <w:rFonts w:ascii="宋体" w:hAnsi="宋体" w:cs="宋体"/>
          <w:kern w:val="0"/>
        </w:rPr>
      </w:pPr>
      <w:r w:rsidRPr="00BA2B99">
        <w:rPr>
          <w:rFonts w:ascii="宋体" w:hAnsi="宋体" w:cs="宋体" w:hint="eastAsia"/>
          <w:kern w:val="0"/>
        </w:rPr>
        <w:t>统计和分析主要利用分布式数据库或者</w:t>
      </w:r>
      <w:r>
        <w:rPr>
          <w:rFonts w:ascii="宋体" w:hAnsi="宋体" w:cs="宋体" w:hint="eastAsia"/>
          <w:kern w:val="0"/>
        </w:rPr>
        <w:t>分布式计</w:t>
      </w:r>
      <w:r w:rsidRPr="00BA2B99">
        <w:rPr>
          <w:rFonts w:ascii="宋体" w:hAnsi="宋体" w:cs="宋体" w:hint="eastAsia"/>
          <w:kern w:val="0"/>
        </w:rPr>
        <w:t>算集群来对存储于其内的海量数据</w:t>
      </w:r>
      <w:r>
        <w:rPr>
          <w:rFonts w:ascii="宋体" w:hAnsi="宋体" w:cs="宋体" w:hint="eastAsia"/>
          <w:kern w:val="0"/>
        </w:rPr>
        <w:t>进行普通的分类汇总等，以满足大多数常见的分析需求。</w:t>
      </w:r>
    </w:p>
    <w:p w:rsidR="00BA2B99" w:rsidRDefault="00BA2B99" w:rsidP="00BA2B99">
      <w:pPr>
        <w:ind w:firstLineChars="200" w:firstLine="480"/>
        <w:rPr>
          <w:rFonts w:ascii="宋体" w:hAnsi="宋体" w:cs="宋体"/>
          <w:kern w:val="0"/>
        </w:rPr>
      </w:pPr>
      <w:r w:rsidRPr="00BA2B99">
        <w:rPr>
          <w:rFonts w:ascii="宋体" w:hAnsi="宋体" w:cs="宋体" w:hint="eastAsia"/>
          <w:kern w:val="0"/>
        </w:rPr>
        <w:t>统计和分析这个环节的主要特点和挑战是分析涉及的数据量大</w:t>
      </w:r>
      <w:r>
        <w:rPr>
          <w:rFonts w:ascii="宋体" w:hAnsi="宋体" w:cs="宋体" w:hint="eastAsia"/>
          <w:kern w:val="0"/>
        </w:rPr>
        <w:t>，</w:t>
      </w:r>
      <w:r w:rsidRPr="00BA2B99">
        <w:rPr>
          <w:rFonts w:ascii="宋体" w:hAnsi="宋体" w:cs="宋体" w:hint="eastAsia"/>
          <w:kern w:val="0"/>
        </w:rPr>
        <w:t>其对系统资源特别是</w:t>
      </w:r>
      <w:r>
        <w:rPr>
          <w:rFonts w:ascii="宋体" w:hAnsi="宋体" w:cs="宋体" w:hint="eastAsia"/>
          <w:kern w:val="0"/>
        </w:rPr>
        <w:t>I/O</w:t>
      </w:r>
      <w:r w:rsidRPr="00BA2B99">
        <w:rPr>
          <w:rFonts w:ascii="宋体" w:hAnsi="宋体" w:cs="宋体" w:hint="eastAsia"/>
          <w:kern w:val="0"/>
        </w:rPr>
        <w:t>会有极大的占用</w:t>
      </w:r>
      <w:r>
        <w:rPr>
          <w:rFonts w:ascii="宋体" w:hAnsi="宋体" w:cs="宋体" w:hint="eastAsia"/>
          <w:kern w:val="0"/>
        </w:rPr>
        <w:t>。</w:t>
      </w:r>
    </w:p>
    <w:p w:rsidR="00BA2B99" w:rsidRDefault="00BA2B99" w:rsidP="00BA2B99">
      <w:pPr>
        <w:ind w:firstLineChars="200" w:firstLine="480"/>
        <w:rPr>
          <w:rFonts w:ascii="宋体" w:hAnsi="宋体" w:cs="宋体"/>
          <w:kern w:val="0"/>
        </w:rPr>
      </w:pPr>
      <w:r>
        <w:rPr>
          <w:rFonts w:ascii="宋体" w:hAnsi="宋体" w:cs="宋体" w:hint="eastAsia"/>
          <w:kern w:val="0"/>
        </w:rPr>
        <w:t>（4）</w:t>
      </w:r>
      <w:r w:rsidRPr="00BA2B99">
        <w:rPr>
          <w:rFonts w:ascii="宋体" w:hAnsi="宋体" w:cs="宋体" w:hint="eastAsia"/>
          <w:kern w:val="0"/>
        </w:rPr>
        <w:t>数</w:t>
      </w:r>
      <w:r>
        <w:rPr>
          <w:rFonts w:ascii="宋体" w:hAnsi="宋体" w:cs="宋体" w:hint="eastAsia"/>
          <w:kern w:val="0"/>
        </w:rPr>
        <w:t>据挖掘</w:t>
      </w:r>
    </w:p>
    <w:p w:rsidR="002D7727" w:rsidRDefault="00BA2B99" w:rsidP="00074713">
      <w:pPr>
        <w:ind w:firstLineChars="200" w:firstLine="480"/>
        <w:rPr>
          <w:rFonts w:ascii="宋体" w:hAnsi="宋体" w:cs="宋体"/>
          <w:kern w:val="0"/>
        </w:rPr>
      </w:pPr>
      <w:r w:rsidRPr="00BA2B99">
        <w:rPr>
          <w:rFonts w:ascii="宋体" w:hAnsi="宋体" w:cs="宋体" w:hint="eastAsia"/>
          <w:kern w:val="0"/>
        </w:rPr>
        <w:t>与前面统计和分析过程不同的是，数据挖掘―般没有什么预先设定好的主题</w:t>
      </w:r>
      <w:r>
        <w:rPr>
          <w:rFonts w:ascii="宋体" w:hAnsi="宋体" w:cs="宋体" w:hint="eastAsia"/>
          <w:kern w:val="0"/>
        </w:rPr>
        <w:t>，</w:t>
      </w:r>
      <w:r w:rsidRPr="00BA2B99">
        <w:rPr>
          <w:rFonts w:ascii="宋体" w:hAnsi="宋体" w:cs="宋体" w:hint="eastAsia"/>
          <w:kern w:val="0"/>
        </w:rPr>
        <w:t>主要是在现有数据</w:t>
      </w:r>
      <w:r>
        <w:rPr>
          <w:rFonts w:ascii="宋体" w:hAnsi="宋体" w:cs="宋体" w:hint="eastAsia"/>
          <w:kern w:val="0"/>
        </w:rPr>
        <w:t>上面进行基于各种算法的计算，起到预测的效果，从而实现</w:t>
      </w:r>
      <w:r w:rsidR="004B27CD">
        <w:rPr>
          <w:rFonts w:ascii="宋体" w:hAnsi="宋体" w:cs="宋体" w:hint="eastAsia"/>
          <w:kern w:val="0"/>
        </w:rPr>
        <w:t>一些高级别数据分析的需求。</w:t>
      </w:r>
      <w:r w:rsidR="00074713">
        <w:rPr>
          <w:rFonts w:ascii="宋体" w:hAnsi="宋体" w:cs="宋体" w:hint="eastAsia"/>
          <w:kern w:val="0"/>
        </w:rPr>
        <w:t>数据挖掘的特点和挑战主要是由于挖掘的算法很复杂，并且计算设计的数据量和计算量都很大。</w:t>
      </w:r>
    </w:p>
    <w:p w:rsidR="00130FB6" w:rsidRDefault="00130FB6" w:rsidP="00130FB6">
      <w:pPr>
        <w:pStyle w:val="3"/>
        <w:spacing w:before="156" w:after="156"/>
      </w:pPr>
      <w:bookmarkStart w:id="33" w:name="_Toc453264269"/>
      <w:r>
        <w:rPr>
          <w:rFonts w:hint="eastAsia"/>
        </w:rPr>
        <w:t>数据特征提取常用方法</w:t>
      </w:r>
      <w:bookmarkEnd w:id="33"/>
    </w:p>
    <w:p w:rsidR="00130FB6" w:rsidRDefault="00130FB6" w:rsidP="00130FB6">
      <w:r>
        <w:rPr>
          <w:rFonts w:hint="eastAsia"/>
        </w:rPr>
        <w:t xml:space="preserve">    </w:t>
      </w:r>
      <w:r>
        <w:rPr>
          <w:rFonts w:hint="eastAsia"/>
        </w:rPr>
        <w:t>（</w:t>
      </w:r>
      <w:r>
        <w:rPr>
          <w:rFonts w:hint="eastAsia"/>
        </w:rPr>
        <w:t>1</w:t>
      </w:r>
      <w:r>
        <w:rPr>
          <w:rFonts w:hint="eastAsia"/>
        </w:rPr>
        <w:t>）子集选择</w:t>
      </w:r>
    </w:p>
    <w:p w:rsidR="00130FB6" w:rsidRDefault="00130FB6" w:rsidP="00130FB6">
      <w:pPr>
        <w:ind w:firstLine="480"/>
        <w:rPr>
          <w:rFonts w:ascii="宋体" w:hAnsi="宋体" w:cs="宋体"/>
          <w:kern w:val="0"/>
        </w:rPr>
      </w:pPr>
      <w:r w:rsidRPr="00130FB6">
        <w:rPr>
          <w:rFonts w:ascii="宋体" w:hAnsi="宋体" w:cs="宋体"/>
          <w:kern w:val="0"/>
        </w:rPr>
        <w:t>该方法从</w:t>
      </w:r>
      <w:r w:rsidR="009229E3">
        <w:rPr>
          <w:rFonts w:ascii="宋体" w:hAnsi="宋体" w:cs="宋体" w:hint="eastAsia"/>
          <w:kern w:val="0"/>
        </w:rPr>
        <w:t>p</w:t>
      </w:r>
      <w:r w:rsidRPr="00130FB6">
        <w:rPr>
          <w:rFonts w:ascii="宋体" w:hAnsi="宋体" w:cs="宋体"/>
          <w:kern w:val="0"/>
        </w:rPr>
        <w:t>个预测变量中挑选出与响应的变量</w:t>
      </w:r>
      <w:r>
        <w:rPr>
          <w:rFonts w:ascii="宋体" w:hAnsi="宋体" w:cs="宋体" w:hint="eastAsia"/>
          <w:kern w:val="0"/>
        </w:rPr>
        <w:t>相关的变量形成子集，再对缩减的变量</w:t>
      </w:r>
      <w:r w:rsidRPr="00130FB6">
        <w:rPr>
          <w:rFonts w:ascii="宋体" w:hAnsi="宋体" w:cs="宋体"/>
          <w:kern w:val="0"/>
        </w:rPr>
        <w:t>集合使用最小二乘方法。</w:t>
      </w:r>
    </w:p>
    <w:p w:rsidR="009229E3" w:rsidRPr="009229E3" w:rsidRDefault="009229E3" w:rsidP="00130FB6">
      <w:pPr>
        <w:ind w:firstLine="480"/>
        <w:rPr>
          <w:rFonts w:ascii="宋体" w:hAnsi="宋体" w:cs="宋体"/>
          <w:kern w:val="0"/>
        </w:rPr>
      </w:pPr>
      <w:r>
        <w:rPr>
          <w:rFonts w:ascii="宋体" w:hAnsi="宋体" w:cs="宋体" w:hint="eastAsia"/>
          <w:kern w:val="0"/>
        </w:rPr>
        <w:t>（2）压缩估计</w:t>
      </w:r>
    </w:p>
    <w:p w:rsidR="009E5568" w:rsidRDefault="009229E3" w:rsidP="009E5568">
      <w:pPr>
        <w:ind w:firstLine="480"/>
        <w:rPr>
          <w:rFonts w:ascii="宋体" w:hAnsi="宋体" w:cs="宋体"/>
          <w:kern w:val="0"/>
        </w:rPr>
      </w:pPr>
      <w:r>
        <w:rPr>
          <w:rFonts w:ascii="宋体" w:hAnsi="宋体" w:cs="宋体"/>
          <w:kern w:val="0"/>
        </w:rPr>
        <w:t>该方法</w:t>
      </w:r>
      <w:r>
        <w:rPr>
          <w:rFonts w:ascii="宋体" w:hAnsi="宋体" w:cs="宋体" w:hint="eastAsia"/>
          <w:kern w:val="0"/>
        </w:rPr>
        <w:t>基于全部p</w:t>
      </w:r>
      <w:r>
        <w:rPr>
          <w:rFonts w:ascii="宋体" w:hAnsi="宋体" w:cs="宋体"/>
          <w:kern w:val="0"/>
        </w:rPr>
        <w:t>个预测变量</w:t>
      </w:r>
      <w:r>
        <w:rPr>
          <w:rFonts w:ascii="宋体" w:hAnsi="宋体" w:cs="宋体" w:hint="eastAsia"/>
          <w:kern w:val="0"/>
        </w:rPr>
        <w:t>进行模型的拟合</w:t>
      </w:r>
      <w:r w:rsidR="009E5568">
        <w:rPr>
          <w:rFonts w:ascii="宋体" w:hAnsi="宋体" w:cs="宋体" w:hint="eastAsia"/>
          <w:kern w:val="0"/>
        </w:rPr>
        <w:t>。与最小二乘方法相比，该方</w:t>
      </w:r>
      <w:r w:rsidR="00130FB6" w:rsidRPr="00130FB6">
        <w:rPr>
          <w:rFonts w:ascii="宋体" w:hAnsi="宋体" w:cs="宋体"/>
          <w:kern w:val="0"/>
        </w:rPr>
        <w:t>法可以</w:t>
      </w:r>
      <w:r w:rsidR="00130FB6" w:rsidRPr="00130FB6">
        <w:rPr>
          <w:rFonts w:ascii="宋体" w:hAnsi="宋体" w:cs="宋体"/>
          <w:kern w:val="0"/>
        </w:rPr>
        <w:lastRenderedPageBreak/>
        <w:t>将估计系数往零的方向进行压缩，通过系数缩减（又称正</w:t>
      </w:r>
      <w:r w:rsidR="009E5568">
        <w:rPr>
          <w:rFonts w:ascii="宋体" w:hAnsi="宋体" w:cs="宋体" w:hint="eastAsia"/>
          <w:kern w:val="0"/>
        </w:rPr>
        <w:t>则化</w:t>
      </w:r>
      <w:r w:rsidR="009E5568" w:rsidRPr="009A5EDA">
        <w:rPr>
          <w:kern w:val="0"/>
        </w:rPr>
        <w:t>(regularization)</w:t>
      </w:r>
      <w:r w:rsidR="009E5568">
        <w:rPr>
          <w:rFonts w:ascii="宋体" w:hAnsi="宋体" w:cs="宋体"/>
          <w:kern w:val="0"/>
        </w:rPr>
        <w:t>）</w:t>
      </w:r>
      <w:r w:rsidR="009E5568">
        <w:rPr>
          <w:rFonts w:ascii="宋体" w:hAnsi="宋体" w:cs="宋体" w:hint="eastAsia"/>
          <w:kern w:val="0"/>
        </w:rPr>
        <w:t>减小方差。</w:t>
      </w:r>
      <w:r w:rsidR="00130FB6" w:rsidRPr="00130FB6">
        <w:rPr>
          <w:rFonts w:ascii="宋体" w:hAnsi="宋体" w:cs="宋体"/>
          <w:kern w:val="0"/>
        </w:rPr>
        <w:t>通过选择不同的系数缩减方法，某些回归系数可以</w:t>
      </w:r>
      <w:r w:rsidR="009E5568">
        <w:rPr>
          <w:rFonts w:ascii="宋体" w:hAnsi="宋体" w:cs="宋体" w:hint="eastAsia"/>
          <w:kern w:val="0"/>
        </w:rPr>
        <w:t>缩减为零。因此压缩估计方法可用于变量选择。最常用的方法是岭回归</w:t>
      </w:r>
      <w:r w:rsidR="009E5568" w:rsidRPr="009A5EDA">
        <w:rPr>
          <w:kern w:val="0"/>
        </w:rPr>
        <w:t>(ridge regression)</w:t>
      </w:r>
      <w:r w:rsidR="009E5568" w:rsidRPr="009A5EDA">
        <w:rPr>
          <w:kern w:val="0"/>
        </w:rPr>
        <w:t>和</w:t>
      </w:r>
      <w:r w:rsidR="009E5568" w:rsidRPr="009A5EDA">
        <w:rPr>
          <w:kern w:val="0"/>
        </w:rPr>
        <w:t>lasso</w:t>
      </w:r>
      <w:r w:rsidR="009E5568">
        <w:rPr>
          <w:rFonts w:ascii="宋体" w:hAnsi="宋体" w:cs="宋体" w:hint="eastAsia"/>
          <w:kern w:val="0"/>
        </w:rPr>
        <w:t>。</w:t>
      </w:r>
    </w:p>
    <w:p w:rsidR="009E5568" w:rsidRDefault="009E5568" w:rsidP="009E5568">
      <w:pPr>
        <w:ind w:firstLine="480"/>
        <w:rPr>
          <w:rFonts w:ascii="宋体" w:hAnsi="宋体" w:cs="宋体"/>
          <w:kern w:val="0"/>
        </w:rPr>
      </w:pPr>
      <w:r>
        <w:rPr>
          <w:rFonts w:ascii="宋体" w:hAnsi="宋体" w:cs="宋体" w:hint="eastAsia"/>
          <w:kern w:val="0"/>
        </w:rPr>
        <w:t>（3）降维法</w:t>
      </w:r>
    </w:p>
    <w:p w:rsidR="00130FB6" w:rsidRDefault="00130FB6" w:rsidP="009E5568">
      <w:pPr>
        <w:ind w:firstLine="480"/>
        <w:rPr>
          <w:rFonts w:ascii="宋体" w:hAnsi="宋体" w:cs="宋体"/>
          <w:kern w:val="0"/>
        </w:rPr>
      </w:pPr>
      <w:r w:rsidRPr="00130FB6">
        <w:rPr>
          <w:rFonts w:ascii="宋体" w:hAnsi="宋体" w:cs="宋体"/>
          <w:kern w:val="0"/>
        </w:rPr>
        <w:t>该方法将</w:t>
      </w:r>
      <w:r w:rsidR="009E5568">
        <w:rPr>
          <w:rFonts w:ascii="宋体" w:hAnsi="宋体" w:cs="宋体" w:hint="eastAsia"/>
          <w:kern w:val="0"/>
        </w:rPr>
        <w:t>p维</w:t>
      </w:r>
      <w:r w:rsidRPr="00130FB6">
        <w:rPr>
          <w:rFonts w:ascii="宋体" w:hAnsi="宋体" w:cs="宋体"/>
          <w:kern w:val="0"/>
        </w:rPr>
        <w:t>预测变量投影至M</w:t>
      </w:r>
      <w:r w:rsidR="009E5568">
        <w:rPr>
          <w:rFonts w:ascii="宋体" w:hAnsi="宋体" w:cs="宋体"/>
          <w:kern w:val="0"/>
        </w:rPr>
        <w:t>维子空间中</w:t>
      </w:r>
      <w:r w:rsidR="009E5568">
        <w:rPr>
          <w:rFonts w:ascii="宋体" w:hAnsi="宋体" w:cs="宋体" w:hint="eastAsia"/>
          <w:kern w:val="0"/>
        </w:rPr>
        <w:t>，</w:t>
      </w:r>
      <w:r w:rsidRPr="00130FB6">
        <w:rPr>
          <w:rFonts w:ascii="宋体" w:hAnsi="宋体" w:cs="宋体"/>
          <w:kern w:val="0"/>
        </w:rPr>
        <w:t>M</w:t>
      </w:r>
      <w:r w:rsidR="009E5568">
        <w:rPr>
          <w:rFonts w:ascii="宋体" w:hAnsi="宋体" w:cs="宋体" w:hint="eastAsia"/>
          <w:kern w:val="0"/>
        </w:rPr>
        <w:t>&lt;p。</w:t>
      </w:r>
      <w:r w:rsidRPr="00130FB6">
        <w:rPr>
          <w:rFonts w:ascii="宋体" w:hAnsi="宋体" w:cs="宋体"/>
          <w:kern w:val="0"/>
        </w:rPr>
        <w:t>这通常通过计</w:t>
      </w:r>
      <w:r w:rsidR="009E5568">
        <w:rPr>
          <w:rFonts w:ascii="宋体" w:hAnsi="宋体" w:cs="宋体"/>
          <w:kern w:val="0"/>
        </w:rPr>
        <w:t>算这</w:t>
      </w:r>
      <w:r w:rsidR="009E5568">
        <w:rPr>
          <w:rFonts w:ascii="宋体" w:hAnsi="宋体" w:cs="宋体" w:hint="eastAsia"/>
          <w:kern w:val="0"/>
        </w:rPr>
        <w:t>p</w:t>
      </w:r>
      <w:proofErr w:type="gramStart"/>
      <w:r w:rsidRPr="00130FB6">
        <w:rPr>
          <w:rFonts w:ascii="宋体" w:hAnsi="宋体" w:cs="宋体"/>
          <w:kern w:val="0"/>
        </w:rPr>
        <w:t>个</w:t>
      </w:r>
      <w:proofErr w:type="gramEnd"/>
      <w:r w:rsidRPr="00130FB6">
        <w:rPr>
          <w:rFonts w:ascii="宋体" w:hAnsi="宋体" w:cs="宋体"/>
          <w:kern w:val="0"/>
        </w:rPr>
        <w:t>变量的M种不同的线性组合</w:t>
      </w:r>
      <w:r w:rsidR="0014070C">
        <w:rPr>
          <w:rFonts w:hint="eastAsia"/>
          <w:kern w:val="0"/>
        </w:rPr>
        <w:t>(</w:t>
      </w:r>
      <w:r w:rsidR="009E5568" w:rsidRPr="008A7925">
        <w:rPr>
          <w:kern w:val="0"/>
        </w:rPr>
        <w:t>linear combination</w:t>
      </w:r>
      <w:r w:rsidR="0014070C">
        <w:rPr>
          <w:rFonts w:ascii="宋体" w:hAnsi="宋体" w:cs="宋体" w:hint="eastAsia"/>
          <w:kern w:val="0"/>
        </w:rPr>
        <w:t>)</w:t>
      </w:r>
      <w:r w:rsidRPr="00130FB6">
        <w:rPr>
          <w:rFonts w:ascii="宋体" w:hAnsi="宋体" w:cs="宋体"/>
          <w:kern w:val="0"/>
        </w:rPr>
        <w:t>或称投影</w:t>
      </w:r>
      <w:r w:rsidR="0014070C">
        <w:rPr>
          <w:rFonts w:hint="eastAsia"/>
          <w:kern w:val="0"/>
        </w:rPr>
        <w:t>(</w:t>
      </w:r>
      <w:r w:rsidR="009E5568" w:rsidRPr="008A7925">
        <w:rPr>
          <w:kern w:val="0"/>
        </w:rPr>
        <w:t>projection</w:t>
      </w:r>
      <w:r w:rsidR="0014070C">
        <w:rPr>
          <w:rFonts w:hint="eastAsia"/>
          <w:kern w:val="0"/>
        </w:rPr>
        <w:t>)</w:t>
      </w:r>
      <w:r w:rsidR="009E5568">
        <w:rPr>
          <w:rFonts w:ascii="宋体" w:hAnsi="宋体" w:cs="宋体"/>
          <w:kern w:val="0"/>
        </w:rPr>
        <w:t>来实现</w:t>
      </w:r>
      <w:r w:rsidR="009E5568">
        <w:rPr>
          <w:rFonts w:ascii="宋体" w:hAnsi="宋体" w:cs="宋体" w:hint="eastAsia"/>
          <w:kern w:val="0"/>
        </w:rPr>
        <w:t>。</w:t>
      </w:r>
      <w:r w:rsidRPr="00130FB6">
        <w:rPr>
          <w:rFonts w:ascii="宋体" w:hAnsi="宋体" w:cs="宋体"/>
          <w:kern w:val="0"/>
        </w:rPr>
        <w:t>将这M个不同的投影作为预测变量，再使用最小二乘法拟合线性回归模型</w:t>
      </w:r>
      <w:r w:rsidR="009E5568">
        <w:rPr>
          <w:rFonts w:ascii="宋体" w:hAnsi="宋体" w:cs="宋体" w:hint="eastAsia"/>
          <w:kern w:val="0"/>
        </w:rPr>
        <w:t>。常用的方法是主成份</w:t>
      </w:r>
      <w:r w:rsidR="009E5568" w:rsidRPr="008A7925">
        <w:rPr>
          <w:kern w:val="0"/>
        </w:rPr>
        <w:t>(principal components)</w:t>
      </w:r>
      <w:r w:rsidR="009E5568">
        <w:rPr>
          <w:rFonts w:ascii="宋体" w:hAnsi="宋体" w:cs="宋体" w:hint="eastAsia"/>
          <w:kern w:val="0"/>
        </w:rPr>
        <w:t>和偏最小二乘</w:t>
      </w:r>
      <w:r w:rsidR="009E5568" w:rsidRPr="008A7925">
        <w:rPr>
          <w:kern w:val="0"/>
        </w:rPr>
        <w:t>(partial least squares)</w:t>
      </w:r>
      <w:r w:rsidR="009E5568">
        <w:rPr>
          <w:rFonts w:ascii="宋体" w:hAnsi="宋体" w:cs="宋体" w:hint="eastAsia"/>
          <w:kern w:val="0"/>
        </w:rPr>
        <w:t>。</w:t>
      </w:r>
    </w:p>
    <w:p w:rsidR="0079318E" w:rsidRDefault="0079318E" w:rsidP="0079318E">
      <w:pPr>
        <w:pStyle w:val="3"/>
        <w:spacing w:before="156" w:after="156"/>
      </w:pPr>
      <w:bookmarkStart w:id="34" w:name="_Toc453264270"/>
      <w:r>
        <w:rPr>
          <w:rFonts w:hint="eastAsia"/>
        </w:rPr>
        <w:t>分类问题常用方法</w:t>
      </w:r>
      <w:bookmarkEnd w:id="34"/>
    </w:p>
    <w:p w:rsidR="0079318E" w:rsidRPr="009E5568" w:rsidRDefault="0079318E" w:rsidP="0079318E">
      <w:r>
        <w:rPr>
          <w:rFonts w:hint="eastAsia"/>
        </w:rPr>
        <w:t xml:space="preserve">    </w:t>
      </w:r>
      <w:r w:rsidR="009A5EDA">
        <w:rPr>
          <w:rFonts w:hint="eastAsia"/>
        </w:rPr>
        <w:t>当相应变量是定性的时候，预测变量的过程也称分类过程。最广泛的分类方法有：逻辑斯蒂回归</w:t>
      </w:r>
      <w:r w:rsidR="009A5EDA">
        <w:rPr>
          <w:rFonts w:hint="eastAsia"/>
        </w:rPr>
        <w:t>(logistic regression)</w:t>
      </w:r>
      <w:r w:rsidR="009A5EDA">
        <w:rPr>
          <w:rFonts w:hint="eastAsia"/>
        </w:rPr>
        <w:t>、线性判别分析</w:t>
      </w:r>
      <w:r w:rsidR="009A5EDA">
        <w:rPr>
          <w:rFonts w:hint="eastAsia"/>
        </w:rPr>
        <w:t>(linear discriminant analysis)</w:t>
      </w:r>
      <w:r w:rsidR="009A5EDA">
        <w:rPr>
          <w:rFonts w:hint="eastAsia"/>
        </w:rPr>
        <w:t>和</w:t>
      </w:r>
      <w:r w:rsidR="009A5EDA">
        <w:rPr>
          <w:rFonts w:hint="eastAsia"/>
        </w:rPr>
        <w:t>K</w:t>
      </w:r>
      <w:r w:rsidR="009A5EDA">
        <w:rPr>
          <w:rFonts w:hint="eastAsia"/>
        </w:rPr>
        <w:t>最近邻</w:t>
      </w:r>
      <w:r w:rsidR="009A5EDA">
        <w:rPr>
          <w:rFonts w:hint="eastAsia"/>
        </w:rPr>
        <w:t>(K-nearest neighbor)</w:t>
      </w:r>
      <w:r w:rsidR="009A5EDA">
        <w:rPr>
          <w:rFonts w:hint="eastAsia"/>
        </w:rPr>
        <w:t>、广义可加模型</w:t>
      </w:r>
      <w:r w:rsidR="008A7925">
        <w:rPr>
          <w:rFonts w:hint="eastAsia"/>
        </w:rPr>
        <w:t>(generalized additive model)</w:t>
      </w:r>
      <w:r w:rsidR="008A7925">
        <w:rPr>
          <w:rFonts w:hint="eastAsia"/>
        </w:rPr>
        <w:t>、装袋法</w:t>
      </w:r>
      <w:r w:rsidR="008A7925">
        <w:rPr>
          <w:rFonts w:hint="eastAsia"/>
        </w:rPr>
        <w:t>(bagging)</w:t>
      </w:r>
      <w:r w:rsidR="008A7925">
        <w:rPr>
          <w:rFonts w:hint="eastAsia"/>
        </w:rPr>
        <w:t>、随机森林</w:t>
      </w:r>
      <w:r w:rsidR="008A7925">
        <w:rPr>
          <w:rFonts w:hint="eastAsia"/>
        </w:rPr>
        <w:t>(random forest)</w:t>
      </w:r>
      <w:r w:rsidR="008A7925">
        <w:rPr>
          <w:rFonts w:hint="eastAsia"/>
        </w:rPr>
        <w:t>、提升法</w:t>
      </w:r>
      <w:r w:rsidR="008A7925">
        <w:rPr>
          <w:rFonts w:hint="eastAsia"/>
        </w:rPr>
        <w:t>(boosting)</w:t>
      </w:r>
      <w:r w:rsidR="008A7925">
        <w:rPr>
          <w:rFonts w:hint="eastAsia"/>
        </w:rPr>
        <w:t>以及支持向量机</w:t>
      </w:r>
      <w:r w:rsidR="008A7925">
        <w:rPr>
          <w:rFonts w:hint="eastAsia"/>
        </w:rPr>
        <w:t>(support vector machine)</w:t>
      </w:r>
      <w:r w:rsidR="008A7925">
        <w:rPr>
          <w:rFonts w:hint="eastAsia"/>
        </w:rPr>
        <w:t>等。</w:t>
      </w:r>
    </w:p>
    <w:p w:rsidR="00074713" w:rsidRDefault="00074713" w:rsidP="00074713">
      <w:pPr>
        <w:pStyle w:val="3"/>
        <w:spacing w:before="156" w:after="156"/>
      </w:pPr>
      <w:bookmarkStart w:id="35" w:name="_Toc453264271"/>
      <w:r>
        <w:rPr>
          <w:rFonts w:hint="eastAsia"/>
        </w:rPr>
        <w:t>数据</w:t>
      </w:r>
      <w:r w:rsidR="00FA6036">
        <w:rPr>
          <w:rFonts w:hint="eastAsia"/>
        </w:rPr>
        <w:t>挖掘</w:t>
      </w:r>
      <w:r>
        <w:rPr>
          <w:rFonts w:hint="eastAsia"/>
        </w:rPr>
        <w:t>常用工具</w:t>
      </w:r>
      <w:bookmarkEnd w:id="35"/>
    </w:p>
    <w:p w:rsidR="00FA6036" w:rsidRDefault="00FA6036" w:rsidP="00FA6036">
      <w:pPr>
        <w:ind w:firstLine="480"/>
      </w:pPr>
      <w:r>
        <w:rPr>
          <w:rFonts w:hint="eastAsia"/>
        </w:rPr>
        <w:t>用于数据挖掘的工具很多，常用的工具有</w:t>
      </w:r>
      <w:r>
        <w:rPr>
          <w:rFonts w:hint="eastAsia"/>
        </w:rPr>
        <w:t>Excel</w:t>
      </w:r>
      <w:r>
        <w:rPr>
          <w:rFonts w:hint="eastAsia"/>
        </w:rPr>
        <w:t>、</w:t>
      </w:r>
      <w:r>
        <w:rPr>
          <w:rFonts w:hint="eastAsia"/>
        </w:rPr>
        <w:t>SPSS</w:t>
      </w:r>
      <w:r>
        <w:rPr>
          <w:rFonts w:hint="eastAsia"/>
        </w:rPr>
        <w:t>、</w:t>
      </w:r>
      <w:r>
        <w:rPr>
          <w:rFonts w:hint="eastAsia"/>
        </w:rPr>
        <w:t>Matlab</w:t>
      </w:r>
      <w:r>
        <w:rPr>
          <w:rFonts w:hint="eastAsia"/>
        </w:rPr>
        <w:t>和</w:t>
      </w:r>
      <w:r>
        <w:rPr>
          <w:rFonts w:hint="eastAsia"/>
        </w:rPr>
        <w:t>R</w:t>
      </w:r>
      <w:r>
        <w:rPr>
          <w:rFonts w:hint="eastAsia"/>
        </w:rPr>
        <w:t>等。</w:t>
      </w:r>
    </w:p>
    <w:p w:rsidR="00FA6036" w:rsidRPr="00074713" w:rsidRDefault="00FA6036" w:rsidP="00FA6036">
      <w:pPr>
        <w:ind w:firstLine="480"/>
      </w:pPr>
      <w:r>
        <w:rPr>
          <w:rFonts w:hint="eastAsia"/>
        </w:rPr>
        <w:t>本文主要使用的数据分析工具是</w:t>
      </w:r>
      <w:r>
        <w:rPr>
          <w:rFonts w:hint="eastAsia"/>
        </w:rPr>
        <w:t>R</w:t>
      </w:r>
      <w:r>
        <w:rPr>
          <w:rFonts w:hint="eastAsia"/>
        </w:rPr>
        <w:t>。</w:t>
      </w:r>
      <w:r>
        <w:rPr>
          <w:rFonts w:hint="eastAsia"/>
        </w:rPr>
        <w:t>R</w:t>
      </w:r>
      <w:r>
        <w:rPr>
          <w:rFonts w:hint="eastAsia"/>
        </w:rPr>
        <w:t>通过命令来进行操作，</w:t>
      </w:r>
      <w:r>
        <w:rPr>
          <w:rFonts w:hint="eastAsia"/>
        </w:rPr>
        <w:t>R</w:t>
      </w:r>
      <w:r>
        <w:rPr>
          <w:rFonts w:hint="eastAsia"/>
        </w:rPr>
        <w:t>的官方包中自带有相当丰富的分析命令和函数以及主要的作图工具。但</w:t>
      </w:r>
      <w:r>
        <w:rPr>
          <w:rFonts w:hint="eastAsia"/>
        </w:rPr>
        <w:t>R</w:t>
      </w:r>
      <w:r>
        <w:rPr>
          <w:rFonts w:hint="eastAsia"/>
        </w:rPr>
        <w:t>的最大优点在于其超强的扩展性，可以通过下载扩展包来扩展其分析功能，并且这些扩展包也是开源的。</w:t>
      </w:r>
    </w:p>
    <w:p w:rsidR="00811EDE" w:rsidRDefault="00811EDE" w:rsidP="00811EDE">
      <w:pPr>
        <w:pStyle w:val="3"/>
        <w:spacing w:before="156" w:after="156"/>
        <w:rPr>
          <w:lang w:val="en-GB"/>
        </w:rPr>
      </w:pPr>
      <w:bookmarkStart w:id="36" w:name="_Toc451280895"/>
      <w:bookmarkStart w:id="37" w:name="_Toc453264272"/>
      <w:r>
        <w:rPr>
          <w:rFonts w:hint="eastAsia"/>
          <w:lang w:val="en-GB"/>
        </w:rPr>
        <w:t>钢铁行业在大数据方面的应用</w:t>
      </w:r>
      <w:bookmarkEnd w:id="36"/>
      <w:bookmarkEnd w:id="37"/>
    </w:p>
    <w:p w:rsidR="00811EDE" w:rsidRDefault="00811EDE" w:rsidP="00811EDE">
      <w:pPr>
        <w:ind w:right="240" w:firstLineChars="200" w:firstLine="480"/>
        <w:rPr>
          <w:lang w:val="en-GB"/>
        </w:rPr>
      </w:pPr>
      <w:r w:rsidRPr="00347393">
        <w:rPr>
          <w:rFonts w:hint="eastAsia"/>
          <w:lang w:val="en-GB"/>
        </w:rPr>
        <w:t>国外钢铁企业的信息化系统建设比较早，对大数据的应用及挖掘也相对较早：</w:t>
      </w:r>
    </w:p>
    <w:p w:rsidR="00811EDE" w:rsidRPr="00347393" w:rsidRDefault="00811EDE" w:rsidP="00811EDE">
      <w:pPr>
        <w:ind w:right="240" w:firstLineChars="200" w:firstLine="480"/>
        <w:rPr>
          <w:lang w:val="en-GB"/>
        </w:rPr>
      </w:pPr>
      <w:r w:rsidRPr="00347393">
        <w:rPr>
          <w:rFonts w:hint="eastAsia"/>
          <w:lang w:val="en-GB"/>
        </w:rPr>
        <w:t>韩国浦项钢铁公司是世界最大的钢铁公司之一，从</w:t>
      </w:r>
      <w:r w:rsidRPr="00347393">
        <w:rPr>
          <w:rFonts w:hint="eastAsia"/>
          <w:lang w:val="en-GB"/>
        </w:rPr>
        <w:t xml:space="preserve"> 1974 </w:t>
      </w:r>
      <w:r w:rsidRPr="00347393">
        <w:rPr>
          <w:rFonts w:hint="eastAsia"/>
          <w:lang w:val="en-GB"/>
        </w:rPr>
        <w:t>年开始建设企业的管理信息系统，</w:t>
      </w:r>
      <w:r w:rsidRPr="00347393">
        <w:rPr>
          <w:rFonts w:hint="eastAsia"/>
          <w:lang w:val="en-GB"/>
        </w:rPr>
        <w:t xml:space="preserve">1999 </w:t>
      </w:r>
      <w:r w:rsidRPr="00347393">
        <w:rPr>
          <w:rFonts w:hint="eastAsia"/>
          <w:lang w:val="en-GB"/>
        </w:rPr>
        <w:t>年，重新构筑以客户为中心的销售体系及</w:t>
      </w:r>
      <w:r w:rsidRPr="00347393">
        <w:rPr>
          <w:rFonts w:hint="eastAsia"/>
          <w:lang w:val="en-GB"/>
        </w:rPr>
        <w:t xml:space="preserve"> ERP </w:t>
      </w:r>
      <w:r w:rsidRPr="00347393">
        <w:rPr>
          <w:rFonts w:hint="eastAsia"/>
          <w:lang w:val="en-GB"/>
        </w:rPr>
        <w:t>系统，包括了从综合销售计划开始到订单的处理、生产制造管理、发货流程管理直至售后管理等经营管理全流程，随后即开始探索数据挖掘技术的应用，利用数据挖掘技术进行产品</w:t>
      </w:r>
      <w:r>
        <w:rPr>
          <w:rFonts w:hint="eastAsia"/>
          <w:lang w:val="en-GB"/>
        </w:rPr>
        <w:t>缺陷</w:t>
      </w:r>
      <w:r w:rsidRPr="00347393">
        <w:rPr>
          <w:rFonts w:hint="eastAsia"/>
          <w:lang w:val="en-GB"/>
        </w:rPr>
        <w:t>的控制，优化生产工</w:t>
      </w:r>
      <w:r w:rsidRPr="003C1CF9">
        <w:rPr>
          <w:rFonts w:hint="eastAsia"/>
          <w:color w:val="FF0000"/>
          <w:lang w:val="en-GB"/>
        </w:rPr>
        <w:t>艺</w:t>
      </w:r>
      <w:r>
        <w:rPr>
          <w:rFonts w:hint="eastAsia"/>
          <w:color w:val="FF0000"/>
          <w:vertAlign w:val="superscript"/>
        </w:rPr>
        <w:t>[10</w:t>
      </w:r>
      <w:r w:rsidRPr="004A1D7C">
        <w:rPr>
          <w:rFonts w:hint="eastAsia"/>
          <w:color w:val="FF0000"/>
          <w:vertAlign w:val="superscript"/>
        </w:rPr>
        <w:t>]</w:t>
      </w:r>
      <w:r w:rsidRPr="00347393">
        <w:rPr>
          <w:rFonts w:hint="eastAsia"/>
          <w:lang w:val="en-GB"/>
        </w:rPr>
        <w:t>。</w:t>
      </w:r>
    </w:p>
    <w:p w:rsidR="00811EDE" w:rsidRPr="00347393" w:rsidRDefault="00811EDE" w:rsidP="00811EDE">
      <w:pPr>
        <w:ind w:right="240" w:firstLineChars="200" w:firstLine="480"/>
        <w:rPr>
          <w:lang w:val="en-GB"/>
        </w:rPr>
      </w:pPr>
      <w:r w:rsidRPr="00347393">
        <w:rPr>
          <w:rFonts w:hint="eastAsia"/>
          <w:lang w:val="en-GB"/>
        </w:rPr>
        <w:t>新日本制铁公司是国际市场竞争力最强的钢铁企业之一，</w:t>
      </w:r>
      <w:r>
        <w:rPr>
          <w:rFonts w:hint="eastAsia"/>
          <w:lang w:val="en-GB"/>
        </w:rPr>
        <w:t>21</w:t>
      </w:r>
      <w:r w:rsidRPr="00347393">
        <w:rPr>
          <w:rFonts w:hint="eastAsia"/>
          <w:lang w:val="en-GB"/>
        </w:rPr>
        <w:t>世纪初就开始借助信息系统，利用数据挖掘技术研究供应链和下游客户关系，优化物资供应和产品销售流程，并取得很好的效果。</w:t>
      </w:r>
    </w:p>
    <w:p w:rsidR="00811EDE" w:rsidRDefault="00811EDE" w:rsidP="00811EDE">
      <w:pPr>
        <w:ind w:right="240" w:firstLineChars="200" w:firstLine="480"/>
        <w:rPr>
          <w:lang w:val="en-GB"/>
        </w:rPr>
      </w:pPr>
      <w:r w:rsidRPr="00347393">
        <w:rPr>
          <w:rFonts w:hint="eastAsia"/>
          <w:lang w:val="en-GB"/>
        </w:rPr>
        <w:lastRenderedPageBreak/>
        <w:t>国内钢铁企业信息化建设晚于国外先进钢铁企业，对数据挖掘技术的应该范围也相对较小。</w:t>
      </w:r>
    </w:p>
    <w:p w:rsidR="00811EDE" w:rsidRPr="003C1CF9" w:rsidRDefault="00811EDE" w:rsidP="00811EDE">
      <w:pPr>
        <w:ind w:right="240" w:firstLineChars="200" w:firstLine="480"/>
        <w:rPr>
          <w:color w:val="FF0000"/>
          <w:lang w:val="en-GB"/>
        </w:rPr>
      </w:pPr>
      <w:r w:rsidRPr="00E10EB1">
        <w:rPr>
          <w:rFonts w:hint="eastAsia"/>
          <w:lang w:val="en-GB"/>
        </w:rPr>
        <w:t>宝钢在钢材产品质量管理、配矿优化、节约运输成本等方面成功应用数据挖掘技术。</w:t>
      </w:r>
      <w:r w:rsidRPr="00E10EB1">
        <w:rPr>
          <w:rFonts w:hint="eastAsia"/>
          <w:lang w:val="en-GB"/>
        </w:rPr>
        <w:t xml:space="preserve">2000 </w:t>
      </w:r>
      <w:r w:rsidRPr="00E10EB1">
        <w:rPr>
          <w:rFonts w:hint="eastAsia"/>
          <w:lang w:val="en-GB"/>
        </w:rPr>
        <w:t>年之前，宝钢配矿系统中的应用数据挖掘技术已创亿元的经济</w:t>
      </w:r>
      <w:r w:rsidRPr="003C1CF9">
        <w:rPr>
          <w:rFonts w:hint="eastAsia"/>
          <w:color w:val="FF0000"/>
          <w:lang w:val="en-GB"/>
        </w:rPr>
        <w:t>效益</w:t>
      </w:r>
      <w:r>
        <w:rPr>
          <w:rFonts w:hint="eastAsia"/>
          <w:color w:val="FF0000"/>
          <w:vertAlign w:val="superscript"/>
        </w:rPr>
        <w:t>[11</w:t>
      </w:r>
      <w:r w:rsidRPr="003C1CF9">
        <w:rPr>
          <w:rFonts w:hint="eastAsia"/>
          <w:color w:val="FF0000"/>
          <w:vertAlign w:val="superscript"/>
        </w:rPr>
        <w:t>]</w:t>
      </w:r>
      <w:r w:rsidRPr="003C1CF9">
        <w:rPr>
          <w:rFonts w:hint="eastAsia"/>
          <w:color w:val="FF0000"/>
          <w:lang w:val="en-GB"/>
        </w:rPr>
        <w:t>。</w:t>
      </w:r>
    </w:p>
    <w:p w:rsidR="00895AF8" w:rsidRPr="00E1639C" w:rsidRDefault="00811EDE" w:rsidP="00E1639C">
      <w:pPr>
        <w:ind w:right="240" w:firstLineChars="200" w:firstLine="480"/>
        <w:rPr>
          <w:lang w:val="en-GB"/>
        </w:rPr>
      </w:pPr>
      <w:r w:rsidRPr="00E10EB1">
        <w:rPr>
          <w:rFonts w:hint="eastAsia"/>
          <w:lang w:val="en-GB"/>
        </w:rPr>
        <w:t>武钢工程技术集团响应国家发展钢铁信息化的号召，于</w:t>
      </w:r>
      <w:r w:rsidRPr="00E10EB1">
        <w:rPr>
          <w:rFonts w:hint="eastAsia"/>
          <w:lang w:val="en-GB"/>
        </w:rPr>
        <w:t xml:space="preserve"> 2011 </w:t>
      </w:r>
      <w:r w:rsidRPr="00E10EB1">
        <w:rPr>
          <w:rFonts w:hint="eastAsia"/>
          <w:lang w:val="en-GB"/>
        </w:rPr>
        <w:t>年开发了“武钢数据挖掘分析决策系统”对钢铁产业相关信息情报进行数据采集挖掘、分析处理；对产业项目可行性进行评估预测，为企业管理者产业辅助决策提供参考建议和理论</w:t>
      </w:r>
      <w:r w:rsidRPr="003C1CF9">
        <w:rPr>
          <w:rFonts w:hint="eastAsia"/>
          <w:color w:val="FF0000"/>
          <w:lang w:val="en-GB"/>
        </w:rPr>
        <w:t>依据</w:t>
      </w:r>
      <w:r w:rsidRPr="003C1CF9">
        <w:rPr>
          <w:rFonts w:hint="eastAsia"/>
          <w:color w:val="FF0000"/>
          <w:vertAlign w:val="superscript"/>
        </w:rPr>
        <w:t>[</w:t>
      </w:r>
      <w:r>
        <w:rPr>
          <w:rFonts w:hint="eastAsia"/>
          <w:color w:val="FF0000"/>
          <w:vertAlign w:val="superscript"/>
        </w:rPr>
        <w:t>12</w:t>
      </w:r>
      <w:r w:rsidRPr="003C1CF9">
        <w:rPr>
          <w:rFonts w:hint="eastAsia"/>
          <w:color w:val="FF0000"/>
          <w:vertAlign w:val="superscript"/>
        </w:rPr>
        <w:t>]</w:t>
      </w:r>
      <w:r w:rsidRPr="003C1CF9">
        <w:rPr>
          <w:rFonts w:hint="eastAsia"/>
          <w:color w:val="FF0000"/>
          <w:lang w:val="en-GB"/>
        </w:rPr>
        <w:t>。</w:t>
      </w:r>
      <w:r>
        <w:rPr>
          <w:rFonts w:hint="eastAsia"/>
          <w:lang w:val="en-GB"/>
        </w:rPr>
        <w:t>但总体上</w:t>
      </w:r>
      <w:r w:rsidRPr="008A2660">
        <w:rPr>
          <w:rFonts w:hint="eastAsia"/>
          <w:lang w:val="en-GB"/>
        </w:rPr>
        <w:t>中国绝大部分钢铁企业整体上对信息革命和数字化浪潮不够敏感，其主导的经营体系和管理机制还停留在以往的工业制造时代，没有及时收集和掌握本行业及相关行业的实时数据，在本企业内部也没有实现充分的知识共享和信息流动，更谈不上有效利用大数据来为企业提升管理、优化流程、创造效</w:t>
      </w:r>
      <w:r w:rsidRPr="004A1D7C">
        <w:rPr>
          <w:rFonts w:hint="eastAsia"/>
          <w:color w:val="FF0000"/>
          <w:lang w:val="en-GB"/>
        </w:rPr>
        <w:t>益</w:t>
      </w:r>
      <w:r w:rsidRPr="004A1D7C">
        <w:rPr>
          <w:rFonts w:hint="eastAsia"/>
          <w:color w:val="FF0000"/>
          <w:vertAlign w:val="superscript"/>
        </w:rPr>
        <w:t>[</w:t>
      </w:r>
      <w:r>
        <w:rPr>
          <w:rFonts w:hint="eastAsia"/>
          <w:color w:val="FF0000"/>
          <w:vertAlign w:val="superscript"/>
        </w:rPr>
        <w:t>13</w:t>
      </w:r>
      <w:r w:rsidRPr="004A1D7C">
        <w:rPr>
          <w:rFonts w:hint="eastAsia"/>
          <w:color w:val="FF0000"/>
          <w:vertAlign w:val="superscript"/>
        </w:rPr>
        <w:t>]</w:t>
      </w:r>
      <w:r w:rsidRPr="004A1D7C">
        <w:rPr>
          <w:rFonts w:hint="eastAsia"/>
          <w:color w:val="FF0000"/>
          <w:lang w:val="en-GB"/>
        </w:rPr>
        <w:t>。</w:t>
      </w:r>
    </w:p>
    <w:p w:rsidR="00811EDE" w:rsidRPr="00F2077B" w:rsidRDefault="00811EDE" w:rsidP="00811EDE">
      <w:pPr>
        <w:pStyle w:val="2"/>
        <w:spacing w:before="156" w:after="156"/>
        <w:rPr>
          <w:lang w:val="en-GB"/>
        </w:rPr>
      </w:pPr>
      <w:bookmarkStart w:id="38" w:name="_Toc451280896"/>
      <w:bookmarkStart w:id="39" w:name="_Toc453264273"/>
      <w:r>
        <w:rPr>
          <w:rFonts w:hint="eastAsia"/>
          <w:lang w:val="en-GB"/>
        </w:rPr>
        <w:t>遗传算法</w:t>
      </w:r>
      <w:bookmarkEnd w:id="38"/>
      <w:bookmarkEnd w:id="39"/>
    </w:p>
    <w:p w:rsidR="00811EDE" w:rsidRDefault="00811EDE" w:rsidP="00811EDE">
      <w:pPr>
        <w:pStyle w:val="3"/>
        <w:spacing w:before="156" w:after="156"/>
      </w:pPr>
      <w:bookmarkStart w:id="40" w:name="_Toc451280897"/>
      <w:bookmarkStart w:id="41" w:name="_Toc453264274"/>
      <w:r w:rsidRPr="00EB4E86">
        <w:rPr>
          <w:rFonts w:hint="eastAsia"/>
        </w:rPr>
        <w:t>遗传算法</w:t>
      </w:r>
      <w:r>
        <w:rPr>
          <w:rFonts w:hint="eastAsia"/>
        </w:rPr>
        <w:t>概述</w:t>
      </w:r>
      <w:bookmarkEnd w:id="40"/>
      <w:bookmarkEnd w:id="41"/>
    </w:p>
    <w:p w:rsidR="00745DB5" w:rsidRDefault="00745DB5" w:rsidP="00FF4A13">
      <w:pPr>
        <w:ind w:firstLineChars="200" w:firstLine="480"/>
      </w:pPr>
      <w:r w:rsidRPr="00745DB5">
        <w:rPr>
          <w:rFonts w:hint="eastAsia"/>
        </w:rPr>
        <w:t>遗传算法（</w:t>
      </w:r>
      <w:r w:rsidRPr="00745DB5">
        <w:rPr>
          <w:rFonts w:hint="eastAsia"/>
        </w:rPr>
        <w:t>Genetic Algorithm</w:t>
      </w:r>
      <w:r w:rsidRPr="00745DB5">
        <w:rPr>
          <w:rFonts w:hint="eastAsia"/>
        </w:rPr>
        <w:t>，</w:t>
      </w:r>
      <w:r w:rsidRPr="00745DB5">
        <w:rPr>
          <w:rFonts w:hint="eastAsia"/>
        </w:rPr>
        <w:t>GA</w:t>
      </w:r>
      <w:r w:rsidRPr="00745DB5">
        <w:rPr>
          <w:rFonts w:hint="eastAsia"/>
        </w:rPr>
        <w:t>）是</w:t>
      </w:r>
      <w:r w:rsidRPr="00745DB5">
        <w:rPr>
          <w:rFonts w:hint="eastAsia"/>
        </w:rPr>
        <w:t xml:space="preserve"> 1975 </w:t>
      </w:r>
      <w:r w:rsidRPr="00745DB5">
        <w:rPr>
          <w:rFonts w:hint="eastAsia"/>
        </w:rPr>
        <w:t>年由美国学者</w:t>
      </w:r>
      <w:r>
        <w:t>Holl</w:t>
      </w:r>
      <w:r w:rsidRPr="004A1D7C">
        <w:rPr>
          <w:color w:val="FF0000"/>
        </w:rPr>
        <w:t>and</w:t>
      </w:r>
      <w:r w:rsidRPr="004A1D7C">
        <w:rPr>
          <w:rFonts w:hint="eastAsia"/>
          <w:color w:val="FF0000"/>
          <w:vertAlign w:val="superscript"/>
        </w:rPr>
        <w:t>[</w:t>
      </w:r>
      <w:r>
        <w:rPr>
          <w:rFonts w:hint="eastAsia"/>
          <w:color w:val="FF0000"/>
          <w:vertAlign w:val="superscript"/>
        </w:rPr>
        <w:t>14</w:t>
      </w:r>
      <w:r w:rsidRPr="004A1D7C">
        <w:rPr>
          <w:rFonts w:hint="eastAsia"/>
          <w:color w:val="FF0000"/>
          <w:vertAlign w:val="superscript"/>
        </w:rPr>
        <w:t>]</w:t>
      </w:r>
      <w:r w:rsidRPr="00745DB5">
        <w:rPr>
          <w:rFonts w:hint="eastAsia"/>
        </w:rPr>
        <w:t>提出的</w:t>
      </w:r>
      <w:r w:rsidRPr="00745DB5">
        <w:rPr>
          <w:rFonts w:hint="eastAsia"/>
        </w:rPr>
        <w:t>,</w:t>
      </w:r>
      <w:r w:rsidRPr="00745DB5">
        <w:rPr>
          <w:rFonts w:hint="eastAsia"/>
        </w:rPr>
        <w:t>模拟达尔文生物进化论的自然选择和遗传学机理的生物进化过程的计算模型，是一种通过模拟自然进化过程搜索最优解的方法。</w:t>
      </w:r>
      <w:r w:rsidR="000272AB">
        <w:rPr>
          <w:rFonts w:hint="eastAsia"/>
        </w:rPr>
        <w:t>遗传算法</w:t>
      </w:r>
      <w:r w:rsidR="000272AB">
        <w:t>从</w:t>
      </w:r>
      <w:r w:rsidR="0076787F">
        <w:rPr>
          <w:rFonts w:hint="eastAsia"/>
        </w:rPr>
        <w:t>可能</w:t>
      </w:r>
      <w:r w:rsidR="0076787F">
        <w:t>含有最优解的一个</w:t>
      </w:r>
      <w:r w:rsidR="0076787F" w:rsidRPr="00745DB5">
        <w:rPr>
          <w:rFonts w:hint="eastAsia"/>
        </w:rPr>
        <w:t>种群</w:t>
      </w:r>
      <w:r w:rsidR="0076787F" w:rsidRPr="00745DB5">
        <w:rPr>
          <w:rFonts w:hint="eastAsia"/>
        </w:rPr>
        <w:t>(population)</w:t>
      </w:r>
      <w:r w:rsidR="0076787F" w:rsidRPr="00745DB5">
        <w:rPr>
          <w:rFonts w:hint="eastAsia"/>
        </w:rPr>
        <w:t>开始</w:t>
      </w:r>
      <w:r w:rsidR="0076787F">
        <w:rPr>
          <w:rFonts w:hint="eastAsia"/>
        </w:rPr>
        <w:t>，</w:t>
      </w:r>
      <w:r w:rsidR="0076787F">
        <w:t>一个种群是由带有染色体</w:t>
      </w:r>
      <w:r w:rsidR="0076787F" w:rsidRPr="00745DB5">
        <w:rPr>
          <w:rFonts w:hint="eastAsia"/>
        </w:rPr>
        <w:t>(chromosome)</w:t>
      </w:r>
      <w:r w:rsidR="0076787F">
        <w:t>的</w:t>
      </w:r>
      <w:r w:rsidR="0076787F">
        <w:rPr>
          <w:rFonts w:hint="eastAsia"/>
        </w:rPr>
        <w:t>个体</w:t>
      </w:r>
      <w:r w:rsidR="0076787F" w:rsidRPr="00745DB5">
        <w:rPr>
          <w:rFonts w:hint="eastAsia"/>
        </w:rPr>
        <w:t>(individual)</w:t>
      </w:r>
      <w:r w:rsidR="0076787F">
        <w:t>组成。一个染色体</w:t>
      </w:r>
      <w:r w:rsidR="0076787F">
        <w:rPr>
          <w:rFonts w:hint="eastAsia"/>
        </w:rPr>
        <w:t>上含有基因</w:t>
      </w:r>
      <w:r w:rsidR="0076787F" w:rsidRPr="00745DB5">
        <w:rPr>
          <w:rFonts w:hint="eastAsia"/>
        </w:rPr>
        <w:t>(gene)</w:t>
      </w:r>
      <w:r w:rsidR="0076787F">
        <w:rPr>
          <w:rFonts w:hint="eastAsia"/>
        </w:rPr>
        <w:t>编码。</w:t>
      </w:r>
      <w:r w:rsidRPr="00745DB5">
        <w:rPr>
          <w:rFonts w:hint="eastAsia"/>
        </w:rPr>
        <w:t>染色体作为遗传物质的主要载体，即多个基因的集合，其内部表现（即基因型）是某种基因组合。</w:t>
      </w:r>
      <w:proofErr w:type="gramStart"/>
      <w:r w:rsidRPr="00745DB5">
        <w:rPr>
          <w:rFonts w:hint="eastAsia"/>
        </w:rPr>
        <w:t>初代种群</w:t>
      </w:r>
      <w:proofErr w:type="gramEnd"/>
      <w:r w:rsidRPr="00745DB5">
        <w:rPr>
          <w:rFonts w:hint="eastAsia"/>
        </w:rPr>
        <w:t>按照适者生存和优胜劣汰的原理，</w:t>
      </w:r>
      <w:r w:rsidR="0076787F">
        <w:t>重复</w:t>
      </w:r>
      <w:r w:rsidR="0076787F">
        <w:rPr>
          <w:rFonts w:hint="eastAsia"/>
        </w:rPr>
        <w:t>根据</w:t>
      </w:r>
      <w:r w:rsidR="0076787F" w:rsidRPr="00745DB5">
        <w:rPr>
          <w:rFonts w:hint="eastAsia"/>
        </w:rPr>
        <w:t>个体的适应度</w:t>
      </w:r>
      <w:r w:rsidR="0076787F" w:rsidRPr="00745DB5">
        <w:rPr>
          <w:rFonts w:hint="eastAsia"/>
        </w:rPr>
        <w:t>(fitness)</w:t>
      </w:r>
      <w:r w:rsidR="0076787F" w:rsidRPr="00745DB5">
        <w:rPr>
          <w:rFonts w:hint="eastAsia"/>
        </w:rPr>
        <w:t>大小选择</w:t>
      </w:r>
      <w:r w:rsidR="0076787F" w:rsidRPr="00745DB5">
        <w:rPr>
          <w:rFonts w:hint="eastAsia"/>
        </w:rPr>
        <w:t>(selection)</w:t>
      </w:r>
      <w:r w:rsidR="0076787F">
        <w:rPr>
          <w:rFonts w:hint="eastAsia"/>
        </w:rPr>
        <w:t>这一过程</w:t>
      </w:r>
      <w:r w:rsidR="0076787F">
        <w:t>，同时兼顾</w:t>
      </w:r>
      <w:r w:rsidR="0076787F" w:rsidRPr="00745DB5">
        <w:rPr>
          <w:rFonts w:hint="eastAsia"/>
        </w:rPr>
        <w:t>遗传算子</w:t>
      </w:r>
      <w:r w:rsidR="0076787F" w:rsidRPr="00745DB5">
        <w:rPr>
          <w:rFonts w:hint="eastAsia"/>
        </w:rPr>
        <w:t>(genetic operators)</w:t>
      </w:r>
      <w:r w:rsidR="0076787F">
        <w:rPr>
          <w:rFonts w:hint="eastAsia"/>
        </w:rPr>
        <w:t>的</w:t>
      </w:r>
      <w:r w:rsidR="0076787F" w:rsidRPr="00745DB5">
        <w:rPr>
          <w:rFonts w:hint="eastAsia"/>
        </w:rPr>
        <w:t>交叉</w:t>
      </w:r>
      <w:r w:rsidR="0076787F" w:rsidRPr="00745DB5">
        <w:rPr>
          <w:rFonts w:hint="eastAsia"/>
        </w:rPr>
        <w:t>(crossover)</w:t>
      </w:r>
      <w:r w:rsidR="0076787F" w:rsidRPr="00745DB5">
        <w:rPr>
          <w:rFonts w:hint="eastAsia"/>
        </w:rPr>
        <w:t>和变异</w:t>
      </w:r>
      <w:r w:rsidR="0076787F" w:rsidRPr="00745DB5">
        <w:rPr>
          <w:rFonts w:hint="eastAsia"/>
        </w:rPr>
        <w:t>(mutation)</w:t>
      </w:r>
      <w:r w:rsidR="0076787F">
        <w:rPr>
          <w:rFonts w:hint="eastAsia"/>
        </w:rPr>
        <w:t>，不断产生</w:t>
      </w:r>
      <w:r w:rsidR="0076787F">
        <w:t>新种群。</w:t>
      </w:r>
      <w:r w:rsidRPr="00745DB5">
        <w:rPr>
          <w:rFonts w:hint="eastAsia"/>
        </w:rPr>
        <w:t>如果满足迭代收敛条件，这个种群为最好个体，否则，对产生的新一代群体重新进行遗传操作，往复循环直到满足条件。就像自然中的种群进化，后代总是比前一代更适应环境，末代种群中的最优个体经过解码</w:t>
      </w:r>
      <w:r w:rsidRPr="00745DB5">
        <w:rPr>
          <w:rFonts w:hint="eastAsia"/>
        </w:rPr>
        <w:t>(decoding)</w:t>
      </w:r>
      <w:r w:rsidRPr="00745DB5">
        <w:rPr>
          <w:rFonts w:hint="eastAsia"/>
        </w:rPr>
        <w:t>，可以作为问题近似最优解。</w:t>
      </w:r>
    </w:p>
    <w:p w:rsidR="00811EDE" w:rsidRDefault="00811EDE" w:rsidP="00811EDE">
      <w:pPr>
        <w:pStyle w:val="3"/>
        <w:spacing w:before="156" w:after="156"/>
      </w:pPr>
      <w:bookmarkStart w:id="42" w:name="_Toc451280898"/>
      <w:bookmarkStart w:id="43" w:name="_Toc453264275"/>
      <w:r w:rsidRPr="00EB4E86">
        <w:rPr>
          <w:rFonts w:hint="eastAsia"/>
        </w:rPr>
        <w:t>遗传算法</w:t>
      </w:r>
      <w:r>
        <w:t>的应用研究概况</w:t>
      </w:r>
      <w:bookmarkEnd w:id="42"/>
      <w:bookmarkEnd w:id="43"/>
    </w:p>
    <w:p w:rsidR="00811EDE" w:rsidRPr="00EF4FF6" w:rsidRDefault="00811EDE" w:rsidP="00EF4FF6">
      <w:pPr>
        <w:ind w:firstLineChars="200" w:firstLine="480"/>
        <w:rPr>
          <w:color w:val="FF0000"/>
        </w:rPr>
      </w:pPr>
      <w:r>
        <w:rPr>
          <w:rFonts w:hint="eastAsia"/>
        </w:rPr>
        <w:t>遗传算法的应用研究比理论研究更为丰富，已渗透到许多学科。遗传算法的应用按其方式可分为三大部分，即基于遗传的优化计算，基于遗传的优化编程，基于遗传的机</w:t>
      </w:r>
      <w:r>
        <w:rPr>
          <w:rFonts w:hint="eastAsia"/>
        </w:rPr>
        <w:t xml:space="preserve"> </w:t>
      </w:r>
      <w:r>
        <w:rPr>
          <w:rFonts w:hint="eastAsia"/>
        </w:rPr>
        <w:t>器学习，分别简称为遗传计算</w:t>
      </w:r>
      <w:r>
        <w:t>( Ge</w:t>
      </w:r>
      <w:r>
        <w:rPr>
          <w:rFonts w:hint="eastAsia"/>
        </w:rPr>
        <w:t>netic Computation</w:t>
      </w:r>
      <w:r>
        <w:t>)</w:t>
      </w:r>
      <w:r>
        <w:rPr>
          <w:rFonts w:hint="eastAsia"/>
        </w:rPr>
        <w:t>、遗传编程</w:t>
      </w:r>
      <w:r>
        <w:t>( Geneti</w:t>
      </w:r>
      <w:r>
        <w:rPr>
          <w:rFonts w:hint="eastAsia"/>
        </w:rPr>
        <w:t>c Programming</w:t>
      </w:r>
      <w:r>
        <w:t>)</w:t>
      </w:r>
      <w:r>
        <w:rPr>
          <w:rFonts w:hint="eastAsia"/>
        </w:rPr>
        <w:t>、遗传学习</w:t>
      </w:r>
      <w:r>
        <w:rPr>
          <w:rFonts w:hint="eastAsia"/>
        </w:rPr>
        <w:t>(</w:t>
      </w:r>
      <w:r>
        <w:t>Ge</w:t>
      </w:r>
      <w:r>
        <w:rPr>
          <w:rFonts w:hint="eastAsia"/>
        </w:rPr>
        <w:t>netic Learni</w:t>
      </w:r>
      <w:r w:rsidRPr="002F0D61">
        <w:rPr>
          <w:rFonts w:hint="eastAsia"/>
          <w:color w:val="FF0000"/>
        </w:rPr>
        <w:t>ng)</w:t>
      </w:r>
      <w:r w:rsidRPr="002F0D61">
        <w:rPr>
          <w:rFonts w:hint="eastAsia"/>
          <w:color w:val="FF0000"/>
          <w:vertAlign w:val="superscript"/>
        </w:rPr>
        <w:t xml:space="preserve"> </w:t>
      </w:r>
      <w:r>
        <w:rPr>
          <w:rFonts w:hint="eastAsia"/>
          <w:color w:val="FF0000"/>
          <w:vertAlign w:val="superscript"/>
        </w:rPr>
        <w:t>[15</w:t>
      </w:r>
      <w:r w:rsidRPr="004A1D7C">
        <w:rPr>
          <w:rFonts w:hint="eastAsia"/>
          <w:color w:val="FF0000"/>
          <w:vertAlign w:val="superscript"/>
        </w:rPr>
        <w:t>]</w:t>
      </w:r>
      <w:r>
        <w:t xml:space="preserve"> </w:t>
      </w:r>
      <w:r>
        <w:rPr>
          <w:rFonts w:hint="eastAsia"/>
        </w:rPr>
        <w:t>。因为遗传算法对于它的适应度函数可以是不连续的，</w:t>
      </w:r>
      <w:r>
        <w:rPr>
          <w:rFonts w:hint="eastAsia"/>
        </w:rPr>
        <w:lastRenderedPageBreak/>
        <w:t>不可微的，不可导的或是不规则的，而且对于它所要处理的对象也是很容易用数据结构在计算机中表示出来，所以在解决多维并且相当困难的优化问题时表现出了很大的优势，在现实应用中得以很好地推广和发展。遗传算法还有个最重要的应用那就是在复杂组合优化问题方面的应用与研究</w:t>
      </w:r>
      <w:r w:rsidRPr="004A1D7C">
        <w:rPr>
          <w:rFonts w:hint="eastAsia"/>
          <w:color w:val="FF0000"/>
          <w:vertAlign w:val="superscript"/>
        </w:rPr>
        <w:t>[1</w:t>
      </w:r>
      <w:r>
        <w:rPr>
          <w:rFonts w:hint="eastAsia"/>
          <w:color w:val="FF0000"/>
          <w:vertAlign w:val="superscript"/>
        </w:rPr>
        <w:t>6</w:t>
      </w:r>
      <w:r w:rsidRPr="004A1D7C">
        <w:rPr>
          <w:rFonts w:hint="eastAsia"/>
          <w:color w:val="FF0000"/>
          <w:vertAlign w:val="superscript"/>
        </w:rPr>
        <w:t>]</w:t>
      </w:r>
      <w:r w:rsidRPr="004A1D7C">
        <w:rPr>
          <w:rFonts w:hint="eastAsia"/>
          <w:color w:val="FF0000"/>
        </w:rPr>
        <w:t>。</w:t>
      </w:r>
      <w:r w:rsidR="00EF4FF6" w:rsidRPr="00EF4FF6">
        <w:rPr>
          <w:rFonts w:hint="eastAsia"/>
        </w:rPr>
        <w:t>遗传算法的优化问题，其中</w:t>
      </w:r>
      <w:proofErr w:type="gramStart"/>
      <w:r w:rsidR="00EF4FF6" w:rsidRPr="00EF4FF6">
        <w:rPr>
          <w:rFonts w:hint="eastAsia"/>
        </w:rPr>
        <w:t>最</w:t>
      </w:r>
      <w:proofErr w:type="gramEnd"/>
      <w:r w:rsidR="00EF4FF6" w:rsidRPr="00EF4FF6">
        <w:rPr>
          <w:rFonts w:hint="eastAsia"/>
        </w:rPr>
        <w:t>经典的应用，</w:t>
      </w:r>
      <w:r w:rsidR="00EF4FF6">
        <w:rPr>
          <w:rFonts w:hint="eastAsia"/>
        </w:rPr>
        <w:t>就是</w:t>
      </w:r>
      <w:r w:rsidR="00EF4FF6" w:rsidRPr="00EF4FF6">
        <w:rPr>
          <w:rFonts w:hint="eastAsia"/>
        </w:rPr>
        <w:t>我们熟悉的函数优化问题，这也是遗传算法的性能应用程序是算法评估的最常见的形式</w:t>
      </w:r>
      <w:r w:rsidR="00EF4FF6" w:rsidRPr="00EF4FF6">
        <w:rPr>
          <w:rFonts w:hint="eastAsia"/>
        </w:rPr>
        <w:t>;</w:t>
      </w:r>
      <w:r>
        <w:rPr>
          <w:rFonts w:hint="eastAsia"/>
        </w:rPr>
        <w:t>另外的一个最重要的应用，就是组合优化问题，一般的算法很难解决组合优化问题的搜索空间不断扩大的局面，而组合优化问题正好是解决这种问题的最有效的方法之一，比如求解</w:t>
      </w:r>
      <w:r w:rsidRPr="004A1D7C">
        <w:rPr>
          <w:rFonts w:hint="eastAsia"/>
          <w:color w:val="FF0000"/>
        </w:rPr>
        <w:t>TSP</w:t>
      </w:r>
      <w:r>
        <w:rPr>
          <w:rFonts w:hint="eastAsia"/>
          <w:color w:val="FF0000"/>
          <w:vertAlign w:val="superscript"/>
        </w:rPr>
        <w:t>[17</w:t>
      </w:r>
      <w:r w:rsidRPr="004A1D7C">
        <w:rPr>
          <w:rFonts w:hint="eastAsia"/>
          <w:color w:val="FF0000"/>
          <w:vertAlign w:val="superscript"/>
        </w:rPr>
        <w:t>]</w:t>
      </w:r>
      <w:r w:rsidRPr="004A1D7C">
        <w:rPr>
          <w:rFonts w:hint="eastAsia"/>
        </w:rPr>
        <w:t>问题、</w:t>
      </w:r>
      <w:r w:rsidRPr="004A1D7C">
        <w:rPr>
          <w:rFonts w:hint="eastAsia"/>
          <w:color w:val="FF0000"/>
        </w:rPr>
        <w:t>VRP</w:t>
      </w:r>
      <w:r>
        <w:rPr>
          <w:rFonts w:hint="eastAsia"/>
          <w:color w:val="FF0000"/>
          <w:vertAlign w:val="superscript"/>
        </w:rPr>
        <w:t>[18</w:t>
      </w:r>
      <w:r w:rsidRPr="004A1D7C">
        <w:rPr>
          <w:rFonts w:hint="eastAsia"/>
          <w:color w:val="FF0000"/>
          <w:vertAlign w:val="superscript"/>
        </w:rPr>
        <w:t>]</w:t>
      </w:r>
      <w:r>
        <w:rPr>
          <w:rFonts w:hint="eastAsia"/>
        </w:rPr>
        <w:t>问题等方面都得到了很好的应用；另外遗传算法在航空控制系统中的应用、在图像处理和模式识别的应用、在生产调度方面的应用以及在工人智能、人工生命和机器学习方面都得到了很好的应用。其实在当今的社会中，有关于优化方面的问题应用于各行各业中，因此有关于优化问题已经变得非常重要，它对于整个社会的发展来说都是一个不可改变的发展方向，也是社会发展的一个非常重要的需要。所以说</w:t>
      </w:r>
      <w:r>
        <w:rPr>
          <w:rFonts w:hint="eastAsia"/>
        </w:rPr>
        <w:t>,</w:t>
      </w:r>
      <w:r>
        <w:rPr>
          <w:rFonts w:hint="eastAsia"/>
        </w:rPr>
        <w:t>遗传算法给我们的生活提供了非常多的帮助，我们要更加深入的研究遗传算法的优化问题及其它方面的问题，使得遗传算法能够应用到所能应用的所有领域当</w:t>
      </w:r>
      <w:r w:rsidRPr="004A1D7C">
        <w:rPr>
          <w:rFonts w:hint="eastAsia"/>
          <w:color w:val="FF0000"/>
        </w:rPr>
        <w:t>中去</w:t>
      </w:r>
      <w:r w:rsidRPr="004A1D7C">
        <w:rPr>
          <w:rFonts w:hint="eastAsia"/>
          <w:color w:val="FF0000"/>
          <w:vertAlign w:val="superscript"/>
        </w:rPr>
        <w:t>[</w:t>
      </w:r>
      <w:r>
        <w:rPr>
          <w:rFonts w:hint="eastAsia"/>
          <w:color w:val="FF0000"/>
          <w:vertAlign w:val="superscript"/>
        </w:rPr>
        <w:t>19</w:t>
      </w:r>
      <w:r w:rsidRPr="004A1D7C">
        <w:rPr>
          <w:rFonts w:hint="eastAsia"/>
          <w:color w:val="FF0000"/>
          <w:vertAlign w:val="superscript"/>
        </w:rPr>
        <w:t>]</w:t>
      </w:r>
      <w:r w:rsidRPr="004A1D7C">
        <w:rPr>
          <w:rFonts w:hint="eastAsia"/>
          <w:color w:val="FF0000"/>
        </w:rPr>
        <w:t>。</w:t>
      </w:r>
    </w:p>
    <w:p w:rsidR="00811EDE" w:rsidRDefault="00811EDE" w:rsidP="00811EDE">
      <w:pPr>
        <w:pStyle w:val="2"/>
        <w:spacing w:before="156" w:after="156"/>
      </w:pPr>
      <w:bookmarkStart w:id="44" w:name="_Toc451280899"/>
      <w:bookmarkStart w:id="45" w:name="_Toc453264276"/>
      <w:r>
        <w:rPr>
          <w:rFonts w:hint="eastAsia"/>
        </w:rPr>
        <w:t>本章小结</w:t>
      </w:r>
      <w:bookmarkEnd w:id="44"/>
      <w:bookmarkEnd w:id="45"/>
    </w:p>
    <w:p w:rsidR="00811EDE" w:rsidRDefault="00811EDE" w:rsidP="00811EDE">
      <w:pPr>
        <w:ind w:firstLine="480"/>
      </w:pPr>
      <w:r>
        <w:rPr>
          <w:rFonts w:hint="eastAsia"/>
        </w:rPr>
        <w:t>本章介绍了数据挖掘技术和遗传算法的基本概念和研究现状。首先介绍了数据挖掘技术的基本概念、</w:t>
      </w:r>
      <w:r w:rsidR="00FA6036">
        <w:rPr>
          <w:rFonts w:hint="eastAsia"/>
        </w:rPr>
        <w:t>基本流程、使用工具、</w:t>
      </w:r>
      <w:r>
        <w:rPr>
          <w:rFonts w:hint="eastAsia"/>
        </w:rPr>
        <w:t>国内外研究的现状以及钢铁行业应用数据挖掘技术的现状。数据挖掘方法从统计学入手，通过对企业收集数据的进行分析，得到想要的结果。用这种做法建立的模型有较强的解释性，同时这种方法也需要分析者具备一定的统计学习知识，上手比较困难，所以在此基础上又介绍了遗传算法。本文使用的是比较基础的遗传算法，算法理解起来比较容易，实现简单，单纯的从预测的准确率入手进行变量的筛选。</w:t>
      </w:r>
    </w:p>
    <w:p w:rsidR="00895AF8" w:rsidRDefault="00895AF8" w:rsidP="00811EDE"/>
    <w:p w:rsidR="0018194D" w:rsidRDefault="0018194D"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641D2" w:rsidRDefault="001641D2" w:rsidP="00811EDE"/>
    <w:p w:rsidR="0018194D" w:rsidRDefault="0018194D" w:rsidP="00811EDE"/>
    <w:p w:rsidR="0018194D" w:rsidRDefault="0018194D" w:rsidP="00811EDE"/>
    <w:p w:rsidR="00C37882" w:rsidRDefault="00C37882" w:rsidP="007421AE"/>
    <w:p w:rsidR="00EE41E2" w:rsidRDefault="00EE41E2" w:rsidP="00BE28BE">
      <w:pPr>
        <w:pStyle w:val="1"/>
        <w:spacing w:before="312" w:after="312"/>
        <w:sectPr w:rsidR="00EE41E2" w:rsidSect="0094416E">
          <w:headerReference w:type="default" r:id="rId19"/>
          <w:type w:val="continuous"/>
          <w:pgSz w:w="11906" w:h="16838" w:code="9"/>
          <w:pgMar w:top="1531" w:right="1304" w:bottom="1304" w:left="1531" w:header="1077" w:footer="964" w:gutter="0"/>
          <w:cols w:space="425"/>
          <w:docGrid w:type="linesAndChars" w:linePitch="312"/>
        </w:sectPr>
      </w:pPr>
    </w:p>
    <w:p w:rsidR="002F4A80" w:rsidRDefault="00811EDE" w:rsidP="008771C4">
      <w:pPr>
        <w:pStyle w:val="1"/>
        <w:spacing w:before="312" w:after="312"/>
      </w:pPr>
      <w:bookmarkStart w:id="46" w:name="_Ref123098123"/>
      <w:bookmarkStart w:id="47" w:name="_Toc192652889"/>
      <w:bookmarkStart w:id="48" w:name="_Toc451010800"/>
      <w:bookmarkStart w:id="49" w:name="_Toc451280900"/>
      <w:bookmarkStart w:id="50" w:name="_Toc453264277"/>
      <w:r>
        <w:rPr>
          <w:rFonts w:hint="eastAsia"/>
          <w:noProof/>
        </w:rPr>
        <w:lastRenderedPageBreak/>
        <w:t>用数据挖掘实现变量特征提取</w:t>
      </w:r>
      <w:bookmarkEnd w:id="46"/>
      <w:bookmarkEnd w:id="47"/>
      <w:bookmarkEnd w:id="48"/>
      <w:bookmarkEnd w:id="49"/>
      <w:bookmarkEnd w:id="50"/>
    </w:p>
    <w:p w:rsidR="00811EDE" w:rsidRDefault="00811EDE" w:rsidP="00811EDE">
      <w:pPr>
        <w:pStyle w:val="2"/>
        <w:spacing w:before="156" w:after="156"/>
      </w:pPr>
      <w:bookmarkStart w:id="51" w:name="_Toc451280901"/>
      <w:bookmarkStart w:id="52" w:name="_Toc453264278"/>
      <w:r>
        <w:rPr>
          <w:rFonts w:hint="eastAsia"/>
        </w:rPr>
        <w:t>统计学理论基础</w:t>
      </w:r>
      <w:bookmarkEnd w:id="51"/>
      <w:bookmarkEnd w:id="52"/>
    </w:p>
    <w:p w:rsidR="00811EDE" w:rsidRDefault="00811EDE" w:rsidP="00811EDE">
      <w:pPr>
        <w:pStyle w:val="3"/>
        <w:spacing w:before="156" w:after="156"/>
      </w:pPr>
      <w:bookmarkStart w:id="53" w:name="_Toc451280902"/>
      <w:bookmarkStart w:id="54" w:name="_Toc453264279"/>
      <w:r>
        <w:rPr>
          <w:rFonts w:hint="eastAsia"/>
        </w:rPr>
        <w:t>统计学习概述</w:t>
      </w:r>
      <w:bookmarkEnd w:id="53"/>
      <w:bookmarkEnd w:id="54"/>
    </w:p>
    <w:p w:rsidR="00811EDE" w:rsidRDefault="00811EDE" w:rsidP="00811EDE">
      <w:pPr>
        <w:ind w:firstLineChars="200" w:firstLine="480"/>
      </w:pPr>
      <w:r>
        <w:t>统计学习</w:t>
      </w:r>
      <w:r>
        <w:rPr>
          <w:rFonts w:hint="eastAsia"/>
        </w:rPr>
        <w:t>(</w:t>
      </w:r>
      <w:r w:rsidRPr="00F64816">
        <w:t>statistical</w:t>
      </w:r>
      <w:r>
        <w:rPr>
          <w:rFonts w:hint="eastAsia"/>
        </w:rPr>
        <w:t xml:space="preserve"> </w:t>
      </w:r>
      <w:r w:rsidRPr="00F64816">
        <w:t>learning</w:t>
      </w:r>
      <w:r>
        <w:rPr>
          <w:rFonts w:hint="eastAsia"/>
        </w:rPr>
        <w:t>)</w:t>
      </w:r>
      <w:r>
        <w:t>是一套以理解数据</w:t>
      </w:r>
      <w:r>
        <w:rPr>
          <w:rFonts w:hint="eastAsia"/>
        </w:rPr>
        <w:t>(</w:t>
      </w:r>
      <w:r w:rsidRPr="00F64816">
        <w:t>understanding data</w:t>
      </w:r>
      <w:r>
        <w:rPr>
          <w:rFonts w:hint="eastAsia"/>
        </w:rPr>
        <w:t>)</w:t>
      </w:r>
      <w:r>
        <w:t>为目的的</w:t>
      </w:r>
      <w:r>
        <w:rPr>
          <w:rFonts w:hint="eastAsia"/>
        </w:rPr>
        <w:t>庞</w:t>
      </w:r>
      <w:r>
        <w:t>大</w:t>
      </w:r>
      <w:r>
        <w:rPr>
          <w:rFonts w:hint="eastAsia"/>
        </w:rPr>
        <w:t>工具</w:t>
      </w:r>
      <w:r>
        <w:t>集。统计学习的工具可分为两大类：有指导的</w:t>
      </w:r>
      <w:r w:rsidR="00F90244">
        <w:rPr>
          <w:rFonts w:hint="eastAsia"/>
        </w:rPr>
        <w:t>(</w:t>
      </w:r>
      <w:r w:rsidRPr="00F64816">
        <w:t>supervised</w:t>
      </w:r>
      <w:r w:rsidR="00F90244">
        <w:rPr>
          <w:rFonts w:hint="eastAsia"/>
        </w:rPr>
        <w:t>)</w:t>
      </w:r>
      <w:r>
        <w:t>学习和无指导的</w:t>
      </w:r>
      <w:r w:rsidR="00F90244">
        <w:rPr>
          <w:rFonts w:hint="eastAsia"/>
        </w:rPr>
        <w:t>(</w:t>
      </w:r>
      <w:r>
        <w:rPr>
          <w:rFonts w:hint="eastAsia"/>
        </w:rPr>
        <w:t>un</w:t>
      </w:r>
      <w:r w:rsidRPr="00F64816">
        <w:t>supervised</w:t>
      </w:r>
      <w:r w:rsidR="00F90244">
        <w:rPr>
          <w:rFonts w:hint="eastAsia"/>
        </w:rPr>
        <w:t>)</w:t>
      </w:r>
      <w:r>
        <w:rPr>
          <w:rFonts w:hint="eastAsia"/>
        </w:rPr>
        <w:t>学习。</w:t>
      </w:r>
      <w:r>
        <w:t>一般而言，有指导的</w:t>
      </w:r>
      <w:r>
        <w:rPr>
          <w:rFonts w:hint="eastAsia"/>
        </w:rPr>
        <w:t>统计学习</w:t>
      </w:r>
      <w:r>
        <w:t>工具主要有两种用途：一是面向预测的统计模型的建立</w:t>
      </w:r>
      <w:r>
        <w:rPr>
          <w:rFonts w:hint="eastAsia"/>
        </w:rPr>
        <w:t>，二是</w:t>
      </w:r>
      <w:r>
        <w:t>对</w:t>
      </w:r>
      <w:r>
        <w:rPr>
          <w:rFonts w:hint="eastAsia"/>
        </w:rPr>
        <w:t>一</w:t>
      </w:r>
      <w:r>
        <w:t>个或多个给定的输入</w:t>
      </w:r>
      <w:r w:rsidR="00F90244">
        <w:rPr>
          <w:rFonts w:hint="eastAsia"/>
        </w:rPr>
        <w:t>(</w:t>
      </w:r>
      <w:r w:rsidR="00F90244" w:rsidRPr="00F64816">
        <w:t>input</w:t>
      </w:r>
      <w:r w:rsidR="00F90244">
        <w:rPr>
          <w:rFonts w:hint="eastAsia"/>
        </w:rPr>
        <w:t>)</w:t>
      </w:r>
      <w:r>
        <w:t>估计某个输出</w:t>
      </w:r>
      <w:r w:rsidR="00F90244">
        <w:rPr>
          <w:rFonts w:hint="eastAsia"/>
        </w:rPr>
        <w:t>(</w:t>
      </w:r>
      <w:r w:rsidR="00F90244" w:rsidRPr="00F64816">
        <w:t>output</w:t>
      </w:r>
      <w:r w:rsidR="00F90244">
        <w:rPr>
          <w:rFonts w:hint="eastAsia"/>
        </w:rPr>
        <w:t>)</w:t>
      </w:r>
      <w:r>
        <w:rPr>
          <w:rFonts w:hint="eastAsia"/>
        </w:rPr>
        <w:t>。</w:t>
      </w:r>
      <w:r>
        <w:t>这两类问题普遍存在于商业</w:t>
      </w:r>
      <w:r>
        <w:rPr>
          <w:rFonts w:hint="eastAsia"/>
        </w:rPr>
        <w:t>、</w:t>
      </w:r>
      <w:r>
        <w:t>医学</w:t>
      </w:r>
      <w:r>
        <w:rPr>
          <w:rFonts w:hint="eastAsia"/>
        </w:rPr>
        <w:t>、</w:t>
      </w:r>
      <w:r>
        <w:t>天体物理学以及公共政策等领域。在无指导的统计学习问题中，有输入变量但不指定输出变量</w:t>
      </w:r>
      <w:r>
        <w:rPr>
          <w:rFonts w:hint="eastAsia"/>
        </w:rPr>
        <w:t>，</w:t>
      </w:r>
      <w:r>
        <w:t>建模的主旨是学习数据的关系和</w:t>
      </w:r>
      <w:r w:rsidRPr="00BA5B85">
        <w:rPr>
          <w:color w:val="FF0000"/>
        </w:rPr>
        <w:t>结构</w:t>
      </w:r>
      <w:r>
        <w:rPr>
          <w:rFonts w:hint="eastAsia"/>
          <w:color w:val="FF0000"/>
          <w:vertAlign w:val="superscript"/>
        </w:rPr>
        <w:t>[20</w:t>
      </w:r>
      <w:r w:rsidRPr="004A1D7C">
        <w:rPr>
          <w:rFonts w:hint="eastAsia"/>
          <w:color w:val="FF0000"/>
          <w:vertAlign w:val="superscript"/>
        </w:rPr>
        <w:t>]</w:t>
      </w:r>
      <w:r>
        <w:rPr>
          <w:rFonts w:hint="eastAsia"/>
        </w:rPr>
        <w:t>。</w:t>
      </w:r>
    </w:p>
    <w:p w:rsidR="00811EDE" w:rsidRDefault="00811EDE" w:rsidP="00811EDE">
      <w:pPr>
        <w:pStyle w:val="3"/>
        <w:spacing w:before="156" w:after="156"/>
      </w:pPr>
      <w:bookmarkStart w:id="55" w:name="_Toc451280903"/>
      <w:bookmarkStart w:id="56" w:name="_Toc453264280"/>
      <w:r>
        <w:rPr>
          <w:rFonts w:hint="eastAsia"/>
        </w:rPr>
        <w:t>统计学习简史</w:t>
      </w:r>
      <w:bookmarkEnd w:id="55"/>
      <w:bookmarkEnd w:id="56"/>
    </w:p>
    <w:p w:rsidR="00B6046D" w:rsidRDefault="00811EDE" w:rsidP="00B6046D">
      <w:pPr>
        <w:ind w:firstLineChars="200" w:firstLine="480"/>
      </w:pPr>
      <w:r w:rsidRPr="00A8297C">
        <w:t>统计学习</w:t>
      </w:r>
      <w:r>
        <w:rPr>
          <w:rFonts w:hint="eastAsia"/>
        </w:rPr>
        <w:t>(</w:t>
      </w:r>
      <w:r w:rsidRPr="00F64816">
        <w:t>statistical</w:t>
      </w:r>
      <w:r>
        <w:rPr>
          <w:rFonts w:hint="eastAsia"/>
        </w:rPr>
        <w:t xml:space="preserve"> </w:t>
      </w:r>
      <w:r w:rsidRPr="00F64816">
        <w:t>learning</w:t>
      </w:r>
      <w:r>
        <w:rPr>
          <w:rFonts w:hint="eastAsia"/>
        </w:rPr>
        <w:t>)</w:t>
      </w:r>
      <w:r>
        <w:t>是</w:t>
      </w:r>
      <w:r>
        <w:rPr>
          <w:rFonts w:hint="eastAsia"/>
        </w:rPr>
        <w:t>一</w:t>
      </w:r>
      <w:r w:rsidRPr="00A8297C">
        <w:t>个比较新的名词，但该领域中的</w:t>
      </w:r>
      <w:r>
        <w:rPr>
          <w:rFonts w:hint="eastAsia"/>
        </w:rPr>
        <w:t>许多方法实</w:t>
      </w:r>
      <w:r w:rsidRPr="00A8297C">
        <w:t>际上很早以前就已成型，早在</w:t>
      </w:r>
      <w:r>
        <w:rPr>
          <w:rFonts w:hint="eastAsia"/>
        </w:rPr>
        <w:t>19</w:t>
      </w:r>
      <w:r w:rsidRPr="00A8297C">
        <w:t>世纪初期，勒让德</w:t>
      </w:r>
      <w:r>
        <w:rPr>
          <w:rFonts w:hint="eastAsia"/>
        </w:rPr>
        <w:t>(Legend)</w:t>
      </w:r>
      <w:r w:rsidRPr="00A8297C">
        <w:t>和高斯</w:t>
      </w:r>
      <w:r>
        <w:rPr>
          <w:rFonts w:hint="eastAsia"/>
        </w:rPr>
        <w:t>(Gauss)</w:t>
      </w:r>
      <w:r w:rsidRPr="00A8297C">
        <w:t>在发表有关最小二乘</w:t>
      </w:r>
      <w:r w:rsidRPr="00C73879">
        <w:rPr>
          <w:rFonts w:hint="eastAsia"/>
          <w:color w:val="FF0000"/>
        </w:rPr>
        <w:t>法</w:t>
      </w:r>
      <w:r>
        <w:rPr>
          <w:rFonts w:hint="eastAsia"/>
          <w:color w:val="FF0000"/>
          <w:vertAlign w:val="superscript"/>
        </w:rPr>
        <w:t>[21</w:t>
      </w:r>
      <w:r w:rsidRPr="004A1D7C">
        <w:rPr>
          <w:rFonts w:hint="eastAsia"/>
          <w:color w:val="FF0000"/>
          <w:vertAlign w:val="superscript"/>
        </w:rPr>
        <w:t>]</w:t>
      </w:r>
      <w:r>
        <w:t>的文章时</w:t>
      </w:r>
      <w:r>
        <w:rPr>
          <w:rFonts w:hint="eastAsia"/>
        </w:rPr>
        <w:t>，</w:t>
      </w:r>
      <w:r w:rsidRPr="00A8297C">
        <w:t>就已提出了今天大家所熟知的线性回归的最早形式。该方法首先成功地应用到天文学问题中。线性回归可用于预测定量变量，比如预测</w:t>
      </w:r>
      <w:r w:rsidRPr="00A8297C">
        <w:t>―</w:t>
      </w:r>
      <w:r>
        <w:t>个人的薪资水平，为了预测定性变量</w:t>
      </w:r>
      <w:r>
        <w:rPr>
          <w:rFonts w:hint="eastAsia"/>
        </w:rPr>
        <w:t>，</w:t>
      </w:r>
      <w:r w:rsidRPr="00A8297C">
        <w:t>如病人存活或死亡，股市涨或跌，费舍尔</w:t>
      </w:r>
      <w:r>
        <w:rPr>
          <w:rFonts w:hint="eastAsia"/>
        </w:rPr>
        <w:t>(Fis</w:t>
      </w:r>
      <w:r w:rsidRPr="00F61252">
        <w:rPr>
          <w:rFonts w:hint="eastAsia"/>
          <w:color w:val="FF0000"/>
        </w:rPr>
        <w:t>her)</w:t>
      </w:r>
      <w:r w:rsidRPr="00F61252">
        <w:rPr>
          <w:rFonts w:hint="eastAsia"/>
          <w:color w:val="FF0000"/>
          <w:vertAlign w:val="superscript"/>
        </w:rPr>
        <w:t xml:space="preserve"> </w:t>
      </w:r>
      <w:r>
        <w:rPr>
          <w:rFonts w:hint="eastAsia"/>
          <w:color w:val="FF0000"/>
          <w:vertAlign w:val="superscript"/>
        </w:rPr>
        <w:t>[22</w:t>
      </w:r>
      <w:r w:rsidRPr="004A1D7C">
        <w:rPr>
          <w:rFonts w:hint="eastAsia"/>
          <w:color w:val="FF0000"/>
          <w:vertAlign w:val="superscript"/>
        </w:rPr>
        <w:t>]</w:t>
      </w:r>
      <w:r w:rsidRPr="00A8297C">
        <w:t>于</w:t>
      </w:r>
      <w:r w:rsidRPr="00A8297C">
        <w:t>1936</w:t>
      </w:r>
      <w:r>
        <w:t>年提出线性判别分析</w:t>
      </w:r>
      <w:r>
        <w:rPr>
          <w:rFonts w:hint="eastAsia"/>
        </w:rPr>
        <w:t>。</w:t>
      </w:r>
      <w:r>
        <w:rPr>
          <w:rFonts w:hint="eastAsia"/>
        </w:rPr>
        <w:t>20</w:t>
      </w:r>
      <w:r>
        <w:rPr>
          <w:rFonts w:hint="eastAsia"/>
        </w:rPr>
        <w:t>世纪</w:t>
      </w:r>
      <w:r>
        <w:rPr>
          <w:rFonts w:hint="eastAsia"/>
        </w:rPr>
        <w:t>40</w:t>
      </w:r>
      <w:r>
        <w:t>年代</w:t>
      </w:r>
      <w:r>
        <w:rPr>
          <w:rFonts w:hint="eastAsia"/>
        </w:rPr>
        <w:t>，许多学者之后又提出了替代的方法——</w:t>
      </w:r>
      <w:r>
        <w:rPr>
          <w:rFonts w:hint="eastAsia"/>
        </w:rPr>
        <w:t>Logistic</w:t>
      </w:r>
      <w:r>
        <w:rPr>
          <w:rFonts w:hint="eastAsia"/>
        </w:rPr>
        <w:t>回归</w:t>
      </w:r>
      <w:r>
        <w:rPr>
          <w:rFonts w:hint="eastAsia"/>
          <w:color w:val="FF0000"/>
          <w:vertAlign w:val="superscript"/>
        </w:rPr>
        <w:t>[23</w:t>
      </w:r>
      <w:r w:rsidRPr="004A1D7C">
        <w:rPr>
          <w:rFonts w:hint="eastAsia"/>
          <w:color w:val="FF0000"/>
          <w:vertAlign w:val="superscript"/>
        </w:rPr>
        <w:t>]</w:t>
      </w:r>
      <w:r>
        <w:rPr>
          <w:rFonts w:hint="eastAsia"/>
        </w:rPr>
        <w:t>。在</w:t>
      </w:r>
      <w:r>
        <w:rPr>
          <w:rFonts w:hint="eastAsia"/>
        </w:rPr>
        <w:t>20</w:t>
      </w:r>
      <w:r>
        <w:rPr>
          <w:rFonts w:hint="eastAsia"/>
        </w:rPr>
        <w:t>实际</w:t>
      </w:r>
      <w:r>
        <w:rPr>
          <w:rFonts w:hint="eastAsia"/>
        </w:rPr>
        <w:t>70</w:t>
      </w:r>
      <w:r>
        <w:rPr>
          <w:rFonts w:hint="eastAsia"/>
        </w:rPr>
        <w:t>年代初，</w:t>
      </w:r>
      <w:r w:rsidRPr="00A8297C">
        <w:t>内</w:t>
      </w:r>
      <w:r>
        <w:t>尔德</w:t>
      </w:r>
      <w:r>
        <w:rPr>
          <w:rFonts w:hint="eastAsia"/>
        </w:rPr>
        <w:t>(Nelder)</w:t>
      </w:r>
      <w:r w:rsidRPr="00A8297C">
        <w:t>和韦德伯恩</w:t>
      </w:r>
      <w:r>
        <w:rPr>
          <w:rFonts w:hint="eastAsia"/>
        </w:rPr>
        <w:t>(Wedderburn)</w:t>
      </w:r>
      <w:r w:rsidRPr="00A8297C">
        <w:t>提出了</w:t>
      </w:r>
      <w:r w:rsidRPr="00A8297C">
        <w:t>―</w:t>
      </w:r>
      <w:r>
        <w:t>个新概念</w:t>
      </w:r>
      <w:r w:rsidR="00B6046D">
        <w:rPr>
          <w:rFonts w:hint="eastAsia"/>
        </w:rPr>
        <w:t>——</w:t>
      </w:r>
      <w:r w:rsidRPr="00A8297C">
        <w:t>广义线性模型</w:t>
      </w:r>
      <w:r>
        <w:rPr>
          <w:rFonts w:hint="eastAsia"/>
        </w:rPr>
        <w:t>，</w:t>
      </w:r>
      <w:r>
        <w:t>囊括了统计学习方法中的线性和</w:t>
      </w:r>
      <w:r>
        <w:rPr>
          <w:rFonts w:hint="eastAsia"/>
        </w:rPr>
        <w:t>Logistic</w:t>
      </w:r>
      <w:r>
        <w:t>回归在内的线性模型</w:t>
      </w:r>
      <w:r>
        <w:rPr>
          <w:rFonts w:hint="eastAsia"/>
        </w:rPr>
        <w:t>。</w:t>
      </w:r>
    </w:p>
    <w:p w:rsidR="00811EDE" w:rsidRPr="00B6046D" w:rsidRDefault="00811EDE" w:rsidP="00B6046D">
      <w:pPr>
        <w:ind w:firstLineChars="200" w:firstLine="480"/>
      </w:pPr>
      <w:r w:rsidRPr="00A8297C">
        <w:t>到</w:t>
      </w:r>
      <w:r>
        <w:rPr>
          <w:rFonts w:hint="eastAsia"/>
        </w:rPr>
        <w:t>20</w:t>
      </w:r>
      <w:r>
        <w:rPr>
          <w:rFonts w:hint="eastAsia"/>
        </w:rPr>
        <w:t>世纪</w:t>
      </w:r>
      <w:r>
        <w:rPr>
          <w:rFonts w:hint="eastAsia"/>
        </w:rPr>
        <w:t>70</w:t>
      </w:r>
      <w:r w:rsidRPr="00A8297C">
        <w:t>年代末</w:t>
      </w:r>
      <w:r>
        <w:rPr>
          <w:rFonts w:hint="eastAsia"/>
        </w:rPr>
        <w:t>，</w:t>
      </w:r>
      <w:r w:rsidRPr="00A8297C">
        <w:t>许多从数据中学习模型的技术获得发展。不过当时主要还是以线性方法为主，因为拟合非线性关系的计算条件</w:t>
      </w:r>
      <w:r>
        <w:t>当时还尚不成熟</w:t>
      </w:r>
      <w:r>
        <w:rPr>
          <w:rFonts w:hint="eastAsia"/>
        </w:rPr>
        <w:t>。</w:t>
      </w:r>
      <w:r>
        <w:rPr>
          <w:rFonts w:hint="eastAsia"/>
        </w:rPr>
        <w:t>20</w:t>
      </w:r>
      <w:r w:rsidRPr="00A8297C">
        <w:t>世纪</w:t>
      </w:r>
      <w:r>
        <w:rPr>
          <w:rFonts w:hint="eastAsia"/>
        </w:rPr>
        <w:t>80</w:t>
      </w:r>
      <w:r w:rsidRPr="00A8297C">
        <w:t>年代，计算技术条件</w:t>
      </w:r>
      <w:r>
        <w:rPr>
          <w:rFonts w:hint="eastAsia"/>
        </w:rPr>
        <w:t>具备，非线性模型不再受计算的困扰。</w:t>
      </w:r>
      <w:r>
        <w:rPr>
          <w:rFonts w:hint="eastAsia"/>
        </w:rPr>
        <w:t>80</w:t>
      </w:r>
      <w:r>
        <w:rPr>
          <w:rFonts w:hint="eastAsia"/>
        </w:rPr>
        <w:t>年代中期，布莱曼</w:t>
      </w:r>
      <w:r>
        <w:rPr>
          <w:rFonts w:hint="eastAsia"/>
        </w:rPr>
        <w:t>(Breiman)</w:t>
      </w:r>
      <w:r>
        <w:rPr>
          <w:rFonts w:hint="eastAsia"/>
        </w:rPr>
        <w:t>、弗里德曼</w:t>
      </w:r>
      <w:r>
        <w:rPr>
          <w:rFonts w:hint="eastAsia"/>
        </w:rPr>
        <w:t>(Friedman)</w:t>
      </w:r>
      <w:r>
        <w:rPr>
          <w:rFonts w:hint="eastAsia"/>
        </w:rPr>
        <w:t>、</w:t>
      </w:r>
      <w:r>
        <w:t>奥申</w:t>
      </w:r>
      <w:r>
        <w:rPr>
          <w:rFonts w:hint="eastAsia"/>
        </w:rPr>
        <w:t>(Olshen)</w:t>
      </w:r>
      <w:r>
        <w:t>和斯通</w:t>
      </w:r>
      <w:r>
        <w:rPr>
          <w:rFonts w:hint="eastAsia"/>
        </w:rPr>
        <w:t>(</w:t>
      </w:r>
      <w:r w:rsidRPr="00A8297C">
        <w:t>S</w:t>
      </w:r>
      <w:r>
        <w:rPr>
          <w:rFonts w:hint="eastAsia"/>
        </w:rPr>
        <w:t>tone)</w:t>
      </w:r>
      <w:r w:rsidRPr="00A8297C">
        <w:t>提出了分类回归树，率先示范了一个实用方法在具体实施中的威力，其中包括了用于模型选择的交叉验证</w:t>
      </w:r>
      <w:r w:rsidRPr="00C73879">
        <w:rPr>
          <w:rFonts w:hint="eastAsia"/>
          <w:color w:val="FF0000"/>
        </w:rPr>
        <w:t>法</w:t>
      </w:r>
      <w:r>
        <w:rPr>
          <w:rFonts w:hint="eastAsia"/>
          <w:color w:val="FF0000"/>
          <w:vertAlign w:val="superscript"/>
        </w:rPr>
        <w:t>[24</w:t>
      </w:r>
      <w:r w:rsidRPr="004A1D7C">
        <w:rPr>
          <w:rFonts w:hint="eastAsia"/>
          <w:color w:val="FF0000"/>
          <w:vertAlign w:val="superscript"/>
        </w:rPr>
        <w:t>]</w:t>
      </w:r>
      <w:r w:rsidRPr="00A8297C">
        <w:t>。</w:t>
      </w:r>
      <w:r w:rsidRPr="00A8297C">
        <w:t>19</w:t>
      </w:r>
      <w:r>
        <w:rPr>
          <w:rFonts w:hint="eastAsia"/>
        </w:rPr>
        <w:t>86</w:t>
      </w:r>
      <w:r w:rsidRPr="00A8297C">
        <w:t>年，哈斯帖</w:t>
      </w:r>
      <w:r>
        <w:rPr>
          <w:rFonts w:hint="eastAsia"/>
        </w:rPr>
        <w:t>(Hastie)</w:t>
      </w:r>
      <w:r w:rsidRPr="00A8297C">
        <w:t>和提布施瓦</w:t>
      </w:r>
      <w:r>
        <w:t>尼</w:t>
      </w:r>
      <w:r>
        <w:rPr>
          <w:rFonts w:hint="eastAsia"/>
        </w:rPr>
        <w:t>(</w:t>
      </w:r>
      <w:r w:rsidRPr="00A8297C">
        <w:t>T</w:t>
      </w:r>
      <w:r>
        <w:rPr>
          <w:rFonts w:hint="eastAsia"/>
        </w:rPr>
        <w:t>i</w:t>
      </w:r>
      <w:r w:rsidRPr="00A8297C">
        <w:t>b</w:t>
      </w:r>
      <w:r>
        <w:rPr>
          <w:rFonts w:hint="eastAsia"/>
        </w:rPr>
        <w:t>shirani</w:t>
      </w:r>
      <w:r w:rsidR="008F4D74">
        <w:rPr>
          <w:rFonts w:hint="eastAsia"/>
        </w:rPr>
        <w:t>)</w:t>
      </w:r>
      <w:r w:rsidRPr="00A8297C">
        <w:t>提出了一个被称为广义可加模</w:t>
      </w:r>
      <w:r w:rsidRPr="00CE52C9">
        <w:rPr>
          <w:color w:val="FF0000"/>
        </w:rPr>
        <w:t>型</w:t>
      </w:r>
      <w:r>
        <w:rPr>
          <w:rFonts w:hint="eastAsia"/>
          <w:color w:val="FF0000"/>
          <w:vertAlign w:val="superscript"/>
        </w:rPr>
        <w:t>[25</w:t>
      </w:r>
      <w:r w:rsidRPr="004A1D7C">
        <w:rPr>
          <w:rFonts w:hint="eastAsia"/>
          <w:color w:val="FF0000"/>
          <w:vertAlign w:val="superscript"/>
        </w:rPr>
        <w:t>]</w:t>
      </w:r>
      <w:r w:rsidRPr="00A8297C">
        <w:t>的概念，将</w:t>
      </w:r>
      <w:r w:rsidR="002F4320">
        <w:t>一类非线性模型扩展至广义线性模型族中，还开发了实用软件实现模型。</w:t>
      </w:r>
    </w:p>
    <w:p w:rsidR="00811EDE" w:rsidRPr="00C51E0E" w:rsidRDefault="00811EDE" w:rsidP="00811EDE">
      <w:pPr>
        <w:ind w:firstLineChars="200" w:firstLine="480"/>
        <w:rPr>
          <w:rFonts w:ascii="宋体" w:hAnsi="宋体" w:cs="宋体"/>
          <w:kern w:val="0"/>
        </w:rPr>
      </w:pPr>
      <w:r w:rsidRPr="00C51E0E">
        <w:rPr>
          <w:rFonts w:ascii="宋体" w:hAnsi="宋体" w:cs="宋体"/>
          <w:kern w:val="0"/>
        </w:rPr>
        <w:t>自20世纪80</w:t>
      </w:r>
      <w:r>
        <w:rPr>
          <w:rFonts w:ascii="宋体" w:hAnsi="宋体" w:cs="宋体"/>
          <w:kern w:val="0"/>
        </w:rPr>
        <w:t>年代中后期以来．受机器学习</w:t>
      </w:r>
      <w:r w:rsidRPr="00C51E0E">
        <w:rPr>
          <w:kern w:val="0"/>
        </w:rPr>
        <w:t>(machine learn</w:t>
      </w:r>
      <w:r w:rsidRPr="00C51E0E">
        <w:rPr>
          <w:color w:val="FF0000"/>
          <w:kern w:val="0"/>
        </w:rPr>
        <w:t>ing)</w:t>
      </w:r>
      <w:r>
        <w:rPr>
          <w:rFonts w:hint="eastAsia"/>
          <w:color w:val="FF0000"/>
          <w:vertAlign w:val="superscript"/>
        </w:rPr>
        <w:t>[24</w:t>
      </w:r>
      <w:r w:rsidRPr="004A1D7C">
        <w:rPr>
          <w:rFonts w:hint="eastAsia"/>
          <w:color w:val="FF0000"/>
          <w:vertAlign w:val="superscript"/>
        </w:rPr>
        <w:t>]</w:t>
      </w:r>
      <w:r w:rsidRPr="00C51E0E">
        <w:rPr>
          <w:rFonts w:ascii="宋体" w:hAnsi="宋体" w:cs="宋体"/>
          <w:kern w:val="0"/>
        </w:rPr>
        <w:t>及相关学科影响，统计学习已发展为一个全新的统计学分支，重点关注有指导和无指导的建模和预测。最近几年，统计学习发展的标志推出了功能越来越强大且用户界面相对友好的软件，比如</w:t>
      </w:r>
      <w:r w:rsidRPr="00C51E0E">
        <w:rPr>
          <w:rFonts w:ascii="宋体" w:hAnsi="宋体" w:cs="宋体"/>
          <w:kern w:val="0"/>
        </w:rPr>
        <w:lastRenderedPageBreak/>
        <w:t>现在正在流行而且免费的R系统。由统计学家和计算机科学家使用并发展着的R语言已体现出强大的应用扩展潜力，这种潜力将使它不再只是一套技术方法，而必将成为更广大社区的必不可的工具箱。</w:t>
      </w:r>
    </w:p>
    <w:p w:rsidR="00811EDE" w:rsidRDefault="00811EDE" w:rsidP="00811EDE">
      <w:pPr>
        <w:pStyle w:val="2"/>
        <w:spacing w:before="156" w:after="156"/>
      </w:pPr>
      <w:bookmarkStart w:id="57" w:name="_Toc451280904"/>
      <w:bookmarkStart w:id="58" w:name="_Toc453264281"/>
      <w:r>
        <w:rPr>
          <w:rFonts w:hint="eastAsia"/>
        </w:rPr>
        <w:t>特征提取理论基础</w:t>
      </w:r>
      <w:bookmarkEnd w:id="57"/>
      <w:bookmarkEnd w:id="58"/>
    </w:p>
    <w:p w:rsidR="00811EDE" w:rsidRPr="00C51E0E" w:rsidRDefault="00811EDE" w:rsidP="00811EDE">
      <w:pPr>
        <w:pStyle w:val="3"/>
        <w:spacing w:before="156" w:after="156"/>
      </w:pPr>
      <w:bookmarkStart w:id="59" w:name="_Toc451280905"/>
      <w:bookmarkStart w:id="60" w:name="_Toc453264282"/>
      <w:r>
        <w:rPr>
          <w:rFonts w:hint="eastAsia"/>
        </w:rPr>
        <w:t>子集选择</w:t>
      </w:r>
      <w:bookmarkEnd w:id="59"/>
      <w:bookmarkEnd w:id="60"/>
    </w:p>
    <w:p w:rsidR="00811EDE" w:rsidRDefault="00811EDE" w:rsidP="00811EDE">
      <w:pPr>
        <w:ind w:right="240" w:firstLine="480"/>
        <w:rPr>
          <w:szCs w:val="21"/>
          <w:lang w:val="en-GB"/>
        </w:rPr>
      </w:pPr>
      <w:r>
        <w:rPr>
          <w:rFonts w:hint="eastAsia"/>
          <w:szCs w:val="21"/>
          <w:lang w:val="en-GB"/>
        </w:rPr>
        <w:t>子集选择最常用两种方法是最优子集选择和逐步模型选择。</w:t>
      </w:r>
    </w:p>
    <w:p w:rsidR="00811EDE" w:rsidRPr="008C7C0B" w:rsidRDefault="00811EDE" w:rsidP="00811EDE">
      <w:pPr>
        <w:ind w:right="240" w:firstLine="480"/>
        <w:rPr>
          <w:b/>
          <w:szCs w:val="21"/>
          <w:lang w:val="en-GB"/>
        </w:rPr>
      </w:pPr>
      <w:r>
        <w:rPr>
          <w:rFonts w:hint="eastAsia"/>
          <w:b/>
          <w:szCs w:val="21"/>
          <w:lang w:val="en-GB"/>
        </w:rPr>
        <w:t>1</w:t>
      </w:r>
      <w:r>
        <w:rPr>
          <w:rFonts w:hint="eastAsia"/>
          <w:b/>
          <w:szCs w:val="21"/>
          <w:lang w:val="en-GB"/>
        </w:rPr>
        <w:t>、</w:t>
      </w:r>
      <w:r w:rsidRPr="008C7C0B">
        <w:rPr>
          <w:rFonts w:hint="eastAsia"/>
          <w:b/>
          <w:szCs w:val="21"/>
          <w:lang w:val="en-GB"/>
        </w:rPr>
        <w:t>最优子集选择：</w:t>
      </w:r>
    </w:p>
    <w:p w:rsidR="00811EDE" w:rsidRDefault="00811EDE" w:rsidP="00811EDE">
      <w:pPr>
        <w:ind w:right="240" w:firstLine="480"/>
        <w:rPr>
          <w:szCs w:val="21"/>
          <w:lang w:val="en-GB"/>
        </w:rPr>
      </w:pPr>
      <w:r>
        <w:rPr>
          <w:rFonts w:hint="eastAsia"/>
          <w:szCs w:val="21"/>
          <w:lang w:val="en-GB"/>
        </w:rPr>
        <w:t>最优子集选择</w:t>
      </w:r>
      <w:r>
        <w:rPr>
          <w:rFonts w:hint="eastAsia"/>
          <w:szCs w:val="21"/>
          <w:lang w:val="en-GB"/>
        </w:rPr>
        <w:t>(best subset selection)</w:t>
      </w:r>
      <w:r>
        <w:rPr>
          <w:rFonts w:hint="eastAsia"/>
          <w:szCs w:val="21"/>
          <w:lang w:val="en-GB"/>
        </w:rPr>
        <w:t>，</w:t>
      </w:r>
      <w:r w:rsidR="000E5881">
        <w:rPr>
          <w:rFonts w:hint="eastAsia"/>
          <w:szCs w:val="21"/>
          <w:lang w:val="en-GB"/>
        </w:rPr>
        <w:t>即</w:t>
      </w:r>
      <w:r>
        <w:rPr>
          <w:rFonts w:hint="eastAsia"/>
          <w:szCs w:val="21"/>
          <w:lang w:val="en-GB"/>
        </w:rPr>
        <w:t>对</w:t>
      </w:r>
      <w:r>
        <w:rPr>
          <w:rFonts w:hint="eastAsia"/>
          <w:szCs w:val="21"/>
          <w:lang w:val="en-GB"/>
        </w:rPr>
        <w:t>p</w:t>
      </w:r>
      <w:proofErr w:type="gramStart"/>
      <w:r>
        <w:rPr>
          <w:rFonts w:hint="eastAsia"/>
          <w:szCs w:val="21"/>
          <w:lang w:val="en-GB"/>
        </w:rPr>
        <w:t>个</w:t>
      </w:r>
      <w:proofErr w:type="gramEnd"/>
      <w:r>
        <w:rPr>
          <w:rFonts w:hint="eastAsia"/>
          <w:szCs w:val="21"/>
          <w:lang w:val="en-GB"/>
        </w:rPr>
        <w:t>预测变量的所有可能组合分别使用最小二乘回归进行拟合。对含有一个预测变量的模型，拟合</w:t>
      </w:r>
      <w:r>
        <w:rPr>
          <w:rFonts w:hint="eastAsia"/>
          <w:szCs w:val="21"/>
          <w:lang w:val="en-GB"/>
        </w:rPr>
        <w:t>p</w:t>
      </w:r>
      <w:r>
        <w:rPr>
          <w:rFonts w:hint="eastAsia"/>
          <w:szCs w:val="21"/>
          <w:lang w:val="en-GB"/>
        </w:rPr>
        <w:t>个模型；对含有两个预测变量的模型，拟合</w:t>
      </w:r>
      <m:oMath>
        <m:d>
          <m:dPr>
            <m:ctrlPr>
              <w:rPr>
                <w:rFonts w:ascii="Cambria Math" w:hAnsi="Cambria Math"/>
                <w:szCs w:val="21"/>
                <w:lang w:val="en-GB"/>
              </w:rPr>
            </m:ctrlPr>
          </m:dPr>
          <m:e>
            <m:f>
              <m:fPr>
                <m:ctrlPr>
                  <w:rPr>
                    <w:rFonts w:ascii="Cambria Math" w:hAnsi="Cambria Math"/>
                    <w:szCs w:val="21"/>
                    <w:lang w:val="en-GB"/>
                  </w:rPr>
                </m:ctrlPr>
              </m:fPr>
              <m:num>
                <m:r>
                  <w:rPr>
                    <w:rFonts w:ascii="Cambria Math" w:hAnsi="Cambria Math"/>
                    <w:szCs w:val="21"/>
                    <w:lang w:val="en-GB"/>
                  </w:rPr>
                  <m:t>p</m:t>
                </m:r>
              </m:num>
              <m:den>
                <m:r>
                  <w:rPr>
                    <w:rFonts w:ascii="Cambria Math" w:hAnsi="Cambria Math"/>
                    <w:szCs w:val="21"/>
                    <w:lang w:val="en-GB"/>
                  </w:rPr>
                  <m:t>2</m:t>
                </m:r>
              </m:den>
            </m:f>
          </m:e>
        </m:d>
        <m:r>
          <m:rPr>
            <m:sty m:val="p"/>
          </m:rPr>
          <w:rPr>
            <w:rFonts w:ascii="Cambria Math" w:hAnsi="Cambria Math"/>
            <w:szCs w:val="21"/>
            <w:lang w:val="en-GB"/>
          </w:rPr>
          <m:t>=p(p-1)/2</m:t>
        </m:r>
      </m:oMath>
      <w:r>
        <w:rPr>
          <w:rFonts w:hint="eastAsia"/>
          <w:szCs w:val="21"/>
          <w:lang w:val="en-GB"/>
        </w:rPr>
        <w:t>个模型，依次类推。最后在所有可能模型中选取一个最优模型。</w:t>
      </w:r>
    </w:p>
    <w:p w:rsidR="000E6B33" w:rsidRDefault="000E6B33" w:rsidP="00811EDE">
      <w:pPr>
        <w:ind w:right="240" w:firstLine="480"/>
        <w:rPr>
          <w:szCs w:val="21"/>
          <w:lang w:val="en-GB"/>
        </w:rPr>
      </w:pPr>
      <w:r>
        <w:rPr>
          <w:rFonts w:hint="eastAsia"/>
          <w:szCs w:val="21"/>
          <w:lang w:val="en-GB"/>
        </w:rPr>
        <w:t>在</w:t>
      </w:r>
      <m:oMath>
        <m:sSup>
          <m:sSupPr>
            <m:ctrlPr>
              <w:rPr>
                <w:rFonts w:ascii="Cambria Math" w:hAnsi="Cambria Math"/>
                <w:szCs w:val="21"/>
                <w:lang w:val="en-GB"/>
              </w:rPr>
            </m:ctrlPr>
          </m:sSupPr>
          <m:e>
            <m:r>
              <w:rPr>
                <w:rFonts w:ascii="Cambria Math" w:hAnsi="Cambria Math"/>
                <w:szCs w:val="21"/>
                <w:lang w:val="en-GB"/>
              </w:rPr>
              <m:t>2</m:t>
            </m:r>
          </m:e>
          <m:sup>
            <m:r>
              <w:rPr>
                <w:rFonts w:ascii="Cambria Math" w:hAnsi="Cambria Math" w:hint="eastAsia"/>
                <w:szCs w:val="21"/>
                <w:lang w:val="en-GB"/>
              </w:rPr>
              <m:t>p</m:t>
            </m:r>
          </m:sup>
        </m:sSup>
      </m:oMath>
      <w:r>
        <w:rPr>
          <w:rFonts w:hint="eastAsia"/>
          <w:szCs w:val="21"/>
          <w:lang w:val="en-GB"/>
        </w:rPr>
        <w:t>个模型中进行最优模型选择的过程通常可以分解为两个阶段，具体过程见算法</w:t>
      </w:r>
      <w:r>
        <w:rPr>
          <w:rFonts w:hint="eastAsia"/>
          <w:szCs w:val="21"/>
          <w:lang w:val="en-GB"/>
        </w:rPr>
        <w:t>3.1</w:t>
      </w:r>
      <w:r w:rsidR="0048125C">
        <w:rPr>
          <w:rFonts w:hint="eastAsia"/>
          <w:szCs w:val="21"/>
          <w:lang w:val="en-GB"/>
        </w:rPr>
        <w:t>。</w:t>
      </w:r>
    </w:p>
    <w:p w:rsidR="00811EDE" w:rsidRPr="004A222A" w:rsidRDefault="000E6B33" w:rsidP="00C4089D">
      <w:pPr>
        <w:ind w:right="240" w:firstLine="480"/>
        <w:jc w:val="center"/>
        <w:rPr>
          <w:b/>
          <w:sz w:val="21"/>
          <w:szCs w:val="21"/>
          <w:lang w:val="en-GB"/>
        </w:rPr>
      </w:pPr>
      <w:r w:rsidRPr="004A222A">
        <w:rPr>
          <w:rFonts w:hint="eastAsia"/>
          <w:b/>
          <w:sz w:val="21"/>
          <w:szCs w:val="21"/>
          <w:lang w:val="en-GB"/>
        </w:rPr>
        <w:t>算法</w:t>
      </w:r>
      <w:r w:rsidR="004A222A">
        <w:rPr>
          <w:rFonts w:hint="eastAsia"/>
          <w:b/>
          <w:sz w:val="21"/>
          <w:szCs w:val="21"/>
          <w:lang w:val="en-GB"/>
        </w:rPr>
        <w:t>3.1</w:t>
      </w:r>
      <w:r w:rsidRPr="004A222A">
        <w:rPr>
          <w:rFonts w:hint="eastAsia"/>
          <w:b/>
          <w:sz w:val="21"/>
          <w:szCs w:val="21"/>
          <w:lang w:val="en-GB"/>
        </w:rPr>
        <w:t xml:space="preserve"> </w:t>
      </w:r>
      <w:r w:rsidRPr="004A222A">
        <w:rPr>
          <w:rFonts w:hint="eastAsia"/>
          <w:b/>
          <w:sz w:val="21"/>
          <w:szCs w:val="21"/>
          <w:lang w:val="en-GB"/>
        </w:rPr>
        <w:t>最优子集选择</w:t>
      </w:r>
    </w:p>
    <w:tbl>
      <w:tblPr>
        <w:tblStyle w:val="16"/>
        <w:tblW w:w="0" w:type="auto"/>
        <w:tblLook w:val="04A0" w:firstRow="1" w:lastRow="0" w:firstColumn="1" w:lastColumn="0" w:noHBand="0" w:noVBand="1"/>
      </w:tblPr>
      <w:tblGrid>
        <w:gridCol w:w="9287"/>
      </w:tblGrid>
      <w:tr w:rsidR="000E6B33" w:rsidRPr="004A222A" w:rsidTr="000E6B33">
        <w:tc>
          <w:tcPr>
            <w:tcW w:w="9287" w:type="dxa"/>
          </w:tcPr>
          <w:p w:rsidR="000E6B33" w:rsidRPr="004A222A" w:rsidRDefault="000E6B33" w:rsidP="00962969">
            <w:pPr>
              <w:ind w:right="240"/>
              <w:rPr>
                <w:sz w:val="21"/>
                <w:szCs w:val="21"/>
              </w:rPr>
            </w:pPr>
            <w:r w:rsidRPr="004A222A">
              <w:rPr>
                <w:sz w:val="21"/>
                <w:szCs w:val="21"/>
              </w:rPr>
              <w:t>1.</w:t>
            </w:r>
            <w:r w:rsidRPr="004A222A">
              <w:rPr>
                <w:rFonts w:hint="eastAsia"/>
                <w:sz w:val="21"/>
                <w:szCs w:val="21"/>
              </w:rPr>
              <w:t>记不含预测变量的零模型为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oMath>
            <w:r w:rsidRPr="004A222A">
              <w:rPr>
                <w:rFonts w:hint="eastAsia"/>
                <w:sz w:val="21"/>
                <w:szCs w:val="21"/>
              </w:rPr>
              <w:t>，只用于估计</w:t>
            </w:r>
            <w:r w:rsidR="00962969" w:rsidRPr="004A222A">
              <w:rPr>
                <w:rFonts w:hint="eastAsia"/>
                <w:sz w:val="21"/>
                <w:szCs w:val="21"/>
              </w:rPr>
              <w:t>各</w:t>
            </w:r>
            <w:r w:rsidRPr="004A222A">
              <w:rPr>
                <w:rFonts w:hint="eastAsia"/>
                <w:sz w:val="21"/>
                <w:szCs w:val="21"/>
              </w:rPr>
              <w:t>观测的样本均值</w:t>
            </w:r>
            <w:r w:rsidR="00962969" w:rsidRPr="004A222A">
              <w:rPr>
                <w:rFonts w:hint="eastAsia"/>
                <w:sz w:val="21"/>
                <w:szCs w:val="21"/>
              </w:rPr>
              <w:t>。</w:t>
            </w:r>
          </w:p>
        </w:tc>
      </w:tr>
      <w:tr w:rsidR="000E6B33" w:rsidRPr="004A222A" w:rsidTr="000E6B33">
        <w:tc>
          <w:tcPr>
            <w:tcW w:w="9287" w:type="dxa"/>
          </w:tcPr>
          <w:p w:rsidR="000E6B33" w:rsidRPr="004A222A" w:rsidRDefault="00962969" w:rsidP="00811EDE">
            <w:pPr>
              <w:ind w:right="240"/>
              <w:rPr>
                <w:sz w:val="21"/>
                <w:szCs w:val="21"/>
              </w:rPr>
            </w:pPr>
            <w:r w:rsidRPr="004A222A">
              <w:rPr>
                <w:rFonts w:hint="eastAsia"/>
                <w:sz w:val="21"/>
                <w:szCs w:val="21"/>
              </w:rPr>
              <w:t>2.</w:t>
            </w:r>
            <w:r w:rsidRPr="004A222A">
              <w:rPr>
                <w:rFonts w:hint="eastAsia"/>
                <w:sz w:val="21"/>
                <w:szCs w:val="21"/>
              </w:rPr>
              <w:t>对于</w:t>
            </w:r>
            <w:r w:rsidRPr="004A222A">
              <w:rPr>
                <w:rFonts w:hint="eastAsia"/>
                <w:sz w:val="21"/>
                <w:szCs w:val="21"/>
              </w:rPr>
              <w:t>k=1</w:t>
            </w:r>
            <w:r w:rsidRPr="004A222A">
              <w:rPr>
                <w:rFonts w:hint="eastAsia"/>
                <w:sz w:val="21"/>
                <w:szCs w:val="21"/>
              </w:rPr>
              <w:t>，</w:t>
            </w:r>
            <w:r w:rsidRPr="004A222A">
              <w:rPr>
                <w:rFonts w:hint="eastAsia"/>
                <w:sz w:val="21"/>
                <w:szCs w:val="21"/>
              </w:rPr>
              <w:t>2</w:t>
            </w:r>
            <w:r w:rsidRPr="004A222A">
              <w:rPr>
                <w:rFonts w:hint="eastAsia"/>
                <w:sz w:val="21"/>
                <w:szCs w:val="21"/>
              </w:rPr>
              <w:t>，…</w:t>
            </w:r>
            <w:r w:rsidRPr="004A222A">
              <w:rPr>
                <w:rFonts w:hint="eastAsia"/>
                <w:sz w:val="21"/>
                <w:szCs w:val="21"/>
              </w:rPr>
              <w:t>,p:</w:t>
            </w:r>
          </w:p>
        </w:tc>
      </w:tr>
      <w:tr w:rsidR="000E6B33" w:rsidRPr="004A222A" w:rsidTr="000E6B33">
        <w:tc>
          <w:tcPr>
            <w:tcW w:w="9287" w:type="dxa"/>
          </w:tcPr>
          <w:p w:rsidR="000E6B33" w:rsidRPr="004A222A" w:rsidRDefault="00962969" w:rsidP="00962969">
            <w:pPr>
              <w:ind w:right="240" w:firstLineChars="150" w:firstLine="315"/>
              <w:rPr>
                <w:sz w:val="21"/>
                <w:szCs w:val="21"/>
              </w:rPr>
            </w:pPr>
            <w:r w:rsidRPr="004A222A">
              <w:rPr>
                <w:rFonts w:hint="eastAsia"/>
                <w:sz w:val="21"/>
                <w:szCs w:val="21"/>
              </w:rPr>
              <w:t>(a)</w:t>
            </w:r>
            <w:r w:rsidRPr="004A222A">
              <w:rPr>
                <w:rFonts w:hint="eastAsia"/>
                <w:sz w:val="21"/>
                <w:szCs w:val="21"/>
              </w:rPr>
              <w:t>拟合</w:t>
            </w:r>
            <m:oMath>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p</m:t>
                      </m:r>
                    </m:num>
                    <m:den>
                      <m:r>
                        <w:rPr>
                          <w:rFonts w:ascii="Cambria Math" w:hAnsi="Cambria Math"/>
                          <w:sz w:val="21"/>
                          <w:szCs w:val="21"/>
                        </w:rPr>
                        <m:t>k</m:t>
                      </m:r>
                    </m:den>
                  </m:f>
                </m:e>
              </m:d>
            </m:oMath>
            <w:r w:rsidRPr="004A222A">
              <w:rPr>
                <w:rFonts w:hint="eastAsia"/>
                <w:sz w:val="21"/>
                <w:szCs w:val="21"/>
              </w:rPr>
              <w:t>个包含</w:t>
            </w:r>
            <w:r w:rsidRPr="004A222A">
              <w:rPr>
                <w:rFonts w:hint="eastAsia"/>
                <w:sz w:val="21"/>
                <w:szCs w:val="21"/>
              </w:rPr>
              <w:t>k</w:t>
            </w:r>
            <w:r w:rsidRPr="004A222A">
              <w:rPr>
                <w:rFonts w:hint="eastAsia"/>
                <w:sz w:val="21"/>
                <w:szCs w:val="21"/>
              </w:rPr>
              <w:t>个预测变量的模型；</w:t>
            </w:r>
          </w:p>
        </w:tc>
      </w:tr>
      <w:tr w:rsidR="000E6B33" w:rsidRPr="004A222A" w:rsidTr="000E6B33">
        <w:tc>
          <w:tcPr>
            <w:tcW w:w="9287" w:type="dxa"/>
          </w:tcPr>
          <w:p w:rsidR="000E6B33" w:rsidRPr="004A222A" w:rsidRDefault="00962969" w:rsidP="00811EDE">
            <w:pPr>
              <w:ind w:right="240"/>
              <w:rPr>
                <w:sz w:val="21"/>
                <w:szCs w:val="21"/>
              </w:rPr>
            </w:pPr>
            <w:r w:rsidRPr="004A222A">
              <w:rPr>
                <w:rFonts w:hint="eastAsia"/>
                <w:sz w:val="21"/>
                <w:szCs w:val="21"/>
              </w:rPr>
              <w:t xml:space="preserve">   (b)</w:t>
            </w:r>
            <w:r w:rsidRPr="004A222A">
              <w:rPr>
                <w:rFonts w:hint="eastAsia"/>
                <w:sz w:val="21"/>
                <w:szCs w:val="21"/>
              </w:rPr>
              <w:t>在</w:t>
            </w:r>
            <m:oMath>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p</m:t>
                      </m:r>
                    </m:num>
                    <m:den>
                      <m:r>
                        <w:rPr>
                          <w:rFonts w:ascii="Cambria Math" w:hAnsi="Cambria Math"/>
                          <w:sz w:val="21"/>
                          <w:szCs w:val="21"/>
                        </w:rPr>
                        <m:t>k</m:t>
                      </m:r>
                    </m:den>
                  </m:f>
                </m:e>
              </m:d>
            </m:oMath>
            <w:r w:rsidRPr="004A222A">
              <w:rPr>
                <w:rFonts w:hint="eastAsia"/>
                <w:sz w:val="21"/>
                <w:szCs w:val="21"/>
              </w:rPr>
              <w:t>个模型中选择</w:t>
            </w:r>
            <w:r w:rsidRPr="004A222A">
              <w:rPr>
                <w:rFonts w:hint="eastAsia"/>
                <w:sz w:val="21"/>
                <w:szCs w:val="21"/>
              </w:rPr>
              <w:t>RSS</w:t>
            </w:r>
            <w:r w:rsidRPr="004A222A">
              <w:rPr>
                <w:rFonts w:hint="eastAsia"/>
                <w:sz w:val="21"/>
                <w:szCs w:val="21"/>
              </w:rPr>
              <w:t>最小或</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最大的作为最优模型，记为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k</m:t>
                  </m:r>
                </m:sub>
              </m:sSub>
              <m:r>
                <m:rPr>
                  <m:sty m:val="p"/>
                </m:rPr>
                <w:rPr>
                  <w:rFonts w:ascii="Cambria Math" w:hAnsi="Cambria Math"/>
                  <w:sz w:val="21"/>
                  <w:szCs w:val="21"/>
                </w:rPr>
                <m:t>。</m:t>
              </m:r>
            </m:oMath>
          </w:p>
        </w:tc>
      </w:tr>
      <w:tr w:rsidR="000E6B33" w:rsidRPr="004A222A" w:rsidTr="000E6B33">
        <w:tc>
          <w:tcPr>
            <w:tcW w:w="9287" w:type="dxa"/>
          </w:tcPr>
          <w:p w:rsidR="000E6B33" w:rsidRPr="004A222A" w:rsidRDefault="00962969" w:rsidP="00962969">
            <w:pPr>
              <w:ind w:left="210" w:right="240" w:hangingChars="100" w:hanging="210"/>
              <w:rPr>
                <w:sz w:val="21"/>
                <w:szCs w:val="21"/>
              </w:rPr>
            </w:pPr>
            <w:r w:rsidRPr="004A222A">
              <w:rPr>
                <w:rFonts w:hint="eastAsia"/>
                <w:sz w:val="21"/>
                <w:szCs w:val="21"/>
              </w:rPr>
              <w:t>3.</w:t>
            </w:r>
            <w:r w:rsidRPr="004A222A">
              <w:rPr>
                <w:rFonts w:hint="eastAsia"/>
                <w:sz w:val="21"/>
                <w:szCs w:val="21"/>
              </w:rPr>
              <w:t>根据交叉验证预测误差、</w:t>
            </w:r>
            <m:oMath>
              <m:sSub>
                <m:sSubPr>
                  <m:ctrlPr>
                    <w:rPr>
                      <w:rFonts w:ascii="Cambria Math" w:hAnsi="Cambria Math"/>
                      <w:sz w:val="21"/>
                      <w:szCs w:val="21"/>
                      <w:lang w:val="en-GB"/>
                    </w:rPr>
                  </m:ctrlPr>
                </m:sSubPr>
                <m:e>
                  <m:r>
                    <w:rPr>
                      <w:rFonts w:ascii="Cambria Math" w:hAnsi="Cambria Math"/>
                      <w:sz w:val="21"/>
                      <w:szCs w:val="21"/>
                      <w:lang w:val="en-GB"/>
                    </w:rPr>
                    <m:t>C</m:t>
                  </m:r>
                </m:e>
                <m:sub>
                  <m:r>
                    <w:rPr>
                      <w:rFonts w:ascii="Cambria Math" w:hAnsi="Cambria Math"/>
                      <w:sz w:val="21"/>
                      <w:szCs w:val="21"/>
                      <w:lang w:val="en-GB"/>
                    </w:rPr>
                    <m:t>p</m:t>
                  </m:r>
                </m:sub>
              </m:sSub>
            </m:oMath>
            <w:r w:rsidRPr="004A222A">
              <w:rPr>
                <w:rFonts w:hint="eastAsia"/>
                <w:sz w:val="21"/>
                <w:szCs w:val="21"/>
                <w:lang w:val="en-GB"/>
              </w:rPr>
              <w:t>(AIC)</w:t>
            </w:r>
            <w:r w:rsidRPr="004A222A">
              <w:rPr>
                <w:rFonts w:hint="eastAsia"/>
                <w:sz w:val="21"/>
                <w:szCs w:val="21"/>
                <w:lang w:val="en-GB"/>
              </w:rPr>
              <w:t>、</w:t>
            </w:r>
            <w:r w:rsidRPr="004A222A">
              <w:rPr>
                <w:rFonts w:hint="eastAsia"/>
                <w:sz w:val="21"/>
                <w:szCs w:val="21"/>
                <w:lang w:val="en-GB"/>
              </w:rPr>
              <w:t>BIC</w:t>
            </w:r>
            <w:r w:rsidRPr="004A222A">
              <w:rPr>
                <w:rFonts w:hint="eastAsia"/>
                <w:sz w:val="21"/>
                <w:szCs w:val="21"/>
                <w:lang w:val="en-GB"/>
              </w:rPr>
              <w:t>或者调整</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从</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r>
                <m:rPr>
                  <m:sty m:val="p"/>
                </m:rPr>
                <w:rPr>
                  <w:rFonts w:ascii="Cambria Math" w:hAnsi="Cambria Math"/>
                  <w:sz w:val="21"/>
                  <w:szCs w:val="21"/>
                </w:rPr>
                <m:t>，</m:t>
              </m:r>
              <m:r>
                <m:rPr>
                  <m:sty m:val="p"/>
                </m:rPr>
                <w:rPr>
                  <w:rFonts w:ascii="Cambria Math" w:hAnsi="Cambria Math"/>
                  <w:sz w:val="21"/>
                  <w:szCs w:val="21"/>
                </w:rPr>
                <m:t>…</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p</m:t>
                  </m:r>
                </m:sub>
              </m:sSub>
            </m:oMath>
            <w:r w:rsidRPr="004A222A">
              <w:rPr>
                <w:rFonts w:hint="eastAsia"/>
                <w:sz w:val="21"/>
                <w:szCs w:val="21"/>
              </w:rPr>
              <w:t>个模型中选择出一个最优模型。</w:t>
            </w:r>
          </w:p>
        </w:tc>
      </w:tr>
    </w:tbl>
    <w:p w:rsidR="00811EDE" w:rsidRPr="00C4089D" w:rsidRDefault="00811EDE" w:rsidP="004A222A">
      <w:pPr>
        <w:spacing w:beforeLines="100" w:before="312"/>
        <w:ind w:right="238" w:firstLineChars="200" w:firstLine="480"/>
        <w:rPr>
          <w:szCs w:val="21"/>
        </w:rPr>
      </w:pPr>
      <w:r>
        <w:rPr>
          <w:noProof/>
        </w:rPr>
        <w:drawing>
          <wp:anchor distT="0" distB="0" distL="114300" distR="114300" simplePos="0" relativeHeight="251650048" behindDoc="0" locked="0" layoutInCell="1" allowOverlap="1" wp14:anchorId="5A88B6A9" wp14:editId="49D4513A">
            <wp:simplePos x="0" y="0"/>
            <wp:positionH relativeFrom="column">
              <wp:posOffset>972820</wp:posOffset>
            </wp:positionH>
            <wp:positionV relativeFrom="paragraph">
              <wp:posOffset>5403850</wp:posOffset>
            </wp:positionV>
            <wp:extent cx="1898650" cy="219710"/>
            <wp:effectExtent l="0" t="0" r="6350" b="8890"/>
            <wp:wrapNone/>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865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952" behindDoc="0" locked="0" layoutInCell="1" allowOverlap="1" wp14:anchorId="713D041F" wp14:editId="4CD4023C">
            <wp:simplePos x="0" y="0"/>
            <wp:positionH relativeFrom="column">
              <wp:posOffset>972820</wp:posOffset>
            </wp:positionH>
            <wp:positionV relativeFrom="paragraph">
              <wp:posOffset>5403850</wp:posOffset>
            </wp:positionV>
            <wp:extent cx="1898650" cy="219710"/>
            <wp:effectExtent l="0" t="0" r="6350" b="8890"/>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865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000" behindDoc="0" locked="0" layoutInCell="1" allowOverlap="1" wp14:anchorId="7C66A411" wp14:editId="08B10C14">
            <wp:simplePos x="0" y="0"/>
            <wp:positionH relativeFrom="column">
              <wp:posOffset>972820</wp:posOffset>
            </wp:positionH>
            <wp:positionV relativeFrom="paragraph">
              <wp:posOffset>5403850</wp:posOffset>
            </wp:positionV>
            <wp:extent cx="1898650" cy="219710"/>
            <wp:effectExtent l="0" t="0" r="6350" b="889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865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1"/>
          <w:lang w:val="en-GB"/>
        </w:rPr>
        <w:t>其中：</w:t>
      </w:r>
    </w:p>
    <w:p w:rsidR="00811EDE" w:rsidRDefault="00811EDE" w:rsidP="00811EDE">
      <w:pPr>
        <w:ind w:right="240" w:firstLineChars="200" w:firstLine="480"/>
        <w:rPr>
          <w:szCs w:val="21"/>
          <w:lang w:val="en-GB"/>
        </w:rPr>
      </w:pPr>
      <w:r>
        <w:rPr>
          <w:rFonts w:hint="eastAsia"/>
          <w:szCs w:val="21"/>
          <w:lang w:val="en-GB"/>
        </w:rPr>
        <w:t>（</w:t>
      </w:r>
      <w:r>
        <w:rPr>
          <w:rFonts w:hint="eastAsia"/>
          <w:szCs w:val="21"/>
          <w:lang w:val="en-GB"/>
        </w:rPr>
        <w:t>1</w:t>
      </w:r>
      <w:r>
        <w:rPr>
          <w:rFonts w:hint="eastAsia"/>
          <w:szCs w:val="21"/>
          <w:lang w:val="en-GB"/>
        </w:rPr>
        <w:t>）</w:t>
      </w:r>
      <w:r>
        <w:rPr>
          <w:rFonts w:hint="eastAsia"/>
          <w:szCs w:val="21"/>
          <w:lang w:val="en-GB"/>
        </w:rPr>
        <w:t>RSS</w:t>
      </w:r>
      <w:r>
        <w:rPr>
          <w:rFonts w:hint="eastAsia"/>
          <w:szCs w:val="21"/>
          <w:lang w:val="en-GB"/>
        </w:rPr>
        <w:t>定义为残差平方和</w:t>
      </w:r>
      <w:r>
        <w:rPr>
          <w:rFonts w:hint="eastAsia"/>
          <w:szCs w:val="21"/>
          <w:lang w:val="en-GB"/>
        </w:rPr>
        <w:t>(residual sum of squares)</w:t>
      </w:r>
      <w:r>
        <w:rPr>
          <w:rFonts w:hint="eastAsia"/>
          <w:szCs w:val="21"/>
          <w:lang w:val="en-GB"/>
        </w:rPr>
        <w:t>，表达式为：</w:t>
      </w:r>
    </w:p>
    <w:p w:rsidR="00811EDE" w:rsidRDefault="00811EDE" w:rsidP="00811EDE">
      <w:pPr>
        <w:wordWrap w:val="0"/>
        <w:ind w:right="240"/>
        <w:jc w:val="right"/>
        <w:rPr>
          <w:szCs w:val="21"/>
          <w:lang w:val="en-GB"/>
        </w:rPr>
      </w:pPr>
      <w:r w:rsidRPr="00811EDE">
        <w:rPr>
          <w:szCs w:val="21"/>
          <w:lang w:val="en-GB"/>
        </w:rPr>
        <w:fldChar w:fldCharType="begin"/>
      </w:r>
      <w:r w:rsidRPr="00811EDE">
        <w:rPr>
          <w:szCs w:val="21"/>
          <w:lang w:val="en-GB"/>
        </w:rPr>
        <w:instrText xml:space="preserve"> QUOTE </w:instrText>
      </w:r>
      <m:oMath>
        <m:r>
          <m:rPr>
            <m:sty m:val="p"/>
          </m:rPr>
          <w:rPr>
            <w:rFonts w:ascii="Cambria Math" w:hAnsi="Cambria Math"/>
            <w:szCs w:val="21"/>
            <w:lang w:val="en-GB"/>
          </w:rPr>
          <m:t>RSS=</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1</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2</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n</m:t>
            </m:r>
          </m:sub>
          <m:sup>
            <m:r>
              <m:rPr>
                <m:sty m:val="p"/>
              </m:rPr>
              <w:rPr>
                <w:rFonts w:ascii="Cambria Math" w:hAnsi="Cambria Math"/>
                <w:szCs w:val="21"/>
                <w:lang w:val="en-GB"/>
              </w:rPr>
              <m:t>2</m:t>
            </m:r>
          </m:sup>
        </m:sSubSup>
      </m:oMath>
      <w:r w:rsidRPr="00811EDE">
        <w:rPr>
          <w:szCs w:val="21"/>
          <w:lang w:val="en-GB"/>
        </w:rPr>
        <w:instrText xml:space="preserve"> </w:instrText>
      </w:r>
      <w:r w:rsidRPr="00811EDE">
        <w:rPr>
          <w:szCs w:val="21"/>
          <w:lang w:val="en-GB"/>
        </w:rPr>
        <w:fldChar w:fldCharType="separate"/>
      </w:r>
      <m:oMath>
        <m:r>
          <m:rPr>
            <m:sty m:val="p"/>
          </m:rPr>
          <w:rPr>
            <w:rFonts w:ascii="Cambria Math" w:hAnsi="Cambria Math"/>
            <w:szCs w:val="21"/>
            <w:lang w:val="en-GB"/>
          </w:rPr>
          <m:t xml:space="preserve"> </m:t>
        </m:r>
      </m:oMath>
      <w:r w:rsidRPr="00811EDE">
        <w:rPr>
          <w:szCs w:val="21"/>
          <w:lang w:val="en-GB"/>
        </w:rPr>
        <w:fldChar w:fldCharType="begin"/>
      </w:r>
      <w:r w:rsidRPr="00811EDE">
        <w:rPr>
          <w:szCs w:val="21"/>
          <w:lang w:val="en-GB"/>
        </w:rPr>
        <w:instrText xml:space="preserve"> QUOTE </w:instrText>
      </w:r>
      <m:oMath>
        <m:r>
          <m:rPr>
            <m:sty m:val="p"/>
          </m:rPr>
          <w:rPr>
            <w:rFonts w:ascii="Cambria Math" w:hAnsi="Cambria Math"/>
            <w:szCs w:val="21"/>
            <w:lang w:val="en-GB"/>
          </w:rPr>
          <m:t>RSS=</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1</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2</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n</m:t>
            </m:r>
          </m:sub>
          <m:sup>
            <m:r>
              <m:rPr>
                <m:sty m:val="p"/>
              </m:rPr>
              <w:rPr>
                <w:rFonts w:ascii="Cambria Math" w:hAnsi="Cambria Math"/>
                <w:szCs w:val="21"/>
                <w:lang w:val="en-GB"/>
              </w:rPr>
              <m:t>2</m:t>
            </m:r>
          </m:sup>
        </m:sSubSup>
      </m:oMath>
      <w:r w:rsidRPr="00811EDE">
        <w:rPr>
          <w:szCs w:val="21"/>
          <w:lang w:val="en-GB"/>
        </w:rPr>
        <w:instrText xml:space="preserve"> </w:instrText>
      </w:r>
      <w:r w:rsidRPr="00811EDE">
        <w:rPr>
          <w:szCs w:val="21"/>
          <w:lang w:val="en-GB"/>
        </w:rPr>
        <w:fldChar w:fldCharType="end"/>
      </w:r>
      <w:r w:rsidRPr="00811EDE">
        <w:rPr>
          <w:szCs w:val="21"/>
          <w:lang w:val="en-GB"/>
        </w:rPr>
        <w:fldChar w:fldCharType="end"/>
      </w:r>
      <m:oMath>
        <m:r>
          <m:rPr>
            <m:sty m:val="p"/>
          </m:rPr>
          <w:rPr>
            <w:rFonts w:ascii="Cambria Math" w:hAnsi="Cambria Math"/>
            <w:szCs w:val="21"/>
            <w:lang w:val="en-GB"/>
          </w:rPr>
          <m:t xml:space="preserve"> RSS=</m:t>
        </m:r>
        <m:sSubSup>
          <m:sSubSupPr>
            <m:ctrlPr>
              <w:rPr>
                <w:rFonts w:ascii="Cambria Math" w:hAnsi="Cambria Math"/>
                <w:szCs w:val="21"/>
                <w:lang w:val="en-GB"/>
              </w:rPr>
            </m:ctrlPr>
          </m:sSubSupPr>
          <m:e>
            <m:r>
              <w:rPr>
                <w:rFonts w:ascii="Cambria Math" w:hAnsi="Cambria Math"/>
                <w:szCs w:val="21"/>
                <w:lang w:val="en-GB"/>
              </w:rPr>
              <m:t>e</m:t>
            </m:r>
          </m:e>
          <m:sub>
            <m:r>
              <w:rPr>
                <w:rFonts w:ascii="Cambria Math" w:hAnsi="Cambria Math"/>
                <w:szCs w:val="21"/>
                <w:lang w:val="en-GB"/>
              </w:rPr>
              <m:t>1</m:t>
            </m:r>
          </m:sub>
          <m:sup>
            <m:r>
              <w:rPr>
                <w:rFonts w:ascii="Cambria Math" w:hAnsi="Cambria Math"/>
                <w:szCs w:val="21"/>
                <w:lang w:val="en-GB"/>
              </w:rPr>
              <m:t>2</m:t>
            </m:r>
          </m:sup>
        </m:sSubSup>
        <m:r>
          <w:rPr>
            <w:rFonts w:ascii="Cambria Math" w:hAnsi="Cambria Math"/>
            <w:szCs w:val="21"/>
            <w:lang w:val="en-GB"/>
          </w:rPr>
          <m:t>+</m:t>
        </m:r>
        <m:sSubSup>
          <m:sSubSupPr>
            <m:ctrlPr>
              <w:rPr>
                <w:rFonts w:ascii="Cambria Math" w:hAnsi="Cambria Math"/>
                <w:szCs w:val="21"/>
                <w:lang w:val="en-GB"/>
              </w:rPr>
            </m:ctrlPr>
          </m:sSubSupPr>
          <m:e>
            <m:r>
              <w:rPr>
                <w:rFonts w:ascii="Cambria Math" w:hAnsi="Cambria Math"/>
                <w:szCs w:val="21"/>
                <w:lang w:val="en-GB"/>
              </w:rPr>
              <m:t>e</m:t>
            </m:r>
          </m:e>
          <m:sub>
            <m:r>
              <w:rPr>
                <w:rFonts w:ascii="Cambria Math" w:hAnsi="Cambria Math"/>
                <w:szCs w:val="21"/>
                <w:lang w:val="en-GB"/>
              </w:rPr>
              <m:t>2</m:t>
            </m:r>
          </m:sub>
          <m:sup>
            <m:r>
              <w:rPr>
                <w:rFonts w:ascii="Cambria Math" w:hAnsi="Cambria Math"/>
                <w:szCs w:val="21"/>
                <w:lang w:val="en-GB"/>
              </w:rPr>
              <m:t>2</m:t>
            </m:r>
          </m:sup>
        </m:sSubSup>
        <m:r>
          <w:rPr>
            <w:rFonts w:ascii="Cambria Math" w:hAnsi="Cambria Math"/>
            <w:szCs w:val="21"/>
            <w:lang w:val="en-GB"/>
          </w:rPr>
          <m:t>+</m:t>
        </m:r>
        <m:r>
          <m:rPr>
            <m:sty m:val="p"/>
          </m:rPr>
          <w:rPr>
            <w:rFonts w:ascii="Cambria Math" w:hAnsi="Cambria Math"/>
            <w:szCs w:val="21"/>
            <w:lang w:val="en-GB"/>
          </w:rPr>
          <m:t>…+</m:t>
        </m:r>
        <m:sSubSup>
          <m:sSubSupPr>
            <m:ctrlPr>
              <w:rPr>
                <w:rFonts w:ascii="Cambria Math" w:hAnsi="Cambria Math"/>
                <w:szCs w:val="21"/>
                <w:lang w:val="en-GB"/>
              </w:rPr>
            </m:ctrlPr>
          </m:sSubSupPr>
          <m:e>
            <m:r>
              <w:rPr>
                <w:rFonts w:ascii="Cambria Math" w:hAnsi="Cambria Math"/>
                <w:szCs w:val="21"/>
                <w:lang w:val="en-GB"/>
              </w:rPr>
              <m:t>e</m:t>
            </m:r>
          </m:e>
          <m:sub>
            <m:r>
              <w:rPr>
                <w:rFonts w:ascii="Cambria Math" w:hAnsi="Cambria Math"/>
                <w:szCs w:val="21"/>
                <w:lang w:val="en-GB"/>
              </w:rPr>
              <m:t>n</m:t>
            </m:r>
          </m:sub>
          <m:sup>
            <m:r>
              <w:rPr>
                <w:rFonts w:ascii="Cambria Math" w:hAnsi="Cambria Math"/>
                <w:szCs w:val="21"/>
                <w:lang w:val="en-GB"/>
              </w:rPr>
              <m:t>2</m:t>
            </m:r>
          </m:sup>
        </m:sSubSup>
      </m:oMath>
      <w:r w:rsidRPr="00811EDE">
        <w:rPr>
          <w:szCs w:val="21"/>
          <w:lang w:val="en-GB"/>
        </w:rPr>
        <w:fldChar w:fldCharType="begin"/>
      </w:r>
      <w:r w:rsidRPr="00811EDE">
        <w:rPr>
          <w:szCs w:val="21"/>
          <w:lang w:val="en-GB"/>
        </w:rPr>
        <w:instrText xml:space="preserve"> QUOTE </w:instrText>
      </w:r>
      <m:oMath>
        <m:r>
          <m:rPr>
            <m:sty m:val="p"/>
          </m:rPr>
          <w:rPr>
            <w:rFonts w:ascii="Cambria Math" w:hAnsi="Cambria Math"/>
            <w:szCs w:val="21"/>
            <w:lang w:val="en-GB"/>
          </w:rPr>
          <m:t>RSS=</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1</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2</m:t>
            </m:r>
          </m:sub>
          <m:sup>
            <m:r>
              <m:rPr>
                <m:sty m:val="p"/>
              </m:rPr>
              <w:rPr>
                <w:rFonts w:ascii="Cambria Math" w:hAnsi="Cambria Math"/>
                <w:szCs w:val="21"/>
                <w:lang w:val="en-GB"/>
              </w:rPr>
              <m:t>2</m:t>
            </m:r>
          </m:sup>
        </m:sSubSup>
        <m:r>
          <m:rPr>
            <m:sty m:val="p"/>
          </m:rPr>
          <w:rPr>
            <w:rFonts w:ascii="Cambria Math" w:hAnsi="Cambria Math"/>
            <w:szCs w:val="21"/>
            <w:lang w:val="en-GB"/>
          </w:rPr>
          <m:t>+…+</m:t>
        </m:r>
        <m:sSubSup>
          <m:sSubSupPr>
            <m:ctrlPr>
              <w:rPr>
                <w:rFonts w:ascii="Cambria Math" w:hAnsi="Cambria Math"/>
                <w:szCs w:val="21"/>
                <w:lang w:val="en-GB"/>
              </w:rPr>
            </m:ctrlPr>
          </m:sSubSupPr>
          <m:e>
            <m:r>
              <m:rPr>
                <m:sty m:val="p"/>
              </m:rPr>
              <w:rPr>
                <w:rFonts w:ascii="Cambria Math" w:hAnsi="Cambria Math"/>
                <w:szCs w:val="21"/>
                <w:lang w:val="en-GB"/>
              </w:rPr>
              <m:t>e</m:t>
            </m:r>
          </m:e>
          <m:sub>
            <m:r>
              <m:rPr>
                <m:sty m:val="p"/>
              </m:rPr>
              <w:rPr>
                <w:rFonts w:ascii="Cambria Math" w:hAnsi="Cambria Math"/>
                <w:szCs w:val="21"/>
                <w:lang w:val="en-GB"/>
              </w:rPr>
              <m:t>n</m:t>
            </m:r>
          </m:sub>
          <m:sup>
            <m:r>
              <m:rPr>
                <m:sty m:val="p"/>
              </m:rPr>
              <w:rPr>
                <w:rFonts w:ascii="Cambria Math" w:hAnsi="Cambria Math"/>
                <w:szCs w:val="21"/>
                <w:lang w:val="en-GB"/>
              </w:rPr>
              <m:t>2</m:t>
            </m:r>
          </m:sup>
        </m:sSubSup>
      </m:oMath>
      <w:r w:rsidRPr="00811EDE">
        <w:rPr>
          <w:szCs w:val="21"/>
          <w:lang w:val="en-GB"/>
        </w:rPr>
        <w:instrText xml:space="preserve"> </w:instrText>
      </w:r>
      <w:r w:rsidRPr="00811EDE">
        <w:rPr>
          <w:szCs w:val="21"/>
          <w:lang w:val="en-GB"/>
        </w:rPr>
        <w:fldChar w:fldCharType="end"/>
      </w:r>
      <w:r>
        <w:rPr>
          <w:rFonts w:hint="eastAsia"/>
          <w:szCs w:val="21"/>
          <w:lang w:val="en-GB"/>
        </w:rPr>
        <w:t xml:space="preserve">                       (3.1)</w:t>
      </w:r>
    </w:p>
    <w:p w:rsidR="00811EDE" w:rsidRDefault="00811EDE" w:rsidP="00811EDE">
      <w:pPr>
        <w:ind w:right="240" w:firstLineChars="200" w:firstLine="480"/>
        <w:jc w:val="left"/>
        <w:rPr>
          <w:szCs w:val="21"/>
          <w:lang w:val="en-GB"/>
        </w:rPr>
      </w:pPr>
      <w:r>
        <w:rPr>
          <w:rFonts w:hint="eastAsia"/>
          <w:szCs w:val="21"/>
          <w:lang w:val="en-GB"/>
        </w:rPr>
        <w:t>或：</w:t>
      </w:r>
    </w:p>
    <w:p w:rsidR="00811EDE" w:rsidRDefault="00310503" w:rsidP="00310503">
      <w:pPr>
        <w:ind w:right="240" w:firstLineChars="200" w:firstLine="480"/>
        <w:jc w:val="right"/>
        <w:rPr>
          <w:szCs w:val="21"/>
          <w:lang w:val="en-GB"/>
        </w:rPr>
      </w:pPr>
      <m:oMath>
        <m:r>
          <m:rPr>
            <m:sty m:val="p"/>
          </m:rPr>
          <w:rPr>
            <w:rFonts w:ascii="Cambria Math" w:hAnsi="Cambria Math"/>
            <w:szCs w:val="21"/>
            <w:lang w:val="en-GB"/>
          </w:rPr>
          <m:t>RSS=</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w:rPr>
                    <w:rFonts w:ascii="Cambria Math" w:hAnsi="Cambria Math"/>
                    <w:szCs w:val="21"/>
                    <w:lang w:val="en-GB"/>
                  </w:rPr>
                  <m:t>y</m:t>
                </m:r>
              </m:e>
              <m:sub>
                <m:r>
                  <w:rPr>
                    <w:rFonts w:ascii="Cambria Math" w:hAnsi="Cambria Math"/>
                    <w:szCs w:val="21"/>
                    <w:lang w:val="en-GB"/>
                  </w:rPr>
                  <m:t>1</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1</m:t>
                    </m:r>
                  </m:sub>
                </m:sSub>
              </m:e>
            </m:acc>
            <m:sSub>
              <m:sSubPr>
                <m:ctrlPr>
                  <w:rPr>
                    <w:rFonts w:ascii="Cambria Math" w:hAnsi="Cambria Math"/>
                    <w:szCs w:val="21"/>
                    <w:lang w:val="en-GB"/>
                  </w:rPr>
                </m:ctrlPr>
              </m:sSubPr>
              <m:e>
                <m:r>
                  <w:rPr>
                    <w:rFonts w:ascii="Cambria Math" w:hAnsi="Cambria Math"/>
                    <w:szCs w:val="21"/>
                    <w:lang w:val="en-GB"/>
                  </w:rPr>
                  <m:t>x</m:t>
                </m:r>
              </m:e>
              <m:sub>
                <m:r>
                  <w:rPr>
                    <w:rFonts w:ascii="Cambria Math" w:hAnsi="Cambria Math"/>
                    <w:szCs w:val="21"/>
                    <w:lang w:val="en-GB"/>
                  </w:rPr>
                  <m:t>1</m:t>
                </m:r>
              </m:sub>
            </m:sSub>
            <m:r>
              <m:rPr>
                <m:sty m:val="p"/>
              </m:rPr>
              <w:rPr>
                <w:rFonts w:ascii="Cambria Math" w:hAnsi="Cambria Math"/>
                <w:szCs w:val="21"/>
                <w:lang w:val="en-GB"/>
              </w:rPr>
              <m:t>)</m:t>
            </m:r>
          </m:e>
          <m:sup>
            <m:r>
              <w:rPr>
                <w:rFonts w:ascii="Cambria Math" w:hAnsi="Cambria Math"/>
                <w:szCs w:val="21"/>
                <w:lang w:val="en-GB"/>
              </w:rPr>
              <m:t>2</m:t>
            </m:r>
          </m:sup>
        </m:sSup>
        <m:r>
          <w:rPr>
            <w:rFonts w:ascii="Cambria Math" w:hAnsi="Cambria Math"/>
            <w:szCs w:val="21"/>
            <w:lang w:val="en-GB"/>
          </w:rPr>
          <m:t>+</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w:rPr>
                    <w:rFonts w:ascii="Cambria Math" w:hAnsi="Cambria Math"/>
                    <w:szCs w:val="21"/>
                    <w:lang w:val="en-GB"/>
                  </w:rPr>
                  <m:t>y</m:t>
                </m:r>
              </m:e>
              <m:sub>
                <m:r>
                  <w:rPr>
                    <w:rFonts w:ascii="Cambria Math" w:hAnsi="Cambria Math"/>
                    <w:szCs w:val="21"/>
                    <w:lang w:val="en-GB"/>
                  </w:rPr>
                  <m:t>2</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1</m:t>
                    </m:r>
                  </m:sub>
                </m:sSub>
              </m:e>
            </m:acc>
            <m:sSub>
              <m:sSubPr>
                <m:ctrlPr>
                  <w:rPr>
                    <w:rFonts w:ascii="Cambria Math" w:hAnsi="Cambria Math"/>
                    <w:szCs w:val="21"/>
                    <w:lang w:val="en-GB"/>
                  </w:rPr>
                </m:ctrlPr>
              </m:sSubPr>
              <m:e>
                <m:r>
                  <w:rPr>
                    <w:rFonts w:ascii="Cambria Math" w:hAnsi="Cambria Math"/>
                    <w:szCs w:val="21"/>
                    <w:lang w:val="en-GB"/>
                  </w:rPr>
                  <m:t>x</m:t>
                </m:r>
              </m:e>
              <m:sub>
                <m:r>
                  <w:rPr>
                    <w:rFonts w:ascii="Cambria Math" w:hAnsi="Cambria Math"/>
                    <w:szCs w:val="21"/>
                    <w:lang w:val="en-GB"/>
                  </w:rPr>
                  <m:t>2</m:t>
                </m:r>
              </m:sub>
            </m:sSub>
            <m:r>
              <m:rPr>
                <m:sty m:val="p"/>
              </m:rPr>
              <w:rPr>
                <w:rFonts w:ascii="Cambria Math" w:hAnsi="Cambria Math"/>
                <w:szCs w:val="21"/>
                <w:lang w:val="en-GB"/>
              </w:rPr>
              <m:t>)</m:t>
            </m:r>
          </m:e>
          <m:sup>
            <m:r>
              <w:rPr>
                <w:rFonts w:ascii="Cambria Math" w:hAnsi="Cambria Math"/>
                <w:szCs w:val="21"/>
                <w:lang w:val="en-GB"/>
              </w:rPr>
              <m:t>2</m:t>
            </m:r>
          </m:sup>
        </m:sSup>
        <m:r>
          <w:rPr>
            <w:rFonts w:ascii="Cambria Math" w:hAnsi="Cambria Math"/>
            <w:szCs w:val="21"/>
            <w:lang w:val="en-GB"/>
          </w:rPr>
          <m:t>+</m:t>
        </m:r>
        <m:r>
          <m:rPr>
            <m:sty m:val="p"/>
          </m:rPr>
          <w:rPr>
            <w:rFonts w:ascii="Cambria Math" w:hAnsi="Cambria Math"/>
            <w:szCs w:val="21"/>
            <w:lang w:val="en-GB"/>
          </w:rPr>
          <m:t>…+</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w:rPr>
                    <w:rFonts w:ascii="Cambria Math" w:hAnsi="Cambria Math"/>
                    <w:szCs w:val="21"/>
                    <w:lang w:val="en-GB"/>
                  </w:rPr>
                  <m:t>y</m:t>
                </m:r>
              </m:e>
              <m:sub>
                <m:r>
                  <w:rPr>
                    <w:rFonts w:ascii="Cambria Math" w:hAnsi="Cambria Math"/>
                    <w:szCs w:val="21"/>
                    <w:lang w:val="en-GB"/>
                  </w:rPr>
                  <m:t>n</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w:rPr>
                        <w:rFonts w:ascii="Cambria Math" w:hAnsi="Cambria Math"/>
                        <w:szCs w:val="21"/>
                        <w:lang w:val="en-GB"/>
                      </w:rPr>
                      <m:t>β</m:t>
                    </m:r>
                  </m:e>
                  <m:sub>
                    <m:r>
                      <w:rPr>
                        <w:rFonts w:ascii="Cambria Math" w:hAnsi="Cambria Math"/>
                        <w:szCs w:val="21"/>
                        <w:lang w:val="en-GB"/>
                      </w:rPr>
                      <m:t>1</m:t>
                    </m:r>
                  </m:sub>
                </m:sSub>
              </m:e>
            </m:acc>
            <m:sSub>
              <m:sSubPr>
                <m:ctrlPr>
                  <w:rPr>
                    <w:rFonts w:ascii="Cambria Math" w:hAnsi="Cambria Math"/>
                    <w:szCs w:val="21"/>
                    <w:lang w:val="en-GB"/>
                  </w:rPr>
                </m:ctrlPr>
              </m:sSubPr>
              <m:e>
                <m:r>
                  <w:rPr>
                    <w:rFonts w:ascii="Cambria Math" w:hAnsi="Cambria Math"/>
                    <w:szCs w:val="21"/>
                    <w:lang w:val="en-GB"/>
                  </w:rPr>
                  <m:t>x</m:t>
                </m:r>
              </m:e>
              <m:sub>
                <m:r>
                  <w:rPr>
                    <w:rFonts w:ascii="Cambria Math" w:hAnsi="Cambria Math"/>
                    <w:szCs w:val="21"/>
                    <w:lang w:val="en-GB"/>
                  </w:rPr>
                  <m:t>n</m:t>
                </m:r>
              </m:sub>
            </m:sSub>
            <m:r>
              <m:rPr>
                <m:sty m:val="p"/>
              </m:rPr>
              <w:rPr>
                <w:rFonts w:ascii="Cambria Math" w:hAnsi="Cambria Math"/>
                <w:szCs w:val="21"/>
                <w:lang w:val="en-GB"/>
              </w:rPr>
              <m:t>)</m:t>
            </m:r>
          </m:e>
          <m:sup>
            <m:r>
              <w:rPr>
                <w:rFonts w:ascii="Cambria Math" w:hAnsi="Cambria Math"/>
                <w:szCs w:val="21"/>
                <w:lang w:val="en-GB"/>
              </w:rPr>
              <m:t>2</m:t>
            </m:r>
          </m:sup>
        </m:sSup>
      </m:oMath>
      <w:r w:rsidR="00811EDE" w:rsidRPr="00811EDE">
        <w:rPr>
          <w:szCs w:val="21"/>
          <w:lang w:val="en-GB"/>
        </w:rPr>
        <w:fldChar w:fldCharType="begin"/>
      </w:r>
      <w:r w:rsidR="00811EDE" w:rsidRPr="00811EDE">
        <w:rPr>
          <w:szCs w:val="21"/>
          <w:lang w:val="en-GB"/>
        </w:rPr>
        <w:instrText xml:space="preserve"> QUOTE </w:instrText>
      </w:r>
      <m:oMath>
        <m:r>
          <m:rPr>
            <m:sty m:val="p"/>
          </m:rPr>
          <w:rPr>
            <w:rFonts w:ascii="Cambria Math" w:hAnsi="Cambria Math"/>
            <w:szCs w:val="21"/>
            <w:lang w:val="en-GB"/>
          </w:rPr>
          <m:t>RSS=</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m:rPr>
                    <m:sty m:val="p"/>
                  </m:rPr>
                  <w:rPr>
                    <w:rFonts w:ascii="Cambria Math" w:hAnsi="Cambria Math"/>
                    <w:szCs w:val="21"/>
                    <w:lang w:val="en-GB"/>
                  </w:rPr>
                  <m:t>y</m:t>
                </m:r>
              </m:e>
              <m:sub>
                <m:r>
                  <m:rPr>
                    <m:sty m:val="p"/>
                  </m:rPr>
                  <w:rPr>
                    <w:rFonts w:ascii="Cambria Math" w:hAnsi="Cambria Math"/>
                    <w:szCs w:val="21"/>
                    <w:lang w:val="en-GB"/>
                  </w:rPr>
                  <m:t>1</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1</m:t>
                    </m:r>
                  </m:sub>
                </m:sSub>
              </m:e>
            </m:acc>
            <m:sSub>
              <m:sSubPr>
                <m:ctrlPr>
                  <w:rPr>
                    <w:rFonts w:ascii="Cambria Math" w:hAnsi="Cambria Math"/>
                    <w:szCs w:val="21"/>
                    <w:lang w:val="en-GB"/>
                  </w:rPr>
                </m:ctrlPr>
              </m:sSubPr>
              <m:e>
                <m:r>
                  <m:rPr>
                    <m:sty m:val="p"/>
                  </m:rPr>
                  <w:rPr>
                    <w:rFonts w:ascii="Cambria Math" w:hAnsi="Cambria Math"/>
                    <w:szCs w:val="21"/>
                    <w:lang w:val="en-GB"/>
                  </w:rPr>
                  <m:t>x</m:t>
                </m:r>
              </m:e>
              <m:sub>
                <m:r>
                  <m:rPr>
                    <m:sty m:val="p"/>
                  </m:rPr>
                  <w:rPr>
                    <w:rFonts w:ascii="Cambria Math" w:hAnsi="Cambria Math"/>
                    <w:szCs w:val="21"/>
                    <w:lang w:val="en-GB"/>
                  </w:rPr>
                  <m:t>1</m:t>
                </m:r>
              </m:sub>
            </m:sSub>
            <m:r>
              <m:rPr>
                <m:sty m:val="p"/>
              </m:rPr>
              <w:rPr>
                <w:rFonts w:ascii="Cambria Math" w:hAnsi="Cambria Math"/>
                <w:szCs w:val="21"/>
                <w:lang w:val="en-GB"/>
              </w:rPr>
              <m:t>)</m:t>
            </m:r>
          </m:e>
          <m:sup>
            <m:r>
              <m:rPr>
                <m:sty m:val="p"/>
              </m:rPr>
              <w:rPr>
                <w:rFonts w:ascii="Cambria Math" w:hAnsi="Cambria Math"/>
                <w:szCs w:val="21"/>
                <w:lang w:val="en-GB"/>
              </w:rPr>
              <m:t>2</m:t>
            </m:r>
          </m:sup>
        </m:sSup>
        <m:r>
          <m:rPr>
            <m:sty m:val="p"/>
          </m:rPr>
          <w:rPr>
            <w:rFonts w:ascii="Cambria Math" w:hAnsi="Cambria Math"/>
            <w:szCs w:val="21"/>
            <w:lang w:val="en-GB"/>
          </w:rPr>
          <m:t>+</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m:rPr>
                    <m:sty m:val="p"/>
                  </m:rPr>
                  <w:rPr>
                    <w:rFonts w:ascii="Cambria Math" w:hAnsi="Cambria Math"/>
                    <w:szCs w:val="21"/>
                    <w:lang w:val="en-GB"/>
                  </w:rPr>
                  <m:t>y</m:t>
                </m:r>
              </m:e>
              <m:sub>
                <m:r>
                  <m:rPr>
                    <m:sty m:val="p"/>
                  </m:rPr>
                  <w:rPr>
                    <w:rFonts w:ascii="Cambria Math" w:hAnsi="Cambria Math"/>
                    <w:szCs w:val="21"/>
                    <w:lang w:val="en-GB"/>
                  </w:rPr>
                  <m:t>2</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1</m:t>
                    </m:r>
                  </m:sub>
                </m:sSub>
              </m:e>
            </m:acc>
            <m:sSub>
              <m:sSubPr>
                <m:ctrlPr>
                  <w:rPr>
                    <w:rFonts w:ascii="Cambria Math" w:hAnsi="Cambria Math"/>
                    <w:szCs w:val="21"/>
                    <w:lang w:val="en-GB"/>
                  </w:rPr>
                </m:ctrlPr>
              </m:sSubPr>
              <m:e>
                <m:r>
                  <m:rPr>
                    <m:sty m:val="p"/>
                  </m:rPr>
                  <w:rPr>
                    <w:rFonts w:ascii="Cambria Math" w:hAnsi="Cambria Math"/>
                    <w:szCs w:val="21"/>
                    <w:lang w:val="en-GB"/>
                  </w:rPr>
                  <m:t>x</m:t>
                </m:r>
              </m:e>
              <m:sub>
                <m:r>
                  <m:rPr>
                    <m:sty m:val="p"/>
                  </m:rPr>
                  <w:rPr>
                    <w:rFonts w:ascii="Cambria Math" w:hAnsi="Cambria Math"/>
                    <w:szCs w:val="21"/>
                    <w:lang w:val="en-GB"/>
                  </w:rPr>
                  <m:t>2</m:t>
                </m:r>
              </m:sub>
            </m:sSub>
            <m:r>
              <m:rPr>
                <m:sty m:val="p"/>
              </m:rPr>
              <w:rPr>
                <w:rFonts w:ascii="Cambria Math" w:hAnsi="Cambria Math"/>
                <w:szCs w:val="21"/>
                <w:lang w:val="en-GB"/>
              </w:rPr>
              <m:t>)</m:t>
            </m:r>
          </m:e>
          <m:sup>
            <m:r>
              <m:rPr>
                <m:sty m:val="p"/>
              </m:rPr>
              <w:rPr>
                <w:rFonts w:ascii="Cambria Math" w:hAnsi="Cambria Math"/>
                <w:szCs w:val="21"/>
                <w:lang w:val="en-GB"/>
              </w:rPr>
              <m:t>2</m:t>
            </m:r>
          </m:sup>
        </m:sSup>
        <m:r>
          <m:rPr>
            <m:sty m:val="p"/>
          </m:rPr>
          <w:rPr>
            <w:rFonts w:ascii="Cambria Math" w:hAnsi="Cambria Math"/>
            <w:szCs w:val="21"/>
            <w:lang w:val="en-GB"/>
          </w:rPr>
          <m:t>+…+</m:t>
        </m:r>
        <m:sSup>
          <m:sSupPr>
            <m:ctrlPr>
              <w:rPr>
                <w:rFonts w:ascii="Cambria Math" w:hAnsi="Cambria Math"/>
                <w:szCs w:val="21"/>
                <w:lang w:val="en-GB"/>
              </w:rPr>
            </m:ctrlPr>
          </m:sSupPr>
          <m:e>
            <m:r>
              <m:rPr>
                <m:sty m:val="p"/>
              </m:rPr>
              <w:rPr>
                <w:rFonts w:ascii="Cambria Math" w:hAnsi="Cambria Math"/>
                <w:szCs w:val="21"/>
                <w:lang w:val="en-GB"/>
              </w:rPr>
              <m:t>(</m:t>
            </m:r>
            <m:sSub>
              <m:sSubPr>
                <m:ctrlPr>
                  <w:rPr>
                    <w:rFonts w:ascii="Cambria Math" w:hAnsi="Cambria Math"/>
                    <w:szCs w:val="21"/>
                    <w:lang w:val="en-GB"/>
                  </w:rPr>
                </m:ctrlPr>
              </m:sSubPr>
              <m:e>
                <m:r>
                  <m:rPr>
                    <m:sty m:val="p"/>
                  </m:rPr>
                  <w:rPr>
                    <w:rFonts w:ascii="Cambria Math" w:hAnsi="Cambria Math"/>
                    <w:szCs w:val="21"/>
                    <w:lang w:val="en-GB"/>
                  </w:rPr>
                  <m:t>y</m:t>
                </m:r>
              </m:e>
              <m:sub>
                <m:r>
                  <m:rPr>
                    <m:sty m:val="p"/>
                  </m:rPr>
                  <w:rPr>
                    <w:rFonts w:ascii="Cambria Math" w:hAnsi="Cambria Math"/>
                    <w:szCs w:val="21"/>
                    <w:lang w:val="en-GB"/>
                  </w:rPr>
                  <m:t>n</m:t>
                </m:r>
              </m:sub>
            </m:sSub>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0</m:t>
                    </m:r>
                  </m:sub>
                </m:sSub>
              </m:e>
            </m:acc>
            <m:r>
              <m:rPr>
                <m:sty m:val="p"/>
              </m:rPr>
              <w:rPr>
                <w:rFonts w:ascii="Cambria Math" w:hAnsi="Cambria Math"/>
                <w:szCs w:val="21"/>
                <w:lang w:val="en-GB"/>
              </w:rPr>
              <m:t>-</m:t>
            </m:r>
            <m:acc>
              <m:accPr>
                <m:ctrlPr>
                  <w:rPr>
                    <w:rFonts w:ascii="Cambria Math" w:hAnsi="Cambria Math"/>
                    <w:szCs w:val="21"/>
                    <w:lang w:val="en-GB"/>
                  </w:rPr>
                </m:ctrlPr>
              </m:accPr>
              <m:e>
                <m:sSub>
                  <m:sSubPr>
                    <m:ctrlPr>
                      <w:rPr>
                        <w:rFonts w:ascii="Cambria Math" w:hAnsi="Cambria Math"/>
                        <w:i/>
                        <w:szCs w:val="21"/>
                        <w:lang w:val="en-GB"/>
                      </w:rPr>
                    </m:ctrlPr>
                  </m:sSubPr>
                  <m:e>
                    <m:r>
                      <m:rPr>
                        <m:sty m:val="p"/>
                      </m:rPr>
                      <w:rPr>
                        <w:rFonts w:ascii="Cambria Math" w:hAnsi="Cambria Math"/>
                        <w:szCs w:val="21"/>
                        <w:lang w:val="en-GB"/>
                      </w:rPr>
                      <m:t>β</m:t>
                    </m:r>
                  </m:e>
                  <m:sub>
                    <m:r>
                      <m:rPr>
                        <m:sty m:val="p"/>
                      </m:rPr>
                      <w:rPr>
                        <w:rFonts w:ascii="Cambria Math" w:hAnsi="Cambria Math"/>
                        <w:szCs w:val="21"/>
                        <w:lang w:val="en-GB"/>
                      </w:rPr>
                      <m:t>1</m:t>
                    </m:r>
                  </m:sub>
                </m:sSub>
              </m:e>
            </m:acc>
            <m:sSub>
              <m:sSubPr>
                <m:ctrlPr>
                  <w:rPr>
                    <w:rFonts w:ascii="Cambria Math" w:hAnsi="Cambria Math"/>
                    <w:szCs w:val="21"/>
                    <w:lang w:val="en-GB"/>
                  </w:rPr>
                </m:ctrlPr>
              </m:sSubPr>
              <m:e>
                <m:r>
                  <m:rPr>
                    <m:sty m:val="p"/>
                  </m:rPr>
                  <w:rPr>
                    <w:rFonts w:ascii="Cambria Math" w:hAnsi="Cambria Math"/>
                    <w:szCs w:val="21"/>
                    <w:lang w:val="en-GB"/>
                  </w:rPr>
                  <m:t>x</m:t>
                </m:r>
              </m:e>
              <m:sub>
                <m:r>
                  <m:rPr>
                    <m:sty m:val="p"/>
                  </m:rPr>
                  <w:rPr>
                    <w:rFonts w:ascii="Cambria Math" w:hAnsi="Cambria Math"/>
                    <w:szCs w:val="21"/>
                    <w:lang w:val="en-GB"/>
                  </w:rPr>
                  <m:t>n</m:t>
                </m:r>
              </m:sub>
            </m:sSub>
            <m:r>
              <m:rPr>
                <m:sty m:val="p"/>
              </m:rPr>
              <w:rPr>
                <w:rFonts w:ascii="Cambria Math" w:hAnsi="Cambria Math"/>
                <w:szCs w:val="21"/>
                <w:lang w:val="en-GB"/>
              </w:rPr>
              <m:t>)</m:t>
            </m:r>
          </m:e>
          <m:sup>
            <m:r>
              <m:rPr>
                <m:sty m:val="p"/>
              </m:rPr>
              <w:rPr>
                <w:rFonts w:ascii="Cambria Math" w:hAnsi="Cambria Math"/>
                <w:szCs w:val="21"/>
                <w:lang w:val="en-GB"/>
              </w:rPr>
              <m:t>2</m:t>
            </m:r>
          </m:sup>
        </m:sSup>
      </m:oMath>
      <w:r w:rsidR="00811EDE" w:rsidRPr="00811EDE">
        <w:rPr>
          <w:szCs w:val="21"/>
          <w:lang w:val="en-GB"/>
        </w:rPr>
        <w:instrText xml:space="preserve"> </w:instrText>
      </w:r>
      <w:r w:rsidR="00811EDE" w:rsidRPr="00811EDE">
        <w:rPr>
          <w:szCs w:val="21"/>
          <w:lang w:val="en-GB"/>
        </w:rPr>
        <w:fldChar w:fldCharType="end"/>
      </w:r>
      <w:r w:rsidR="00811EDE">
        <w:rPr>
          <w:rFonts w:hint="eastAsia"/>
          <w:szCs w:val="21"/>
          <w:lang w:val="en-GB"/>
        </w:rPr>
        <w:t xml:space="preserve">    (3.2)</w:t>
      </w:r>
    </w:p>
    <w:p w:rsidR="00310503" w:rsidRPr="00F43E11" w:rsidRDefault="00811EDE" w:rsidP="00F43E11">
      <w:pPr>
        <w:ind w:firstLineChars="200" w:firstLine="480"/>
      </w:pPr>
      <w:r>
        <w:rPr>
          <w:rFonts w:hint="eastAsia"/>
          <w:szCs w:val="21"/>
          <w:lang w:val="en-GB"/>
        </w:rPr>
        <w:t>（</w:t>
      </w:r>
      <w:r>
        <w:rPr>
          <w:rFonts w:hint="eastAsia"/>
          <w:szCs w:val="21"/>
          <w:lang w:val="en-GB"/>
        </w:rPr>
        <w:t>2</w:t>
      </w:r>
      <w:r>
        <w:rPr>
          <w:rFonts w:hint="eastAsia"/>
          <w:szCs w:val="21"/>
          <w:lang w:val="en-GB"/>
        </w:rPr>
        <w:t>）</w:t>
      </w:r>
      <m:oMath>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oMath>
      <w:r>
        <w:rPr>
          <w:rFonts w:hint="eastAsia"/>
          <w:szCs w:val="21"/>
          <w:lang w:val="en-GB"/>
        </w:rPr>
        <w:t>为衡量拟合度的另一个标准，采取比例</w:t>
      </w:r>
      <w:r>
        <w:rPr>
          <w:rFonts w:hint="eastAsia"/>
          <w:szCs w:val="21"/>
          <w:lang w:val="en-GB"/>
        </w:rPr>
        <w:t>(proportion)</w:t>
      </w:r>
      <w:r>
        <w:rPr>
          <w:rFonts w:hint="eastAsia"/>
          <w:szCs w:val="21"/>
          <w:lang w:val="en-GB"/>
        </w:rPr>
        <w:t>（被解释方差的比例）</w:t>
      </w:r>
      <w:r w:rsidR="00310503">
        <w:rPr>
          <w:rFonts w:hint="eastAsia"/>
          <w:szCs w:val="21"/>
          <w:lang w:val="en-GB"/>
        </w:rPr>
        <w:t>形式，所以它的值总在</w:t>
      </w:r>
      <w:r w:rsidR="00310503">
        <w:rPr>
          <w:rFonts w:hint="eastAsia"/>
          <w:szCs w:val="21"/>
          <w:lang w:val="en-GB"/>
        </w:rPr>
        <w:t>0</w:t>
      </w:r>
      <w:r w:rsidR="00310503">
        <w:rPr>
          <w:rFonts w:hint="eastAsia"/>
          <w:szCs w:val="21"/>
          <w:lang w:val="en-GB"/>
        </w:rPr>
        <w:t>和</w:t>
      </w:r>
      <w:r w:rsidR="00310503">
        <w:rPr>
          <w:rFonts w:hint="eastAsia"/>
          <w:szCs w:val="21"/>
          <w:lang w:val="en-GB"/>
        </w:rPr>
        <w:t>1</w:t>
      </w:r>
      <w:r w:rsidR="00310503">
        <w:rPr>
          <w:rFonts w:hint="eastAsia"/>
          <w:szCs w:val="21"/>
          <w:lang w:val="en-GB"/>
        </w:rPr>
        <w:t>之间。表达式为：</w:t>
      </w:r>
    </w:p>
    <w:p w:rsidR="00310503" w:rsidRDefault="009703B3" w:rsidP="00310503">
      <w:pPr>
        <w:wordWrap w:val="0"/>
        <w:ind w:right="240" w:firstLine="480"/>
        <w:jc w:val="right"/>
        <w:rPr>
          <w:szCs w:val="21"/>
          <w:lang w:val="en-GB"/>
        </w:rPr>
      </w:pPr>
      <m:oMath>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r>
          <w:rPr>
            <w:rFonts w:ascii="Cambria Math" w:hAnsi="Cambria Math"/>
            <w:szCs w:val="21"/>
            <w:lang w:val="en-GB"/>
          </w:rPr>
          <m:t>=</m:t>
        </m:r>
        <m:f>
          <m:fPr>
            <m:ctrlPr>
              <w:rPr>
                <w:rFonts w:ascii="Cambria Math" w:hAnsi="Cambria Math"/>
                <w:szCs w:val="21"/>
                <w:lang w:val="en-GB"/>
              </w:rPr>
            </m:ctrlPr>
          </m:fPr>
          <m:num>
            <m:r>
              <w:rPr>
                <w:rFonts w:ascii="Cambria Math" w:hAnsi="Cambria Math"/>
                <w:szCs w:val="21"/>
                <w:lang w:val="en-GB"/>
              </w:rPr>
              <m:t>T</m:t>
            </m:r>
            <m:r>
              <m:rPr>
                <m:sty m:val="p"/>
              </m:rPr>
              <w:rPr>
                <w:rFonts w:ascii="Cambria Math" w:hAnsi="Cambria Math"/>
                <w:szCs w:val="21"/>
                <w:lang w:val="en-GB"/>
              </w:rPr>
              <m:t>SS-RSS</m:t>
            </m:r>
          </m:num>
          <m:den>
            <m:r>
              <w:rPr>
                <w:rFonts w:ascii="Cambria Math" w:hAnsi="Cambria Math"/>
                <w:szCs w:val="21"/>
                <w:lang w:val="en-GB"/>
              </w:rPr>
              <m:t>T</m:t>
            </m:r>
            <m:r>
              <m:rPr>
                <m:sty m:val="p"/>
              </m:rPr>
              <w:rPr>
                <w:rFonts w:ascii="Cambria Math" w:hAnsi="Cambria Math"/>
                <w:szCs w:val="21"/>
                <w:lang w:val="en-GB"/>
              </w:rPr>
              <m:t>SS</m:t>
            </m:r>
          </m:den>
        </m:f>
        <m:r>
          <w:rPr>
            <w:rFonts w:ascii="Cambria Math" w:hAnsi="Cambria Math"/>
            <w:szCs w:val="21"/>
            <w:lang w:val="en-GB"/>
          </w:rPr>
          <m:t>=</m:t>
        </m:r>
        <m:r>
          <m:rPr>
            <m:sty m:val="p"/>
          </m:rPr>
          <w:rPr>
            <w:rFonts w:ascii="Cambria Math" w:hAnsi="Cambria Math"/>
            <w:szCs w:val="21"/>
            <w:lang w:val="en-GB"/>
          </w:rPr>
          <m:t>1-</m:t>
        </m:r>
        <m:f>
          <m:fPr>
            <m:ctrlPr>
              <w:rPr>
                <w:rFonts w:ascii="Cambria Math" w:hAnsi="Cambria Math"/>
                <w:szCs w:val="21"/>
                <w:lang w:val="en-GB"/>
              </w:rPr>
            </m:ctrlPr>
          </m:fPr>
          <m:num>
            <m:r>
              <m:rPr>
                <m:sty m:val="p"/>
              </m:rPr>
              <w:rPr>
                <w:rFonts w:ascii="Cambria Math" w:hAnsi="Cambria Math"/>
                <w:szCs w:val="21"/>
                <w:lang w:val="en-GB"/>
              </w:rPr>
              <m:t>RSS</m:t>
            </m:r>
          </m:num>
          <m:den>
            <m:r>
              <w:rPr>
                <w:rFonts w:ascii="Cambria Math" w:hAnsi="Cambria Math"/>
                <w:szCs w:val="21"/>
                <w:lang w:val="en-GB"/>
              </w:rPr>
              <m:t>T</m:t>
            </m:r>
            <m:r>
              <m:rPr>
                <m:sty m:val="p"/>
              </m:rPr>
              <w:rPr>
                <w:rFonts w:ascii="Cambria Math" w:hAnsi="Cambria Math"/>
                <w:szCs w:val="21"/>
                <w:lang w:val="en-GB"/>
              </w:rPr>
              <m:t>SS</m:t>
            </m:r>
          </m:den>
        </m:f>
      </m:oMath>
      <w:r w:rsidR="00310503">
        <w:rPr>
          <w:rFonts w:hint="eastAsia"/>
          <w:szCs w:val="21"/>
          <w:lang w:val="en-GB"/>
        </w:rPr>
        <w:t xml:space="preserve">                       (3.3)</w:t>
      </w:r>
    </w:p>
    <w:p w:rsidR="00E1639C" w:rsidRDefault="00E1639C" w:rsidP="00E1639C">
      <w:pPr>
        <w:ind w:right="240" w:firstLine="480"/>
        <w:jc w:val="right"/>
        <w:rPr>
          <w:szCs w:val="21"/>
          <w:lang w:val="en-GB"/>
        </w:rPr>
      </w:pPr>
    </w:p>
    <w:p w:rsidR="002F4A80" w:rsidRPr="00310503" w:rsidRDefault="00310503" w:rsidP="00310503">
      <w:pPr>
        <w:tabs>
          <w:tab w:val="left" w:pos="720"/>
        </w:tabs>
        <w:ind w:firstLineChars="200" w:firstLine="480"/>
        <w:rPr>
          <w:lang w:val="en-GB"/>
        </w:rPr>
      </w:pPr>
      <m:oMath>
        <m:r>
          <m:rPr>
            <m:sty m:val="p"/>
          </m:rPr>
          <w:rPr>
            <w:rFonts w:ascii="Cambria Math" w:hAnsi="Cambria Math"/>
            <w:szCs w:val="21"/>
            <w:lang w:val="en-GB"/>
          </w:rPr>
          <w:lastRenderedPageBreak/>
          <m:t>TSS=</m:t>
        </m:r>
        <m:nary>
          <m:naryPr>
            <m:chr m:val="∑"/>
            <m:limLoc m:val="undOvr"/>
            <m:subHide m:val="1"/>
            <m:supHide m:val="1"/>
            <m:ctrlPr>
              <w:rPr>
                <w:rFonts w:ascii="Cambria Math" w:hAnsi="Cambria Math"/>
                <w:szCs w:val="21"/>
                <w:lang w:val="en-GB"/>
              </w:rPr>
            </m:ctrlPr>
          </m:naryPr>
          <m:sub/>
          <m:sup/>
          <m:e>
            <m:sSup>
              <m:sSupPr>
                <m:ctrlPr>
                  <w:rPr>
                    <w:rFonts w:ascii="Cambria Math" w:hAnsi="Cambria Math"/>
                    <w:i/>
                    <w:szCs w:val="21"/>
                    <w:lang w:val="en-GB"/>
                  </w:rPr>
                </m:ctrlPr>
              </m:sSupPr>
              <m:e>
                <m:r>
                  <w:rPr>
                    <w:rFonts w:ascii="Cambria Math" w:hAnsi="Cambria Math"/>
                    <w:szCs w:val="21"/>
                    <w:lang w:val="en-GB"/>
                  </w:rPr>
                  <m:t>(</m:t>
                </m:r>
                <m:sSub>
                  <m:sSubPr>
                    <m:ctrlPr>
                      <w:rPr>
                        <w:rFonts w:ascii="Cambria Math" w:hAnsi="Cambria Math"/>
                        <w:i/>
                        <w:szCs w:val="21"/>
                        <w:lang w:val="en-GB"/>
                      </w:rPr>
                    </m:ctrlPr>
                  </m:sSubPr>
                  <m:e>
                    <m:r>
                      <w:rPr>
                        <w:rFonts w:ascii="Cambria Math" w:hAnsi="Cambria Math"/>
                        <w:szCs w:val="21"/>
                        <w:lang w:val="en-GB"/>
                      </w:rPr>
                      <m:t>y</m:t>
                    </m:r>
                  </m:e>
                  <m:sub>
                    <m:r>
                      <w:rPr>
                        <w:rFonts w:ascii="Cambria Math" w:hAnsi="Cambria Math"/>
                        <w:szCs w:val="21"/>
                        <w:lang w:val="en-GB"/>
                      </w:rPr>
                      <m:t>i</m:t>
                    </m:r>
                  </m:sub>
                </m:sSub>
                <m:r>
                  <w:rPr>
                    <w:rFonts w:ascii="Cambria Math" w:hAnsi="Cambria Math"/>
                    <w:szCs w:val="21"/>
                    <w:lang w:val="en-GB"/>
                  </w:rPr>
                  <m:t>-</m:t>
                </m:r>
                <m:acc>
                  <m:accPr>
                    <m:chr m:val="̅"/>
                    <m:ctrlPr>
                      <w:rPr>
                        <w:rFonts w:ascii="Cambria Math" w:hAnsi="Cambria Math"/>
                        <w:i/>
                        <w:szCs w:val="21"/>
                        <w:lang w:val="en-GB"/>
                      </w:rPr>
                    </m:ctrlPr>
                  </m:accPr>
                  <m:e>
                    <m:r>
                      <w:rPr>
                        <w:rFonts w:ascii="Cambria Math" w:hAnsi="Cambria Math"/>
                        <w:szCs w:val="21"/>
                        <w:lang w:val="en-GB"/>
                      </w:rPr>
                      <m:t>y</m:t>
                    </m:r>
                  </m:e>
                </m:acc>
                <m:r>
                  <w:rPr>
                    <w:rFonts w:ascii="Cambria Math" w:hAnsi="Cambria Math"/>
                    <w:szCs w:val="21"/>
                    <w:lang w:val="en-GB"/>
                  </w:rPr>
                  <m:t>)</m:t>
                </m:r>
              </m:e>
              <m:sup>
                <m:r>
                  <w:rPr>
                    <w:rFonts w:ascii="Cambria Math" w:hAnsi="Cambria Math"/>
                    <w:szCs w:val="21"/>
                    <w:lang w:val="en-GB"/>
                  </w:rPr>
                  <m:t>2</m:t>
                </m:r>
              </m:sup>
            </m:sSup>
          </m:e>
        </m:nary>
      </m:oMath>
      <w:r>
        <w:rPr>
          <w:rFonts w:hint="eastAsia"/>
          <w:szCs w:val="21"/>
          <w:lang w:val="en-GB"/>
        </w:rPr>
        <w:t>是总平方和</w:t>
      </w:r>
      <w:r>
        <w:rPr>
          <w:rFonts w:hint="eastAsia"/>
          <w:szCs w:val="21"/>
          <w:lang w:val="en-GB"/>
        </w:rPr>
        <w:t>(total sum of squares)</w:t>
      </w:r>
      <w:r>
        <w:rPr>
          <w:rFonts w:hint="eastAsia"/>
          <w:szCs w:val="21"/>
          <w:lang w:val="en-GB"/>
        </w:rPr>
        <w:t>，而</w:t>
      </w:r>
      <m:oMath>
        <m:r>
          <m:rPr>
            <m:sty m:val="p"/>
          </m:rPr>
          <w:rPr>
            <w:rFonts w:ascii="Cambria Math" w:hAnsi="Cambria Math"/>
            <w:szCs w:val="21"/>
            <w:lang w:val="en-GB"/>
          </w:rPr>
          <m:t>RSS=</m:t>
        </m:r>
        <m:nary>
          <m:naryPr>
            <m:chr m:val="∑"/>
            <m:limLoc m:val="undOvr"/>
            <m:ctrlPr>
              <w:rPr>
                <w:rFonts w:ascii="Cambria Math" w:hAnsi="Cambria Math"/>
                <w:szCs w:val="21"/>
                <w:lang w:val="en-GB"/>
              </w:rPr>
            </m:ctrlPr>
          </m:naryPr>
          <m:sub>
            <m:r>
              <w:rPr>
                <w:rFonts w:ascii="Cambria Math" w:hAnsi="Cambria Math"/>
                <w:szCs w:val="21"/>
                <w:lang w:val="en-GB"/>
              </w:rPr>
              <m:t>i=1</m:t>
            </m:r>
          </m:sub>
          <m:sup>
            <m:r>
              <w:rPr>
                <w:rFonts w:ascii="Cambria Math" w:hAnsi="Cambria Math"/>
                <w:szCs w:val="21"/>
                <w:lang w:val="en-GB"/>
              </w:rPr>
              <m:t>n</m:t>
            </m:r>
          </m:sup>
          <m:e>
            <m:sSup>
              <m:sSupPr>
                <m:ctrlPr>
                  <w:rPr>
                    <w:rFonts w:ascii="Cambria Math" w:hAnsi="Cambria Math"/>
                    <w:i/>
                    <w:szCs w:val="21"/>
                    <w:lang w:val="en-GB"/>
                  </w:rPr>
                </m:ctrlPr>
              </m:sSupPr>
              <m:e>
                <m:r>
                  <w:rPr>
                    <w:rFonts w:ascii="Cambria Math" w:hAnsi="Cambria Math"/>
                    <w:szCs w:val="21"/>
                    <w:lang w:val="en-GB"/>
                  </w:rPr>
                  <m:t>(</m:t>
                </m:r>
                <m:sSub>
                  <m:sSubPr>
                    <m:ctrlPr>
                      <w:rPr>
                        <w:rFonts w:ascii="Cambria Math" w:hAnsi="Cambria Math"/>
                        <w:i/>
                        <w:szCs w:val="21"/>
                        <w:lang w:val="en-GB"/>
                      </w:rPr>
                    </m:ctrlPr>
                  </m:sSubPr>
                  <m:e>
                    <m:r>
                      <w:rPr>
                        <w:rFonts w:ascii="Cambria Math" w:hAnsi="Cambria Math"/>
                        <w:szCs w:val="21"/>
                        <w:lang w:val="en-GB"/>
                      </w:rPr>
                      <m:t>y</m:t>
                    </m:r>
                  </m:e>
                  <m:sub>
                    <m:r>
                      <w:rPr>
                        <w:rFonts w:ascii="Cambria Math" w:hAnsi="Cambria Math"/>
                        <w:szCs w:val="21"/>
                        <w:lang w:val="en-GB"/>
                      </w:rPr>
                      <m:t>i</m:t>
                    </m:r>
                  </m:sub>
                </m:sSub>
                <m:r>
                  <w:rPr>
                    <w:rFonts w:ascii="Cambria Math" w:hAnsi="Cambria Math"/>
                    <w:szCs w:val="21"/>
                    <w:lang w:val="en-GB"/>
                  </w:rPr>
                  <m:t>-</m:t>
                </m:r>
                <m:acc>
                  <m:accPr>
                    <m:ctrlPr>
                      <w:rPr>
                        <w:rFonts w:ascii="Cambria Math" w:hAnsi="Cambria Math"/>
                        <w:i/>
                        <w:szCs w:val="21"/>
                        <w:lang w:val="en-GB"/>
                      </w:rPr>
                    </m:ctrlPr>
                  </m:accPr>
                  <m:e>
                    <m:sSub>
                      <m:sSubPr>
                        <m:ctrlPr>
                          <w:rPr>
                            <w:rFonts w:ascii="Cambria Math" w:hAnsi="Cambria Math"/>
                            <w:i/>
                            <w:szCs w:val="21"/>
                            <w:lang w:val="en-GB"/>
                          </w:rPr>
                        </m:ctrlPr>
                      </m:sSubPr>
                      <m:e>
                        <m:r>
                          <w:rPr>
                            <w:rFonts w:ascii="Cambria Math" w:hAnsi="Cambria Math"/>
                            <w:szCs w:val="21"/>
                            <w:lang w:val="en-GB"/>
                          </w:rPr>
                          <m:t>y</m:t>
                        </m:r>
                      </m:e>
                      <m:sub>
                        <m:r>
                          <w:rPr>
                            <w:rFonts w:ascii="Cambria Math" w:hAnsi="Cambria Math"/>
                            <w:szCs w:val="21"/>
                            <w:lang w:val="en-GB"/>
                          </w:rPr>
                          <m:t>i</m:t>
                        </m:r>
                      </m:sub>
                    </m:sSub>
                  </m:e>
                </m:acc>
                <m:r>
                  <w:rPr>
                    <w:rFonts w:ascii="Cambria Math" w:hAnsi="Cambria Math"/>
                    <w:szCs w:val="21"/>
                    <w:lang w:val="en-GB"/>
                  </w:rPr>
                  <m:t>)</m:t>
                </m:r>
              </m:e>
              <m:sup>
                <m:r>
                  <w:rPr>
                    <w:rFonts w:ascii="Cambria Math" w:hAnsi="Cambria Math"/>
                    <w:szCs w:val="21"/>
                    <w:lang w:val="en-GB"/>
                  </w:rPr>
                  <m:t>2</m:t>
                </m:r>
              </m:sup>
            </m:sSup>
          </m:e>
        </m:nary>
      </m:oMath>
    </w:p>
    <w:p w:rsidR="00C21CED" w:rsidRDefault="00C21CED" w:rsidP="00C21CED">
      <w:pPr>
        <w:ind w:right="240" w:firstLineChars="200" w:firstLine="480"/>
        <w:jc w:val="left"/>
        <w:rPr>
          <w:szCs w:val="21"/>
          <w:lang w:val="en-GB"/>
        </w:rPr>
      </w:pPr>
      <w:r>
        <w:rPr>
          <w:rFonts w:hint="eastAsia"/>
          <w:szCs w:val="21"/>
          <w:lang w:val="en-GB"/>
        </w:rPr>
        <w:t>（</w:t>
      </w:r>
      <w:r>
        <w:rPr>
          <w:rFonts w:hint="eastAsia"/>
          <w:szCs w:val="21"/>
          <w:lang w:val="en-GB"/>
        </w:rPr>
        <w:t>3</w:t>
      </w:r>
      <w:r>
        <w:rPr>
          <w:rFonts w:hint="eastAsia"/>
          <w:szCs w:val="21"/>
          <w:lang w:val="en-GB"/>
        </w:rPr>
        <w:t>）</w:t>
      </w:r>
      <m:oMath>
        <m:sSub>
          <m:sSubPr>
            <m:ctrlPr>
              <w:rPr>
                <w:rFonts w:ascii="Cambria Math" w:hAnsi="Cambria Math"/>
                <w:szCs w:val="21"/>
                <w:lang w:val="en-GB"/>
              </w:rPr>
            </m:ctrlPr>
          </m:sSubPr>
          <m:e>
            <m:r>
              <w:rPr>
                <w:rFonts w:ascii="Cambria Math" w:hAnsi="Cambria Math"/>
                <w:szCs w:val="21"/>
                <w:lang w:val="en-GB"/>
              </w:rPr>
              <m:t>C</m:t>
            </m:r>
          </m:e>
          <m:sub>
            <m:r>
              <w:rPr>
                <w:rFonts w:ascii="Cambria Math" w:hAnsi="Cambria Math"/>
                <w:szCs w:val="21"/>
                <w:lang w:val="en-GB"/>
              </w:rPr>
              <m:t>p</m:t>
            </m:r>
          </m:sub>
        </m:sSub>
      </m:oMath>
      <w:r>
        <w:rPr>
          <w:rFonts w:hint="eastAsia"/>
          <w:szCs w:val="21"/>
          <w:lang w:val="en-GB"/>
        </w:rPr>
        <w:t>准则</w:t>
      </w:r>
      <w:r>
        <w:rPr>
          <w:szCs w:val="21"/>
          <w:lang w:val="en-GB"/>
        </w:rPr>
        <w:t>：</w:t>
      </w:r>
    </w:p>
    <w:p w:rsidR="00310503" w:rsidRDefault="009703B3" w:rsidP="00310503">
      <w:pPr>
        <w:ind w:right="240" w:firstLineChars="200" w:firstLine="480"/>
        <w:jc w:val="right"/>
        <w:rPr>
          <w:szCs w:val="21"/>
          <w:lang w:val="en-GB"/>
        </w:rPr>
      </w:pPr>
      <m:oMath>
        <m:sSub>
          <m:sSubPr>
            <m:ctrlPr>
              <w:rPr>
                <w:rFonts w:ascii="Cambria Math" w:hAnsi="Cambria Math"/>
                <w:szCs w:val="21"/>
                <w:lang w:val="en-GB"/>
              </w:rPr>
            </m:ctrlPr>
          </m:sSubPr>
          <m:e>
            <m:r>
              <w:rPr>
                <w:rFonts w:ascii="Cambria Math" w:hAnsi="Cambria Math"/>
                <w:szCs w:val="21"/>
                <w:lang w:val="en-GB"/>
              </w:rPr>
              <m:t>C</m:t>
            </m:r>
          </m:e>
          <m:sub>
            <m:r>
              <w:rPr>
                <w:rFonts w:ascii="Cambria Math" w:hAnsi="Cambria Math"/>
                <w:szCs w:val="21"/>
                <w:lang w:val="en-GB"/>
              </w:rPr>
              <m:t>p</m:t>
            </m:r>
          </m:sub>
        </m:sSub>
        <m:r>
          <w:rPr>
            <w:rFonts w:ascii="Cambria Math" w:hAnsi="Cambria Math"/>
            <w:szCs w:val="21"/>
            <w:lang w:val="en-GB"/>
          </w:rPr>
          <m:t>=</m:t>
        </m:r>
        <m:f>
          <m:fPr>
            <m:ctrlPr>
              <w:rPr>
                <w:rFonts w:ascii="Cambria Math" w:hAnsi="Cambria Math"/>
                <w:i/>
                <w:szCs w:val="21"/>
                <w:lang w:val="en-GB"/>
              </w:rPr>
            </m:ctrlPr>
          </m:fPr>
          <m:num>
            <m:r>
              <w:rPr>
                <w:rFonts w:ascii="Cambria Math" w:hAnsi="Cambria Math"/>
                <w:szCs w:val="21"/>
                <w:lang w:val="en-GB"/>
              </w:rPr>
              <m:t>1</m:t>
            </m:r>
          </m:num>
          <m:den>
            <m:r>
              <w:rPr>
                <w:rFonts w:ascii="Cambria Math" w:hAnsi="Cambria Math"/>
                <w:szCs w:val="21"/>
                <w:lang w:val="en-GB"/>
              </w:rPr>
              <m:t>n</m:t>
            </m:r>
          </m:den>
        </m:f>
        <m:r>
          <w:rPr>
            <w:rFonts w:ascii="Cambria Math" w:hAnsi="Cambria Math"/>
            <w:szCs w:val="21"/>
            <w:lang w:val="en-GB"/>
          </w:rPr>
          <m:t>(RSS+2d</m:t>
        </m:r>
        <m:sSup>
          <m:sSupPr>
            <m:ctrlPr>
              <w:rPr>
                <w:rFonts w:ascii="Cambria Math" w:hAnsi="Cambria Math"/>
                <w:i/>
                <w:szCs w:val="21"/>
                <w:lang w:val="en-GB"/>
              </w:rPr>
            </m:ctrlPr>
          </m:sSupPr>
          <m:e>
            <m:acc>
              <m:accPr>
                <m:ctrlPr>
                  <w:rPr>
                    <w:rFonts w:ascii="Cambria Math" w:hAnsi="Cambria Math"/>
                    <w:i/>
                    <w:szCs w:val="21"/>
                    <w:lang w:val="en-GB"/>
                  </w:rPr>
                </m:ctrlPr>
              </m:accPr>
              <m:e>
                <m:r>
                  <w:rPr>
                    <w:rFonts w:ascii="Cambria Math" w:hAnsi="Cambria Math"/>
                    <w:szCs w:val="21"/>
                    <w:lang w:val="en-GB"/>
                  </w:rPr>
                  <m:t>σ</m:t>
                </m:r>
              </m:e>
            </m:acc>
          </m:e>
          <m:sup>
            <m:r>
              <w:rPr>
                <w:rFonts w:ascii="Cambria Math" w:hAnsi="Cambria Math"/>
                <w:szCs w:val="21"/>
                <w:lang w:val="en-GB"/>
              </w:rPr>
              <m:t>2</m:t>
            </m:r>
          </m:sup>
        </m:sSup>
        <m:r>
          <w:rPr>
            <w:rFonts w:ascii="Cambria Math" w:hAnsi="Cambria Math"/>
            <w:szCs w:val="21"/>
            <w:lang w:val="en-GB"/>
          </w:rPr>
          <m:t>)</m:t>
        </m:r>
      </m:oMath>
      <w:r w:rsidR="00310503">
        <w:rPr>
          <w:rFonts w:hint="eastAsia"/>
          <w:szCs w:val="21"/>
          <w:lang w:val="en-GB"/>
        </w:rPr>
        <w:t xml:space="preserve">                        (3.4)</w:t>
      </w:r>
    </w:p>
    <w:p w:rsidR="00310503" w:rsidRDefault="00310503" w:rsidP="00310503">
      <w:pPr>
        <w:ind w:right="240" w:firstLineChars="200" w:firstLine="480"/>
        <w:jc w:val="left"/>
        <w:rPr>
          <w:szCs w:val="21"/>
          <w:lang w:val="en-GB"/>
        </w:rPr>
      </w:pPr>
      <w:r>
        <w:rPr>
          <w:rFonts w:hint="eastAsia"/>
          <w:szCs w:val="21"/>
          <w:lang w:val="en-GB"/>
        </w:rPr>
        <w:t>（</w:t>
      </w:r>
      <w:r w:rsidR="00C21CED">
        <w:rPr>
          <w:szCs w:val="21"/>
          <w:lang w:val="en-GB"/>
        </w:rPr>
        <w:t>4</w:t>
      </w:r>
      <w:r>
        <w:rPr>
          <w:rFonts w:hint="eastAsia"/>
          <w:szCs w:val="21"/>
          <w:lang w:val="en-GB"/>
        </w:rPr>
        <w:t>）</w:t>
      </w:r>
      <w:r>
        <w:rPr>
          <w:rFonts w:hint="eastAsia"/>
          <w:szCs w:val="21"/>
          <w:lang w:val="en-GB"/>
        </w:rPr>
        <w:t>AIC</w:t>
      </w:r>
      <w:r>
        <w:rPr>
          <w:rFonts w:hint="eastAsia"/>
          <w:szCs w:val="21"/>
          <w:lang w:val="en-GB"/>
        </w:rPr>
        <w:t>：</w:t>
      </w:r>
      <w:proofErr w:type="gramStart"/>
      <w:r>
        <w:rPr>
          <w:rFonts w:hint="eastAsia"/>
          <w:szCs w:val="21"/>
          <w:lang w:val="en-GB"/>
        </w:rPr>
        <w:t>赤</w:t>
      </w:r>
      <w:proofErr w:type="gramEnd"/>
      <w:r>
        <w:rPr>
          <w:rFonts w:hint="eastAsia"/>
          <w:szCs w:val="21"/>
          <w:lang w:val="en-GB"/>
        </w:rPr>
        <w:t>池信息量准则</w:t>
      </w:r>
      <w:r>
        <w:rPr>
          <w:rFonts w:hint="eastAsia"/>
          <w:szCs w:val="21"/>
          <w:lang w:val="en-GB"/>
        </w:rPr>
        <w:t>(Akaike information criterion )</w:t>
      </w:r>
      <w:r w:rsidR="00447D22">
        <w:rPr>
          <w:rFonts w:hint="eastAsia"/>
          <w:szCs w:val="21"/>
          <w:lang w:val="en-GB"/>
        </w:rPr>
        <w:t>：</w:t>
      </w:r>
    </w:p>
    <w:p w:rsidR="00310503" w:rsidRDefault="00310503" w:rsidP="00310503">
      <w:pPr>
        <w:ind w:right="240" w:firstLineChars="200" w:firstLine="480"/>
        <w:jc w:val="right"/>
        <w:rPr>
          <w:szCs w:val="21"/>
          <w:lang w:val="en-GB"/>
        </w:rPr>
      </w:pPr>
      <m:oMath>
        <m:r>
          <m:rPr>
            <m:sty m:val="p"/>
          </m:rPr>
          <w:rPr>
            <w:rFonts w:ascii="Cambria Math" w:hAnsi="Cambria Math"/>
            <w:szCs w:val="21"/>
            <w:lang w:val="en-GB"/>
          </w:rPr>
          <m:t>AIC</m:t>
        </m:r>
        <m:r>
          <w:rPr>
            <w:rFonts w:ascii="Cambria Math" w:hAnsi="Cambria Math"/>
            <w:szCs w:val="21"/>
            <w:lang w:val="en-GB"/>
          </w:rPr>
          <m:t>=</m:t>
        </m:r>
        <m:f>
          <m:fPr>
            <m:ctrlPr>
              <w:rPr>
                <w:rFonts w:ascii="Cambria Math" w:hAnsi="Cambria Math"/>
                <w:i/>
                <w:szCs w:val="21"/>
                <w:lang w:val="en-GB"/>
              </w:rPr>
            </m:ctrlPr>
          </m:fPr>
          <m:num>
            <m:r>
              <w:rPr>
                <w:rFonts w:ascii="Cambria Math" w:hAnsi="Cambria Math"/>
                <w:szCs w:val="21"/>
                <w:lang w:val="en-GB"/>
              </w:rPr>
              <m:t>1</m:t>
            </m:r>
          </m:num>
          <m:den>
            <m:r>
              <w:rPr>
                <w:rFonts w:ascii="Cambria Math" w:hAnsi="Cambria Math"/>
                <w:szCs w:val="21"/>
                <w:lang w:val="en-GB"/>
              </w:rPr>
              <m:t>n</m:t>
            </m:r>
            <m:sSup>
              <m:sSupPr>
                <m:ctrlPr>
                  <w:rPr>
                    <w:rFonts w:ascii="Cambria Math" w:hAnsi="Cambria Math"/>
                    <w:i/>
                    <w:szCs w:val="21"/>
                    <w:lang w:val="en-GB"/>
                  </w:rPr>
                </m:ctrlPr>
              </m:sSupPr>
              <m:e>
                <m:acc>
                  <m:accPr>
                    <m:ctrlPr>
                      <w:rPr>
                        <w:rFonts w:ascii="Cambria Math" w:hAnsi="Cambria Math"/>
                        <w:i/>
                        <w:szCs w:val="21"/>
                        <w:lang w:val="en-GB"/>
                      </w:rPr>
                    </m:ctrlPr>
                  </m:accPr>
                  <m:e>
                    <m:r>
                      <w:rPr>
                        <w:rFonts w:ascii="Cambria Math" w:hAnsi="Cambria Math"/>
                        <w:szCs w:val="21"/>
                        <w:lang w:val="en-GB"/>
                      </w:rPr>
                      <m:t>σ</m:t>
                    </m:r>
                  </m:e>
                </m:acc>
              </m:e>
              <m:sup>
                <m:r>
                  <w:rPr>
                    <w:rFonts w:ascii="Cambria Math" w:hAnsi="Cambria Math"/>
                    <w:szCs w:val="21"/>
                    <w:lang w:val="en-GB"/>
                  </w:rPr>
                  <m:t>2</m:t>
                </m:r>
              </m:sup>
            </m:sSup>
          </m:den>
        </m:f>
        <m:r>
          <w:rPr>
            <w:rFonts w:ascii="Cambria Math" w:hAnsi="Cambria Math"/>
            <w:szCs w:val="21"/>
            <w:lang w:val="en-GB"/>
          </w:rPr>
          <m:t>(RSS+2d</m:t>
        </m:r>
        <m:sSup>
          <m:sSupPr>
            <m:ctrlPr>
              <w:rPr>
                <w:rFonts w:ascii="Cambria Math" w:hAnsi="Cambria Math"/>
                <w:i/>
                <w:szCs w:val="21"/>
                <w:lang w:val="en-GB"/>
              </w:rPr>
            </m:ctrlPr>
          </m:sSupPr>
          <m:e>
            <m:acc>
              <m:accPr>
                <m:ctrlPr>
                  <w:rPr>
                    <w:rFonts w:ascii="Cambria Math" w:hAnsi="Cambria Math"/>
                    <w:i/>
                    <w:szCs w:val="21"/>
                    <w:lang w:val="en-GB"/>
                  </w:rPr>
                </m:ctrlPr>
              </m:accPr>
              <m:e>
                <m:r>
                  <w:rPr>
                    <w:rFonts w:ascii="Cambria Math" w:hAnsi="Cambria Math"/>
                    <w:szCs w:val="21"/>
                    <w:lang w:val="en-GB"/>
                  </w:rPr>
                  <m:t>σ</m:t>
                </m:r>
              </m:e>
            </m:acc>
          </m:e>
          <m:sup>
            <m:r>
              <w:rPr>
                <w:rFonts w:ascii="Cambria Math" w:hAnsi="Cambria Math"/>
                <w:szCs w:val="21"/>
                <w:lang w:val="en-GB"/>
              </w:rPr>
              <m:t>2</m:t>
            </m:r>
          </m:sup>
        </m:sSup>
        <m:r>
          <w:rPr>
            <w:rFonts w:ascii="Cambria Math" w:hAnsi="Cambria Math"/>
            <w:szCs w:val="21"/>
            <w:lang w:val="en-GB"/>
          </w:rPr>
          <m:t>)</m:t>
        </m:r>
      </m:oMath>
      <w:r>
        <w:rPr>
          <w:rFonts w:hint="eastAsia"/>
          <w:szCs w:val="21"/>
          <w:lang w:val="en-GB"/>
        </w:rPr>
        <w:t xml:space="preserve">                      (3.5)</w:t>
      </w:r>
    </w:p>
    <w:p w:rsidR="00310503" w:rsidRDefault="00310503" w:rsidP="00310503">
      <w:pPr>
        <w:ind w:right="240" w:firstLineChars="200" w:firstLine="480"/>
        <w:rPr>
          <w:szCs w:val="21"/>
          <w:lang w:val="en-GB"/>
        </w:rPr>
      </w:pPr>
      <w:r>
        <w:rPr>
          <w:rFonts w:hint="eastAsia"/>
          <w:szCs w:val="21"/>
          <w:lang w:val="en-GB"/>
        </w:rPr>
        <w:t>（</w:t>
      </w:r>
      <w:r w:rsidR="00C21CED">
        <w:rPr>
          <w:szCs w:val="21"/>
          <w:lang w:val="en-GB"/>
        </w:rPr>
        <w:t>5</w:t>
      </w:r>
      <w:r>
        <w:rPr>
          <w:rFonts w:hint="eastAsia"/>
          <w:szCs w:val="21"/>
          <w:lang w:val="en-GB"/>
        </w:rPr>
        <w:t>）</w:t>
      </w:r>
      <w:r>
        <w:rPr>
          <w:rFonts w:hint="eastAsia"/>
          <w:szCs w:val="21"/>
          <w:lang w:val="en-GB"/>
        </w:rPr>
        <w:t>BIC</w:t>
      </w:r>
      <w:r>
        <w:rPr>
          <w:rFonts w:hint="eastAsia"/>
          <w:szCs w:val="21"/>
          <w:lang w:val="en-GB"/>
        </w:rPr>
        <w:t>：贝叶斯信息准则</w:t>
      </w:r>
      <w:r>
        <w:rPr>
          <w:rFonts w:hint="eastAsia"/>
          <w:szCs w:val="21"/>
          <w:lang w:val="en-GB"/>
        </w:rPr>
        <w:t>(Bayesian information criterion)</w:t>
      </w:r>
      <w:r w:rsidR="00447D22">
        <w:rPr>
          <w:rFonts w:hint="eastAsia"/>
          <w:szCs w:val="21"/>
          <w:lang w:val="en-GB"/>
        </w:rPr>
        <w:t>：</w:t>
      </w:r>
    </w:p>
    <w:p w:rsidR="00310503" w:rsidRPr="002550B6" w:rsidRDefault="00310503" w:rsidP="00310503">
      <w:pPr>
        <w:wordWrap w:val="0"/>
        <w:ind w:right="240" w:firstLineChars="200" w:firstLine="480"/>
        <w:jc w:val="right"/>
        <w:rPr>
          <w:szCs w:val="21"/>
          <w:lang w:val="en-GB"/>
        </w:rPr>
      </w:pPr>
      <m:oMath>
        <m:r>
          <m:rPr>
            <m:sty m:val="p"/>
          </m:rPr>
          <w:rPr>
            <w:rFonts w:ascii="Cambria Math" w:hAnsi="Cambria Math"/>
            <w:szCs w:val="21"/>
            <w:lang w:val="en-GB"/>
          </w:rPr>
          <m:t>BIC</m:t>
        </m:r>
        <m:r>
          <w:rPr>
            <w:rFonts w:ascii="Cambria Math" w:hAnsi="Cambria Math"/>
            <w:szCs w:val="21"/>
            <w:lang w:val="en-GB"/>
          </w:rPr>
          <m:t>=</m:t>
        </m:r>
        <m:f>
          <m:fPr>
            <m:ctrlPr>
              <w:rPr>
                <w:rFonts w:ascii="Cambria Math" w:hAnsi="Cambria Math"/>
                <w:i/>
                <w:szCs w:val="21"/>
                <w:lang w:val="en-GB"/>
              </w:rPr>
            </m:ctrlPr>
          </m:fPr>
          <m:num>
            <m:r>
              <w:rPr>
                <w:rFonts w:ascii="Cambria Math" w:hAnsi="Cambria Math"/>
                <w:szCs w:val="21"/>
                <w:lang w:val="en-GB"/>
              </w:rPr>
              <m:t>1</m:t>
            </m:r>
          </m:num>
          <m:den>
            <m:r>
              <w:rPr>
                <w:rFonts w:ascii="Cambria Math" w:hAnsi="Cambria Math"/>
                <w:szCs w:val="21"/>
                <w:lang w:val="en-GB"/>
              </w:rPr>
              <m:t>n</m:t>
            </m:r>
          </m:den>
        </m:f>
        <m:r>
          <w:rPr>
            <w:rFonts w:ascii="Cambria Math" w:hAnsi="Cambria Math"/>
            <w:szCs w:val="21"/>
            <w:lang w:val="en-GB"/>
          </w:rPr>
          <m:t>(RSS+</m:t>
        </m:r>
        <m:r>
          <m:rPr>
            <m:sty m:val="p"/>
          </m:rPr>
          <w:rPr>
            <w:rFonts w:ascii="Cambria Math" w:hAnsi="Cambria Math"/>
            <w:szCs w:val="21"/>
            <w:lang w:val="en-GB"/>
          </w:rPr>
          <m:t>log⁡(n)</m:t>
        </m:r>
        <m:r>
          <w:rPr>
            <w:rFonts w:ascii="Cambria Math" w:hAnsi="Cambria Math"/>
            <w:szCs w:val="21"/>
            <w:lang w:val="en-GB"/>
          </w:rPr>
          <m:t>d</m:t>
        </m:r>
        <m:sSup>
          <m:sSupPr>
            <m:ctrlPr>
              <w:rPr>
                <w:rFonts w:ascii="Cambria Math" w:hAnsi="Cambria Math"/>
                <w:i/>
                <w:szCs w:val="21"/>
                <w:lang w:val="en-GB"/>
              </w:rPr>
            </m:ctrlPr>
          </m:sSupPr>
          <m:e>
            <m:acc>
              <m:accPr>
                <m:ctrlPr>
                  <w:rPr>
                    <w:rFonts w:ascii="Cambria Math" w:hAnsi="Cambria Math"/>
                    <w:i/>
                    <w:szCs w:val="21"/>
                    <w:lang w:val="en-GB"/>
                  </w:rPr>
                </m:ctrlPr>
              </m:accPr>
              <m:e>
                <m:r>
                  <w:rPr>
                    <w:rFonts w:ascii="Cambria Math" w:hAnsi="Cambria Math"/>
                    <w:szCs w:val="21"/>
                    <w:lang w:val="en-GB"/>
                  </w:rPr>
                  <m:t>σ</m:t>
                </m:r>
              </m:e>
            </m:acc>
          </m:e>
          <m:sup>
            <m:r>
              <w:rPr>
                <w:rFonts w:ascii="Cambria Math" w:hAnsi="Cambria Math"/>
                <w:szCs w:val="21"/>
                <w:lang w:val="en-GB"/>
              </w:rPr>
              <m:t>2</m:t>
            </m:r>
          </m:sup>
        </m:sSup>
        <m:r>
          <w:rPr>
            <w:rFonts w:ascii="Cambria Math" w:hAnsi="Cambria Math"/>
            <w:szCs w:val="21"/>
            <w:lang w:val="en-GB"/>
          </w:rPr>
          <m:t>)</m:t>
        </m:r>
      </m:oMath>
      <w:r>
        <w:rPr>
          <w:rFonts w:hint="eastAsia"/>
          <w:szCs w:val="21"/>
          <w:lang w:val="en-GB"/>
        </w:rPr>
        <w:t xml:space="preserve">                    (3.6)</w:t>
      </w:r>
    </w:p>
    <w:p w:rsidR="00310503" w:rsidRDefault="00310503" w:rsidP="00310503">
      <w:pPr>
        <w:ind w:right="240" w:firstLine="480"/>
        <w:rPr>
          <w:szCs w:val="21"/>
          <w:lang w:val="en-GB"/>
        </w:rPr>
      </w:pPr>
      <w:r>
        <w:rPr>
          <w:rFonts w:hint="eastAsia"/>
          <w:szCs w:val="21"/>
          <w:lang w:val="en-GB"/>
        </w:rPr>
        <w:t>（</w:t>
      </w:r>
      <w:r w:rsidR="00C21CED">
        <w:rPr>
          <w:szCs w:val="21"/>
          <w:lang w:val="en-GB"/>
        </w:rPr>
        <w:t>6</w:t>
      </w:r>
      <w:r>
        <w:rPr>
          <w:rFonts w:hint="eastAsia"/>
          <w:szCs w:val="21"/>
          <w:lang w:val="en-GB"/>
        </w:rPr>
        <w:t>）调整</w:t>
      </w:r>
      <m:oMath>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oMath>
      <w:r>
        <w:rPr>
          <w:rFonts w:hint="eastAsia"/>
          <w:szCs w:val="21"/>
          <w:lang w:val="en-GB"/>
        </w:rPr>
        <w:t xml:space="preserve">(adjusted </w:t>
      </w:r>
      <m:oMath>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oMath>
      <w:r>
        <w:rPr>
          <w:rFonts w:hint="eastAsia"/>
          <w:szCs w:val="21"/>
          <w:lang w:val="en-GB"/>
        </w:rPr>
        <w:t>)</w:t>
      </w:r>
      <w:r w:rsidR="00447D22">
        <w:rPr>
          <w:rFonts w:hint="eastAsia"/>
          <w:szCs w:val="21"/>
          <w:lang w:val="en-GB"/>
        </w:rPr>
        <w:t>：</w:t>
      </w:r>
    </w:p>
    <w:p w:rsidR="00310503" w:rsidRDefault="00310503" w:rsidP="00310503">
      <w:pPr>
        <w:wordWrap w:val="0"/>
        <w:ind w:right="240" w:firstLine="480"/>
        <w:jc w:val="right"/>
        <w:rPr>
          <w:szCs w:val="21"/>
          <w:lang w:val="en-GB"/>
        </w:rPr>
      </w:pPr>
      <m:oMath>
        <m:r>
          <m:rPr>
            <m:sty m:val="p"/>
          </m:rPr>
          <w:rPr>
            <w:rFonts w:ascii="Cambria Math" w:hAnsi="Cambria Math"/>
            <w:szCs w:val="21"/>
            <w:lang w:val="en-GB"/>
          </w:rPr>
          <m:t xml:space="preserve">Adjusted </m:t>
        </m:r>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r>
          <w:rPr>
            <w:rFonts w:ascii="Cambria Math" w:hAnsi="Cambria Math"/>
            <w:szCs w:val="21"/>
            <w:lang w:val="en-GB"/>
          </w:rPr>
          <m:t>=1-</m:t>
        </m:r>
        <m:f>
          <m:fPr>
            <m:ctrlPr>
              <w:rPr>
                <w:rFonts w:ascii="Cambria Math" w:hAnsi="Cambria Math"/>
                <w:i/>
                <w:szCs w:val="21"/>
                <w:lang w:val="en-GB"/>
              </w:rPr>
            </m:ctrlPr>
          </m:fPr>
          <m:num>
            <m:f>
              <m:fPr>
                <m:type m:val="lin"/>
                <m:ctrlPr>
                  <w:rPr>
                    <w:rFonts w:ascii="Cambria Math" w:hAnsi="Cambria Math"/>
                    <w:szCs w:val="21"/>
                    <w:lang w:val="en-GB"/>
                  </w:rPr>
                </m:ctrlPr>
              </m:fPr>
              <m:num>
                <m:r>
                  <m:rPr>
                    <m:sty m:val="p"/>
                  </m:rPr>
                  <w:rPr>
                    <w:rFonts w:ascii="Cambria Math" w:hAnsi="Cambria Math"/>
                    <w:szCs w:val="21"/>
                    <w:lang w:val="en-GB"/>
                  </w:rPr>
                  <m:t>RSS</m:t>
                </m:r>
              </m:num>
              <m:den>
                <m:r>
                  <w:rPr>
                    <w:rFonts w:ascii="Cambria Math" w:hAnsi="Cambria Math"/>
                    <w:szCs w:val="21"/>
                    <w:lang w:val="en-GB"/>
                  </w:rPr>
                  <m:t>(n-d-1</m:t>
                </m:r>
                <m:r>
                  <m:rPr>
                    <m:sty m:val="p"/>
                  </m:rPr>
                  <w:rPr>
                    <w:rFonts w:ascii="Cambria Math" w:hAnsi="Cambria Math"/>
                    <w:szCs w:val="21"/>
                    <w:lang w:val="en-GB"/>
                  </w:rPr>
                  <m:t>)</m:t>
                </m:r>
              </m:den>
            </m:f>
          </m:num>
          <m:den>
            <m:f>
              <m:fPr>
                <m:type m:val="lin"/>
                <m:ctrlPr>
                  <w:rPr>
                    <w:rFonts w:ascii="Cambria Math" w:hAnsi="Cambria Math"/>
                    <w:i/>
                    <w:szCs w:val="21"/>
                    <w:lang w:val="en-GB"/>
                  </w:rPr>
                </m:ctrlPr>
              </m:fPr>
              <m:num>
                <m:r>
                  <w:rPr>
                    <w:rFonts w:ascii="Cambria Math" w:hAnsi="Cambria Math"/>
                    <w:szCs w:val="21"/>
                    <w:lang w:val="en-GB"/>
                  </w:rPr>
                  <m:t>TSS</m:t>
                </m:r>
              </m:num>
              <m:den>
                <m:r>
                  <w:rPr>
                    <w:rFonts w:ascii="Cambria Math" w:hAnsi="Cambria Math"/>
                    <w:szCs w:val="21"/>
                    <w:lang w:val="en-GB"/>
                  </w:rPr>
                  <m:t>(n</m:t>
                </m:r>
                <m:r>
                  <m:rPr>
                    <m:sty m:val="p"/>
                  </m:rPr>
                  <w:rPr>
                    <w:rFonts w:ascii="Cambria Math" w:hAnsi="Cambria Math"/>
                    <w:szCs w:val="21"/>
                    <w:lang w:val="en-GB"/>
                  </w:rPr>
                  <m:t>-1)</m:t>
                </m:r>
              </m:den>
            </m:f>
          </m:den>
        </m:f>
      </m:oMath>
      <w:r>
        <w:rPr>
          <w:rFonts w:hint="eastAsia"/>
          <w:szCs w:val="21"/>
          <w:lang w:val="en-GB"/>
        </w:rPr>
        <w:t xml:space="preserve">                  (3.7)</w:t>
      </w:r>
    </w:p>
    <w:p w:rsidR="001E0D3B" w:rsidRPr="00FA6036" w:rsidRDefault="00310503" w:rsidP="00FA6036">
      <w:r>
        <w:rPr>
          <w:rFonts w:hint="eastAsia"/>
          <w:szCs w:val="21"/>
          <w:lang w:val="en-GB"/>
        </w:rPr>
        <w:t xml:space="preserve">    </w:t>
      </w:r>
      <w:r>
        <w:rPr>
          <w:rFonts w:hint="eastAsia"/>
          <w:szCs w:val="21"/>
          <w:lang w:val="en-GB"/>
        </w:rPr>
        <w:t>（</w:t>
      </w:r>
      <w:r w:rsidR="00C21CED">
        <w:rPr>
          <w:szCs w:val="21"/>
          <w:lang w:val="en-GB"/>
        </w:rPr>
        <w:t>7</w:t>
      </w:r>
      <w:r>
        <w:rPr>
          <w:rFonts w:hint="eastAsia"/>
          <w:szCs w:val="21"/>
          <w:lang w:val="en-GB"/>
        </w:rPr>
        <w:t>）</w:t>
      </w:r>
      <m:oMath>
        <m:sSub>
          <m:sSubPr>
            <m:ctrlPr>
              <w:rPr>
                <w:rFonts w:ascii="Cambria Math" w:hAnsi="Cambria Math"/>
                <w:szCs w:val="21"/>
                <w:lang w:val="en-GB"/>
              </w:rPr>
            </m:ctrlPr>
          </m:sSubPr>
          <m:e>
            <m:r>
              <m:rPr>
                <m:sty m:val="p"/>
              </m:rPr>
              <w:rPr>
                <w:rFonts w:ascii="Cambria Math" w:hAnsi="Cambria Math"/>
                <w:szCs w:val="21"/>
                <w:lang w:val="en-GB"/>
              </w:rPr>
              <m:t>C</m:t>
            </m:r>
          </m:e>
          <m:sub>
            <m:r>
              <w:rPr>
                <w:rFonts w:ascii="Cambria Math" w:hAnsi="Cambria Math"/>
                <w:szCs w:val="21"/>
                <w:lang w:val="en-GB"/>
              </w:rPr>
              <m:t>P</m:t>
            </m:r>
          </m:sub>
        </m:sSub>
        <m:r>
          <m:rPr>
            <m:sty m:val="p"/>
          </m:rPr>
          <w:rPr>
            <w:rFonts w:ascii="Cambria Math" w:hAnsi="Cambria Math"/>
            <w:szCs w:val="21"/>
            <w:lang w:val="en-GB"/>
          </w:rPr>
          <m:t>、</m:t>
        </m:r>
        <m:r>
          <m:rPr>
            <m:sty m:val="p"/>
          </m:rPr>
          <w:rPr>
            <w:rFonts w:ascii="Cambria Math" w:hAnsi="Cambria Math"/>
            <w:szCs w:val="21"/>
            <w:lang w:val="en-GB"/>
          </w:rPr>
          <m:t>AIC</m:t>
        </m:r>
        <m:r>
          <m:rPr>
            <m:sty m:val="p"/>
          </m:rPr>
          <w:rPr>
            <w:rFonts w:ascii="Cambria Math" w:hAnsi="Cambria Math"/>
            <w:szCs w:val="21"/>
            <w:lang w:val="en-GB"/>
          </w:rPr>
          <m:t>、</m:t>
        </m:r>
        <m:r>
          <m:rPr>
            <m:sty m:val="p"/>
          </m:rPr>
          <w:rPr>
            <w:rFonts w:ascii="Cambria Math" w:hAnsi="Cambria Math"/>
            <w:szCs w:val="21"/>
            <w:lang w:val="en-GB"/>
          </w:rPr>
          <m:t>BIC</m:t>
        </m:r>
      </m:oMath>
      <w:r>
        <w:rPr>
          <w:rFonts w:hint="eastAsia"/>
          <w:szCs w:val="21"/>
          <w:lang w:val="en-GB"/>
        </w:rPr>
        <w:t>值越</w:t>
      </w:r>
      <w:proofErr w:type="gramStart"/>
      <w:r>
        <w:rPr>
          <w:rFonts w:hint="eastAsia"/>
          <w:szCs w:val="21"/>
          <w:lang w:val="en-GB"/>
        </w:rPr>
        <w:t>低</w:t>
      </w:r>
      <w:r w:rsidR="00F43E11">
        <w:rPr>
          <w:rFonts w:hint="eastAsia"/>
          <w:szCs w:val="21"/>
          <w:lang w:val="en-GB"/>
        </w:rPr>
        <w:t>表</w:t>
      </w:r>
      <w:r>
        <w:rPr>
          <w:rFonts w:hint="eastAsia"/>
          <w:szCs w:val="21"/>
          <w:lang w:val="en-GB"/>
        </w:rPr>
        <w:t>明</w:t>
      </w:r>
      <w:proofErr w:type="gramEnd"/>
      <w:r>
        <w:rPr>
          <w:rFonts w:hint="eastAsia"/>
          <w:szCs w:val="21"/>
          <w:lang w:val="en-GB"/>
        </w:rPr>
        <w:t>模型测试误差越低，调整</w:t>
      </w:r>
      <m:oMath>
        <m:sSup>
          <m:sSupPr>
            <m:ctrlPr>
              <w:rPr>
                <w:rFonts w:ascii="Cambria Math" w:hAnsi="Cambria Math"/>
                <w:szCs w:val="21"/>
                <w:lang w:val="en-GB"/>
              </w:rPr>
            </m:ctrlPr>
          </m:sSupPr>
          <m:e>
            <m:r>
              <w:rPr>
                <w:rFonts w:ascii="Cambria Math" w:hAnsi="Cambria Math"/>
                <w:szCs w:val="21"/>
                <w:lang w:val="en-GB"/>
              </w:rPr>
              <m:t>R</m:t>
            </m:r>
          </m:e>
          <m:sup>
            <m:r>
              <w:rPr>
                <w:rFonts w:ascii="Cambria Math" w:hAnsi="Cambria Math"/>
                <w:szCs w:val="21"/>
                <w:lang w:val="en-GB"/>
              </w:rPr>
              <m:t>2</m:t>
            </m:r>
          </m:sup>
        </m:sSup>
      </m:oMath>
      <w:r>
        <w:rPr>
          <w:rFonts w:hint="eastAsia"/>
          <w:szCs w:val="21"/>
          <w:lang w:val="en-GB"/>
        </w:rPr>
        <w:t>值越大，模型测试</w:t>
      </w:r>
      <w:r w:rsidR="001E0D3B">
        <w:rPr>
          <w:rFonts w:hint="eastAsia"/>
          <w:szCs w:val="21"/>
          <w:lang w:val="en-GB"/>
        </w:rPr>
        <w:t>误差越低。</w:t>
      </w:r>
    </w:p>
    <w:p w:rsidR="001E0D3B" w:rsidRPr="008C7C0B" w:rsidRDefault="001E0D3B" w:rsidP="001E0D3B">
      <w:pPr>
        <w:ind w:right="240" w:firstLine="480"/>
        <w:rPr>
          <w:b/>
          <w:szCs w:val="21"/>
          <w:lang w:val="en-GB"/>
        </w:rPr>
      </w:pPr>
      <w:r>
        <w:rPr>
          <w:rFonts w:hint="eastAsia"/>
          <w:b/>
          <w:szCs w:val="21"/>
          <w:lang w:val="en-GB"/>
        </w:rPr>
        <w:t>2</w:t>
      </w:r>
      <w:r>
        <w:rPr>
          <w:rFonts w:hint="eastAsia"/>
          <w:b/>
          <w:szCs w:val="21"/>
          <w:lang w:val="en-GB"/>
        </w:rPr>
        <w:t>、</w:t>
      </w:r>
      <w:r w:rsidRPr="008C7C0B">
        <w:rPr>
          <w:rFonts w:hint="eastAsia"/>
          <w:b/>
          <w:szCs w:val="21"/>
          <w:lang w:val="en-GB"/>
        </w:rPr>
        <w:t>逐步选择：</w:t>
      </w:r>
    </w:p>
    <w:p w:rsidR="001E0D3B" w:rsidRPr="00C51E0E" w:rsidRDefault="001E0D3B" w:rsidP="001E0D3B">
      <w:pPr>
        <w:ind w:right="240" w:firstLine="480"/>
        <w:rPr>
          <w:szCs w:val="21"/>
          <w:lang w:val="en-GB"/>
        </w:rPr>
      </w:pPr>
      <w:r>
        <w:rPr>
          <w:rFonts w:hint="eastAsia"/>
          <w:szCs w:val="21"/>
          <w:lang w:val="en-GB"/>
        </w:rPr>
        <w:t>由于运算效率的限制，当</w:t>
      </w:r>
      <w:r>
        <w:rPr>
          <w:rFonts w:hint="eastAsia"/>
          <w:szCs w:val="21"/>
          <w:lang w:val="en-GB"/>
        </w:rPr>
        <w:t>p</w:t>
      </w:r>
      <w:r w:rsidR="009A24D4">
        <w:rPr>
          <w:rFonts w:hint="eastAsia"/>
          <w:szCs w:val="21"/>
          <w:lang w:val="en-GB"/>
        </w:rPr>
        <w:t>很大时，最优</w:t>
      </w:r>
      <w:r w:rsidR="009A24D4">
        <w:rPr>
          <w:szCs w:val="21"/>
          <w:lang w:val="en-GB"/>
        </w:rPr>
        <w:t>子集</w:t>
      </w:r>
      <w:r>
        <w:rPr>
          <w:rFonts w:hint="eastAsia"/>
          <w:szCs w:val="21"/>
          <w:lang w:val="en-GB"/>
        </w:rPr>
        <w:t>选择方法不再适用，而且从一个巨大搜索空间中得到的模型通常会有过拟合系数估计方差高的问题。所以跟最优子集选择相比，逐步选择的优点限制了搜索空间，从而提高了运算效率。</w:t>
      </w:r>
    </w:p>
    <w:p w:rsidR="001E0D3B" w:rsidRDefault="001E0D3B" w:rsidP="001E0D3B">
      <w:pPr>
        <w:ind w:right="240" w:firstLine="480"/>
        <w:rPr>
          <w:b/>
          <w:szCs w:val="21"/>
          <w:lang w:val="en-GB"/>
        </w:rPr>
      </w:pPr>
      <w:r>
        <w:rPr>
          <w:rFonts w:hint="eastAsia"/>
          <w:b/>
          <w:szCs w:val="21"/>
          <w:lang w:val="en-GB"/>
        </w:rPr>
        <w:t>（</w:t>
      </w:r>
      <w:r>
        <w:rPr>
          <w:rFonts w:hint="eastAsia"/>
          <w:b/>
          <w:szCs w:val="21"/>
          <w:lang w:val="en-GB"/>
        </w:rPr>
        <w:t>1</w:t>
      </w:r>
      <w:r>
        <w:rPr>
          <w:rFonts w:hint="eastAsia"/>
          <w:b/>
          <w:szCs w:val="21"/>
          <w:lang w:val="en-GB"/>
        </w:rPr>
        <w:t>）</w:t>
      </w:r>
      <w:r w:rsidRPr="00547A48">
        <w:rPr>
          <w:rFonts w:hint="eastAsia"/>
          <w:b/>
          <w:szCs w:val="21"/>
          <w:lang w:val="en-GB"/>
        </w:rPr>
        <w:t>向前逐步选择：</w:t>
      </w:r>
    </w:p>
    <w:p w:rsidR="001E0D3B" w:rsidRDefault="00555A1A" w:rsidP="00E00363">
      <w:pPr>
        <w:ind w:firstLine="480"/>
        <w:rPr>
          <w:szCs w:val="21"/>
          <w:lang w:val="en-GB"/>
        </w:rPr>
      </w:pPr>
      <w:r>
        <w:rPr>
          <w:rFonts w:hint="eastAsia"/>
          <w:lang w:val="en-GB"/>
        </w:rPr>
        <w:t>与最优子集选择方法相比，向前逐步选择</w:t>
      </w:r>
      <w:r>
        <w:rPr>
          <w:rFonts w:hint="eastAsia"/>
          <w:lang w:val="en-GB"/>
        </w:rPr>
        <w:t xml:space="preserve">(forward stepwise selection) </w:t>
      </w:r>
      <w:r>
        <w:rPr>
          <w:rFonts w:hint="eastAsia"/>
          <w:lang w:val="en-GB"/>
        </w:rPr>
        <w:t>具有更高的运算效率。</w:t>
      </w:r>
      <w:r w:rsidR="00D93747">
        <w:rPr>
          <w:rFonts w:hint="eastAsia"/>
          <w:lang w:val="en-GB"/>
        </w:rPr>
        <w:t>最优子集选择的搜索空间由</w:t>
      </w:r>
      <w:r w:rsidR="00D93747">
        <w:rPr>
          <w:rFonts w:hint="eastAsia"/>
          <w:lang w:val="en-GB"/>
        </w:rPr>
        <w:t>p</w:t>
      </w:r>
      <w:r w:rsidR="00D93747">
        <w:rPr>
          <w:rFonts w:hint="eastAsia"/>
          <w:lang w:val="en-GB"/>
        </w:rPr>
        <w:t>个预测变量构成的</w:t>
      </w:r>
      <m:oMath>
        <m:sSup>
          <m:sSupPr>
            <m:ctrlPr>
              <w:rPr>
                <w:rFonts w:ascii="Cambria Math" w:hAnsi="Cambria Math"/>
                <w:szCs w:val="21"/>
                <w:lang w:val="en-GB"/>
              </w:rPr>
            </m:ctrlPr>
          </m:sSupPr>
          <m:e>
            <m:r>
              <w:rPr>
                <w:rFonts w:ascii="Cambria Math" w:hAnsi="Cambria Math"/>
                <w:szCs w:val="21"/>
                <w:lang w:val="en-GB"/>
              </w:rPr>
              <m:t>2</m:t>
            </m:r>
          </m:e>
          <m:sup>
            <m:r>
              <w:rPr>
                <w:rFonts w:ascii="Cambria Math" w:hAnsi="Cambria Math" w:hint="eastAsia"/>
                <w:szCs w:val="21"/>
                <w:lang w:val="en-GB"/>
              </w:rPr>
              <m:t>p</m:t>
            </m:r>
          </m:sup>
        </m:sSup>
      </m:oMath>
      <w:r w:rsidR="00D93747">
        <w:rPr>
          <w:rFonts w:hint="eastAsia"/>
          <w:szCs w:val="21"/>
          <w:lang w:val="en-GB"/>
        </w:rPr>
        <w:t>个</w:t>
      </w:r>
      <w:r w:rsidR="00284BB3">
        <w:rPr>
          <w:rFonts w:hint="eastAsia"/>
          <w:szCs w:val="21"/>
          <w:lang w:val="en-GB"/>
        </w:rPr>
        <w:t>可能模型构成，向前逐步选择方法考虑的模型集合则要小很多。向前逐步选择以一个不包含任何模型预测变量的</w:t>
      </w:r>
      <w:r w:rsidR="009A24D4">
        <w:rPr>
          <w:rFonts w:hint="eastAsia"/>
          <w:szCs w:val="21"/>
          <w:lang w:val="en-GB"/>
        </w:rPr>
        <w:t>零</w:t>
      </w:r>
      <w:r w:rsidR="00284BB3">
        <w:rPr>
          <w:rFonts w:hint="eastAsia"/>
          <w:szCs w:val="21"/>
          <w:lang w:val="en-GB"/>
        </w:rPr>
        <w:t>模型为起点，依次往模型中添加变量，直至所有的预测变量都包含在模型中。</w:t>
      </w:r>
      <w:r w:rsidR="00E00363">
        <w:rPr>
          <w:rFonts w:hint="eastAsia"/>
          <w:szCs w:val="21"/>
          <w:lang w:val="en-GB"/>
        </w:rPr>
        <w:t>特别之处在于，每次只将能够最大限度地提升模型效果的变量加入模型中。向前逐步选择方法的具体步骤见算法</w:t>
      </w:r>
      <w:r w:rsidR="00E00363">
        <w:rPr>
          <w:rFonts w:hint="eastAsia"/>
          <w:szCs w:val="21"/>
          <w:lang w:val="en-GB"/>
        </w:rPr>
        <w:t>3.2</w:t>
      </w:r>
      <w:r w:rsidR="00E00363">
        <w:rPr>
          <w:rFonts w:hint="eastAsia"/>
          <w:szCs w:val="21"/>
          <w:lang w:val="en-GB"/>
        </w:rPr>
        <w:t>。</w:t>
      </w:r>
    </w:p>
    <w:p w:rsidR="00E00363" w:rsidRPr="004A222A" w:rsidRDefault="00E00363" w:rsidP="00E00363">
      <w:pPr>
        <w:ind w:right="240" w:firstLine="480"/>
        <w:jc w:val="center"/>
        <w:rPr>
          <w:b/>
          <w:sz w:val="21"/>
          <w:szCs w:val="21"/>
          <w:lang w:val="en-GB"/>
        </w:rPr>
      </w:pPr>
      <w:r w:rsidRPr="004A222A">
        <w:rPr>
          <w:rFonts w:hint="eastAsia"/>
          <w:b/>
          <w:sz w:val="21"/>
          <w:szCs w:val="21"/>
          <w:lang w:val="en-GB"/>
        </w:rPr>
        <w:t>算法</w:t>
      </w:r>
      <w:r w:rsidRPr="004A222A">
        <w:rPr>
          <w:rFonts w:hint="eastAsia"/>
          <w:b/>
          <w:sz w:val="21"/>
          <w:szCs w:val="21"/>
          <w:lang w:val="en-GB"/>
        </w:rPr>
        <w:t xml:space="preserve">3.2 </w:t>
      </w:r>
      <w:r w:rsidRPr="004A222A">
        <w:rPr>
          <w:rFonts w:hint="eastAsia"/>
          <w:b/>
          <w:sz w:val="21"/>
          <w:szCs w:val="21"/>
          <w:lang w:val="en-GB"/>
        </w:rPr>
        <w:t>向前逐步选择</w:t>
      </w:r>
    </w:p>
    <w:tbl>
      <w:tblPr>
        <w:tblStyle w:val="16"/>
        <w:tblW w:w="0" w:type="auto"/>
        <w:tblLook w:val="04A0" w:firstRow="1" w:lastRow="0" w:firstColumn="1" w:lastColumn="0" w:noHBand="0" w:noVBand="1"/>
      </w:tblPr>
      <w:tblGrid>
        <w:gridCol w:w="9287"/>
      </w:tblGrid>
      <w:tr w:rsidR="00E00363" w:rsidRPr="004A222A" w:rsidTr="007B0CDD">
        <w:tc>
          <w:tcPr>
            <w:tcW w:w="9287" w:type="dxa"/>
          </w:tcPr>
          <w:p w:rsidR="00E00363" w:rsidRPr="004A222A" w:rsidRDefault="00E00363" w:rsidP="00E00363">
            <w:pPr>
              <w:ind w:right="240"/>
              <w:rPr>
                <w:sz w:val="21"/>
                <w:szCs w:val="21"/>
              </w:rPr>
            </w:pPr>
            <w:r w:rsidRPr="004A222A">
              <w:rPr>
                <w:sz w:val="21"/>
                <w:szCs w:val="21"/>
              </w:rPr>
              <w:t>1.</w:t>
            </w:r>
            <w:r w:rsidRPr="004A222A">
              <w:rPr>
                <w:rFonts w:hint="eastAsia"/>
                <w:sz w:val="21"/>
                <w:szCs w:val="21"/>
              </w:rPr>
              <w:t>记不含预测变量的零模型为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oMath>
            <w:r w:rsidRPr="004A222A">
              <w:rPr>
                <w:rFonts w:hint="eastAsia"/>
                <w:sz w:val="21"/>
                <w:szCs w:val="21"/>
              </w:rPr>
              <w:t>。</w:t>
            </w:r>
          </w:p>
        </w:tc>
      </w:tr>
      <w:tr w:rsidR="00E00363" w:rsidRPr="004A222A" w:rsidTr="007B0CDD">
        <w:tc>
          <w:tcPr>
            <w:tcW w:w="9287" w:type="dxa"/>
          </w:tcPr>
          <w:p w:rsidR="00E00363" w:rsidRPr="004A222A" w:rsidRDefault="00E00363" w:rsidP="007B0CDD">
            <w:pPr>
              <w:ind w:right="240"/>
              <w:rPr>
                <w:sz w:val="21"/>
                <w:szCs w:val="21"/>
              </w:rPr>
            </w:pPr>
            <w:r w:rsidRPr="004A222A">
              <w:rPr>
                <w:rFonts w:hint="eastAsia"/>
                <w:sz w:val="21"/>
                <w:szCs w:val="21"/>
              </w:rPr>
              <w:t>2.</w:t>
            </w:r>
            <w:r w:rsidRPr="004A222A">
              <w:rPr>
                <w:rFonts w:hint="eastAsia"/>
                <w:sz w:val="21"/>
                <w:szCs w:val="21"/>
              </w:rPr>
              <w:t>对于</w:t>
            </w:r>
            <w:r w:rsidRPr="004A222A">
              <w:rPr>
                <w:rFonts w:hint="eastAsia"/>
                <w:sz w:val="21"/>
                <w:szCs w:val="21"/>
              </w:rPr>
              <w:t>k=1</w:t>
            </w:r>
            <w:r w:rsidRPr="004A222A">
              <w:rPr>
                <w:rFonts w:hint="eastAsia"/>
                <w:sz w:val="21"/>
                <w:szCs w:val="21"/>
              </w:rPr>
              <w:t>，</w:t>
            </w:r>
            <w:r w:rsidRPr="004A222A">
              <w:rPr>
                <w:rFonts w:hint="eastAsia"/>
                <w:sz w:val="21"/>
                <w:szCs w:val="21"/>
              </w:rPr>
              <w:t>2</w:t>
            </w:r>
            <w:r w:rsidRPr="004A222A">
              <w:rPr>
                <w:rFonts w:hint="eastAsia"/>
                <w:sz w:val="21"/>
                <w:szCs w:val="21"/>
              </w:rPr>
              <w:t>，…</w:t>
            </w:r>
            <w:r w:rsidRPr="004A222A">
              <w:rPr>
                <w:rFonts w:hint="eastAsia"/>
                <w:sz w:val="21"/>
                <w:szCs w:val="21"/>
              </w:rPr>
              <w:t>,p-1:</w:t>
            </w:r>
          </w:p>
        </w:tc>
      </w:tr>
      <w:tr w:rsidR="00E00363" w:rsidRPr="004A222A" w:rsidTr="007B0CDD">
        <w:tc>
          <w:tcPr>
            <w:tcW w:w="9287" w:type="dxa"/>
          </w:tcPr>
          <w:p w:rsidR="00E00363" w:rsidRPr="004A222A" w:rsidRDefault="00E00363" w:rsidP="00E00363">
            <w:pPr>
              <w:ind w:right="240" w:firstLineChars="150" w:firstLine="315"/>
              <w:rPr>
                <w:sz w:val="21"/>
                <w:szCs w:val="21"/>
              </w:rPr>
            </w:pPr>
            <w:r w:rsidRPr="004A222A">
              <w:rPr>
                <w:rFonts w:hint="eastAsia"/>
                <w:sz w:val="21"/>
                <w:szCs w:val="21"/>
              </w:rPr>
              <w:t>(a)</w:t>
            </w:r>
            <w:r w:rsidRPr="004A222A">
              <w:rPr>
                <w:rFonts w:hint="eastAsia"/>
                <w:sz w:val="21"/>
                <w:szCs w:val="21"/>
              </w:rPr>
              <w:t>从</w:t>
            </w:r>
            <w:r w:rsidRPr="004A222A">
              <w:rPr>
                <w:rFonts w:hint="eastAsia"/>
                <w:sz w:val="21"/>
                <w:szCs w:val="21"/>
              </w:rPr>
              <w:t>p-k</w:t>
            </w:r>
            <w:r w:rsidRPr="004A222A">
              <w:rPr>
                <w:rFonts w:hint="eastAsia"/>
                <w:sz w:val="21"/>
                <w:szCs w:val="21"/>
              </w:rPr>
              <w:t>个模型中进行选择，每个模型都在模型</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k</m:t>
                  </m:r>
                </m:sub>
              </m:sSub>
            </m:oMath>
            <w:r w:rsidRPr="004A222A">
              <w:rPr>
                <w:rFonts w:hint="eastAsia"/>
                <w:sz w:val="21"/>
                <w:szCs w:val="21"/>
              </w:rPr>
              <w:t>的基础上增加一个变量；</w:t>
            </w:r>
          </w:p>
        </w:tc>
      </w:tr>
      <w:tr w:rsidR="00E00363" w:rsidRPr="004A222A" w:rsidTr="007B0CDD">
        <w:tc>
          <w:tcPr>
            <w:tcW w:w="9287" w:type="dxa"/>
          </w:tcPr>
          <w:p w:rsidR="00E00363" w:rsidRPr="004A222A" w:rsidRDefault="00E00363" w:rsidP="00E00363">
            <w:pPr>
              <w:ind w:right="240"/>
              <w:rPr>
                <w:sz w:val="21"/>
                <w:szCs w:val="21"/>
              </w:rPr>
            </w:pPr>
            <w:r w:rsidRPr="004A222A">
              <w:rPr>
                <w:rFonts w:hint="eastAsia"/>
                <w:sz w:val="21"/>
                <w:szCs w:val="21"/>
              </w:rPr>
              <w:t xml:space="preserve">   (b)</w:t>
            </w:r>
            <w:r w:rsidRPr="004A222A">
              <w:rPr>
                <w:rFonts w:hint="eastAsia"/>
                <w:sz w:val="21"/>
                <w:szCs w:val="21"/>
              </w:rPr>
              <w:t>在</w:t>
            </w:r>
            <w:r w:rsidRPr="004A222A">
              <w:rPr>
                <w:rFonts w:hint="eastAsia"/>
                <w:sz w:val="21"/>
                <w:szCs w:val="21"/>
              </w:rPr>
              <w:t>p-k</w:t>
            </w:r>
            <w:r w:rsidRPr="004A222A">
              <w:rPr>
                <w:rFonts w:hint="eastAsia"/>
                <w:sz w:val="21"/>
                <w:szCs w:val="21"/>
              </w:rPr>
              <w:t>个模型中选择</w:t>
            </w:r>
            <w:r w:rsidRPr="004A222A">
              <w:rPr>
                <w:rFonts w:hint="eastAsia"/>
                <w:sz w:val="21"/>
                <w:szCs w:val="21"/>
              </w:rPr>
              <w:t>RSS</w:t>
            </w:r>
            <w:r w:rsidRPr="004A222A">
              <w:rPr>
                <w:rFonts w:hint="eastAsia"/>
                <w:sz w:val="21"/>
                <w:szCs w:val="21"/>
              </w:rPr>
              <w:t>最小或</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最大的作为最优模型，记为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k+</m:t>
                  </m:r>
                  <m:r>
                    <m:rPr>
                      <m:sty m:val="p"/>
                    </m:rPr>
                    <w:rPr>
                      <w:rFonts w:ascii="Cambria Math" w:hAnsi="Cambria Math"/>
                      <w:sz w:val="21"/>
                      <w:szCs w:val="21"/>
                    </w:rPr>
                    <m:t>1</m:t>
                  </m:r>
                </m:sub>
              </m:sSub>
              <m:r>
                <m:rPr>
                  <m:sty m:val="p"/>
                </m:rPr>
                <w:rPr>
                  <w:rFonts w:ascii="Cambria Math" w:hAnsi="Cambria Math"/>
                  <w:sz w:val="21"/>
                  <w:szCs w:val="21"/>
                </w:rPr>
                <m:t>。</m:t>
              </m:r>
            </m:oMath>
          </w:p>
        </w:tc>
      </w:tr>
      <w:tr w:rsidR="00E00363" w:rsidRPr="004A222A" w:rsidTr="007B0CDD">
        <w:tc>
          <w:tcPr>
            <w:tcW w:w="9287" w:type="dxa"/>
          </w:tcPr>
          <w:p w:rsidR="00E00363" w:rsidRPr="004A222A" w:rsidRDefault="00E00363" w:rsidP="007B0CDD">
            <w:pPr>
              <w:ind w:left="210" w:right="240" w:hangingChars="100" w:hanging="210"/>
              <w:rPr>
                <w:sz w:val="21"/>
                <w:szCs w:val="21"/>
              </w:rPr>
            </w:pPr>
            <w:r w:rsidRPr="004A222A">
              <w:rPr>
                <w:rFonts w:hint="eastAsia"/>
                <w:sz w:val="21"/>
                <w:szCs w:val="21"/>
              </w:rPr>
              <w:t>3.</w:t>
            </w:r>
            <w:r w:rsidRPr="004A222A">
              <w:rPr>
                <w:rFonts w:hint="eastAsia"/>
                <w:sz w:val="21"/>
                <w:szCs w:val="21"/>
              </w:rPr>
              <w:t>根据交叉验证预测误差、</w:t>
            </w:r>
            <m:oMath>
              <m:sSub>
                <m:sSubPr>
                  <m:ctrlPr>
                    <w:rPr>
                      <w:rFonts w:ascii="Cambria Math" w:hAnsi="Cambria Math"/>
                      <w:sz w:val="21"/>
                      <w:szCs w:val="21"/>
                      <w:lang w:val="en-GB"/>
                    </w:rPr>
                  </m:ctrlPr>
                </m:sSubPr>
                <m:e>
                  <m:r>
                    <w:rPr>
                      <w:rFonts w:ascii="Cambria Math" w:hAnsi="Cambria Math"/>
                      <w:sz w:val="21"/>
                      <w:szCs w:val="21"/>
                      <w:lang w:val="en-GB"/>
                    </w:rPr>
                    <m:t>C</m:t>
                  </m:r>
                </m:e>
                <m:sub>
                  <m:r>
                    <w:rPr>
                      <w:rFonts w:ascii="Cambria Math" w:hAnsi="Cambria Math"/>
                      <w:sz w:val="21"/>
                      <w:szCs w:val="21"/>
                      <w:lang w:val="en-GB"/>
                    </w:rPr>
                    <m:t>p</m:t>
                  </m:r>
                </m:sub>
              </m:sSub>
            </m:oMath>
            <w:r w:rsidRPr="004A222A">
              <w:rPr>
                <w:rFonts w:hint="eastAsia"/>
                <w:sz w:val="21"/>
                <w:szCs w:val="21"/>
                <w:lang w:val="en-GB"/>
              </w:rPr>
              <w:t>(AIC)</w:t>
            </w:r>
            <w:r w:rsidRPr="004A222A">
              <w:rPr>
                <w:rFonts w:hint="eastAsia"/>
                <w:sz w:val="21"/>
                <w:szCs w:val="21"/>
                <w:lang w:val="en-GB"/>
              </w:rPr>
              <w:t>、</w:t>
            </w:r>
            <w:r w:rsidRPr="004A222A">
              <w:rPr>
                <w:rFonts w:hint="eastAsia"/>
                <w:sz w:val="21"/>
                <w:szCs w:val="21"/>
                <w:lang w:val="en-GB"/>
              </w:rPr>
              <w:t>BIC</w:t>
            </w:r>
            <w:r w:rsidRPr="004A222A">
              <w:rPr>
                <w:rFonts w:hint="eastAsia"/>
                <w:sz w:val="21"/>
                <w:szCs w:val="21"/>
                <w:lang w:val="en-GB"/>
              </w:rPr>
              <w:t>或者调整</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从</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r>
                <m:rPr>
                  <m:sty m:val="p"/>
                </m:rPr>
                <w:rPr>
                  <w:rFonts w:ascii="Cambria Math" w:hAnsi="Cambria Math"/>
                  <w:sz w:val="21"/>
                  <w:szCs w:val="21"/>
                </w:rPr>
                <m:t>，</m:t>
              </m:r>
              <m:r>
                <m:rPr>
                  <m:sty m:val="p"/>
                </m:rPr>
                <w:rPr>
                  <w:rFonts w:ascii="Cambria Math" w:hAnsi="Cambria Math"/>
                  <w:sz w:val="21"/>
                  <w:szCs w:val="21"/>
                </w:rPr>
                <m:t>…</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p</m:t>
                  </m:r>
                </m:sub>
              </m:sSub>
            </m:oMath>
            <w:r w:rsidRPr="004A222A">
              <w:rPr>
                <w:rFonts w:hint="eastAsia"/>
                <w:sz w:val="21"/>
                <w:szCs w:val="21"/>
              </w:rPr>
              <w:t>个模型中选择出一个最优模型。</w:t>
            </w:r>
          </w:p>
        </w:tc>
      </w:tr>
    </w:tbl>
    <w:p w:rsidR="001E0D3B" w:rsidRPr="004A222A" w:rsidRDefault="001E0D3B" w:rsidP="009A24D4">
      <w:pPr>
        <w:spacing w:beforeLines="100" w:before="312"/>
        <w:ind w:right="238" w:firstLineChars="200" w:firstLine="482"/>
        <w:rPr>
          <w:szCs w:val="21"/>
        </w:rPr>
      </w:pPr>
      <w:r>
        <w:rPr>
          <w:rFonts w:hint="eastAsia"/>
          <w:b/>
          <w:szCs w:val="21"/>
          <w:lang w:val="en-GB"/>
        </w:rPr>
        <w:lastRenderedPageBreak/>
        <w:t>（</w:t>
      </w:r>
      <w:r>
        <w:rPr>
          <w:rFonts w:hint="eastAsia"/>
          <w:b/>
          <w:szCs w:val="21"/>
          <w:lang w:val="en-GB"/>
        </w:rPr>
        <w:t>2</w:t>
      </w:r>
      <w:r>
        <w:rPr>
          <w:rFonts w:hint="eastAsia"/>
          <w:b/>
          <w:szCs w:val="21"/>
          <w:lang w:val="en-GB"/>
        </w:rPr>
        <w:t>）</w:t>
      </w:r>
      <w:r w:rsidRPr="00547A48">
        <w:rPr>
          <w:rFonts w:hint="eastAsia"/>
          <w:b/>
          <w:szCs w:val="21"/>
          <w:lang w:val="en-GB"/>
        </w:rPr>
        <w:t>向后逐步选择：</w:t>
      </w:r>
    </w:p>
    <w:p w:rsidR="00E00363" w:rsidRDefault="00D34DFC" w:rsidP="00D34DFC">
      <w:pPr>
        <w:ind w:right="240" w:firstLineChars="200" w:firstLine="480"/>
        <w:rPr>
          <w:szCs w:val="21"/>
          <w:lang w:val="en-GB"/>
        </w:rPr>
      </w:pPr>
      <w:r>
        <w:rPr>
          <w:rFonts w:hint="eastAsia"/>
          <w:szCs w:val="21"/>
          <w:lang w:val="en-GB"/>
        </w:rPr>
        <w:t>与向前逐步选择类似，向后逐步选择</w:t>
      </w:r>
      <w:r>
        <w:rPr>
          <w:rFonts w:hint="eastAsia"/>
          <w:szCs w:val="21"/>
          <w:lang w:val="en-GB"/>
        </w:rPr>
        <w:t>(backward s</w:t>
      </w:r>
      <w:r>
        <w:rPr>
          <w:rFonts w:hint="eastAsia"/>
          <w:lang w:val="en-GB"/>
        </w:rPr>
        <w:t>tepwise selection</w:t>
      </w:r>
      <w:r>
        <w:rPr>
          <w:rFonts w:hint="eastAsia"/>
          <w:szCs w:val="21"/>
          <w:lang w:val="en-GB"/>
        </w:rPr>
        <w:t xml:space="preserve">) </w:t>
      </w:r>
      <w:r>
        <w:rPr>
          <w:rFonts w:hint="eastAsia"/>
          <w:szCs w:val="21"/>
          <w:lang w:val="en-GB"/>
        </w:rPr>
        <w:t>比最优子集选择更高效。然而，与向前逐步选择不同，它以包含全部</w:t>
      </w:r>
      <w:r>
        <w:rPr>
          <w:rFonts w:hint="eastAsia"/>
          <w:szCs w:val="21"/>
          <w:lang w:val="en-GB"/>
        </w:rPr>
        <w:t>p</w:t>
      </w:r>
      <w:r>
        <w:rPr>
          <w:rFonts w:hint="eastAsia"/>
          <w:szCs w:val="21"/>
          <w:lang w:val="en-GB"/>
        </w:rPr>
        <w:t>个变量的全模型为起点，逐次迭代，每次移除一个对模型拟合结果最不利的变量。具体细节见算法</w:t>
      </w:r>
      <w:r>
        <w:rPr>
          <w:rFonts w:hint="eastAsia"/>
          <w:szCs w:val="21"/>
          <w:lang w:val="en-GB"/>
        </w:rPr>
        <w:t>3.3</w:t>
      </w:r>
      <w:r>
        <w:rPr>
          <w:rFonts w:hint="eastAsia"/>
          <w:szCs w:val="21"/>
          <w:lang w:val="en-GB"/>
        </w:rPr>
        <w:t>。</w:t>
      </w:r>
    </w:p>
    <w:p w:rsidR="00D34DFC" w:rsidRPr="004A222A" w:rsidRDefault="00D34DFC" w:rsidP="00D34DFC">
      <w:pPr>
        <w:ind w:right="240" w:firstLine="480"/>
        <w:jc w:val="center"/>
        <w:rPr>
          <w:b/>
          <w:sz w:val="21"/>
          <w:szCs w:val="21"/>
          <w:lang w:val="en-GB"/>
        </w:rPr>
      </w:pPr>
      <w:r w:rsidRPr="004A222A">
        <w:rPr>
          <w:rFonts w:hint="eastAsia"/>
          <w:b/>
          <w:sz w:val="21"/>
          <w:szCs w:val="21"/>
          <w:lang w:val="en-GB"/>
        </w:rPr>
        <w:t>算法</w:t>
      </w:r>
      <w:r w:rsidRPr="004A222A">
        <w:rPr>
          <w:rFonts w:hint="eastAsia"/>
          <w:b/>
          <w:sz w:val="21"/>
          <w:szCs w:val="21"/>
          <w:lang w:val="en-GB"/>
        </w:rPr>
        <w:t xml:space="preserve">3.3 </w:t>
      </w:r>
      <w:r w:rsidRPr="004A222A">
        <w:rPr>
          <w:rFonts w:hint="eastAsia"/>
          <w:b/>
          <w:sz w:val="21"/>
          <w:szCs w:val="21"/>
          <w:lang w:val="en-GB"/>
        </w:rPr>
        <w:t>向后逐步选择</w:t>
      </w:r>
    </w:p>
    <w:tbl>
      <w:tblPr>
        <w:tblStyle w:val="16"/>
        <w:tblW w:w="0" w:type="auto"/>
        <w:tblLook w:val="04A0" w:firstRow="1" w:lastRow="0" w:firstColumn="1" w:lastColumn="0" w:noHBand="0" w:noVBand="1"/>
      </w:tblPr>
      <w:tblGrid>
        <w:gridCol w:w="9287"/>
      </w:tblGrid>
      <w:tr w:rsidR="00D34DFC" w:rsidRPr="004A222A" w:rsidTr="007B0CDD">
        <w:tc>
          <w:tcPr>
            <w:tcW w:w="9287" w:type="dxa"/>
          </w:tcPr>
          <w:p w:rsidR="00D34DFC" w:rsidRPr="004A222A" w:rsidRDefault="00D34DFC" w:rsidP="007B0CDD">
            <w:pPr>
              <w:ind w:right="240"/>
              <w:rPr>
                <w:sz w:val="21"/>
                <w:szCs w:val="21"/>
              </w:rPr>
            </w:pPr>
            <w:r w:rsidRPr="004A222A">
              <w:rPr>
                <w:sz w:val="21"/>
                <w:szCs w:val="21"/>
              </w:rPr>
              <w:t>1.</w:t>
            </w:r>
            <w:r w:rsidRPr="004A222A">
              <w:rPr>
                <w:rFonts w:hint="eastAsia"/>
                <w:sz w:val="21"/>
                <w:szCs w:val="21"/>
              </w:rPr>
              <w:t>记不含预测变量的零模型为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oMath>
            <w:r w:rsidRPr="004A222A">
              <w:rPr>
                <w:rFonts w:hint="eastAsia"/>
                <w:sz w:val="21"/>
                <w:szCs w:val="21"/>
              </w:rPr>
              <w:t>。</w:t>
            </w:r>
          </w:p>
        </w:tc>
      </w:tr>
      <w:tr w:rsidR="00D34DFC" w:rsidRPr="004A222A" w:rsidTr="007B0CDD">
        <w:tc>
          <w:tcPr>
            <w:tcW w:w="9287" w:type="dxa"/>
          </w:tcPr>
          <w:p w:rsidR="00D34DFC" w:rsidRPr="004A222A" w:rsidRDefault="00D34DFC" w:rsidP="00D34DFC">
            <w:pPr>
              <w:ind w:right="240"/>
              <w:rPr>
                <w:sz w:val="21"/>
                <w:szCs w:val="21"/>
              </w:rPr>
            </w:pPr>
            <w:r w:rsidRPr="004A222A">
              <w:rPr>
                <w:rFonts w:hint="eastAsia"/>
                <w:sz w:val="21"/>
                <w:szCs w:val="21"/>
              </w:rPr>
              <w:t>2.</w:t>
            </w:r>
            <w:r w:rsidRPr="004A222A">
              <w:rPr>
                <w:rFonts w:hint="eastAsia"/>
                <w:sz w:val="21"/>
                <w:szCs w:val="21"/>
              </w:rPr>
              <w:t>对于</w:t>
            </w:r>
            <w:r w:rsidRPr="004A222A">
              <w:rPr>
                <w:rFonts w:hint="eastAsia"/>
                <w:sz w:val="21"/>
                <w:szCs w:val="21"/>
              </w:rPr>
              <w:t>k=p</w:t>
            </w:r>
            <w:r w:rsidRPr="004A222A">
              <w:rPr>
                <w:rFonts w:hint="eastAsia"/>
                <w:sz w:val="21"/>
                <w:szCs w:val="21"/>
              </w:rPr>
              <w:t>，</w:t>
            </w:r>
            <w:r w:rsidRPr="004A222A">
              <w:rPr>
                <w:rFonts w:hint="eastAsia"/>
                <w:sz w:val="21"/>
                <w:szCs w:val="21"/>
              </w:rPr>
              <w:t>p-1</w:t>
            </w:r>
            <w:r w:rsidRPr="004A222A">
              <w:rPr>
                <w:rFonts w:hint="eastAsia"/>
                <w:sz w:val="21"/>
                <w:szCs w:val="21"/>
              </w:rPr>
              <w:t>，…</w:t>
            </w:r>
            <w:r w:rsidRPr="004A222A">
              <w:rPr>
                <w:rFonts w:hint="eastAsia"/>
                <w:sz w:val="21"/>
                <w:szCs w:val="21"/>
              </w:rPr>
              <w:t>,1:</w:t>
            </w:r>
          </w:p>
        </w:tc>
      </w:tr>
      <w:tr w:rsidR="00D34DFC" w:rsidRPr="004A222A" w:rsidTr="007B0CDD">
        <w:tc>
          <w:tcPr>
            <w:tcW w:w="9287" w:type="dxa"/>
          </w:tcPr>
          <w:p w:rsidR="00D34DFC" w:rsidRPr="004A222A" w:rsidRDefault="00D34DFC" w:rsidP="007B0CDD">
            <w:pPr>
              <w:ind w:right="240" w:firstLineChars="150" w:firstLine="315"/>
              <w:rPr>
                <w:sz w:val="21"/>
                <w:szCs w:val="21"/>
              </w:rPr>
            </w:pPr>
            <w:r w:rsidRPr="004A222A">
              <w:rPr>
                <w:rFonts w:hint="eastAsia"/>
                <w:sz w:val="21"/>
                <w:szCs w:val="21"/>
              </w:rPr>
              <w:t>(a)</w:t>
            </w:r>
            <w:r w:rsidRPr="004A222A">
              <w:rPr>
                <w:rFonts w:hint="eastAsia"/>
                <w:sz w:val="21"/>
                <w:szCs w:val="21"/>
              </w:rPr>
              <w:t>从</w:t>
            </w:r>
            <w:r w:rsidRPr="004A222A">
              <w:rPr>
                <w:rFonts w:hint="eastAsia"/>
                <w:sz w:val="21"/>
                <w:szCs w:val="21"/>
              </w:rPr>
              <w:t>k</w:t>
            </w:r>
            <w:r w:rsidRPr="004A222A">
              <w:rPr>
                <w:rFonts w:hint="eastAsia"/>
                <w:sz w:val="21"/>
                <w:szCs w:val="21"/>
              </w:rPr>
              <w:t>个模型中进行选择，每个模型都在模型</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k</m:t>
                  </m:r>
                </m:sub>
              </m:sSub>
            </m:oMath>
            <w:r w:rsidRPr="004A222A">
              <w:rPr>
                <w:rFonts w:hint="eastAsia"/>
                <w:sz w:val="21"/>
                <w:szCs w:val="21"/>
              </w:rPr>
              <w:t>的基础上减少一个变量，则模型只含</w:t>
            </w:r>
            <w:r w:rsidRPr="004A222A">
              <w:rPr>
                <w:rFonts w:hint="eastAsia"/>
                <w:sz w:val="21"/>
                <w:szCs w:val="21"/>
              </w:rPr>
              <w:t>k-1</w:t>
            </w:r>
            <w:r w:rsidRPr="004A222A">
              <w:rPr>
                <w:rFonts w:hint="eastAsia"/>
                <w:sz w:val="21"/>
                <w:szCs w:val="21"/>
              </w:rPr>
              <w:t>个变量；</w:t>
            </w:r>
          </w:p>
        </w:tc>
      </w:tr>
      <w:tr w:rsidR="00D34DFC" w:rsidRPr="004A222A" w:rsidTr="007B0CDD">
        <w:tc>
          <w:tcPr>
            <w:tcW w:w="9287" w:type="dxa"/>
          </w:tcPr>
          <w:p w:rsidR="00D34DFC" w:rsidRPr="004A222A" w:rsidRDefault="00D34DFC" w:rsidP="00D34DFC">
            <w:pPr>
              <w:ind w:right="240"/>
              <w:rPr>
                <w:sz w:val="21"/>
                <w:szCs w:val="21"/>
              </w:rPr>
            </w:pPr>
            <w:r w:rsidRPr="004A222A">
              <w:rPr>
                <w:rFonts w:hint="eastAsia"/>
                <w:sz w:val="21"/>
                <w:szCs w:val="21"/>
              </w:rPr>
              <w:t xml:space="preserve">   (b)</w:t>
            </w:r>
            <w:r w:rsidRPr="004A222A">
              <w:rPr>
                <w:rFonts w:hint="eastAsia"/>
                <w:sz w:val="21"/>
                <w:szCs w:val="21"/>
              </w:rPr>
              <w:t>在</w:t>
            </w:r>
            <w:r w:rsidRPr="004A222A">
              <w:rPr>
                <w:rFonts w:hint="eastAsia"/>
                <w:sz w:val="21"/>
                <w:szCs w:val="21"/>
              </w:rPr>
              <w:t>k</w:t>
            </w:r>
            <w:r w:rsidRPr="004A222A">
              <w:rPr>
                <w:rFonts w:hint="eastAsia"/>
                <w:sz w:val="21"/>
                <w:szCs w:val="21"/>
              </w:rPr>
              <w:t>个模型中选择</w:t>
            </w:r>
            <w:r w:rsidRPr="004A222A">
              <w:rPr>
                <w:rFonts w:hint="eastAsia"/>
                <w:sz w:val="21"/>
                <w:szCs w:val="21"/>
              </w:rPr>
              <w:t>RSS</w:t>
            </w:r>
            <w:r w:rsidRPr="004A222A">
              <w:rPr>
                <w:rFonts w:hint="eastAsia"/>
                <w:sz w:val="21"/>
                <w:szCs w:val="21"/>
              </w:rPr>
              <w:t>最小或</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最大的作为最优模型，记为</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k-</m:t>
                  </m:r>
                  <m:r>
                    <m:rPr>
                      <m:sty m:val="p"/>
                    </m:rPr>
                    <w:rPr>
                      <w:rFonts w:ascii="Cambria Math" w:hAnsi="Cambria Math"/>
                      <w:sz w:val="21"/>
                      <w:szCs w:val="21"/>
                    </w:rPr>
                    <m:t>1</m:t>
                  </m:r>
                </m:sub>
              </m:sSub>
              <m:r>
                <m:rPr>
                  <m:sty m:val="p"/>
                </m:rPr>
                <w:rPr>
                  <w:rFonts w:ascii="Cambria Math" w:hAnsi="Cambria Math"/>
                  <w:sz w:val="21"/>
                  <w:szCs w:val="21"/>
                </w:rPr>
                <m:t>。</m:t>
              </m:r>
            </m:oMath>
          </w:p>
        </w:tc>
      </w:tr>
      <w:tr w:rsidR="00D34DFC" w:rsidRPr="004A222A" w:rsidTr="007B0CDD">
        <w:tc>
          <w:tcPr>
            <w:tcW w:w="9287" w:type="dxa"/>
          </w:tcPr>
          <w:p w:rsidR="00D34DFC" w:rsidRPr="004A222A" w:rsidRDefault="00D34DFC" w:rsidP="007B0CDD">
            <w:pPr>
              <w:ind w:left="210" w:right="240" w:hangingChars="100" w:hanging="210"/>
              <w:rPr>
                <w:sz w:val="21"/>
                <w:szCs w:val="21"/>
              </w:rPr>
            </w:pPr>
            <w:r w:rsidRPr="004A222A">
              <w:rPr>
                <w:rFonts w:hint="eastAsia"/>
                <w:sz w:val="21"/>
                <w:szCs w:val="21"/>
              </w:rPr>
              <w:t>3.</w:t>
            </w:r>
            <w:r w:rsidRPr="004A222A">
              <w:rPr>
                <w:rFonts w:hint="eastAsia"/>
                <w:sz w:val="21"/>
                <w:szCs w:val="21"/>
              </w:rPr>
              <w:t>根据交叉验证预测误差、</w:t>
            </w:r>
            <m:oMath>
              <m:sSub>
                <m:sSubPr>
                  <m:ctrlPr>
                    <w:rPr>
                      <w:rFonts w:ascii="Cambria Math" w:hAnsi="Cambria Math"/>
                      <w:sz w:val="21"/>
                      <w:szCs w:val="21"/>
                      <w:lang w:val="en-GB"/>
                    </w:rPr>
                  </m:ctrlPr>
                </m:sSubPr>
                <m:e>
                  <m:r>
                    <w:rPr>
                      <w:rFonts w:ascii="Cambria Math" w:hAnsi="Cambria Math"/>
                      <w:sz w:val="21"/>
                      <w:szCs w:val="21"/>
                      <w:lang w:val="en-GB"/>
                    </w:rPr>
                    <m:t>C</m:t>
                  </m:r>
                </m:e>
                <m:sub>
                  <m:r>
                    <w:rPr>
                      <w:rFonts w:ascii="Cambria Math" w:hAnsi="Cambria Math"/>
                      <w:sz w:val="21"/>
                      <w:szCs w:val="21"/>
                      <w:lang w:val="en-GB"/>
                    </w:rPr>
                    <m:t>p</m:t>
                  </m:r>
                </m:sub>
              </m:sSub>
            </m:oMath>
            <w:r w:rsidRPr="004A222A">
              <w:rPr>
                <w:rFonts w:hint="eastAsia"/>
                <w:sz w:val="21"/>
                <w:szCs w:val="21"/>
                <w:lang w:val="en-GB"/>
              </w:rPr>
              <w:t>(AIC)</w:t>
            </w:r>
            <w:r w:rsidRPr="004A222A">
              <w:rPr>
                <w:rFonts w:hint="eastAsia"/>
                <w:sz w:val="21"/>
                <w:szCs w:val="21"/>
                <w:lang w:val="en-GB"/>
              </w:rPr>
              <w:t>、</w:t>
            </w:r>
            <w:r w:rsidRPr="004A222A">
              <w:rPr>
                <w:rFonts w:hint="eastAsia"/>
                <w:sz w:val="21"/>
                <w:szCs w:val="21"/>
                <w:lang w:val="en-GB"/>
              </w:rPr>
              <w:t>BIC</w:t>
            </w:r>
            <w:r w:rsidRPr="004A222A">
              <w:rPr>
                <w:rFonts w:hint="eastAsia"/>
                <w:sz w:val="21"/>
                <w:szCs w:val="21"/>
                <w:lang w:val="en-GB"/>
              </w:rPr>
              <w:t>或者调整</w:t>
            </w:r>
            <m:oMath>
              <m:sSup>
                <m:sSupPr>
                  <m:ctrlPr>
                    <w:rPr>
                      <w:rFonts w:ascii="Cambria Math" w:hAnsi="Cambria Math"/>
                      <w:sz w:val="21"/>
                      <w:szCs w:val="21"/>
                      <w:lang w:val="en-GB"/>
                    </w:rPr>
                  </m:ctrlPr>
                </m:sSupPr>
                <m:e>
                  <m:r>
                    <w:rPr>
                      <w:rFonts w:ascii="Cambria Math" w:hAnsi="Cambria Math"/>
                      <w:sz w:val="21"/>
                      <w:szCs w:val="21"/>
                      <w:lang w:val="en-GB"/>
                    </w:rPr>
                    <m:t>R</m:t>
                  </m:r>
                </m:e>
                <m:sup>
                  <m:r>
                    <w:rPr>
                      <w:rFonts w:ascii="Cambria Math" w:hAnsi="Cambria Math"/>
                      <w:sz w:val="21"/>
                      <w:szCs w:val="21"/>
                      <w:lang w:val="en-GB"/>
                    </w:rPr>
                    <m:t>2</m:t>
                  </m:r>
                </m:sup>
              </m:sSup>
            </m:oMath>
            <w:r w:rsidRPr="004A222A">
              <w:rPr>
                <w:rFonts w:hint="eastAsia"/>
                <w:sz w:val="21"/>
                <w:szCs w:val="21"/>
                <w:lang w:val="en-GB"/>
              </w:rPr>
              <w:t>从</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0</m:t>
                  </m:r>
                </m:sub>
              </m:sSub>
              <m:r>
                <m:rPr>
                  <m:sty m:val="p"/>
                </m:rPr>
                <w:rPr>
                  <w:rFonts w:ascii="Cambria Math" w:hAnsi="Cambria Math"/>
                  <w:sz w:val="21"/>
                  <w:szCs w:val="21"/>
                </w:rPr>
                <m:t>，</m:t>
              </m:r>
              <m:r>
                <m:rPr>
                  <m:sty m:val="p"/>
                </m:rPr>
                <w:rPr>
                  <w:rFonts w:ascii="Cambria Math" w:hAnsi="Cambria Math"/>
                  <w:sz w:val="21"/>
                  <w:szCs w:val="21"/>
                </w:rPr>
                <m:t>…</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p</m:t>
                  </m:r>
                </m:sub>
              </m:sSub>
            </m:oMath>
            <w:r w:rsidRPr="004A222A">
              <w:rPr>
                <w:rFonts w:hint="eastAsia"/>
                <w:sz w:val="21"/>
                <w:szCs w:val="21"/>
              </w:rPr>
              <w:t>个模型中选择出一个最优模型。</w:t>
            </w:r>
          </w:p>
        </w:tc>
      </w:tr>
    </w:tbl>
    <w:p w:rsidR="001E0D3B" w:rsidRDefault="001E0D3B" w:rsidP="004A222A">
      <w:pPr>
        <w:pStyle w:val="3"/>
        <w:spacing w:beforeLines="100" w:before="312" w:after="156"/>
        <w:rPr>
          <w:lang w:val="en-GB"/>
        </w:rPr>
      </w:pPr>
      <w:bookmarkStart w:id="61" w:name="_Toc451280906"/>
      <w:bookmarkStart w:id="62" w:name="_Toc453264283"/>
      <w:r>
        <w:rPr>
          <w:rFonts w:hint="eastAsia"/>
          <w:lang w:val="en-GB"/>
        </w:rPr>
        <w:t>热图</w:t>
      </w:r>
      <w:bookmarkEnd w:id="61"/>
      <w:bookmarkEnd w:id="62"/>
    </w:p>
    <w:p w:rsidR="001E0D3B" w:rsidRDefault="001E0D3B" w:rsidP="001E0D3B">
      <w:pPr>
        <w:ind w:right="240" w:firstLineChars="200" w:firstLine="480"/>
        <w:rPr>
          <w:szCs w:val="21"/>
        </w:rPr>
      </w:pPr>
      <w:r>
        <w:rPr>
          <w:rFonts w:hint="eastAsia"/>
          <w:szCs w:val="21"/>
        </w:rPr>
        <w:t>本文</w:t>
      </w:r>
      <w:proofErr w:type="gramStart"/>
      <w:r>
        <w:rPr>
          <w:rFonts w:hint="eastAsia"/>
          <w:szCs w:val="21"/>
        </w:rPr>
        <w:t>中热图的</w:t>
      </w:r>
      <w:proofErr w:type="gramEnd"/>
      <w:r>
        <w:rPr>
          <w:rFonts w:hint="eastAsia"/>
          <w:szCs w:val="21"/>
        </w:rPr>
        <w:t>使用主要是用来分析变量之间的相关性，根据变量之间的相关性给变量进行分类，达到变量筛选的目的。</w:t>
      </w:r>
      <w:r w:rsidRPr="00E267FF">
        <w:rPr>
          <w:rFonts w:hint="eastAsia"/>
          <w:szCs w:val="21"/>
        </w:rPr>
        <w:t>热图中用颜色深浅表示观测距离值大小，距离值采用欧式距离计算：</w:t>
      </w:r>
    </w:p>
    <w:p w:rsidR="001E0D3B" w:rsidRPr="00DC5CDA" w:rsidRDefault="009703B3" w:rsidP="001E0D3B">
      <w:pPr>
        <w:wordWrap w:val="0"/>
        <w:ind w:right="240" w:firstLineChars="200" w:firstLine="480"/>
        <w:jc w:val="right"/>
        <w:rPr>
          <w:szCs w:val="21"/>
        </w:rPr>
      </w:pPr>
      <m:oMath>
        <m:rad>
          <m:radPr>
            <m:degHide m:val="1"/>
            <m:ctrlPr>
              <w:rPr>
                <w:rFonts w:ascii="Cambria Math" w:hAnsi="Cambria Math"/>
                <w:i/>
                <w:iCs/>
                <w:szCs w:val="21"/>
              </w:rPr>
            </m:ctrlPr>
          </m:radPr>
          <m:deg/>
          <m:e>
            <m:nary>
              <m:naryPr>
                <m:chr m:val="∑"/>
                <m:ctrlPr>
                  <w:rPr>
                    <w:rFonts w:ascii="Cambria Math" w:hAnsi="Cambria Math"/>
                    <w:i/>
                    <w:iCs/>
                    <w:szCs w:val="21"/>
                  </w:rPr>
                </m:ctrlPr>
              </m:naryPr>
              <m:sub>
                <m:r>
                  <w:rPr>
                    <w:rFonts w:ascii="Cambria Math" w:hAnsi="Cambria Math"/>
                    <w:szCs w:val="21"/>
                  </w:rPr>
                  <m:t>i=1</m:t>
                </m:r>
              </m:sub>
              <m:sup>
                <m:r>
                  <w:rPr>
                    <w:rFonts w:ascii="Cambria Math" w:hAnsi="Cambria Math"/>
                    <w:szCs w:val="21"/>
                  </w:rPr>
                  <m:t>p</m:t>
                </m:r>
              </m:sup>
              <m:e>
                <m:sSup>
                  <m:sSupPr>
                    <m:ctrlPr>
                      <w:rPr>
                        <w:rFonts w:ascii="Cambria Math" w:hAnsi="Cambria Math"/>
                        <w:i/>
                        <w:iCs/>
                        <w:szCs w:val="21"/>
                      </w:rPr>
                    </m:ctrlPr>
                  </m:sSupPr>
                  <m:e>
                    <m:d>
                      <m:dPr>
                        <m:ctrlPr>
                          <w:rPr>
                            <w:rFonts w:ascii="Cambria Math" w:hAnsi="Cambria Math"/>
                            <w:i/>
                            <w:iCs/>
                            <w:szCs w:val="21"/>
                          </w:rPr>
                        </m:ctrlPr>
                      </m:dPr>
                      <m:e>
                        <m:sSub>
                          <m:sSubPr>
                            <m:ctrlPr>
                              <w:rPr>
                                <w:rFonts w:ascii="Cambria Math" w:hAnsi="Cambria Math"/>
                                <w:i/>
                                <w:iCs/>
                                <w:szCs w:val="21"/>
                              </w:rPr>
                            </m:ctrlPr>
                          </m:sSubPr>
                          <m:e>
                            <m:r>
                              <w:rPr>
                                <w:rFonts w:ascii="Cambria Math" w:hAnsi="Cambria Math"/>
                                <w:szCs w:val="21"/>
                              </w:rPr>
                              <m:t>x</m:t>
                            </m:r>
                          </m:e>
                          <m:sub>
                            <m:r>
                              <w:rPr>
                                <w:rFonts w:ascii="Cambria Math" w:hAnsi="Cambria Math"/>
                                <w:szCs w:val="21"/>
                              </w:rPr>
                              <m:t>i</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y</m:t>
                            </m:r>
                          </m:e>
                          <m:sub>
                            <m:r>
                              <w:rPr>
                                <w:rFonts w:ascii="Cambria Math" w:hAnsi="Cambria Math"/>
                                <w:szCs w:val="21"/>
                              </w:rPr>
                              <m:t>i</m:t>
                            </m:r>
                          </m:sub>
                        </m:sSub>
                      </m:e>
                    </m:d>
                  </m:e>
                  <m:sup>
                    <m:r>
                      <w:rPr>
                        <w:rFonts w:ascii="Cambria Math" w:hAnsi="Cambria Math"/>
                        <w:szCs w:val="21"/>
                      </w:rPr>
                      <m:t>2</m:t>
                    </m:r>
                  </m:sup>
                </m:sSup>
              </m:e>
            </m:nary>
          </m:e>
        </m:rad>
      </m:oMath>
      <w:r w:rsidR="001E0D3B">
        <w:rPr>
          <w:rFonts w:hint="eastAsia"/>
          <w:iCs/>
          <w:szCs w:val="21"/>
        </w:rPr>
        <w:t xml:space="preserve">                        (3.8)</w:t>
      </w:r>
    </w:p>
    <w:p w:rsidR="001E0D3B" w:rsidRDefault="001E0D3B" w:rsidP="001E0D3B">
      <w:pPr>
        <w:ind w:right="240" w:firstLineChars="200" w:firstLine="480"/>
        <w:rPr>
          <w:szCs w:val="21"/>
        </w:rPr>
      </w:pPr>
      <w:r>
        <w:rPr>
          <w:rFonts w:hint="eastAsia"/>
          <w:szCs w:val="21"/>
        </w:rPr>
        <w:t>其中：</w:t>
      </w:r>
    </w:p>
    <w:p w:rsidR="001E0D3B" w:rsidRPr="00DC5CDA" w:rsidRDefault="001E0D3B" w:rsidP="001E0D3B">
      <w:pPr>
        <w:ind w:left="1200" w:right="240"/>
        <w:rPr>
          <w:szCs w:val="21"/>
        </w:rPr>
      </w:pPr>
      <m:oMath>
        <m:r>
          <w:rPr>
            <w:rFonts w:ascii="Cambria Math" w:hAnsi="Cambria Math"/>
            <w:szCs w:val="21"/>
          </w:rPr>
          <m:t>x</m:t>
        </m:r>
        <m:r>
          <m:rPr>
            <m:sty m:val="p"/>
          </m:rPr>
          <w:rPr>
            <w:rFonts w:ascii="Cambria Math" w:hAnsi="Cambria Math"/>
            <w:szCs w:val="21"/>
          </w:rPr>
          <m:t>=</m:t>
        </m:r>
        <m:d>
          <m:dPr>
            <m:ctrlPr>
              <w:rPr>
                <w:rFonts w:ascii="Cambria Math" w:hAnsi="Cambria Math"/>
                <w:i/>
                <w:iCs/>
                <w:szCs w:val="21"/>
              </w:rPr>
            </m:ctrlPr>
          </m:dPr>
          <m:e>
            <m:sSub>
              <m:sSubPr>
                <m:ctrlPr>
                  <w:rPr>
                    <w:rFonts w:ascii="Cambria Math" w:hAnsi="Cambria Math"/>
                    <w:i/>
                    <w:iCs/>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x</m:t>
                </m:r>
              </m:e>
              <m:sub>
                <m:r>
                  <w:rPr>
                    <w:rFonts w:ascii="Cambria Math" w:hAnsi="Cambria Math"/>
                    <w:szCs w:val="21"/>
                  </w:rPr>
                  <m:t>2</m:t>
                </m:r>
              </m:sub>
            </m:sSub>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⋯,x</m:t>
                </m:r>
              </m:e>
              <m:sub>
                <m:r>
                  <w:rPr>
                    <w:rFonts w:ascii="Cambria Math" w:hAnsi="Cambria Math"/>
                    <w:szCs w:val="21"/>
                  </w:rPr>
                  <m:t>p</m:t>
                </m:r>
              </m:sub>
            </m:sSub>
          </m:e>
        </m:d>
        <m:r>
          <m:rPr>
            <m:sty m:val="p"/>
          </m:rPr>
          <w:rPr>
            <w:rFonts w:ascii="Cambria Math" w:hAnsi="Cambria Math" w:hint="eastAsia"/>
            <w:szCs w:val="21"/>
          </w:rPr>
          <m:t>和</m:t>
        </m:r>
        <m:r>
          <w:rPr>
            <w:rFonts w:ascii="Cambria Math" w:hAnsi="Cambria Math"/>
            <w:szCs w:val="21"/>
          </w:rPr>
          <m:t>y</m:t>
        </m:r>
        <m:r>
          <m:rPr>
            <m:sty m:val="p"/>
          </m:rPr>
          <w:rPr>
            <w:rFonts w:ascii="Cambria Math" w:hAnsi="Cambria Math"/>
            <w:szCs w:val="21"/>
          </w:rPr>
          <m:t>=</m:t>
        </m:r>
        <m:d>
          <m:dPr>
            <m:ctrlPr>
              <w:rPr>
                <w:rFonts w:ascii="Cambria Math" w:hAnsi="Cambria Math"/>
                <w:szCs w:val="21"/>
              </w:rPr>
            </m:ctrlPr>
          </m:dPr>
          <m:e>
            <m:sSub>
              <m:sSubPr>
                <m:ctrlPr>
                  <w:rPr>
                    <w:rFonts w:ascii="Cambria Math" w:hAnsi="Cambria Math"/>
                    <w:i/>
                    <w:iCs/>
                    <w:szCs w:val="21"/>
                  </w:rPr>
                </m:ctrlPr>
              </m:sSubPr>
              <m:e>
                <m:r>
                  <w:rPr>
                    <w:rFonts w:ascii="Cambria Math" w:hAnsi="Cambria Math"/>
                    <w:szCs w:val="21"/>
                  </w:rPr>
                  <m:t>y</m:t>
                </m:r>
              </m:e>
              <m:sub>
                <m:r>
                  <w:rPr>
                    <w:rFonts w:ascii="Cambria Math" w:hAnsi="Cambria Math"/>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y</m:t>
                </m:r>
              </m:e>
              <m:sub>
                <m:r>
                  <w:rPr>
                    <w:rFonts w:ascii="Cambria Math" w:hAnsi="Cambria Math"/>
                    <w:szCs w:val="21"/>
                  </w:rPr>
                  <m:t>2</m:t>
                </m:r>
              </m:sub>
            </m:sSub>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⋯,y</m:t>
                </m:r>
              </m:e>
              <m:sub>
                <m:r>
                  <w:rPr>
                    <w:rFonts w:ascii="Cambria Math" w:hAnsi="Cambria Math"/>
                    <w:szCs w:val="21"/>
                  </w:rPr>
                  <m:t>p</m:t>
                </m:r>
              </m:sub>
            </m:sSub>
          </m:e>
        </m:d>
      </m:oMath>
      <w:r>
        <w:rPr>
          <w:rFonts w:hint="eastAsia"/>
          <w:szCs w:val="21"/>
        </w:rPr>
        <w:t>分别</w:t>
      </w:r>
      <w:r w:rsidRPr="00DC5CDA">
        <w:rPr>
          <w:rFonts w:hint="eastAsia"/>
          <w:szCs w:val="21"/>
        </w:rPr>
        <w:t>表示两个观测</w:t>
      </w:r>
    </w:p>
    <w:p w:rsidR="001E0D3B" w:rsidRPr="00D8746D" w:rsidRDefault="001E0D3B" w:rsidP="001E0D3B">
      <w:pPr>
        <w:ind w:right="240" w:firstLineChars="200" w:firstLine="480"/>
        <w:rPr>
          <w:szCs w:val="21"/>
        </w:rPr>
      </w:pPr>
      <w:r w:rsidRPr="00D8746D">
        <w:rPr>
          <w:rFonts w:hint="eastAsia"/>
          <w:szCs w:val="21"/>
        </w:rPr>
        <w:t>我们要考虑变量之间的相关性，采用另一套计算方法，不再计算观测间距离，利用</w:t>
      </w:r>
      <w:r w:rsidRPr="00D8746D">
        <w:rPr>
          <w:szCs w:val="21"/>
        </w:rPr>
        <w:t>pearson</w:t>
      </w:r>
      <w:r w:rsidRPr="00D8746D">
        <w:rPr>
          <w:rFonts w:hint="eastAsia"/>
          <w:szCs w:val="21"/>
        </w:rPr>
        <w:t>相关系数计算变量之间的相关性：</w:t>
      </w:r>
    </w:p>
    <w:p w:rsidR="001E0D3B" w:rsidRPr="00D8746D" w:rsidRDefault="001E0D3B" w:rsidP="001E0D3B">
      <w:pPr>
        <w:ind w:right="240" w:firstLineChars="200" w:firstLine="480"/>
        <w:rPr>
          <w:szCs w:val="21"/>
        </w:rPr>
      </w:pPr>
      <w:r w:rsidRPr="000B1354">
        <w:rPr>
          <w:noProof/>
          <w:szCs w:val="21"/>
        </w:rPr>
        <mc:AlternateContent>
          <mc:Choice Requires="wps">
            <w:drawing>
              <wp:anchor distT="0" distB="0" distL="114300" distR="114300" simplePos="0" relativeHeight="251654144" behindDoc="0" locked="0" layoutInCell="1" allowOverlap="1" wp14:anchorId="6D008688" wp14:editId="483610E2">
                <wp:simplePos x="0" y="0"/>
                <wp:positionH relativeFrom="column">
                  <wp:posOffset>549377</wp:posOffset>
                </wp:positionH>
                <wp:positionV relativeFrom="paragraph">
                  <wp:posOffset>4191</wp:posOffset>
                </wp:positionV>
                <wp:extent cx="4484217" cy="738835"/>
                <wp:effectExtent l="0" t="0" r="0" b="0"/>
                <wp:wrapNone/>
                <wp:docPr id="15" name="TextBox 3"/>
                <wp:cNvGraphicFramePr/>
                <a:graphic xmlns:a="http://schemas.openxmlformats.org/drawingml/2006/main">
                  <a:graphicData uri="http://schemas.microsoft.com/office/word/2010/wordprocessingShape">
                    <wps:wsp>
                      <wps:cNvSpPr txBox="1"/>
                      <wps:spPr>
                        <a:xfrm>
                          <a:off x="0" y="0"/>
                          <a:ext cx="4484217" cy="738835"/>
                        </a:xfrm>
                        <a:prstGeom prst="rect">
                          <a:avLst/>
                        </a:prstGeom>
                        <a:noFill/>
                      </wps:spPr>
                      <wps:txbx>
                        <w:txbxContent>
                          <w:p w:rsidR="00896F13" w:rsidRDefault="009703B3" w:rsidP="001E0D3B">
                            <w:pPr>
                              <w:pStyle w:val="afd"/>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c</m:t>
                                    </m:r>
                                  </m:e>
                                  <m:sub>
                                    <m:r>
                                      <w:rPr>
                                        <w:rFonts w:ascii="Cambria Math" w:eastAsiaTheme="minorEastAsia" w:hAnsi="Cambria Math" w:cstheme="minorBidi"/>
                                        <w:color w:val="000000" w:themeColor="text1"/>
                                        <w:kern w:val="24"/>
                                        <w:szCs w:val="36"/>
                                      </w:rPr>
                                      <m:t>xy</m:t>
                                    </m:r>
                                  </m:sub>
                                </m:sSub>
                                <m:r>
                                  <w:rPr>
                                    <w:rFonts w:ascii="Cambria Math" w:eastAsiaTheme="minorEastAsia" w:hAnsi="Cambria Math" w:cstheme="minorBidi"/>
                                    <w:color w:val="000000" w:themeColor="text1"/>
                                    <w:kern w:val="24"/>
                                    <w:szCs w:val="36"/>
                                  </w:rPr>
                                  <m:t>=</m:t>
                                </m:r>
                                <m:f>
                                  <m:fPr>
                                    <m:ctrlPr>
                                      <w:rPr>
                                        <w:rFonts w:ascii="Cambria Math" w:eastAsiaTheme="minorEastAsia" w:hAnsi="Cambria Math" w:cstheme="minorBidi"/>
                                        <w:i/>
                                        <w:iCs/>
                                        <w:color w:val="000000" w:themeColor="text1"/>
                                        <w:kern w:val="24"/>
                                        <w:szCs w:val="36"/>
                                      </w:rPr>
                                    </m:ctrlPr>
                                  </m:fPr>
                                  <m:num>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x</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x</m:t>
                                            </m:r>
                                          </m:e>
                                        </m:acc>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y</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y</m:t>
                                            </m:r>
                                          </m:e>
                                        </m:acc>
                                        <m:r>
                                          <w:rPr>
                                            <w:rFonts w:ascii="Cambria Math" w:eastAsiaTheme="minorEastAsia" w:hAnsi="Cambria Math" w:cstheme="minorBidi"/>
                                            <w:color w:val="000000" w:themeColor="text1"/>
                                            <w:kern w:val="24"/>
                                            <w:szCs w:val="36"/>
                                          </w:rPr>
                                          <m:t>)</m:t>
                                        </m:r>
                                      </m:e>
                                    </m:nary>
                                  </m:num>
                                  <m:den>
                                    <m:rad>
                                      <m:radPr>
                                        <m:degHide m:val="1"/>
                                        <m:ctrlPr>
                                          <w:rPr>
                                            <w:rFonts w:ascii="Cambria Math" w:eastAsiaTheme="minorEastAsia" w:hAnsi="Cambria Math" w:cstheme="minorBidi"/>
                                            <w:i/>
                                            <w:iCs/>
                                            <w:color w:val="000000" w:themeColor="text1"/>
                                            <w:kern w:val="24"/>
                                            <w:szCs w:val="36"/>
                                          </w:rPr>
                                        </m:ctrlPr>
                                      </m:radPr>
                                      <m:deg/>
                                      <m:e>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sSup>
                                              <m:sSupPr>
                                                <m:ctrlPr>
                                                  <w:rPr>
                                                    <w:rFonts w:ascii="Cambria Math" w:eastAsiaTheme="minorEastAsia" w:hAnsi="Cambria Math" w:cstheme="minorBidi"/>
                                                    <w:i/>
                                                    <w:iCs/>
                                                    <w:color w:val="000000" w:themeColor="text1"/>
                                                    <w:kern w:val="24"/>
                                                    <w:szCs w:val="36"/>
                                                  </w:rPr>
                                                </m:ctrlPr>
                                              </m:sSupPr>
                                              <m:e>
                                                <m:d>
                                                  <m:dPr>
                                                    <m:ctrlPr>
                                                      <w:rPr>
                                                        <w:rFonts w:ascii="Cambria Math" w:eastAsiaTheme="minorEastAsia" w:hAnsi="Cambria Math" w:cstheme="minorBidi"/>
                                                        <w:i/>
                                                        <w:iCs/>
                                                        <w:color w:val="000000" w:themeColor="text1"/>
                                                        <w:kern w:val="24"/>
                                                        <w:szCs w:val="36"/>
                                                      </w:rPr>
                                                    </m:ctrlPr>
                                                  </m:dPr>
                                                  <m:e>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x</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x</m:t>
                                                        </m:r>
                                                      </m:e>
                                                    </m:acc>
                                                  </m:e>
                                                </m:d>
                                              </m:e>
                                              <m:sup>
                                                <m:r>
                                                  <w:rPr>
                                                    <w:rFonts w:ascii="Cambria Math" w:eastAsiaTheme="minorEastAsia" w:hAnsi="Cambria Math" w:cstheme="minorBidi"/>
                                                    <w:color w:val="000000" w:themeColor="text1"/>
                                                    <w:kern w:val="24"/>
                                                    <w:szCs w:val="36"/>
                                                  </w:rPr>
                                                  <m:t>2</m:t>
                                                </m:r>
                                              </m:sup>
                                            </m:sSup>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sSup>
                                                  <m:sSupPr>
                                                    <m:ctrlPr>
                                                      <w:rPr>
                                                        <w:rFonts w:ascii="Cambria Math" w:eastAsiaTheme="minorEastAsia" w:hAnsi="Cambria Math" w:cstheme="minorBidi"/>
                                                        <w:i/>
                                                        <w:iCs/>
                                                        <w:color w:val="000000" w:themeColor="text1"/>
                                                        <w:kern w:val="24"/>
                                                        <w:szCs w:val="36"/>
                                                      </w:rPr>
                                                    </m:ctrlPr>
                                                  </m:sSupPr>
                                                  <m:e>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y</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y</m:t>
                                                        </m:r>
                                                      </m:e>
                                                    </m:acc>
                                                    <m:r>
                                                      <w:rPr>
                                                        <w:rFonts w:ascii="Cambria Math" w:eastAsiaTheme="minorEastAsia" w:hAnsi="Cambria Math" w:cstheme="minorBidi"/>
                                                        <w:color w:val="000000" w:themeColor="text1"/>
                                                        <w:kern w:val="24"/>
                                                        <w:szCs w:val="36"/>
                                                      </w:rPr>
                                                      <m:t>)</m:t>
                                                    </m:r>
                                                  </m:e>
                                                  <m:sup>
                                                    <m:r>
                                                      <w:rPr>
                                                        <w:rFonts w:ascii="Cambria Math" w:eastAsiaTheme="minorEastAsia" w:hAnsi="Cambria Math" w:cstheme="minorBidi"/>
                                                        <w:color w:val="000000" w:themeColor="text1"/>
                                                        <w:kern w:val="24"/>
                                                        <w:szCs w:val="36"/>
                                                      </w:rPr>
                                                      <m:t>2</m:t>
                                                    </m:r>
                                                  </m:sup>
                                                </m:sSup>
                                              </m:e>
                                            </m:nary>
                                          </m:e>
                                        </m:nary>
                                      </m:e>
                                    </m:rad>
                                  </m:den>
                                </m:f>
                              </m:oMath>
                            </m:oMathPara>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D008688" id="_x0000_t202" coordsize="21600,21600" o:spt="202" path="m,l,21600r21600,l21600,xe">
                <v:stroke joinstyle="miter"/>
                <v:path gradientshapeok="t" o:connecttype="rect"/>
              </v:shapetype>
              <v:shape id="TextBox 3" o:spid="_x0000_s1026" type="#_x0000_t202" style="position:absolute;left:0;text-align:left;margin-left:43.25pt;margin-top:.35pt;width:353.1pt;height:5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" filled="f" stroked="f">
                <v:textbox>
                  <w:txbxContent>
                    <w:p w:rsidR="00896F13" w:rsidRDefault="00896F13" w:rsidP="001E0D3B">
                      <w:pPr>
                        <w:pStyle w:val="afd"/>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c</m:t>
                              </m:r>
                            </m:e>
                            <m:sub>
                              <m:r>
                                <w:rPr>
                                  <w:rFonts w:ascii="Cambria Math" w:eastAsiaTheme="minorEastAsia" w:hAnsi="Cambria Math" w:cstheme="minorBidi"/>
                                  <w:color w:val="000000" w:themeColor="text1"/>
                                  <w:kern w:val="24"/>
                                  <w:szCs w:val="36"/>
                                </w:rPr>
                                <m:t>xy</m:t>
                              </m:r>
                            </m:sub>
                          </m:sSub>
                          <m:r>
                            <w:rPr>
                              <w:rFonts w:ascii="Cambria Math" w:eastAsiaTheme="minorEastAsia" w:hAnsi="Cambria Math" w:cstheme="minorBidi"/>
                              <w:color w:val="000000" w:themeColor="text1"/>
                              <w:kern w:val="24"/>
                              <w:szCs w:val="36"/>
                            </w:rPr>
                            <m:t>=</m:t>
                          </m:r>
                          <m:f>
                            <m:fPr>
                              <m:ctrlPr>
                                <w:rPr>
                                  <w:rFonts w:ascii="Cambria Math" w:eastAsiaTheme="minorEastAsia" w:hAnsi="Cambria Math" w:cstheme="minorBidi"/>
                                  <w:i/>
                                  <w:iCs/>
                                  <w:color w:val="000000" w:themeColor="text1"/>
                                  <w:kern w:val="24"/>
                                  <w:szCs w:val="36"/>
                                </w:rPr>
                              </m:ctrlPr>
                            </m:fPr>
                            <m:num>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x</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x</m:t>
                                      </m:r>
                                    </m:e>
                                  </m:acc>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y</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y</m:t>
                                      </m:r>
                                    </m:e>
                                  </m:acc>
                                  <m:r>
                                    <w:rPr>
                                      <w:rFonts w:ascii="Cambria Math" w:eastAsiaTheme="minorEastAsia" w:hAnsi="Cambria Math" w:cstheme="minorBidi"/>
                                      <w:color w:val="000000" w:themeColor="text1"/>
                                      <w:kern w:val="24"/>
                                      <w:szCs w:val="36"/>
                                    </w:rPr>
                                    <m:t>)</m:t>
                                  </m:r>
                                </m:e>
                              </m:nary>
                            </m:num>
                            <m:den>
                              <m:rad>
                                <m:radPr>
                                  <m:degHide m:val="1"/>
                                  <m:ctrlPr>
                                    <w:rPr>
                                      <w:rFonts w:ascii="Cambria Math" w:eastAsiaTheme="minorEastAsia" w:hAnsi="Cambria Math" w:cstheme="minorBidi"/>
                                      <w:i/>
                                      <w:iCs/>
                                      <w:color w:val="000000" w:themeColor="text1"/>
                                      <w:kern w:val="24"/>
                                      <w:szCs w:val="36"/>
                                    </w:rPr>
                                  </m:ctrlPr>
                                </m:radPr>
                                <m:deg/>
                                <m:e>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sSup>
                                        <m:sSupPr>
                                          <m:ctrlPr>
                                            <w:rPr>
                                              <w:rFonts w:ascii="Cambria Math" w:eastAsiaTheme="minorEastAsia" w:hAnsi="Cambria Math" w:cstheme="minorBidi"/>
                                              <w:i/>
                                              <w:iCs/>
                                              <w:color w:val="000000" w:themeColor="text1"/>
                                              <w:kern w:val="24"/>
                                              <w:szCs w:val="36"/>
                                            </w:rPr>
                                          </m:ctrlPr>
                                        </m:sSupPr>
                                        <m:e>
                                          <m:d>
                                            <m:dPr>
                                              <m:ctrlPr>
                                                <w:rPr>
                                                  <w:rFonts w:ascii="Cambria Math" w:eastAsiaTheme="minorEastAsia" w:hAnsi="Cambria Math" w:cstheme="minorBidi"/>
                                                  <w:i/>
                                                  <w:iCs/>
                                                  <w:color w:val="000000" w:themeColor="text1"/>
                                                  <w:kern w:val="24"/>
                                                  <w:szCs w:val="36"/>
                                                </w:rPr>
                                              </m:ctrlPr>
                                            </m:dPr>
                                            <m:e>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x</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x</m:t>
                                                  </m:r>
                                                </m:e>
                                              </m:acc>
                                            </m:e>
                                          </m:d>
                                        </m:e>
                                        <m:sup>
                                          <m:r>
                                            <w:rPr>
                                              <w:rFonts w:ascii="Cambria Math" w:eastAsiaTheme="minorEastAsia" w:hAnsi="Cambria Math" w:cstheme="minorBidi"/>
                                              <w:color w:val="000000" w:themeColor="text1"/>
                                              <w:kern w:val="24"/>
                                              <w:szCs w:val="36"/>
                                            </w:rPr>
                                            <m:t>2</m:t>
                                          </m:r>
                                        </m:sup>
                                      </m:sSup>
                                      <m:nary>
                                        <m:naryPr>
                                          <m:chr m:val="∑"/>
                                          <m:supHide m:val="1"/>
                                          <m:ctrlPr>
                                            <w:rPr>
                                              <w:rFonts w:ascii="Cambria Math" w:eastAsiaTheme="minorEastAsia" w:hAnsi="Cambria Math" w:cstheme="minorBidi"/>
                                              <w:i/>
                                              <w:iCs/>
                                              <w:color w:val="000000" w:themeColor="text1"/>
                                              <w:kern w:val="24"/>
                                              <w:szCs w:val="36"/>
                                            </w:rPr>
                                          </m:ctrlPr>
                                        </m:naryPr>
                                        <m:sub>
                                          <m:r>
                                            <w:rPr>
                                              <w:rFonts w:ascii="Cambria Math" w:eastAsiaTheme="minorEastAsia" w:hAnsi="Cambria Math" w:cstheme="minorBidi"/>
                                              <w:color w:val="000000" w:themeColor="text1"/>
                                              <w:kern w:val="24"/>
                                              <w:szCs w:val="36"/>
                                            </w:rPr>
                                            <m:t>i</m:t>
                                          </m:r>
                                        </m:sub>
                                        <m:sup/>
                                        <m:e>
                                          <m:sSup>
                                            <m:sSupPr>
                                              <m:ctrlPr>
                                                <w:rPr>
                                                  <w:rFonts w:ascii="Cambria Math" w:eastAsiaTheme="minorEastAsia" w:hAnsi="Cambria Math" w:cstheme="minorBidi"/>
                                                  <w:i/>
                                                  <w:iCs/>
                                                  <w:color w:val="000000" w:themeColor="text1"/>
                                                  <w:kern w:val="24"/>
                                                  <w:szCs w:val="36"/>
                                                </w:rPr>
                                              </m:ctrlPr>
                                            </m:sSupPr>
                                            <m:e>
                                              <m:r>
                                                <w:rPr>
                                                  <w:rFonts w:ascii="Cambria Math" w:eastAsiaTheme="minorEastAsia" w:hAnsi="Cambria Math" w:cstheme="minorBidi"/>
                                                  <w:color w:val="000000" w:themeColor="text1"/>
                                                  <w:kern w:val="24"/>
                                                  <w:szCs w:val="36"/>
                                                </w:rPr>
                                                <m:t>(</m:t>
                                              </m:r>
                                              <m:sSub>
                                                <m:sSubPr>
                                                  <m:ctrlPr>
                                                    <w:rPr>
                                                      <w:rFonts w:ascii="Cambria Math" w:eastAsiaTheme="minorEastAsia" w:hAnsi="Cambria Math" w:cstheme="minorBidi"/>
                                                      <w:i/>
                                                      <w:iCs/>
                                                      <w:color w:val="000000" w:themeColor="text1"/>
                                                      <w:kern w:val="24"/>
                                                      <w:szCs w:val="36"/>
                                                    </w:rPr>
                                                  </m:ctrlPr>
                                                </m:sSubPr>
                                                <m:e>
                                                  <m:r>
                                                    <w:rPr>
                                                      <w:rFonts w:ascii="Cambria Math" w:eastAsiaTheme="minorEastAsia" w:hAnsi="Cambria Math" w:cstheme="minorBidi"/>
                                                      <w:color w:val="000000" w:themeColor="text1"/>
                                                      <w:kern w:val="24"/>
                                                      <w:szCs w:val="36"/>
                                                    </w:rPr>
                                                    <m:t>y</m:t>
                                                  </m:r>
                                                </m:e>
                                                <m:sub>
                                                  <m:r>
                                                    <w:rPr>
                                                      <w:rFonts w:ascii="Cambria Math" w:eastAsiaTheme="minorEastAsia" w:hAnsi="Cambria Math" w:cstheme="minorBidi"/>
                                                      <w:color w:val="000000" w:themeColor="text1"/>
                                                      <w:kern w:val="24"/>
                                                      <w:szCs w:val="36"/>
                                                    </w:rPr>
                                                    <m:t>i</m:t>
                                                  </m:r>
                                                </m:sub>
                                              </m:sSub>
                                              <m:r>
                                                <w:rPr>
                                                  <w:rFonts w:ascii="Cambria Math" w:eastAsiaTheme="minorEastAsia" w:hAnsi="Cambria Math" w:cstheme="minorBidi"/>
                                                  <w:color w:val="000000" w:themeColor="text1"/>
                                                  <w:kern w:val="24"/>
                                                  <w:szCs w:val="36"/>
                                                </w:rPr>
                                                <m:t>-</m:t>
                                              </m:r>
                                              <m:acc>
                                                <m:accPr>
                                                  <m:chr m:val="̅"/>
                                                  <m:ctrlPr>
                                                    <w:rPr>
                                                      <w:rFonts w:ascii="Cambria Math" w:eastAsiaTheme="minorEastAsia" w:hAnsi="Cambria Math" w:cstheme="minorBidi"/>
                                                      <w:i/>
                                                      <w:iCs/>
                                                      <w:color w:val="000000" w:themeColor="text1"/>
                                                      <w:kern w:val="24"/>
                                                      <w:szCs w:val="36"/>
                                                    </w:rPr>
                                                  </m:ctrlPr>
                                                </m:accPr>
                                                <m:e>
                                                  <m:r>
                                                    <w:rPr>
                                                      <w:rFonts w:ascii="Cambria Math" w:eastAsiaTheme="minorEastAsia" w:hAnsi="Cambria Math" w:cstheme="minorBidi"/>
                                                      <w:color w:val="000000" w:themeColor="text1"/>
                                                      <w:kern w:val="24"/>
                                                      <w:szCs w:val="36"/>
                                                    </w:rPr>
                                                    <m:t>y</m:t>
                                                  </m:r>
                                                </m:e>
                                              </m:acc>
                                              <m:r>
                                                <w:rPr>
                                                  <w:rFonts w:ascii="Cambria Math" w:eastAsiaTheme="minorEastAsia" w:hAnsi="Cambria Math" w:cstheme="minorBidi"/>
                                                  <w:color w:val="000000" w:themeColor="text1"/>
                                                  <w:kern w:val="24"/>
                                                  <w:szCs w:val="36"/>
                                                </w:rPr>
                                                <m:t>)</m:t>
                                              </m:r>
                                            </m:e>
                                            <m:sup>
                                              <m:r>
                                                <w:rPr>
                                                  <w:rFonts w:ascii="Cambria Math" w:eastAsiaTheme="minorEastAsia" w:hAnsi="Cambria Math" w:cstheme="minorBidi"/>
                                                  <w:color w:val="000000" w:themeColor="text1"/>
                                                  <w:kern w:val="24"/>
                                                  <w:szCs w:val="36"/>
                                                </w:rPr>
                                                <m:t>2</m:t>
                                              </m:r>
                                            </m:sup>
                                          </m:sSup>
                                        </m:e>
                                      </m:nary>
                                    </m:e>
                                  </m:nary>
                                </m:e>
                              </m:rad>
                            </m:den>
                          </m:f>
                        </m:oMath>
                      </m:oMathPara>
                    </w:p>
                  </w:txbxContent>
                </v:textbox>
              </v:shape>
            </w:pict>
          </mc:Fallback>
        </mc:AlternateContent>
      </w:r>
    </w:p>
    <w:p w:rsidR="001E0D3B" w:rsidRPr="00DC5CDA" w:rsidRDefault="001E0D3B" w:rsidP="003D7EEC">
      <w:pPr>
        <w:ind w:right="240" w:firstLineChars="200" w:firstLine="480"/>
        <w:jc w:val="right"/>
        <w:rPr>
          <w:szCs w:val="21"/>
        </w:rPr>
      </w:pPr>
      <w:r>
        <w:rPr>
          <w:rFonts w:hint="eastAsia"/>
          <w:szCs w:val="21"/>
        </w:rPr>
        <w:t>(3.9)</w:t>
      </w:r>
    </w:p>
    <w:p w:rsidR="001E0D3B" w:rsidRDefault="001E0D3B" w:rsidP="001E0D3B">
      <w:pPr>
        <w:ind w:right="240"/>
        <w:rPr>
          <w:szCs w:val="21"/>
        </w:rPr>
      </w:pPr>
    </w:p>
    <w:p w:rsidR="00670DFD" w:rsidRPr="00E267FF" w:rsidRDefault="00670DFD" w:rsidP="00341448">
      <w:pPr>
        <w:ind w:right="240" w:firstLineChars="200" w:firstLine="480"/>
        <w:rPr>
          <w:szCs w:val="21"/>
        </w:rPr>
      </w:pPr>
      <w:r>
        <w:rPr>
          <w:rFonts w:hint="eastAsia"/>
          <w:szCs w:val="21"/>
        </w:rPr>
        <w:t>变量之间的</w:t>
      </w:r>
      <w:r>
        <w:rPr>
          <w:szCs w:val="21"/>
        </w:rPr>
        <w:t>相关性</w:t>
      </w:r>
      <w:r>
        <w:rPr>
          <w:rFonts w:hint="eastAsia"/>
          <w:szCs w:val="21"/>
        </w:rPr>
        <w:t>强弱</w:t>
      </w:r>
      <w:r>
        <w:rPr>
          <w:szCs w:val="21"/>
        </w:rPr>
        <w:t>用</w:t>
      </w:r>
      <w:r>
        <w:rPr>
          <w:rFonts w:hint="eastAsia"/>
          <w:szCs w:val="21"/>
        </w:rPr>
        <w:t>-</w:t>
      </w:r>
      <w:r>
        <w:rPr>
          <w:szCs w:val="21"/>
        </w:rPr>
        <w:t>1</w:t>
      </w:r>
      <w:r>
        <w:rPr>
          <w:rFonts w:hint="eastAsia"/>
          <w:szCs w:val="21"/>
        </w:rPr>
        <w:t>到</w:t>
      </w:r>
      <w:r>
        <w:rPr>
          <w:szCs w:val="21"/>
        </w:rPr>
        <w:t>1</w:t>
      </w:r>
      <w:r>
        <w:rPr>
          <w:szCs w:val="21"/>
        </w:rPr>
        <w:t>之间的数表示，绝对值越接近</w:t>
      </w:r>
      <w:r>
        <w:rPr>
          <w:szCs w:val="21"/>
        </w:rPr>
        <w:t>1</w:t>
      </w:r>
      <w:r>
        <w:rPr>
          <w:szCs w:val="21"/>
        </w:rPr>
        <w:t>表示相关性越大。</w:t>
      </w:r>
      <w:proofErr w:type="gramStart"/>
      <w:r>
        <w:rPr>
          <w:rFonts w:hint="eastAsia"/>
          <w:szCs w:val="21"/>
        </w:rPr>
        <w:t>热图的</w:t>
      </w:r>
      <w:proofErr w:type="gramEnd"/>
      <w:r>
        <w:rPr>
          <w:rFonts w:hint="eastAsia"/>
          <w:szCs w:val="21"/>
        </w:rPr>
        <w:t>表现是</w:t>
      </w:r>
      <w:r>
        <w:rPr>
          <w:szCs w:val="21"/>
        </w:rPr>
        <w:t>相关性越大</w:t>
      </w:r>
      <w:r>
        <w:rPr>
          <w:rFonts w:hint="eastAsia"/>
          <w:szCs w:val="21"/>
        </w:rPr>
        <w:t>颜色越浅</w:t>
      </w:r>
      <w:r>
        <w:rPr>
          <w:szCs w:val="21"/>
        </w:rPr>
        <w:t>，</w:t>
      </w:r>
      <w:r w:rsidR="00341448">
        <w:rPr>
          <w:rFonts w:hint="eastAsia"/>
          <w:szCs w:val="21"/>
        </w:rPr>
        <w:t>同时相关性越强的</w:t>
      </w:r>
      <w:r w:rsidR="00341448">
        <w:rPr>
          <w:szCs w:val="21"/>
        </w:rPr>
        <w:t>变量</w:t>
      </w:r>
      <w:r w:rsidR="00341448">
        <w:rPr>
          <w:rFonts w:hint="eastAsia"/>
          <w:szCs w:val="21"/>
        </w:rPr>
        <w:t>颜色越接近</w:t>
      </w:r>
      <w:r w:rsidR="00341448">
        <w:rPr>
          <w:szCs w:val="21"/>
        </w:rPr>
        <w:t>。所以</w:t>
      </w:r>
      <w:proofErr w:type="gramStart"/>
      <w:r w:rsidR="00341448">
        <w:rPr>
          <w:rFonts w:hint="eastAsia"/>
          <w:szCs w:val="21"/>
        </w:rPr>
        <w:t>在热图</w:t>
      </w:r>
      <w:r w:rsidR="00341448">
        <w:rPr>
          <w:szCs w:val="21"/>
        </w:rPr>
        <w:t>的</w:t>
      </w:r>
      <w:proofErr w:type="gramEnd"/>
      <w:r w:rsidR="00341448">
        <w:rPr>
          <w:szCs w:val="21"/>
        </w:rPr>
        <w:t>对角线上</w:t>
      </w:r>
      <w:r w:rsidR="00341448">
        <w:rPr>
          <w:rFonts w:hint="eastAsia"/>
          <w:szCs w:val="21"/>
        </w:rPr>
        <w:t>颜色相近的变量</w:t>
      </w:r>
      <w:r w:rsidR="00341448">
        <w:rPr>
          <w:szCs w:val="21"/>
        </w:rPr>
        <w:t>可以分为一类。</w:t>
      </w:r>
    </w:p>
    <w:p w:rsidR="001E0D3B" w:rsidRDefault="001E0D3B" w:rsidP="001E0D3B">
      <w:pPr>
        <w:pStyle w:val="3"/>
        <w:spacing w:before="156" w:after="156"/>
        <w:rPr>
          <w:lang w:val="en-GB"/>
        </w:rPr>
      </w:pPr>
      <w:bookmarkStart w:id="63" w:name="_Toc451280907"/>
      <w:bookmarkStart w:id="64" w:name="_Toc453264284"/>
      <w:r>
        <w:rPr>
          <w:rFonts w:hint="eastAsia"/>
          <w:lang w:val="en-GB"/>
        </w:rPr>
        <w:t>聚类分析</w:t>
      </w:r>
      <w:bookmarkEnd w:id="63"/>
      <w:bookmarkEnd w:id="64"/>
    </w:p>
    <w:p w:rsidR="001E0D3B" w:rsidRPr="00813187" w:rsidRDefault="001E0D3B" w:rsidP="001E0D3B">
      <w:pPr>
        <w:ind w:right="240" w:firstLineChars="200" w:firstLine="480"/>
        <w:rPr>
          <w:color w:val="FF0000"/>
          <w:szCs w:val="21"/>
          <w:lang w:val="en-GB"/>
        </w:rPr>
      </w:pPr>
      <w:r>
        <w:t>聚类分析是一种重要的无监督学习方法</w:t>
      </w:r>
      <w:r w:rsidR="00F43E11">
        <w:t>，</w:t>
      </w:r>
      <w:r>
        <w:t>作为数据分析的工具</w:t>
      </w:r>
      <w:r w:rsidR="00862811">
        <w:t>，</w:t>
      </w:r>
      <w:r>
        <w:t>其重要性在各个</w:t>
      </w:r>
      <w:r>
        <w:lastRenderedPageBreak/>
        <w:t>领域都得到了广泛的认可</w:t>
      </w:r>
      <w:r>
        <w:rPr>
          <w:rFonts w:hint="eastAsia"/>
        </w:rPr>
        <w:t>。</w:t>
      </w:r>
      <w:r>
        <w:t>聚类分析的目的是寻找数据集中的</w:t>
      </w:r>
      <w:r>
        <w:rPr>
          <w:rFonts w:hint="eastAsia"/>
        </w:rPr>
        <w:t>“</w:t>
      </w:r>
      <w:r>
        <w:t>自然分组</w:t>
      </w:r>
      <w:r>
        <w:rPr>
          <w:rFonts w:hint="eastAsia"/>
        </w:rPr>
        <w:t>”，</w:t>
      </w:r>
      <w:r>
        <w:t>即所谓的</w:t>
      </w:r>
      <w:r>
        <w:rPr>
          <w:rFonts w:hint="eastAsia"/>
        </w:rPr>
        <w:t>“</w:t>
      </w:r>
      <w:r>
        <w:t>簇</w:t>
      </w:r>
      <w:r>
        <w:rPr>
          <w:rFonts w:hint="eastAsia"/>
        </w:rPr>
        <w:t>”。</w:t>
      </w:r>
      <w:r>
        <w:t>通俗地讲</w:t>
      </w:r>
      <w:r w:rsidR="00F43E11">
        <w:t>，</w:t>
      </w:r>
      <w:r>
        <w:t>簇是指相似元素的集合</w:t>
      </w:r>
      <w:r>
        <w:rPr>
          <w:rFonts w:hint="eastAsia"/>
        </w:rPr>
        <w:t>，</w:t>
      </w:r>
      <w:r>
        <w:t>聚类分析就是一个在数据集中寻找相似元素集合的无监督学习过</w:t>
      </w:r>
      <w:r w:rsidRPr="00813187">
        <w:rPr>
          <w:color w:val="FF0000"/>
        </w:rPr>
        <w:t>程</w:t>
      </w:r>
      <w:r w:rsidRPr="00813187">
        <w:rPr>
          <w:rFonts w:hint="eastAsia"/>
          <w:color w:val="FF0000"/>
          <w:vertAlign w:val="superscript"/>
        </w:rPr>
        <w:t>[2</w:t>
      </w:r>
      <w:r>
        <w:rPr>
          <w:rFonts w:hint="eastAsia"/>
          <w:color w:val="FF0000"/>
          <w:vertAlign w:val="superscript"/>
        </w:rPr>
        <w:t>6</w:t>
      </w:r>
      <w:r w:rsidRPr="00813187">
        <w:rPr>
          <w:rFonts w:hint="eastAsia"/>
          <w:color w:val="FF0000"/>
          <w:vertAlign w:val="superscript"/>
        </w:rPr>
        <w:t>]</w:t>
      </w:r>
      <w:r w:rsidRPr="00813187">
        <w:rPr>
          <w:rFonts w:hint="eastAsia"/>
          <w:color w:val="FF0000"/>
        </w:rPr>
        <w:t>。</w:t>
      </w:r>
    </w:p>
    <w:p w:rsidR="001E0D3B" w:rsidRDefault="001E0D3B" w:rsidP="001E0D3B">
      <w:pPr>
        <w:ind w:right="240" w:firstLine="480"/>
        <w:rPr>
          <w:szCs w:val="21"/>
          <w:lang w:val="en-GB"/>
        </w:rPr>
      </w:pPr>
      <w:r>
        <w:rPr>
          <w:rFonts w:hint="eastAsia"/>
          <w:szCs w:val="21"/>
          <w:lang w:val="en-GB"/>
        </w:rPr>
        <w:t>本文中采用的是系统聚类法，它是一种自下而上</w:t>
      </w:r>
      <w:r>
        <w:rPr>
          <w:rFonts w:hint="eastAsia"/>
          <w:szCs w:val="21"/>
          <w:lang w:val="en-GB"/>
        </w:rPr>
        <w:t xml:space="preserve">(buttom-up) </w:t>
      </w:r>
      <w:r>
        <w:rPr>
          <w:rFonts w:hint="eastAsia"/>
          <w:szCs w:val="21"/>
          <w:lang w:val="en-GB"/>
        </w:rPr>
        <w:t>也称凝聚法</w:t>
      </w:r>
      <w:r>
        <w:rPr>
          <w:rFonts w:hint="eastAsia"/>
          <w:szCs w:val="21"/>
          <w:lang w:val="en-GB"/>
        </w:rPr>
        <w:t>(agglomerative)</w:t>
      </w:r>
      <w:r>
        <w:rPr>
          <w:rFonts w:hint="eastAsia"/>
          <w:szCs w:val="21"/>
          <w:lang w:val="en-GB"/>
        </w:rPr>
        <w:t>的聚类方法。</w:t>
      </w:r>
      <w:r w:rsidRPr="002F2C80">
        <w:rPr>
          <w:rFonts w:hint="eastAsia"/>
          <w:szCs w:val="21"/>
          <w:lang w:val="en-GB"/>
        </w:rPr>
        <w:t>系统聚类事先不需要确定分类数量，可以按需分割谱系图去获得需要数量的类。</w:t>
      </w:r>
    </w:p>
    <w:p w:rsidR="001E0D3B" w:rsidRPr="004169C1" w:rsidRDefault="001E0D3B" w:rsidP="001E0D3B">
      <w:pPr>
        <w:ind w:right="240" w:firstLine="480"/>
        <w:rPr>
          <w:b/>
          <w:szCs w:val="21"/>
          <w:lang w:val="en-GB"/>
        </w:rPr>
      </w:pPr>
      <w:r w:rsidRPr="004169C1">
        <w:rPr>
          <w:rFonts w:hint="eastAsia"/>
          <w:b/>
          <w:szCs w:val="21"/>
          <w:lang w:val="en-GB"/>
        </w:rPr>
        <w:t>1</w:t>
      </w:r>
      <w:r w:rsidRPr="004169C1">
        <w:rPr>
          <w:rFonts w:hint="eastAsia"/>
          <w:b/>
          <w:szCs w:val="21"/>
          <w:lang w:val="en-GB"/>
        </w:rPr>
        <w:t>、</w:t>
      </w:r>
      <w:r w:rsidRPr="004169C1">
        <w:rPr>
          <w:rFonts w:hint="eastAsia"/>
          <w:b/>
          <w:lang w:val="en-GB"/>
        </w:rPr>
        <w:t>聚类分析谱系图</w:t>
      </w:r>
    </w:p>
    <w:p w:rsidR="001E0D3B" w:rsidRPr="003D7EEC" w:rsidRDefault="003D7EEC" w:rsidP="003D7EEC">
      <w:pPr>
        <w:ind w:right="240" w:firstLine="480"/>
        <w:rPr>
          <w:szCs w:val="21"/>
        </w:rPr>
      </w:pPr>
      <w:r w:rsidRPr="002F2C80">
        <w:rPr>
          <w:noProof/>
          <w:szCs w:val="21"/>
        </w:rPr>
        <w:drawing>
          <wp:anchor distT="0" distB="0" distL="114300" distR="114300" simplePos="0" relativeHeight="251662336" behindDoc="0" locked="0" layoutInCell="1" allowOverlap="1" wp14:anchorId="5D328325" wp14:editId="75DE027F">
            <wp:simplePos x="0" y="0"/>
            <wp:positionH relativeFrom="column">
              <wp:posOffset>153035</wp:posOffset>
            </wp:positionH>
            <wp:positionV relativeFrom="paragraph">
              <wp:posOffset>299085</wp:posOffset>
            </wp:positionV>
            <wp:extent cx="5486400" cy="2567305"/>
            <wp:effectExtent l="0" t="0" r="0" b="4445"/>
            <wp:wrapSquare wrapText="bothSides"/>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001E0D3B" w:rsidRPr="002F2C80">
        <w:rPr>
          <w:rFonts w:hint="eastAsia"/>
          <w:szCs w:val="21"/>
        </w:rPr>
        <w:t>系统聚类分析观测的树型结构</w:t>
      </w:r>
      <w:r w:rsidR="001E0D3B">
        <w:rPr>
          <w:rFonts w:hint="eastAsia"/>
          <w:szCs w:val="21"/>
        </w:rPr>
        <w:t>，如图</w:t>
      </w:r>
      <w:r w:rsidR="001E0D3B">
        <w:rPr>
          <w:rFonts w:hint="eastAsia"/>
          <w:szCs w:val="21"/>
        </w:rPr>
        <w:t>3.1</w:t>
      </w:r>
      <w:r w:rsidR="001E0D3B">
        <w:rPr>
          <w:rFonts w:hint="eastAsia"/>
          <w:szCs w:val="21"/>
        </w:rPr>
        <w:t>所示：</w:t>
      </w:r>
    </w:p>
    <w:p w:rsidR="001E0D3B" w:rsidRPr="002F2C80" w:rsidRDefault="001E0D3B" w:rsidP="001E0D3B">
      <w:pPr>
        <w:ind w:right="240" w:firstLine="480"/>
        <w:jc w:val="center"/>
        <w:rPr>
          <w:sz w:val="21"/>
          <w:szCs w:val="21"/>
        </w:rPr>
      </w:pPr>
      <w:r>
        <w:rPr>
          <w:rFonts w:hint="eastAsia"/>
          <w:sz w:val="21"/>
          <w:szCs w:val="21"/>
        </w:rPr>
        <w:t>图</w:t>
      </w:r>
      <w:r>
        <w:rPr>
          <w:rFonts w:hint="eastAsia"/>
          <w:sz w:val="21"/>
          <w:szCs w:val="21"/>
        </w:rPr>
        <w:t>3.1</w:t>
      </w:r>
      <w:r>
        <w:rPr>
          <w:rFonts w:hint="eastAsia"/>
          <w:sz w:val="21"/>
          <w:szCs w:val="21"/>
        </w:rPr>
        <w:t>谱系图</w:t>
      </w:r>
    </w:p>
    <w:p w:rsidR="001E0D3B" w:rsidRDefault="001E0D3B" w:rsidP="001E0D3B">
      <w:pPr>
        <w:ind w:right="240"/>
        <w:rPr>
          <w:szCs w:val="21"/>
          <w:lang w:val="en-GB"/>
        </w:rPr>
      </w:pPr>
      <w:r>
        <w:rPr>
          <w:rFonts w:hint="eastAsia"/>
          <w:szCs w:val="21"/>
          <w:lang w:val="en-GB"/>
        </w:rPr>
        <w:t xml:space="preserve">    </w:t>
      </w:r>
      <w:r>
        <w:rPr>
          <w:rFonts w:hint="eastAsia"/>
          <w:szCs w:val="21"/>
          <w:lang w:val="en-GB"/>
        </w:rPr>
        <w:t>图</w:t>
      </w:r>
      <w:r>
        <w:rPr>
          <w:rFonts w:hint="eastAsia"/>
          <w:szCs w:val="21"/>
          <w:lang w:val="en-GB"/>
        </w:rPr>
        <w:t>3.1</w:t>
      </w:r>
      <w:r>
        <w:rPr>
          <w:rFonts w:hint="eastAsia"/>
          <w:szCs w:val="21"/>
          <w:lang w:val="en-GB"/>
        </w:rPr>
        <w:t>左边的是谱系图；中间的是在图中高度为</w:t>
      </w:r>
      <w:r>
        <w:rPr>
          <w:rFonts w:hint="eastAsia"/>
          <w:szCs w:val="21"/>
          <w:lang w:val="en-GB"/>
        </w:rPr>
        <w:t>9</w:t>
      </w:r>
      <w:r>
        <w:rPr>
          <w:rFonts w:hint="eastAsia"/>
          <w:szCs w:val="21"/>
          <w:lang w:val="en-GB"/>
        </w:rPr>
        <w:t>时切断，切断后得到</w:t>
      </w:r>
      <w:r>
        <w:rPr>
          <w:rFonts w:hint="eastAsia"/>
          <w:szCs w:val="21"/>
          <w:lang w:val="en-GB"/>
        </w:rPr>
        <w:t>2</w:t>
      </w:r>
      <w:r>
        <w:rPr>
          <w:rFonts w:hint="eastAsia"/>
          <w:szCs w:val="21"/>
          <w:lang w:val="en-GB"/>
        </w:rPr>
        <w:t>个不同的类；右边的是在图高度为</w:t>
      </w:r>
      <w:r>
        <w:rPr>
          <w:rFonts w:hint="eastAsia"/>
          <w:szCs w:val="21"/>
          <w:lang w:val="en-GB"/>
        </w:rPr>
        <w:t>5</w:t>
      </w:r>
      <w:r>
        <w:rPr>
          <w:rFonts w:hint="eastAsia"/>
          <w:szCs w:val="21"/>
          <w:lang w:val="en-GB"/>
        </w:rPr>
        <w:t>切断，切断后得到</w:t>
      </w:r>
      <w:r>
        <w:rPr>
          <w:rFonts w:hint="eastAsia"/>
          <w:szCs w:val="21"/>
          <w:lang w:val="en-GB"/>
        </w:rPr>
        <w:t>3</w:t>
      </w:r>
      <w:r>
        <w:rPr>
          <w:rFonts w:hint="eastAsia"/>
          <w:szCs w:val="21"/>
          <w:lang w:val="en-GB"/>
        </w:rPr>
        <w:t>不同的类。在谱系图中越早（在树的较低处）汇合各组观测之间越相似，而越晚（接近树顶）汇合的各组观测之间的差异会越大。</w:t>
      </w:r>
    </w:p>
    <w:p w:rsidR="001E0D3B" w:rsidRPr="004169C1" w:rsidRDefault="001E0D3B" w:rsidP="001E0D3B">
      <w:pPr>
        <w:ind w:firstLineChars="200" w:firstLine="482"/>
        <w:rPr>
          <w:b/>
          <w:lang w:val="en-GB"/>
        </w:rPr>
      </w:pPr>
      <w:r w:rsidRPr="004169C1">
        <w:rPr>
          <w:rFonts w:hint="eastAsia"/>
          <w:b/>
          <w:lang w:val="en-GB"/>
        </w:rPr>
        <w:t>2</w:t>
      </w:r>
      <w:r w:rsidRPr="004169C1">
        <w:rPr>
          <w:rFonts w:hint="eastAsia"/>
          <w:b/>
          <w:lang w:val="en-GB"/>
        </w:rPr>
        <w:t>、聚类分析实现步骤</w:t>
      </w:r>
    </w:p>
    <w:p w:rsidR="001E0D3B" w:rsidRPr="007D0F73" w:rsidRDefault="001E0D3B" w:rsidP="001E0D3B">
      <w:pPr>
        <w:ind w:right="240" w:firstLine="480"/>
        <w:rPr>
          <w:szCs w:val="21"/>
        </w:rPr>
      </w:pPr>
      <w:r>
        <w:rPr>
          <w:rFonts w:hint="eastAsia"/>
          <w:szCs w:val="21"/>
          <w:lang w:val="en-GB"/>
        </w:rPr>
        <w:t>（</w:t>
      </w:r>
      <w:r>
        <w:rPr>
          <w:rFonts w:hint="eastAsia"/>
          <w:szCs w:val="21"/>
          <w:lang w:val="en-GB"/>
        </w:rPr>
        <w:t>1</w:t>
      </w:r>
      <w:r>
        <w:rPr>
          <w:rFonts w:hint="eastAsia"/>
          <w:szCs w:val="21"/>
          <w:lang w:val="en-GB"/>
        </w:rPr>
        <w:t>）</w:t>
      </w:r>
      <w:r w:rsidRPr="007D0F73">
        <w:rPr>
          <w:rFonts w:hint="eastAsia"/>
          <w:szCs w:val="21"/>
        </w:rPr>
        <w:t>首先计算</w:t>
      </w:r>
      <w:r w:rsidRPr="007D0F73">
        <w:rPr>
          <w:rFonts w:hint="eastAsia"/>
          <w:szCs w:val="21"/>
        </w:rPr>
        <w:t>n</w:t>
      </w:r>
      <w:r w:rsidRPr="007D0F73">
        <w:rPr>
          <w:rFonts w:hint="eastAsia"/>
          <w:szCs w:val="21"/>
        </w:rPr>
        <w:t>个观测中</w:t>
      </w:r>
      <w:r>
        <w:rPr>
          <w:rFonts w:hint="eastAsia"/>
          <w:szCs w:val="21"/>
        </w:rPr>
        <w:t>所有</w:t>
      </w:r>
      <m:oMath>
        <m:d>
          <m:dPr>
            <m:ctrlPr>
              <w:rPr>
                <w:rFonts w:ascii="Cambria Math" w:hAnsi="Cambria Math"/>
                <w:szCs w:val="21"/>
              </w:rPr>
            </m:ctrlPr>
          </m:dPr>
          <m:e>
            <m:f>
              <m:fPr>
                <m:type m:val="noBar"/>
                <m:ctrlPr>
                  <w:rPr>
                    <w:rFonts w:ascii="Cambria Math" w:hAnsi="Cambria Math"/>
                    <w:szCs w:val="21"/>
                  </w:rPr>
                </m:ctrlPr>
              </m:fPr>
              <m:num>
                <m:r>
                  <w:rPr>
                    <w:rFonts w:ascii="Cambria Math" w:hAnsi="Cambria Math"/>
                    <w:szCs w:val="21"/>
                  </w:rPr>
                  <m:t>n</m:t>
                </m:r>
              </m:num>
              <m:den>
                <m:r>
                  <w:rPr>
                    <w:rFonts w:ascii="Cambria Math" w:hAnsi="Cambria Math"/>
                    <w:szCs w:val="21"/>
                  </w:rPr>
                  <m:t>2</m:t>
                </m:r>
              </m:den>
            </m:f>
          </m:e>
        </m:d>
        <m:r>
          <m:rPr>
            <m:sty m:val="p"/>
          </m:rPr>
          <w:rPr>
            <w:rFonts w:ascii="Cambria Math" w:hAnsi="Cambria Math"/>
            <w:szCs w:val="21"/>
          </w:rPr>
          <m:t>=n(n-1)/2</m:t>
        </m:r>
      </m:oMath>
      <w:r>
        <w:rPr>
          <w:rFonts w:hint="eastAsia"/>
          <w:szCs w:val="21"/>
        </w:rPr>
        <w:t>对</w:t>
      </w:r>
      <w:r w:rsidRPr="007D0F73">
        <w:rPr>
          <w:rFonts w:hint="eastAsia"/>
          <w:szCs w:val="21"/>
        </w:rPr>
        <w:t>每两个观测之间的相异度（比如欧式距离），每个观测当作一类</w:t>
      </w:r>
    </w:p>
    <w:p w:rsidR="001E0D3B" w:rsidRPr="007D0F73" w:rsidRDefault="001E0D3B" w:rsidP="001E0D3B">
      <w:pPr>
        <w:ind w:right="240" w:firstLine="480"/>
        <w:rPr>
          <w:szCs w:val="21"/>
        </w:rPr>
      </w:pPr>
      <w:r>
        <w:rPr>
          <w:rFonts w:hint="eastAsia"/>
          <w:szCs w:val="21"/>
        </w:rPr>
        <w:t>（</w:t>
      </w:r>
      <w:r>
        <w:rPr>
          <w:rFonts w:hint="eastAsia"/>
          <w:szCs w:val="21"/>
        </w:rPr>
        <w:t>2</w:t>
      </w:r>
      <w:r>
        <w:rPr>
          <w:rFonts w:hint="eastAsia"/>
          <w:szCs w:val="21"/>
        </w:rPr>
        <w:t>）</w:t>
      </w:r>
      <w:r w:rsidRPr="007D0F73">
        <w:rPr>
          <w:rFonts w:hint="eastAsia"/>
          <w:szCs w:val="21"/>
        </w:rPr>
        <w:t>令</w:t>
      </w:r>
      <w:r w:rsidRPr="007D0F73">
        <w:rPr>
          <w:rFonts w:ascii="Cambria Math" w:hAnsi="Cambria Math" w:cs="Cambria Math"/>
          <w:szCs w:val="21"/>
        </w:rPr>
        <w:t>𝑖</w:t>
      </w:r>
      <w:r w:rsidRPr="007D0F73">
        <w:rPr>
          <w:szCs w:val="21"/>
        </w:rPr>
        <w:t>=</w:t>
      </w:r>
      <w:r w:rsidRPr="007D0F73">
        <w:rPr>
          <w:rFonts w:ascii="Cambria Math" w:hAnsi="Cambria Math" w:cs="Cambria Math"/>
          <w:szCs w:val="21"/>
        </w:rPr>
        <w:t>𝑛</w:t>
      </w:r>
      <w:r w:rsidRPr="007D0F73">
        <w:rPr>
          <w:szCs w:val="21"/>
        </w:rPr>
        <w:t>,</w:t>
      </w:r>
      <w:r w:rsidRPr="007D0F73">
        <w:rPr>
          <w:rFonts w:ascii="Cambria Math" w:hAnsi="Cambria Math" w:cs="Cambria Math"/>
          <w:szCs w:val="21"/>
        </w:rPr>
        <w:t>𝑛</w:t>
      </w:r>
      <w:r w:rsidRPr="007D0F73">
        <w:rPr>
          <w:szCs w:val="21"/>
        </w:rPr>
        <w:t>−1,</w:t>
      </w:r>
      <w:r w:rsidRPr="007D0F73">
        <w:rPr>
          <w:rFonts w:ascii="Cambria Math" w:hAnsi="Cambria Math" w:cs="Cambria Math"/>
          <w:szCs w:val="21"/>
        </w:rPr>
        <w:t>⋯</w:t>
      </w:r>
      <w:r w:rsidRPr="007D0F73">
        <w:rPr>
          <w:szCs w:val="21"/>
        </w:rPr>
        <w:t>,2</w:t>
      </w:r>
      <w:r w:rsidRPr="007D0F73">
        <w:rPr>
          <w:rFonts w:hint="eastAsia"/>
          <w:szCs w:val="21"/>
        </w:rPr>
        <w:t>：</w:t>
      </w:r>
    </w:p>
    <w:p w:rsidR="001E0D3B" w:rsidRPr="007D0F73" w:rsidRDefault="001E0D3B" w:rsidP="001E0D3B">
      <w:pPr>
        <w:ind w:right="240" w:firstLineChars="400" w:firstLine="960"/>
        <w:rPr>
          <w:szCs w:val="21"/>
        </w:rPr>
      </w:pPr>
      <w:r w:rsidRPr="007D0F73">
        <w:rPr>
          <w:rFonts w:hint="eastAsia"/>
          <w:szCs w:val="21"/>
        </w:rPr>
        <w:t>（</w:t>
      </w:r>
      <w:r w:rsidRPr="007D0F73">
        <w:rPr>
          <w:rFonts w:hint="eastAsia"/>
          <w:szCs w:val="21"/>
        </w:rPr>
        <w:t>a</w:t>
      </w:r>
      <w:r w:rsidRPr="007D0F73">
        <w:rPr>
          <w:rFonts w:hint="eastAsia"/>
          <w:szCs w:val="21"/>
        </w:rPr>
        <w:t>）在</w:t>
      </w:r>
      <w:r w:rsidRPr="007D0F73">
        <w:rPr>
          <w:rFonts w:hint="eastAsia"/>
          <w:szCs w:val="21"/>
        </w:rPr>
        <w:t>i</w:t>
      </w:r>
      <w:r w:rsidRPr="007D0F73">
        <w:rPr>
          <w:rFonts w:hint="eastAsia"/>
          <w:szCs w:val="21"/>
        </w:rPr>
        <w:t>个类中，比较任意两类之间相异度，</w:t>
      </w:r>
      <w:r>
        <w:rPr>
          <w:rFonts w:hint="eastAsia"/>
          <w:szCs w:val="21"/>
        </w:rPr>
        <w:t>找到相异度最小的（即最相似的）那一对，将它们</w:t>
      </w:r>
      <w:r w:rsidRPr="007D0F73">
        <w:rPr>
          <w:rFonts w:hint="eastAsia"/>
          <w:szCs w:val="21"/>
        </w:rPr>
        <w:t>结合</w:t>
      </w:r>
      <w:r>
        <w:rPr>
          <w:rFonts w:hint="eastAsia"/>
          <w:szCs w:val="21"/>
        </w:rPr>
        <w:t>起来。用两个类之间的相异度表示这两个类在谱系图中交汇的高度。</w:t>
      </w:r>
    </w:p>
    <w:p w:rsidR="00200F47" w:rsidRPr="00341448" w:rsidRDefault="001E0D3B" w:rsidP="00341448">
      <w:pPr>
        <w:ind w:right="240" w:firstLineChars="400" w:firstLine="960"/>
        <w:rPr>
          <w:szCs w:val="21"/>
        </w:rPr>
      </w:pPr>
      <w:r w:rsidRPr="007D0F73">
        <w:rPr>
          <w:rFonts w:hint="eastAsia"/>
          <w:szCs w:val="21"/>
        </w:rPr>
        <w:t>（</w:t>
      </w:r>
      <w:r w:rsidRPr="007D0F73">
        <w:rPr>
          <w:rFonts w:hint="eastAsia"/>
          <w:szCs w:val="21"/>
        </w:rPr>
        <w:t>b</w:t>
      </w:r>
      <w:r w:rsidRPr="007D0F73">
        <w:rPr>
          <w:rFonts w:hint="eastAsia"/>
          <w:szCs w:val="21"/>
        </w:rPr>
        <w:t>）计算剩下</w:t>
      </w:r>
      <w:r w:rsidRPr="007D0F73">
        <w:rPr>
          <w:rFonts w:hint="eastAsia"/>
          <w:szCs w:val="21"/>
        </w:rPr>
        <w:t>i-1</w:t>
      </w:r>
      <w:r w:rsidRPr="007D0F73">
        <w:rPr>
          <w:rFonts w:hint="eastAsia"/>
          <w:szCs w:val="21"/>
        </w:rPr>
        <w:t>个新类中，每</w:t>
      </w:r>
      <w:proofErr w:type="gramStart"/>
      <w:r w:rsidRPr="007D0F73">
        <w:rPr>
          <w:rFonts w:hint="eastAsia"/>
          <w:szCs w:val="21"/>
        </w:rPr>
        <w:t>两个类间</w:t>
      </w:r>
      <w:r>
        <w:rPr>
          <w:rFonts w:hint="eastAsia"/>
          <w:szCs w:val="21"/>
        </w:rPr>
        <w:t>的</w:t>
      </w:r>
      <w:proofErr w:type="gramEnd"/>
      <w:r w:rsidRPr="007D0F73">
        <w:rPr>
          <w:rFonts w:hint="eastAsia"/>
          <w:szCs w:val="21"/>
        </w:rPr>
        <w:t>相异度</w:t>
      </w:r>
      <w:r>
        <w:rPr>
          <w:rFonts w:hint="eastAsia"/>
          <w:szCs w:val="21"/>
        </w:rPr>
        <w:t>。</w:t>
      </w:r>
    </w:p>
    <w:p w:rsidR="00200F47" w:rsidRPr="00F076D1" w:rsidRDefault="001E0D3B" w:rsidP="00F076D1">
      <w:pPr>
        <w:ind w:firstLineChars="200" w:firstLine="482"/>
        <w:rPr>
          <w:b/>
        </w:rPr>
      </w:pPr>
      <w:r w:rsidRPr="004169C1">
        <w:rPr>
          <w:rFonts w:hint="eastAsia"/>
          <w:b/>
        </w:rPr>
        <w:lastRenderedPageBreak/>
        <w:t>3</w:t>
      </w:r>
      <w:r w:rsidRPr="004169C1">
        <w:rPr>
          <w:rFonts w:hint="eastAsia"/>
          <w:b/>
        </w:rPr>
        <w:t>、比较两个类之间的相异度方法</w:t>
      </w:r>
    </w:p>
    <w:p w:rsidR="001E0D3B" w:rsidRPr="00204349" w:rsidRDefault="001E0D3B" w:rsidP="001E0D3B">
      <w:pPr>
        <w:ind w:right="240"/>
        <w:jc w:val="center"/>
        <w:rPr>
          <w:sz w:val="21"/>
          <w:szCs w:val="21"/>
        </w:rPr>
      </w:pPr>
      <w:r w:rsidRPr="00204349">
        <w:rPr>
          <w:rFonts w:hint="eastAsia"/>
          <w:sz w:val="21"/>
          <w:szCs w:val="21"/>
        </w:rPr>
        <w:t>表</w:t>
      </w:r>
      <w:r w:rsidRPr="00204349">
        <w:rPr>
          <w:rFonts w:hint="eastAsia"/>
          <w:sz w:val="21"/>
          <w:szCs w:val="21"/>
        </w:rPr>
        <w:t>3-1</w:t>
      </w:r>
      <w:r w:rsidRPr="00204349">
        <w:rPr>
          <w:rFonts w:hint="eastAsia"/>
          <w:sz w:val="21"/>
          <w:szCs w:val="21"/>
        </w:rPr>
        <w:t>系统聚类法中的</w:t>
      </w:r>
      <w:r w:rsidRPr="00204349">
        <w:rPr>
          <w:rFonts w:hint="eastAsia"/>
          <w:sz w:val="21"/>
          <w:szCs w:val="21"/>
        </w:rPr>
        <w:t>4</w:t>
      </w:r>
      <w:r w:rsidRPr="00204349">
        <w:rPr>
          <w:rFonts w:hint="eastAsia"/>
          <w:sz w:val="21"/>
          <w:szCs w:val="21"/>
        </w:rPr>
        <w:t>种最为常用的距离形式汇总表。</w:t>
      </w:r>
    </w:p>
    <w:tbl>
      <w:tblPr>
        <w:tblStyle w:val="16"/>
        <w:tblW w:w="0" w:type="auto"/>
        <w:tblLook w:val="04A0" w:firstRow="1" w:lastRow="0" w:firstColumn="1" w:lastColumn="0" w:noHBand="0" w:noVBand="1"/>
      </w:tblPr>
      <w:tblGrid>
        <w:gridCol w:w="1951"/>
        <w:gridCol w:w="7336"/>
      </w:tblGrid>
      <w:tr w:rsidR="001E0D3B" w:rsidTr="003E5FDD">
        <w:trPr>
          <w:trHeight w:val="322"/>
        </w:trPr>
        <w:tc>
          <w:tcPr>
            <w:tcW w:w="1951" w:type="dxa"/>
            <w:tcBorders>
              <w:bottom w:val="single" w:sz="6" w:space="0" w:color="000000" w:themeColor="text1"/>
            </w:tcBorders>
          </w:tcPr>
          <w:p w:rsidR="001E0D3B" w:rsidRPr="003E5FDD" w:rsidRDefault="001E0D3B" w:rsidP="00DF2436">
            <w:pPr>
              <w:ind w:right="240" w:firstLine="420"/>
              <w:rPr>
                <w:sz w:val="21"/>
                <w:szCs w:val="21"/>
                <w:lang w:val="en-GB"/>
              </w:rPr>
            </w:pPr>
            <w:r w:rsidRPr="003E5FDD">
              <w:rPr>
                <w:rFonts w:hint="eastAsia"/>
                <w:sz w:val="21"/>
                <w:szCs w:val="21"/>
                <w:lang w:val="en-GB"/>
              </w:rPr>
              <w:t>距离方式</w:t>
            </w:r>
          </w:p>
        </w:tc>
        <w:tc>
          <w:tcPr>
            <w:tcW w:w="7336" w:type="dxa"/>
            <w:tcBorders>
              <w:bottom w:val="single" w:sz="6" w:space="0" w:color="000000" w:themeColor="text1"/>
            </w:tcBorders>
          </w:tcPr>
          <w:p w:rsidR="001E0D3B" w:rsidRPr="003E5FDD" w:rsidRDefault="001E0D3B" w:rsidP="00DF2436">
            <w:pPr>
              <w:ind w:right="240" w:firstLine="420"/>
              <w:jc w:val="center"/>
              <w:rPr>
                <w:sz w:val="21"/>
                <w:szCs w:val="21"/>
                <w:lang w:val="en-GB"/>
              </w:rPr>
            </w:pPr>
            <w:r w:rsidRPr="003E5FDD">
              <w:rPr>
                <w:rFonts w:hint="eastAsia"/>
                <w:sz w:val="21"/>
                <w:szCs w:val="21"/>
                <w:lang w:val="en-GB"/>
              </w:rPr>
              <w:t>描述</w:t>
            </w:r>
          </w:p>
        </w:tc>
      </w:tr>
      <w:tr w:rsidR="001E0D3B" w:rsidTr="003E5FDD">
        <w:tc>
          <w:tcPr>
            <w:tcW w:w="1951" w:type="dxa"/>
          </w:tcPr>
          <w:p w:rsidR="001E0D3B" w:rsidRDefault="001E0D3B" w:rsidP="00DF2436">
            <w:pPr>
              <w:ind w:right="240" w:firstLine="420"/>
              <w:rPr>
                <w:sz w:val="21"/>
                <w:szCs w:val="21"/>
                <w:lang w:val="en-GB"/>
              </w:rPr>
            </w:pPr>
            <w:r w:rsidRPr="009A504F">
              <w:rPr>
                <w:rFonts w:hint="eastAsia"/>
                <w:sz w:val="21"/>
                <w:szCs w:val="21"/>
                <w:lang w:val="en-GB"/>
              </w:rPr>
              <w:t>最长距离法</w:t>
            </w:r>
          </w:p>
          <w:p w:rsidR="001E0D3B" w:rsidRDefault="001E0D3B" w:rsidP="00DF2436">
            <w:pPr>
              <w:ind w:right="240" w:firstLine="420"/>
              <w:rPr>
                <w:sz w:val="21"/>
                <w:szCs w:val="21"/>
                <w:lang w:val="en-GB"/>
              </w:rPr>
            </w:pPr>
          </w:p>
          <w:p w:rsidR="00F039E2" w:rsidRDefault="00F039E2" w:rsidP="00DF2436">
            <w:pPr>
              <w:ind w:right="240" w:firstLine="420"/>
              <w:rPr>
                <w:sz w:val="21"/>
                <w:szCs w:val="21"/>
                <w:lang w:val="en-GB"/>
              </w:rPr>
            </w:pPr>
          </w:p>
          <w:p w:rsidR="001E0D3B" w:rsidRDefault="001E0D3B" w:rsidP="00DF2436">
            <w:pPr>
              <w:ind w:right="240" w:firstLine="420"/>
              <w:rPr>
                <w:sz w:val="21"/>
                <w:szCs w:val="21"/>
                <w:lang w:val="en-GB"/>
              </w:rPr>
            </w:pPr>
            <w:r>
              <w:rPr>
                <w:rFonts w:hint="eastAsia"/>
                <w:sz w:val="21"/>
                <w:szCs w:val="21"/>
                <w:lang w:val="en-GB"/>
              </w:rPr>
              <w:t>最短距离法</w:t>
            </w:r>
          </w:p>
          <w:p w:rsidR="001E0D3B" w:rsidRDefault="001E0D3B" w:rsidP="00DF2436">
            <w:pPr>
              <w:ind w:right="240" w:firstLine="420"/>
              <w:rPr>
                <w:sz w:val="21"/>
                <w:szCs w:val="21"/>
                <w:lang w:val="en-GB"/>
              </w:rPr>
            </w:pPr>
          </w:p>
          <w:p w:rsidR="001E0D3B" w:rsidRDefault="001E0D3B" w:rsidP="00DF2436">
            <w:pPr>
              <w:ind w:right="240" w:firstLine="420"/>
              <w:rPr>
                <w:sz w:val="21"/>
                <w:szCs w:val="21"/>
                <w:lang w:val="en-GB"/>
              </w:rPr>
            </w:pPr>
            <w:r>
              <w:rPr>
                <w:rFonts w:hint="eastAsia"/>
                <w:sz w:val="21"/>
                <w:szCs w:val="21"/>
                <w:lang w:val="en-GB"/>
              </w:rPr>
              <w:t>类平均法</w:t>
            </w:r>
          </w:p>
          <w:p w:rsidR="001E0D3B" w:rsidRDefault="001E0D3B" w:rsidP="00DF2436">
            <w:pPr>
              <w:ind w:right="240" w:firstLine="420"/>
              <w:rPr>
                <w:sz w:val="21"/>
                <w:szCs w:val="21"/>
                <w:lang w:val="en-GB"/>
              </w:rPr>
            </w:pPr>
          </w:p>
          <w:p w:rsidR="001E0D3B" w:rsidRPr="009A504F" w:rsidRDefault="001E0D3B" w:rsidP="00DF2436">
            <w:pPr>
              <w:ind w:right="240" w:firstLine="420"/>
              <w:rPr>
                <w:sz w:val="21"/>
                <w:szCs w:val="21"/>
                <w:lang w:val="en-GB"/>
              </w:rPr>
            </w:pPr>
            <w:r>
              <w:rPr>
                <w:rFonts w:hint="eastAsia"/>
                <w:sz w:val="21"/>
                <w:szCs w:val="21"/>
                <w:lang w:val="en-GB"/>
              </w:rPr>
              <w:t>重心法</w:t>
            </w:r>
          </w:p>
        </w:tc>
        <w:tc>
          <w:tcPr>
            <w:tcW w:w="7336" w:type="dxa"/>
          </w:tcPr>
          <w:p w:rsidR="001E0D3B" w:rsidRDefault="001E0D3B" w:rsidP="0094416E">
            <w:pPr>
              <w:ind w:right="240" w:firstLineChars="150" w:firstLine="315"/>
              <w:rPr>
                <w:sz w:val="21"/>
              </w:rPr>
            </w:pPr>
            <w:r w:rsidRPr="009A504F">
              <w:rPr>
                <w:sz w:val="21"/>
              </w:rPr>
              <w:t>最大类间相异度。计算</w:t>
            </w:r>
            <w:r w:rsidRPr="009A504F">
              <w:rPr>
                <w:sz w:val="21"/>
              </w:rPr>
              <w:t>A</w:t>
            </w:r>
            <w:r w:rsidRPr="009A504F">
              <w:rPr>
                <w:sz w:val="21"/>
              </w:rPr>
              <w:t>类和</w:t>
            </w:r>
            <w:r w:rsidRPr="009A504F">
              <w:rPr>
                <w:sz w:val="21"/>
              </w:rPr>
              <w:t>B</w:t>
            </w:r>
            <w:r>
              <w:rPr>
                <w:sz w:val="21"/>
              </w:rPr>
              <w:t>类之间的所有观测的相异度</w:t>
            </w:r>
            <w:r>
              <w:rPr>
                <w:rFonts w:hint="eastAsia"/>
                <w:sz w:val="21"/>
              </w:rPr>
              <w:t>，</w:t>
            </w:r>
            <w:r w:rsidR="00F039E2">
              <w:rPr>
                <w:sz w:val="21"/>
              </w:rPr>
              <w:t>并记录</w:t>
            </w:r>
            <w:r w:rsidR="00F039E2">
              <w:rPr>
                <w:rFonts w:hint="eastAsia"/>
                <w:sz w:val="21"/>
              </w:rPr>
              <w:t>最</w:t>
            </w:r>
            <w:r>
              <w:rPr>
                <w:sz w:val="21"/>
              </w:rPr>
              <w:t>大的相异</w:t>
            </w:r>
            <w:r>
              <w:rPr>
                <w:rFonts w:hint="eastAsia"/>
                <w:sz w:val="21"/>
              </w:rPr>
              <w:t>度。</w:t>
            </w:r>
          </w:p>
          <w:p w:rsidR="001E0D3B" w:rsidRDefault="001E0D3B" w:rsidP="0094416E">
            <w:pPr>
              <w:ind w:right="240" w:firstLineChars="150" w:firstLine="315"/>
              <w:rPr>
                <w:sz w:val="21"/>
              </w:rPr>
            </w:pPr>
            <w:r>
              <w:rPr>
                <w:sz w:val="21"/>
              </w:rPr>
              <w:t>最</w:t>
            </w:r>
            <w:r>
              <w:rPr>
                <w:rFonts w:hint="eastAsia"/>
                <w:sz w:val="21"/>
              </w:rPr>
              <w:t>小</w:t>
            </w:r>
            <w:r w:rsidRPr="009A504F">
              <w:rPr>
                <w:sz w:val="21"/>
              </w:rPr>
              <w:t>类间相异度。计算</w:t>
            </w:r>
            <w:r w:rsidRPr="009A504F">
              <w:rPr>
                <w:sz w:val="21"/>
              </w:rPr>
              <w:t>A</w:t>
            </w:r>
            <w:r w:rsidRPr="009A504F">
              <w:rPr>
                <w:sz w:val="21"/>
              </w:rPr>
              <w:t>类和</w:t>
            </w:r>
            <w:r w:rsidRPr="009A504F">
              <w:rPr>
                <w:sz w:val="21"/>
              </w:rPr>
              <w:t>B</w:t>
            </w:r>
            <w:r>
              <w:rPr>
                <w:sz w:val="21"/>
              </w:rPr>
              <w:t>类之间的所有观测</w:t>
            </w:r>
            <w:r>
              <w:rPr>
                <w:rFonts w:hint="eastAsia"/>
                <w:sz w:val="21"/>
              </w:rPr>
              <w:t>之间</w:t>
            </w:r>
            <w:r>
              <w:rPr>
                <w:sz w:val="21"/>
              </w:rPr>
              <w:t>的相异度</w:t>
            </w:r>
            <w:r>
              <w:rPr>
                <w:rFonts w:hint="eastAsia"/>
                <w:sz w:val="21"/>
              </w:rPr>
              <w:t>，</w:t>
            </w:r>
            <w:r>
              <w:rPr>
                <w:sz w:val="21"/>
              </w:rPr>
              <w:t>并记录最</w:t>
            </w:r>
            <w:r>
              <w:rPr>
                <w:rFonts w:hint="eastAsia"/>
                <w:sz w:val="21"/>
              </w:rPr>
              <w:t>小</w:t>
            </w:r>
            <w:r>
              <w:rPr>
                <w:sz w:val="21"/>
              </w:rPr>
              <w:t>的相异</w:t>
            </w:r>
            <w:r>
              <w:rPr>
                <w:rFonts w:hint="eastAsia"/>
                <w:sz w:val="21"/>
              </w:rPr>
              <w:t>度。最短距离法会导致观测一个接一个的汇合延伸拖尾的类。</w:t>
            </w:r>
          </w:p>
          <w:p w:rsidR="001E0D3B" w:rsidRDefault="001E0D3B" w:rsidP="00DF2436">
            <w:pPr>
              <w:ind w:right="240"/>
              <w:rPr>
                <w:sz w:val="21"/>
                <w:szCs w:val="21"/>
              </w:rPr>
            </w:pPr>
            <w:r>
              <w:rPr>
                <w:rFonts w:hint="eastAsia"/>
                <w:sz w:val="21"/>
                <w:szCs w:val="21"/>
              </w:rPr>
              <w:t xml:space="preserve">  </w:t>
            </w:r>
            <w:r>
              <w:rPr>
                <w:rFonts w:hint="eastAsia"/>
                <w:sz w:val="21"/>
                <w:szCs w:val="21"/>
              </w:rPr>
              <w:t>平均类间相异度。</w:t>
            </w:r>
            <w:r w:rsidRPr="009A504F">
              <w:rPr>
                <w:rFonts w:hint="eastAsia"/>
                <w:sz w:val="21"/>
                <w:szCs w:val="21"/>
              </w:rPr>
              <w:t>计算</w:t>
            </w:r>
            <w:r w:rsidRPr="009A504F">
              <w:rPr>
                <w:rFonts w:hint="eastAsia"/>
                <w:sz w:val="21"/>
                <w:szCs w:val="21"/>
              </w:rPr>
              <w:t>A</w:t>
            </w:r>
            <w:r w:rsidRPr="009A504F">
              <w:rPr>
                <w:rFonts w:hint="eastAsia"/>
                <w:sz w:val="21"/>
                <w:szCs w:val="21"/>
              </w:rPr>
              <w:t>类和</w:t>
            </w:r>
            <w:r w:rsidRPr="009A504F">
              <w:rPr>
                <w:rFonts w:hint="eastAsia"/>
                <w:sz w:val="21"/>
                <w:szCs w:val="21"/>
              </w:rPr>
              <w:t>B</w:t>
            </w:r>
            <w:r w:rsidRPr="009A504F">
              <w:rPr>
                <w:rFonts w:hint="eastAsia"/>
                <w:sz w:val="21"/>
                <w:szCs w:val="21"/>
              </w:rPr>
              <w:t>类之间的所有</w:t>
            </w:r>
            <w:r>
              <w:rPr>
                <w:rFonts w:hint="eastAsia"/>
                <w:sz w:val="21"/>
                <w:szCs w:val="21"/>
              </w:rPr>
              <w:t>观测的相异度，</w:t>
            </w:r>
            <w:r w:rsidRPr="009A504F">
              <w:rPr>
                <w:rFonts w:hint="eastAsia"/>
                <w:sz w:val="21"/>
                <w:szCs w:val="21"/>
              </w:rPr>
              <w:t>并记录这些</w:t>
            </w:r>
            <w:r>
              <w:rPr>
                <w:rFonts w:hint="eastAsia"/>
                <w:sz w:val="21"/>
                <w:szCs w:val="21"/>
              </w:rPr>
              <w:t>相异度的平均值。</w:t>
            </w:r>
          </w:p>
          <w:p w:rsidR="001E0D3B" w:rsidRPr="009A504F" w:rsidRDefault="001E0D3B" w:rsidP="00DF2436">
            <w:pPr>
              <w:ind w:right="240" w:firstLineChars="100" w:firstLine="210"/>
              <w:rPr>
                <w:sz w:val="21"/>
                <w:szCs w:val="21"/>
              </w:rPr>
            </w:pPr>
            <w:r w:rsidRPr="009A504F">
              <w:rPr>
                <w:rFonts w:hint="eastAsia"/>
                <w:sz w:val="21"/>
                <w:szCs w:val="21"/>
              </w:rPr>
              <w:t>A</w:t>
            </w:r>
            <w:r w:rsidRPr="009A504F">
              <w:rPr>
                <w:rFonts w:hint="eastAsia"/>
                <w:sz w:val="21"/>
                <w:szCs w:val="21"/>
              </w:rPr>
              <w:t>类中心（长度为</w:t>
            </w:r>
            <w:r w:rsidRPr="009A504F">
              <w:rPr>
                <w:rFonts w:hint="eastAsia"/>
                <w:sz w:val="21"/>
                <w:szCs w:val="21"/>
              </w:rPr>
              <w:t>P</w:t>
            </w:r>
            <w:r w:rsidRPr="009A504F">
              <w:rPr>
                <w:rFonts w:hint="eastAsia"/>
                <w:sz w:val="21"/>
                <w:szCs w:val="21"/>
              </w:rPr>
              <w:t>的均值向量）和</w:t>
            </w:r>
            <w:r w:rsidRPr="009A504F">
              <w:rPr>
                <w:rFonts w:hint="eastAsia"/>
                <w:sz w:val="21"/>
                <w:szCs w:val="21"/>
              </w:rPr>
              <w:t>B</w:t>
            </w:r>
            <w:r w:rsidRPr="009A504F">
              <w:rPr>
                <w:rFonts w:hint="eastAsia"/>
                <w:sz w:val="21"/>
                <w:szCs w:val="21"/>
              </w:rPr>
              <w:t>类中心的相异度。重心法会导致—种不</w:t>
            </w:r>
            <w:r>
              <w:rPr>
                <w:rFonts w:hint="eastAsia"/>
                <w:sz w:val="21"/>
                <w:szCs w:val="21"/>
              </w:rPr>
              <w:t>良的倒置现象的发生。</w:t>
            </w:r>
          </w:p>
        </w:tc>
      </w:tr>
    </w:tbl>
    <w:p w:rsidR="001E0D3B" w:rsidRPr="004169C1" w:rsidRDefault="001E0D3B" w:rsidP="004A222A">
      <w:pPr>
        <w:tabs>
          <w:tab w:val="left" w:pos="3360"/>
        </w:tabs>
        <w:spacing w:beforeLines="100" w:before="312"/>
        <w:ind w:firstLineChars="200" w:firstLine="482"/>
        <w:rPr>
          <w:b/>
          <w:lang w:val="en-GB"/>
        </w:rPr>
      </w:pPr>
      <w:r w:rsidRPr="004169C1">
        <w:rPr>
          <w:rFonts w:hint="eastAsia"/>
          <w:b/>
          <w:lang w:val="en-GB"/>
        </w:rPr>
        <w:t>4</w:t>
      </w:r>
      <w:r w:rsidRPr="004169C1">
        <w:rPr>
          <w:rFonts w:hint="eastAsia"/>
          <w:b/>
          <w:lang w:val="en-GB"/>
        </w:rPr>
        <w:t>、系统聚类图解</w:t>
      </w:r>
      <w:r>
        <w:rPr>
          <w:b/>
          <w:lang w:val="en-GB"/>
        </w:rPr>
        <w:tab/>
      </w:r>
    </w:p>
    <w:p w:rsidR="001E0D3B" w:rsidRDefault="001E0D3B" w:rsidP="001E0D3B">
      <w:pPr>
        <w:ind w:right="240" w:firstLineChars="200" w:firstLine="480"/>
        <w:rPr>
          <w:szCs w:val="21"/>
          <w:lang w:val="en-GB"/>
        </w:rPr>
      </w:pPr>
      <w:r>
        <w:rPr>
          <w:rFonts w:hint="eastAsia"/>
          <w:szCs w:val="21"/>
          <w:lang w:val="en-GB"/>
        </w:rPr>
        <w:t>图</w:t>
      </w:r>
      <w:r>
        <w:rPr>
          <w:rFonts w:hint="eastAsia"/>
          <w:szCs w:val="21"/>
          <w:lang w:val="en-GB"/>
        </w:rPr>
        <w:t>3.2</w:t>
      </w:r>
      <w:r>
        <w:rPr>
          <w:rFonts w:hint="eastAsia"/>
          <w:szCs w:val="21"/>
          <w:lang w:val="en-GB"/>
        </w:rPr>
        <w:t>展示了用最长距离法和欧式距离做系统聚类算法前几步的图解。</w:t>
      </w:r>
    </w:p>
    <w:p w:rsidR="001E0D3B" w:rsidRDefault="001E0D3B" w:rsidP="001E0D3B">
      <w:pPr>
        <w:ind w:right="240"/>
        <w:jc w:val="center"/>
        <w:rPr>
          <w:szCs w:val="21"/>
          <w:lang w:val="en-GB"/>
        </w:rPr>
      </w:pPr>
      <w:r w:rsidRPr="00204349">
        <w:rPr>
          <w:noProof/>
          <w:szCs w:val="21"/>
        </w:rPr>
        <w:drawing>
          <wp:inline distT="0" distB="0" distL="0" distR="0" wp14:anchorId="6112BD18" wp14:editId="26ED1E68">
            <wp:extent cx="4349749" cy="3910083"/>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9349" cy="3918713"/>
                    </a:xfrm>
                    <a:prstGeom prst="rect">
                      <a:avLst/>
                    </a:prstGeom>
                    <a:noFill/>
                    <a:ln>
                      <a:noFill/>
                    </a:ln>
                    <a:effectLst/>
                    <a:extLst/>
                  </pic:spPr>
                </pic:pic>
              </a:graphicData>
            </a:graphic>
          </wp:inline>
        </w:drawing>
      </w:r>
    </w:p>
    <w:p w:rsidR="001E0D3B" w:rsidRPr="00204349" w:rsidRDefault="001E0D3B" w:rsidP="001E0D3B">
      <w:pPr>
        <w:ind w:right="240"/>
        <w:jc w:val="center"/>
        <w:rPr>
          <w:sz w:val="21"/>
          <w:szCs w:val="21"/>
          <w:lang w:val="en-GB"/>
        </w:rPr>
      </w:pPr>
      <w:r w:rsidRPr="00204349">
        <w:rPr>
          <w:rFonts w:hint="eastAsia"/>
          <w:sz w:val="21"/>
          <w:szCs w:val="21"/>
          <w:lang w:val="en-GB"/>
        </w:rPr>
        <w:t>图</w:t>
      </w:r>
      <w:r w:rsidRPr="00204349">
        <w:rPr>
          <w:rFonts w:hint="eastAsia"/>
          <w:sz w:val="21"/>
          <w:szCs w:val="21"/>
          <w:lang w:val="en-GB"/>
        </w:rPr>
        <w:t>3.2</w:t>
      </w:r>
      <w:r w:rsidRPr="00204349">
        <w:rPr>
          <w:rFonts w:hint="eastAsia"/>
          <w:sz w:val="21"/>
          <w:szCs w:val="21"/>
          <w:lang w:val="en-GB"/>
        </w:rPr>
        <w:t>系统聚类算法图解</w:t>
      </w:r>
    </w:p>
    <w:p w:rsidR="001E0D3B" w:rsidRDefault="001E0D3B" w:rsidP="001E0D3B">
      <w:pPr>
        <w:ind w:right="240"/>
        <w:rPr>
          <w:szCs w:val="21"/>
          <w:lang w:val="en-GB"/>
        </w:rPr>
      </w:pPr>
      <w:r>
        <w:rPr>
          <w:rFonts w:hint="eastAsia"/>
          <w:szCs w:val="21"/>
          <w:lang w:val="en-GB"/>
        </w:rPr>
        <w:t xml:space="preserve">    </w:t>
      </w:r>
      <w:r>
        <w:rPr>
          <w:rFonts w:hint="eastAsia"/>
          <w:szCs w:val="21"/>
          <w:lang w:val="en-GB"/>
        </w:rPr>
        <w:t>左上：开始时，有</w:t>
      </w:r>
      <w:r>
        <w:rPr>
          <w:rFonts w:hint="eastAsia"/>
          <w:szCs w:val="21"/>
          <w:lang w:val="en-GB"/>
        </w:rPr>
        <w:t>9</w:t>
      </w:r>
      <w:r>
        <w:rPr>
          <w:rFonts w:hint="eastAsia"/>
          <w:szCs w:val="21"/>
          <w:lang w:val="en-GB"/>
        </w:rPr>
        <w:t>个不同的类；</w:t>
      </w:r>
      <w:r>
        <w:rPr>
          <w:rFonts w:hint="eastAsia"/>
          <w:szCs w:val="21"/>
          <w:lang w:val="en-GB"/>
        </w:rPr>
        <w:t>{1}</w:t>
      </w:r>
      <w:r>
        <w:rPr>
          <w:rFonts w:hint="eastAsia"/>
          <w:szCs w:val="21"/>
          <w:lang w:val="en-GB"/>
        </w:rPr>
        <w:t>，</w:t>
      </w:r>
      <w:r>
        <w:rPr>
          <w:rFonts w:hint="eastAsia"/>
          <w:szCs w:val="21"/>
          <w:lang w:val="en-GB"/>
        </w:rPr>
        <w:t>{2}</w:t>
      </w:r>
      <w:r>
        <w:rPr>
          <w:rFonts w:hint="eastAsia"/>
          <w:szCs w:val="21"/>
          <w:lang w:val="en-GB"/>
        </w:rPr>
        <w:t>，…，</w:t>
      </w:r>
      <w:r>
        <w:rPr>
          <w:rFonts w:hint="eastAsia"/>
          <w:szCs w:val="21"/>
          <w:lang w:val="en-GB"/>
        </w:rPr>
        <w:t>{9}</w:t>
      </w:r>
      <w:r>
        <w:rPr>
          <w:rFonts w:hint="eastAsia"/>
          <w:szCs w:val="21"/>
          <w:lang w:val="en-GB"/>
        </w:rPr>
        <w:t>。右上：两个最为接近的类</w:t>
      </w:r>
      <w:r>
        <w:rPr>
          <w:rFonts w:hint="eastAsia"/>
          <w:szCs w:val="21"/>
          <w:lang w:val="en-GB"/>
        </w:rPr>
        <w:t>{5}</w:t>
      </w:r>
      <w:r>
        <w:rPr>
          <w:rFonts w:hint="eastAsia"/>
          <w:szCs w:val="21"/>
          <w:lang w:val="en-GB"/>
        </w:rPr>
        <w:t>和</w:t>
      </w:r>
      <w:r>
        <w:rPr>
          <w:rFonts w:hint="eastAsia"/>
          <w:szCs w:val="21"/>
          <w:lang w:val="en-GB"/>
        </w:rPr>
        <w:t>{7}</w:t>
      </w:r>
      <w:r>
        <w:rPr>
          <w:rFonts w:hint="eastAsia"/>
          <w:szCs w:val="21"/>
          <w:lang w:val="en-GB"/>
        </w:rPr>
        <w:t>合并成一个类。左下：两个最接近的类</w:t>
      </w:r>
      <w:r>
        <w:rPr>
          <w:rFonts w:hint="eastAsia"/>
          <w:szCs w:val="21"/>
          <w:lang w:val="en-GB"/>
        </w:rPr>
        <w:t>{6}</w:t>
      </w:r>
      <w:r>
        <w:rPr>
          <w:rFonts w:hint="eastAsia"/>
          <w:szCs w:val="21"/>
          <w:lang w:val="en-GB"/>
        </w:rPr>
        <w:t>和</w:t>
      </w:r>
      <w:r>
        <w:rPr>
          <w:rFonts w:hint="eastAsia"/>
          <w:szCs w:val="21"/>
          <w:lang w:val="en-GB"/>
        </w:rPr>
        <w:t>{1}</w:t>
      </w:r>
      <w:r>
        <w:rPr>
          <w:rFonts w:hint="eastAsia"/>
          <w:szCs w:val="21"/>
          <w:lang w:val="en-GB"/>
        </w:rPr>
        <w:t>合并成一个类。右下：用最长距离法算的两个最接近的类</w:t>
      </w:r>
      <w:r>
        <w:rPr>
          <w:rFonts w:hint="eastAsia"/>
          <w:szCs w:val="21"/>
          <w:lang w:val="en-GB"/>
        </w:rPr>
        <w:t>{8}</w:t>
      </w:r>
      <w:r>
        <w:rPr>
          <w:rFonts w:hint="eastAsia"/>
          <w:szCs w:val="21"/>
          <w:lang w:val="en-GB"/>
        </w:rPr>
        <w:t>和</w:t>
      </w:r>
      <w:r>
        <w:rPr>
          <w:rFonts w:hint="eastAsia"/>
          <w:szCs w:val="21"/>
          <w:lang w:val="en-GB"/>
        </w:rPr>
        <w:t>{5</w:t>
      </w:r>
      <w:r>
        <w:rPr>
          <w:rFonts w:hint="eastAsia"/>
          <w:szCs w:val="21"/>
          <w:lang w:val="en-GB"/>
        </w:rPr>
        <w:t>，</w:t>
      </w:r>
      <w:r>
        <w:rPr>
          <w:rFonts w:hint="eastAsia"/>
          <w:szCs w:val="21"/>
          <w:lang w:val="en-GB"/>
        </w:rPr>
        <w:t>7}</w:t>
      </w:r>
      <w:r>
        <w:rPr>
          <w:rFonts w:hint="eastAsia"/>
          <w:szCs w:val="21"/>
          <w:lang w:val="en-GB"/>
        </w:rPr>
        <w:t>被合并成了一类。</w:t>
      </w:r>
    </w:p>
    <w:p w:rsidR="001E0D3B" w:rsidRDefault="001E0D3B" w:rsidP="001E0D3B">
      <w:pPr>
        <w:pStyle w:val="3"/>
        <w:spacing w:before="156" w:after="156"/>
        <w:rPr>
          <w:lang w:val="en-GB"/>
        </w:rPr>
      </w:pPr>
      <w:bookmarkStart w:id="65" w:name="_Toc451280908"/>
      <w:bookmarkStart w:id="66" w:name="_Toc453264285"/>
      <w:r>
        <w:rPr>
          <w:rFonts w:hint="eastAsia"/>
          <w:lang w:val="en-GB"/>
        </w:rPr>
        <w:lastRenderedPageBreak/>
        <w:t>Logistic</w:t>
      </w:r>
      <w:r>
        <w:rPr>
          <w:rFonts w:hint="eastAsia"/>
          <w:lang w:val="en-GB"/>
        </w:rPr>
        <w:t>回归</w:t>
      </w:r>
      <w:bookmarkEnd w:id="65"/>
      <w:bookmarkEnd w:id="66"/>
    </w:p>
    <w:p w:rsidR="001E0D3B" w:rsidRPr="004169C1" w:rsidRDefault="001E0D3B" w:rsidP="001E0D3B">
      <w:pPr>
        <w:ind w:firstLineChars="200" w:firstLine="482"/>
        <w:rPr>
          <w:b/>
          <w:lang w:val="en-GB"/>
        </w:rPr>
      </w:pPr>
      <w:r w:rsidRPr="004169C1">
        <w:rPr>
          <w:rFonts w:hint="eastAsia"/>
          <w:b/>
          <w:lang w:val="en-GB"/>
        </w:rPr>
        <w:t>1</w:t>
      </w:r>
      <w:r w:rsidRPr="004169C1">
        <w:rPr>
          <w:rFonts w:hint="eastAsia"/>
          <w:b/>
          <w:lang w:val="en-GB"/>
        </w:rPr>
        <w:t>、</w:t>
      </w:r>
      <w:r w:rsidRPr="004169C1">
        <w:rPr>
          <w:rFonts w:hint="eastAsia"/>
          <w:b/>
          <w:lang w:val="en-GB"/>
        </w:rPr>
        <w:t>Logistic</w:t>
      </w:r>
      <w:r w:rsidRPr="004169C1">
        <w:rPr>
          <w:rFonts w:hint="eastAsia"/>
          <w:b/>
          <w:lang w:val="en-GB"/>
        </w:rPr>
        <w:t>回归简介</w:t>
      </w:r>
    </w:p>
    <w:p w:rsidR="001E0D3B" w:rsidRDefault="001E0D3B" w:rsidP="001E0D3B">
      <w:pPr>
        <w:ind w:right="240" w:firstLine="480"/>
        <w:rPr>
          <w:szCs w:val="21"/>
          <w:lang w:val="en-GB"/>
        </w:rPr>
      </w:pPr>
      <w:r w:rsidRPr="003D3601">
        <w:rPr>
          <w:rFonts w:hint="eastAsia"/>
          <w:szCs w:val="21"/>
          <w:lang w:val="en-GB"/>
        </w:rPr>
        <w:t>logistic</w:t>
      </w:r>
      <w:r w:rsidRPr="003D3601">
        <w:rPr>
          <w:rFonts w:hint="eastAsia"/>
          <w:szCs w:val="21"/>
          <w:lang w:val="en-GB"/>
        </w:rPr>
        <w:t>回归是一种广义线性回归（</w:t>
      </w:r>
      <w:r w:rsidRPr="003D3601">
        <w:rPr>
          <w:rFonts w:hint="eastAsia"/>
          <w:szCs w:val="21"/>
          <w:lang w:val="en-GB"/>
        </w:rPr>
        <w:t>generalized linear model</w:t>
      </w:r>
      <w:r w:rsidRPr="003D3601">
        <w:rPr>
          <w:rFonts w:hint="eastAsia"/>
          <w:szCs w:val="21"/>
          <w:lang w:val="en-GB"/>
        </w:rPr>
        <w:t>），因此与多重线性回归分析有很多相同之处。它们的模型形式基本上相同，都具有</w:t>
      </w:r>
      <w:r>
        <w:rPr>
          <w:rFonts w:hint="eastAsia"/>
          <w:szCs w:val="21"/>
          <w:lang w:val="en-GB"/>
        </w:rPr>
        <w:t xml:space="preserve"> a</w:t>
      </w:r>
      <w:r w:rsidRPr="003D3601">
        <w:rPr>
          <w:rFonts w:hint="eastAsia"/>
          <w:szCs w:val="21"/>
          <w:lang w:val="en-GB"/>
        </w:rPr>
        <w:t>x+b</w:t>
      </w:r>
      <w:r w:rsidRPr="003D3601">
        <w:rPr>
          <w:rFonts w:hint="eastAsia"/>
          <w:szCs w:val="21"/>
          <w:lang w:val="en-GB"/>
        </w:rPr>
        <w:t>，其中</w:t>
      </w:r>
      <w:r>
        <w:rPr>
          <w:rFonts w:hint="eastAsia"/>
          <w:szCs w:val="21"/>
          <w:lang w:val="en-GB"/>
        </w:rPr>
        <w:t>a</w:t>
      </w:r>
      <w:r w:rsidRPr="003D3601">
        <w:rPr>
          <w:rFonts w:hint="eastAsia"/>
          <w:szCs w:val="21"/>
          <w:lang w:val="en-GB"/>
        </w:rPr>
        <w:t>和</w:t>
      </w:r>
      <w:r w:rsidRPr="003D3601">
        <w:rPr>
          <w:rFonts w:hint="eastAsia"/>
          <w:szCs w:val="21"/>
          <w:lang w:val="en-GB"/>
        </w:rPr>
        <w:t>b</w:t>
      </w:r>
      <w:r w:rsidRPr="003D3601">
        <w:rPr>
          <w:rFonts w:hint="eastAsia"/>
          <w:szCs w:val="21"/>
          <w:lang w:val="en-GB"/>
        </w:rPr>
        <w:t>是待求参数，其区别在于他们的因变量不同，多重线性回归直接将</w:t>
      </w:r>
      <w:r>
        <w:rPr>
          <w:rFonts w:hint="eastAsia"/>
          <w:szCs w:val="21"/>
          <w:lang w:val="en-GB"/>
        </w:rPr>
        <w:t>a</w:t>
      </w:r>
      <w:r w:rsidRPr="003D3601">
        <w:rPr>
          <w:rFonts w:hint="eastAsia"/>
          <w:szCs w:val="21"/>
          <w:lang w:val="en-GB"/>
        </w:rPr>
        <w:t>x+b</w:t>
      </w:r>
      <w:r w:rsidRPr="003D3601">
        <w:rPr>
          <w:rFonts w:hint="eastAsia"/>
          <w:szCs w:val="21"/>
          <w:lang w:val="en-GB"/>
        </w:rPr>
        <w:t>作为因变量，即</w:t>
      </w:r>
      <w:r>
        <w:rPr>
          <w:rFonts w:hint="eastAsia"/>
          <w:szCs w:val="21"/>
          <w:lang w:val="en-GB"/>
        </w:rPr>
        <w:t>y =a</w:t>
      </w:r>
      <w:r w:rsidRPr="003D3601">
        <w:rPr>
          <w:rFonts w:hint="eastAsia"/>
          <w:szCs w:val="21"/>
          <w:lang w:val="en-GB"/>
        </w:rPr>
        <w:t>x+b</w:t>
      </w:r>
      <w:r w:rsidRPr="003D3601">
        <w:rPr>
          <w:rFonts w:hint="eastAsia"/>
          <w:szCs w:val="21"/>
          <w:lang w:val="en-GB"/>
        </w:rPr>
        <w:t>，而</w:t>
      </w:r>
      <w:r w:rsidRPr="003D3601">
        <w:rPr>
          <w:rFonts w:hint="eastAsia"/>
          <w:szCs w:val="21"/>
          <w:lang w:val="en-GB"/>
        </w:rPr>
        <w:t>logistic</w:t>
      </w:r>
      <w:r w:rsidRPr="003D3601">
        <w:rPr>
          <w:rFonts w:hint="eastAsia"/>
          <w:szCs w:val="21"/>
          <w:lang w:val="en-GB"/>
        </w:rPr>
        <w:t>回归则通过函数</w:t>
      </w:r>
      <w:r w:rsidRPr="003D3601">
        <w:rPr>
          <w:rFonts w:hint="eastAsia"/>
          <w:szCs w:val="21"/>
          <w:lang w:val="en-GB"/>
        </w:rPr>
        <w:t>L</w:t>
      </w:r>
      <w:r w:rsidRPr="003D3601">
        <w:rPr>
          <w:rFonts w:hint="eastAsia"/>
          <w:szCs w:val="21"/>
          <w:lang w:val="en-GB"/>
        </w:rPr>
        <w:t>将</w:t>
      </w:r>
      <w:r>
        <w:rPr>
          <w:rFonts w:hint="eastAsia"/>
          <w:szCs w:val="21"/>
          <w:lang w:val="en-GB"/>
        </w:rPr>
        <w:t>a</w:t>
      </w:r>
      <w:r w:rsidRPr="003D3601">
        <w:rPr>
          <w:rFonts w:hint="eastAsia"/>
          <w:szCs w:val="21"/>
          <w:lang w:val="en-GB"/>
        </w:rPr>
        <w:t>x+b</w:t>
      </w:r>
      <w:r w:rsidRPr="003D3601">
        <w:rPr>
          <w:rFonts w:hint="eastAsia"/>
          <w:szCs w:val="21"/>
          <w:lang w:val="en-GB"/>
        </w:rPr>
        <w:t>对应一个隐状态</w:t>
      </w:r>
      <w:r w:rsidRPr="003D3601">
        <w:rPr>
          <w:rFonts w:hint="eastAsia"/>
          <w:szCs w:val="21"/>
          <w:lang w:val="en-GB"/>
        </w:rPr>
        <w:t>p</w:t>
      </w:r>
      <w:r w:rsidRPr="003D3601">
        <w:rPr>
          <w:rFonts w:hint="eastAsia"/>
          <w:szCs w:val="21"/>
          <w:lang w:val="en-GB"/>
        </w:rPr>
        <w:t>，</w:t>
      </w:r>
      <w:r w:rsidRPr="003D3601">
        <w:rPr>
          <w:rFonts w:hint="eastAsia"/>
          <w:szCs w:val="21"/>
          <w:lang w:val="en-GB"/>
        </w:rPr>
        <w:t>p =L(</w:t>
      </w:r>
      <w:r>
        <w:rPr>
          <w:rFonts w:hint="eastAsia"/>
          <w:szCs w:val="21"/>
          <w:lang w:val="en-GB"/>
        </w:rPr>
        <w:t>a</w:t>
      </w:r>
      <w:r w:rsidRPr="003D3601">
        <w:rPr>
          <w:rFonts w:hint="eastAsia"/>
          <w:szCs w:val="21"/>
          <w:lang w:val="en-GB"/>
        </w:rPr>
        <w:t>x+b),</w:t>
      </w:r>
      <w:r w:rsidRPr="003D3601">
        <w:rPr>
          <w:rFonts w:hint="eastAsia"/>
          <w:szCs w:val="21"/>
          <w:lang w:val="en-GB"/>
        </w:rPr>
        <w:t>然后根据</w:t>
      </w:r>
      <w:r w:rsidRPr="003D3601">
        <w:rPr>
          <w:rFonts w:hint="eastAsia"/>
          <w:szCs w:val="21"/>
          <w:lang w:val="en-GB"/>
        </w:rPr>
        <w:t xml:space="preserve">p </w:t>
      </w:r>
      <w:r w:rsidRPr="003D3601">
        <w:rPr>
          <w:rFonts w:hint="eastAsia"/>
          <w:szCs w:val="21"/>
          <w:lang w:val="en-GB"/>
        </w:rPr>
        <w:t>与</w:t>
      </w:r>
      <w:r w:rsidRPr="003D3601">
        <w:rPr>
          <w:rFonts w:hint="eastAsia"/>
          <w:szCs w:val="21"/>
          <w:lang w:val="en-GB"/>
        </w:rPr>
        <w:t>1-p</w:t>
      </w:r>
      <w:r w:rsidRPr="003D3601">
        <w:rPr>
          <w:rFonts w:hint="eastAsia"/>
          <w:szCs w:val="21"/>
          <w:lang w:val="en-GB"/>
        </w:rPr>
        <w:t>的大小决定因变量的值。</w:t>
      </w:r>
    </w:p>
    <w:p w:rsidR="001E0D3B" w:rsidRPr="00A46AC4" w:rsidRDefault="001E0D3B" w:rsidP="001E0D3B">
      <w:pPr>
        <w:ind w:right="240" w:firstLine="480"/>
        <w:rPr>
          <w:b/>
          <w:szCs w:val="21"/>
        </w:rPr>
      </w:pPr>
      <w:r w:rsidRPr="00A46AC4">
        <w:rPr>
          <w:rFonts w:hint="eastAsia"/>
          <w:b/>
          <w:szCs w:val="21"/>
        </w:rPr>
        <w:t>2</w:t>
      </w:r>
      <w:r w:rsidRPr="00A46AC4">
        <w:rPr>
          <w:rFonts w:hint="eastAsia"/>
          <w:b/>
          <w:szCs w:val="21"/>
        </w:rPr>
        <w:t>、</w:t>
      </w:r>
      <w:r w:rsidRPr="00A46AC4">
        <w:rPr>
          <w:rFonts w:hint="eastAsia"/>
          <w:b/>
          <w:szCs w:val="21"/>
        </w:rPr>
        <w:t>Logistic</w:t>
      </w:r>
      <w:r w:rsidRPr="00A46AC4">
        <w:rPr>
          <w:rFonts w:hint="eastAsia"/>
          <w:b/>
          <w:szCs w:val="21"/>
        </w:rPr>
        <w:t>回归模型的适用条件</w:t>
      </w:r>
    </w:p>
    <w:p w:rsidR="001E0D3B" w:rsidRPr="00052F9C" w:rsidRDefault="001E0D3B" w:rsidP="001E0D3B">
      <w:pPr>
        <w:ind w:right="240" w:firstLine="480"/>
        <w:rPr>
          <w:szCs w:val="21"/>
        </w:rPr>
      </w:pPr>
      <w:r>
        <w:rPr>
          <w:rFonts w:hint="eastAsia"/>
          <w:szCs w:val="21"/>
        </w:rPr>
        <w:t>（</w:t>
      </w:r>
      <w:r>
        <w:rPr>
          <w:rFonts w:hint="eastAsia"/>
          <w:szCs w:val="21"/>
        </w:rPr>
        <w:t>1</w:t>
      </w:r>
      <w:r>
        <w:rPr>
          <w:rFonts w:hint="eastAsia"/>
          <w:szCs w:val="21"/>
        </w:rPr>
        <w:t>）</w:t>
      </w:r>
      <w:r w:rsidRPr="00052F9C">
        <w:rPr>
          <w:rFonts w:hint="eastAsia"/>
          <w:szCs w:val="21"/>
        </w:rPr>
        <w:t>因变量为二分类的分类变量或某事件的发生率，并且是数值型变量。但是需要注意，重复计数现象指标不适用于</w:t>
      </w:r>
      <w:r w:rsidRPr="00052F9C">
        <w:rPr>
          <w:rFonts w:hint="eastAsia"/>
          <w:szCs w:val="21"/>
        </w:rPr>
        <w:t>Logistic</w:t>
      </w:r>
      <w:r w:rsidRPr="00052F9C">
        <w:rPr>
          <w:rFonts w:hint="eastAsia"/>
          <w:szCs w:val="21"/>
        </w:rPr>
        <w:t>回归。</w:t>
      </w:r>
    </w:p>
    <w:p w:rsidR="001E0D3B" w:rsidRPr="00052F9C" w:rsidRDefault="001E0D3B" w:rsidP="001E0D3B">
      <w:pPr>
        <w:ind w:right="240" w:firstLine="480"/>
        <w:rPr>
          <w:szCs w:val="21"/>
        </w:rPr>
      </w:pPr>
      <w:r>
        <w:rPr>
          <w:rFonts w:hint="eastAsia"/>
          <w:szCs w:val="21"/>
        </w:rPr>
        <w:t>（</w:t>
      </w:r>
      <w:r>
        <w:rPr>
          <w:rFonts w:hint="eastAsia"/>
          <w:szCs w:val="21"/>
        </w:rPr>
        <w:t>2</w:t>
      </w:r>
      <w:r>
        <w:rPr>
          <w:rFonts w:hint="eastAsia"/>
          <w:szCs w:val="21"/>
        </w:rPr>
        <w:t>）</w:t>
      </w:r>
      <w:r w:rsidRPr="00052F9C">
        <w:rPr>
          <w:rFonts w:hint="eastAsia"/>
          <w:szCs w:val="21"/>
        </w:rPr>
        <w:t>残差和因变量都要服从二项分布。二项分布对应的是分类变量，所以不是正态分布，进而不是用最小二乘法，而是最大似然法来解决方程估计和检验问题。</w:t>
      </w:r>
    </w:p>
    <w:p w:rsidR="001E0D3B" w:rsidRPr="00052F9C" w:rsidRDefault="001E0D3B" w:rsidP="001E0D3B">
      <w:pPr>
        <w:ind w:right="240" w:firstLine="480"/>
        <w:rPr>
          <w:szCs w:val="21"/>
        </w:rPr>
      </w:pPr>
      <w:r>
        <w:rPr>
          <w:rFonts w:hint="eastAsia"/>
          <w:szCs w:val="21"/>
        </w:rPr>
        <w:t>（</w:t>
      </w:r>
      <w:r>
        <w:rPr>
          <w:rFonts w:hint="eastAsia"/>
          <w:szCs w:val="21"/>
        </w:rPr>
        <w:t>3</w:t>
      </w:r>
      <w:r>
        <w:rPr>
          <w:rFonts w:hint="eastAsia"/>
          <w:szCs w:val="21"/>
        </w:rPr>
        <w:t>）</w:t>
      </w:r>
      <w:r w:rsidRPr="00052F9C">
        <w:rPr>
          <w:rFonts w:hint="eastAsia"/>
          <w:szCs w:val="21"/>
        </w:rPr>
        <w:t>自变量和</w:t>
      </w:r>
      <w:r w:rsidRPr="00052F9C">
        <w:rPr>
          <w:rFonts w:hint="eastAsia"/>
          <w:szCs w:val="21"/>
        </w:rPr>
        <w:t>Logistic</w:t>
      </w:r>
      <w:r w:rsidRPr="00052F9C">
        <w:rPr>
          <w:rFonts w:hint="eastAsia"/>
          <w:szCs w:val="21"/>
        </w:rPr>
        <w:t>概率是线性关系</w:t>
      </w:r>
    </w:p>
    <w:p w:rsidR="001E0D3B" w:rsidRPr="00A46AC4" w:rsidRDefault="001E0D3B" w:rsidP="001E0D3B">
      <w:pPr>
        <w:ind w:right="240" w:firstLine="480"/>
        <w:rPr>
          <w:szCs w:val="21"/>
        </w:rPr>
      </w:pPr>
      <w:r>
        <w:rPr>
          <w:rFonts w:hint="eastAsia"/>
          <w:szCs w:val="21"/>
        </w:rPr>
        <w:t>（</w:t>
      </w:r>
      <w:r>
        <w:rPr>
          <w:rFonts w:hint="eastAsia"/>
          <w:szCs w:val="21"/>
        </w:rPr>
        <w:t>4</w:t>
      </w:r>
      <w:r>
        <w:rPr>
          <w:rFonts w:hint="eastAsia"/>
          <w:szCs w:val="21"/>
        </w:rPr>
        <w:t>）</w:t>
      </w:r>
      <w:r w:rsidRPr="00052F9C">
        <w:rPr>
          <w:rFonts w:hint="eastAsia"/>
          <w:szCs w:val="21"/>
        </w:rPr>
        <w:t>各观测对象间相互独立。</w:t>
      </w:r>
    </w:p>
    <w:p w:rsidR="001E0D3B" w:rsidRPr="004169C1" w:rsidRDefault="001E0D3B" w:rsidP="001E0D3B">
      <w:pPr>
        <w:ind w:firstLineChars="200" w:firstLine="482"/>
        <w:rPr>
          <w:b/>
          <w:lang w:val="en-GB"/>
        </w:rPr>
      </w:pPr>
      <w:r>
        <w:rPr>
          <w:rFonts w:hint="eastAsia"/>
          <w:b/>
          <w:lang w:val="en-GB"/>
        </w:rPr>
        <w:t>3</w:t>
      </w:r>
      <w:r w:rsidRPr="004169C1">
        <w:rPr>
          <w:rFonts w:hint="eastAsia"/>
          <w:b/>
          <w:lang w:val="en-GB"/>
        </w:rPr>
        <w:t>、</w:t>
      </w:r>
      <w:r w:rsidRPr="004169C1">
        <w:rPr>
          <w:rFonts w:hint="eastAsia"/>
          <w:b/>
          <w:lang w:val="en-GB"/>
        </w:rPr>
        <w:t>Logistic</w:t>
      </w:r>
      <w:r w:rsidRPr="004169C1">
        <w:rPr>
          <w:rFonts w:hint="eastAsia"/>
          <w:b/>
          <w:lang w:val="en-GB"/>
        </w:rPr>
        <w:t>回归模型</w:t>
      </w:r>
    </w:p>
    <w:p w:rsidR="001E0D3B" w:rsidRDefault="001E0D3B" w:rsidP="001E0D3B">
      <w:pPr>
        <w:ind w:firstLineChars="200" w:firstLine="480"/>
        <w:rPr>
          <w:lang w:val="en-GB"/>
        </w:rPr>
      </w:pPr>
      <w:r w:rsidRPr="003F6463">
        <w:rPr>
          <w:rFonts w:hint="eastAsia"/>
          <w:lang w:val="en-GB"/>
        </w:rPr>
        <w:t>Logistic</w:t>
      </w:r>
      <w:r w:rsidRPr="003F6463">
        <w:rPr>
          <w:rFonts w:hint="eastAsia"/>
          <w:lang w:val="en-GB"/>
        </w:rPr>
        <w:t>回归模型</w:t>
      </w:r>
      <w:r>
        <w:rPr>
          <w:rFonts w:hint="eastAsia"/>
          <w:lang w:val="en-GB"/>
        </w:rPr>
        <w:t>为</w:t>
      </w:r>
    </w:p>
    <w:p w:rsidR="001E0D3B" w:rsidRDefault="003D7EEC" w:rsidP="001E0D3B">
      <w:pPr>
        <w:wordWrap w:val="0"/>
        <w:jc w:val="right"/>
        <w:rPr>
          <w:lang w:val="en-GB"/>
        </w:rPr>
      </w:pPr>
      <m:oMath>
        <m:r>
          <m:rPr>
            <m:sty m:val="p"/>
          </m:rPr>
          <w:rPr>
            <w:rFonts w:ascii="Cambria Math" w:hAnsi="Cambria Math"/>
            <w:lang w:val="en-GB"/>
          </w:rPr>
          <m:t>p</m:t>
        </m:r>
        <m:d>
          <m:dPr>
            <m:ctrlPr>
              <w:rPr>
                <w:rFonts w:ascii="Cambria Math" w:hAnsi="Cambria Math"/>
                <w:lang w:val="en-GB"/>
              </w:rPr>
            </m:ctrlPr>
          </m:dPr>
          <m:e>
            <m:r>
              <m:rPr>
                <m:sty m:val="p"/>
              </m:rPr>
              <w:rPr>
                <w:rFonts w:ascii="Cambria Math" w:hAnsi="Cambria Math"/>
                <w:lang w:val="en-GB"/>
              </w:rPr>
              <m:t>x</m:t>
            </m:r>
          </m:e>
        </m:d>
        <m:r>
          <m:rPr>
            <m:sty m:val="p"/>
          </m:rPr>
          <w:rPr>
            <w:rFonts w:ascii="Cambria Math" w:hAnsi="Cambria Math"/>
            <w:lang w:val="en-GB"/>
          </w:rPr>
          <m:t>=</m:t>
        </m:r>
        <m:f>
          <m:fPr>
            <m:ctrlPr>
              <w:rPr>
                <w:rFonts w:ascii="Cambria Math" w:hAnsi="Cambria Math"/>
                <w:lang w:val="en-GB"/>
              </w:rPr>
            </m:ctrlPr>
          </m:fPr>
          <m:num>
            <m:sSup>
              <m:sSupPr>
                <m:ctrlPr>
                  <w:rPr>
                    <w:rFonts w:ascii="Cambria Math" w:hAnsi="Cambria Math"/>
                    <w:i/>
                    <w:lang w:val="en-GB"/>
                  </w:rPr>
                </m:ctrlPr>
              </m:sSupPr>
              <m:e>
                <m:r>
                  <w:rPr>
                    <w:rFonts w:ascii="Cambria Math" w:hAnsi="Cambria Math"/>
                    <w:lang w:val="en-GB"/>
                  </w:rPr>
                  <m:t>e</m:t>
                </m:r>
                <m:ctrlPr>
                  <w:rPr>
                    <w:rFonts w:ascii="Cambria Math" w:hAnsi="Cambria Math"/>
                    <w:lang w:val="en-GB"/>
                  </w:rPr>
                </m:ctrlPr>
              </m:e>
              <m:sup>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sup>
            </m:sSup>
          </m:num>
          <m:den>
            <m:r>
              <w:rPr>
                <w:rFonts w:ascii="Cambria Math" w:hAnsi="Cambria Math"/>
                <w:lang w:val="en-GB"/>
              </w:rPr>
              <m:t>1+</m:t>
            </m:r>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sup>
            </m:sSup>
          </m:den>
        </m:f>
        <m:r>
          <w:rPr>
            <w:rFonts w:ascii="Cambria Math" w:hAnsi="Cambria Math"/>
            <w:lang w:val="en-GB"/>
          </w:rPr>
          <m:t xml:space="preserve">  </m:t>
        </m:r>
      </m:oMath>
      <w:r w:rsidR="001E0D3B">
        <w:rPr>
          <w:rFonts w:hint="eastAsia"/>
          <w:lang w:val="en-GB"/>
        </w:rPr>
        <w:t xml:space="preserve">                          (3.10)</w:t>
      </w:r>
    </w:p>
    <w:p w:rsidR="001E0D3B" w:rsidRDefault="001E0D3B" w:rsidP="001E0D3B">
      <w:pPr>
        <w:jc w:val="right"/>
        <w:rPr>
          <w:lang w:val="en-GB"/>
        </w:rPr>
      </w:pPr>
    </w:p>
    <w:p w:rsidR="001E0D3B" w:rsidRDefault="001E0D3B" w:rsidP="001E0D3B">
      <w:pPr>
        <w:ind w:firstLineChars="200" w:firstLine="480"/>
        <w:rPr>
          <w:lang w:val="en-GB"/>
        </w:rPr>
      </w:pPr>
      <w:r>
        <w:rPr>
          <w:rFonts w:hint="eastAsia"/>
          <w:lang w:val="en-GB"/>
        </w:rPr>
        <w:t>通过整理式</w:t>
      </w:r>
      <w:r>
        <w:rPr>
          <w:rFonts w:hint="eastAsia"/>
          <w:lang w:val="en-GB"/>
        </w:rPr>
        <w:t>(3.10)</w:t>
      </w:r>
      <w:r>
        <w:rPr>
          <w:rFonts w:hint="eastAsia"/>
          <w:lang w:val="en-GB"/>
        </w:rPr>
        <w:t>，可得</w:t>
      </w:r>
    </w:p>
    <w:p w:rsidR="001E0D3B" w:rsidRDefault="009703B3" w:rsidP="001E0D3B">
      <w:pPr>
        <w:jc w:val="right"/>
        <w:rPr>
          <w:lang w:val="en-GB"/>
        </w:rPr>
      </w:pPr>
      <m:oMath>
        <m:f>
          <m:fPr>
            <m:ctrlPr>
              <w:rPr>
                <w:rFonts w:ascii="Cambria Math" w:hAnsi="Cambria Math"/>
                <w:lang w:val="en-GB"/>
              </w:rPr>
            </m:ctrlPr>
          </m:fPr>
          <m:num>
            <m:r>
              <m:rPr>
                <m:sty m:val="p"/>
              </m:rPr>
              <w:rPr>
                <w:rFonts w:ascii="Cambria Math" w:hAnsi="Cambria Math"/>
                <w:lang w:val="en-GB"/>
              </w:rPr>
              <m:t>p</m:t>
            </m:r>
            <m:d>
              <m:dPr>
                <m:ctrlPr>
                  <w:rPr>
                    <w:rFonts w:ascii="Cambria Math" w:hAnsi="Cambria Math"/>
                    <w:lang w:val="en-GB"/>
                  </w:rPr>
                </m:ctrlPr>
              </m:dPr>
              <m:e>
                <m:r>
                  <m:rPr>
                    <m:sty m:val="p"/>
                  </m:rPr>
                  <w:rPr>
                    <w:rFonts w:ascii="Cambria Math" w:hAnsi="Cambria Math"/>
                    <w:lang w:val="en-GB"/>
                  </w:rPr>
                  <m:t>x</m:t>
                </m:r>
              </m:e>
            </m:d>
          </m:num>
          <m:den>
            <m:r>
              <w:rPr>
                <w:rFonts w:ascii="Cambria Math" w:hAnsi="Cambria Math"/>
                <w:lang w:val="en-GB"/>
              </w:rPr>
              <m:t>1-</m:t>
            </m:r>
            <m:r>
              <m:rPr>
                <m:sty m:val="p"/>
              </m:rPr>
              <w:rPr>
                <w:rFonts w:ascii="Cambria Math" w:hAnsi="Cambria Math"/>
                <w:lang w:val="en-GB"/>
              </w:rPr>
              <m:t>p</m:t>
            </m:r>
            <m:d>
              <m:dPr>
                <m:ctrlPr>
                  <w:rPr>
                    <w:rFonts w:ascii="Cambria Math" w:hAnsi="Cambria Math"/>
                    <w:lang w:val="en-GB"/>
                  </w:rPr>
                </m:ctrlPr>
              </m:dPr>
              <m:e>
                <m:r>
                  <m:rPr>
                    <m:sty m:val="p"/>
                  </m:rPr>
                  <w:rPr>
                    <w:rFonts w:ascii="Cambria Math" w:hAnsi="Cambria Math"/>
                    <w:lang w:val="en-GB"/>
                  </w:rPr>
                  <m:t>x</m:t>
                </m:r>
              </m:e>
            </m:d>
          </m:den>
        </m:f>
        <m:r>
          <w:rPr>
            <w:rFonts w:ascii="Cambria Math" w:hAnsi="Cambria Math"/>
            <w:lang w:val="en-GB"/>
          </w:rPr>
          <m:t>=</m:t>
        </m:r>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sup>
        </m:sSup>
      </m:oMath>
      <w:r w:rsidR="001E0D3B">
        <w:rPr>
          <w:rFonts w:hint="eastAsia"/>
          <w:lang w:val="en-GB"/>
        </w:rPr>
        <w:t xml:space="preserve"> </w:t>
      </w:r>
      <w:r w:rsidR="003D7EEC">
        <w:rPr>
          <w:rFonts w:hint="eastAsia"/>
          <w:lang w:val="en-GB"/>
        </w:rPr>
        <w:t xml:space="preserve">     </w:t>
      </w:r>
      <w:r w:rsidR="001E0D3B">
        <w:rPr>
          <w:rFonts w:hint="eastAsia"/>
          <w:lang w:val="en-GB"/>
        </w:rPr>
        <w:t xml:space="preserve">                     (3.11)</w:t>
      </w:r>
    </w:p>
    <w:p w:rsidR="001E0D3B" w:rsidRPr="003F6463" w:rsidRDefault="001E0D3B" w:rsidP="001E0D3B">
      <w:pPr>
        <w:jc w:val="right"/>
        <w:rPr>
          <w:lang w:val="en-GB"/>
        </w:rPr>
      </w:pPr>
    </w:p>
    <w:p w:rsidR="001E0D3B" w:rsidRDefault="001E0D3B" w:rsidP="001E0D3B">
      <w:pPr>
        <w:ind w:firstLine="480"/>
        <w:rPr>
          <w:lang w:val="en-GB"/>
        </w:rPr>
      </w:pPr>
      <w:r>
        <w:rPr>
          <w:rFonts w:hint="eastAsia"/>
          <w:lang w:val="en-GB"/>
        </w:rPr>
        <w:t>对</w:t>
      </w:r>
      <w:r>
        <w:rPr>
          <w:rFonts w:hint="eastAsia"/>
          <w:lang w:val="en-GB"/>
        </w:rPr>
        <w:t>(3.11)</w:t>
      </w:r>
      <w:r>
        <w:rPr>
          <w:rFonts w:hint="eastAsia"/>
          <w:lang w:val="en-GB"/>
        </w:rPr>
        <w:t>两边同时取对数，得到</w:t>
      </w:r>
    </w:p>
    <w:p w:rsidR="001E0D3B" w:rsidRPr="003F6463" w:rsidRDefault="001E0D3B" w:rsidP="001E0D3B">
      <w:pPr>
        <w:wordWrap w:val="0"/>
        <w:ind w:firstLine="480"/>
        <w:jc w:val="right"/>
        <w:rPr>
          <w:lang w:val="en-GB"/>
        </w:rPr>
      </w:pPr>
      <m:oMath>
        <m:r>
          <m:rPr>
            <m:sty m:val="p"/>
          </m:rPr>
          <w:rPr>
            <w:rFonts w:ascii="Cambria Math" w:hAnsi="Cambria Math"/>
            <w:lang w:val="en-GB"/>
          </w:rPr>
          <m:t>log(</m:t>
        </m:r>
        <m:f>
          <m:fPr>
            <m:ctrlPr>
              <w:rPr>
                <w:rFonts w:ascii="Cambria Math" w:hAnsi="Cambria Math"/>
                <w:lang w:val="en-GB"/>
              </w:rPr>
            </m:ctrlPr>
          </m:fPr>
          <m:num>
            <m:r>
              <m:rPr>
                <m:sty m:val="p"/>
              </m:rPr>
              <w:rPr>
                <w:rFonts w:ascii="Cambria Math" w:hAnsi="Cambria Math"/>
                <w:lang w:val="en-GB"/>
              </w:rPr>
              <m:t>p</m:t>
            </m:r>
            <m:d>
              <m:dPr>
                <m:ctrlPr>
                  <w:rPr>
                    <w:rFonts w:ascii="Cambria Math" w:hAnsi="Cambria Math"/>
                    <w:lang w:val="en-GB"/>
                  </w:rPr>
                </m:ctrlPr>
              </m:dPr>
              <m:e>
                <m:r>
                  <m:rPr>
                    <m:sty m:val="p"/>
                  </m:rPr>
                  <w:rPr>
                    <w:rFonts w:ascii="Cambria Math" w:hAnsi="Cambria Math"/>
                    <w:lang w:val="en-GB"/>
                  </w:rPr>
                  <m:t>x</m:t>
                </m:r>
              </m:e>
            </m:d>
          </m:num>
          <m:den>
            <m:r>
              <w:rPr>
                <w:rFonts w:ascii="Cambria Math" w:hAnsi="Cambria Math"/>
                <w:lang w:val="en-GB"/>
              </w:rPr>
              <m:t>1-</m:t>
            </m:r>
            <m:r>
              <m:rPr>
                <m:sty m:val="p"/>
              </m:rPr>
              <w:rPr>
                <w:rFonts w:ascii="Cambria Math" w:hAnsi="Cambria Math"/>
                <w:lang w:val="en-GB"/>
              </w:rPr>
              <m:t>p</m:t>
            </m:r>
            <m:d>
              <m:dPr>
                <m:ctrlPr>
                  <w:rPr>
                    <w:rFonts w:ascii="Cambria Math" w:hAnsi="Cambria Math"/>
                    <w:lang w:val="en-GB"/>
                  </w:rPr>
                </m:ctrlPr>
              </m:dPr>
              <m:e>
                <m:r>
                  <m:rPr>
                    <m:sty m:val="p"/>
                  </m:rPr>
                  <w:rPr>
                    <w:rFonts w:ascii="Cambria Math" w:hAnsi="Cambria Math"/>
                    <w:lang w:val="en-GB"/>
                  </w:rPr>
                  <m:t>x</m:t>
                </m:r>
              </m:e>
            </m:d>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oMath>
      <w:r>
        <w:rPr>
          <w:rFonts w:hint="eastAsia"/>
          <w:lang w:val="en-GB"/>
        </w:rPr>
        <w:t xml:space="preserve">                        (3.12)</w:t>
      </w:r>
    </w:p>
    <w:p w:rsidR="001E0D3B" w:rsidRPr="00D5444B" w:rsidRDefault="001E0D3B" w:rsidP="001E0D3B">
      <w:pPr>
        <w:ind w:firstLineChars="200" w:firstLine="482"/>
        <w:rPr>
          <w:b/>
          <w:lang w:val="en-GB"/>
        </w:rPr>
      </w:pPr>
      <w:r>
        <w:rPr>
          <w:rFonts w:hint="eastAsia"/>
          <w:b/>
          <w:lang w:val="en-GB"/>
        </w:rPr>
        <w:t>4</w:t>
      </w:r>
      <w:r w:rsidRPr="00D5444B">
        <w:rPr>
          <w:rFonts w:hint="eastAsia"/>
          <w:b/>
          <w:lang w:val="en-GB"/>
        </w:rPr>
        <w:t>、评估系数估计值准确性</w:t>
      </w:r>
    </w:p>
    <w:p w:rsidR="001E0D3B" w:rsidRDefault="001E0D3B" w:rsidP="001E0D3B">
      <w:pPr>
        <w:ind w:firstLine="480"/>
        <w:rPr>
          <w:lang w:val="en-GB"/>
        </w:rPr>
      </w:pPr>
      <w:r>
        <w:rPr>
          <w:rFonts w:hint="eastAsia"/>
          <w:lang w:val="en-GB"/>
        </w:rPr>
        <w:t>假设检验</w:t>
      </w:r>
    </w:p>
    <w:p w:rsidR="001E0D3B" w:rsidRDefault="001E0D3B" w:rsidP="001E0D3B">
      <w:pPr>
        <w:ind w:firstLine="480"/>
        <w:rPr>
          <w:lang w:val="en-GB"/>
        </w:rPr>
      </w:pPr>
      <w:r>
        <w:rPr>
          <w:rFonts w:hint="eastAsia"/>
          <w:lang w:val="en-GB"/>
        </w:rPr>
        <w:t>零假设</w:t>
      </w:r>
      <w:r>
        <w:rPr>
          <w:rFonts w:hint="eastAsia"/>
          <w:lang w:val="en-GB"/>
        </w:rPr>
        <w:t>(null hypothesis):</w:t>
      </w:r>
    </w:p>
    <w:p w:rsidR="001E0D3B" w:rsidRDefault="009703B3" w:rsidP="001E0D3B">
      <w:pPr>
        <w:wordWrap w:val="0"/>
        <w:ind w:firstLine="480"/>
        <w:jc w:val="right"/>
        <w:rPr>
          <w:lang w:val="en-GB"/>
        </w:rPr>
      </w:pPr>
      <m:oMath>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0</m:t>
            </m:r>
          </m:sub>
        </m:sSub>
      </m:oMath>
      <w:r w:rsidR="001E0D3B">
        <w:rPr>
          <w:rFonts w:hint="eastAsia"/>
          <w:lang w:val="en-GB"/>
        </w:rPr>
        <w:t>:X</w:t>
      </w:r>
      <w:r w:rsidR="001E0D3B">
        <w:rPr>
          <w:rFonts w:hint="eastAsia"/>
          <w:lang w:val="en-GB"/>
        </w:rPr>
        <w:t>和</w:t>
      </w:r>
      <w:r w:rsidR="001E0D3B">
        <w:rPr>
          <w:rFonts w:hint="eastAsia"/>
          <w:lang w:val="en-GB"/>
        </w:rPr>
        <w:t>Y</w:t>
      </w:r>
      <w:r w:rsidR="001E0D3B">
        <w:rPr>
          <w:rFonts w:hint="eastAsia"/>
          <w:lang w:val="en-GB"/>
        </w:rPr>
        <w:t>之间没有关系</w:t>
      </w:r>
      <w:r w:rsidR="001E0D3B">
        <w:rPr>
          <w:rFonts w:hint="eastAsia"/>
          <w:lang w:val="en-GB"/>
        </w:rPr>
        <w:t xml:space="preserve">                      (3.13)</w:t>
      </w:r>
    </w:p>
    <w:p w:rsidR="001E0D3B" w:rsidRDefault="001E0D3B" w:rsidP="001E0D3B">
      <w:pPr>
        <w:ind w:firstLine="480"/>
        <w:rPr>
          <w:lang w:val="en-GB"/>
        </w:rPr>
      </w:pPr>
      <w:r>
        <w:rPr>
          <w:rFonts w:hint="eastAsia"/>
          <w:lang w:val="en-GB"/>
        </w:rPr>
        <w:t>备择假设</w:t>
      </w:r>
      <w:r>
        <w:rPr>
          <w:rFonts w:hint="eastAsia"/>
          <w:lang w:val="en-GB"/>
        </w:rPr>
        <w:t>(alternative hypothesis)</w:t>
      </w:r>
      <w:r>
        <w:rPr>
          <w:rFonts w:hint="eastAsia"/>
          <w:lang w:val="en-GB"/>
        </w:rPr>
        <w:t>进行检验</w:t>
      </w:r>
    </w:p>
    <w:p w:rsidR="001E0D3B" w:rsidRDefault="009703B3" w:rsidP="001E0D3B">
      <w:pPr>
        <w:wordWrap w:val="0"/>
        <w:ind w:firstLine="480"/>
        <w:jc w:val="right"/>
        <w:rPr>
          <w:lang w:val="en-GB"/>
        </w:rPr>
      </w:pPr>
      <m:oMath>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a</m:t>
            </m:r>
          </m:sub>
        </m:sSub>
      </m:oMath>
      <w:r w:rsidR="001E0D3B">
        <w:rPr>
          <w:rFonts w:hint="eastAsia"/>
          <w:lang w:val="en-GB"/>
        </w:rPr>
        <w:t>:X</w:t>
      </w:r>
      <w:r w:rsidR="001E0D3B">
        <w:rPr>
          <w:rFonts w:hint="eastAsia"/>
          <w:lang w:val="en-GB"/>
        </w:rPr>
        <w:t>和</w:t>
      </w:r>
      <w:r w:rsidR="001E0D3B">
        <w:rPr>
          <w:rFonts w:hint="eastAsia"/>
          <w:lang w:val="en-GB"/>
        </w:rPr>
        <w:t>Y</w:t>
      </w:r>
      <w:r w:rsidR="001E0D3B">
        <w:rPr>
          <w:rFonts w:hint="eastAsia"/>
          <w:lang w:val="en-GB"/>
        </w:rPr>
        <w:t>之间有一定关系</w:t>
      </w:r>
      <w:r w:rsidR="001E0D3B">
        <w:rPr>
          <w:rFonts w:hint="eastAsia"/>
          <w:lang w:val="en-GB"/>
        </w:rPr>
        <w:t xml:space="preserve">                     (3.14)</w:t>
      </w:r>
    </w:p>
    <w:p w:rsidR="001E0D3B" w:rsidRDefault="001E0D3B" w:rsidP="001E0D3B">
      <w:pPr>
        <w:ind w:firstLine="480"/>
        <w:jc w:val="left"/>
        <w:rPr>
          <w:lang w:val="en-GB"/>
        </w:rPr>
      </w:pPr>
      <w:r>
        <w:rPr>
          <w:rFonts w:hint="eastAsia"/>
          <w:lang w:val="en-GB"/>
        </w:rPr>
        <w:lastRenderedPageBreak/>
        <w:t>数学上来说，这就相当于检验</w:t>
      </w:r>
    </w:p>
    <w:p w:rsidR="001E0D3B" w:rsidRPr="00F770AC" w:rsidRDefault="009703B3" w:rsidP="001E0D3B">
      <w:pPr>
        <w:rPr>
          <w:lang w:val="en-GB"/>
        </w:rPr>
      </w:pPr>
      <m:oMathPara>
        <m:oMath>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0</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=0</m:t>
          </m:r>
          <m:r>
            <m:rPr>
              <m:sty m:val="p"/>
            </m:rPr>
            <w:rPr>
              <w:rFonts w:ascii="Cambria Math" w:hAnsi="Cambria Math"/>
              <w:lang w:val="en-GB"/>
            </w:rPr>
            <m:t>和</m:t>
          </m:r>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a</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≠0</m:t>
          </m:r>
        </m:oMath>
      </m:oMathPara>
    </w:p>
    <w:p w:rsidR="001E0D3B" w:rsidRDefault="001E0D3B" w:rsidP="001E0D3B">
      <w:pPr>
        <w:ind w:firstLineChars="200" w:firstLine="480"/>
        <w:rPr>
          <w:lang w:val="en-GB"/>
        </w:rPr>
      </w:pPr>
      <w:r>
        <w:rPr>
          <w:rFonts w:hint="eastAsia"/>
          <w:lang w:val="en-GB"/>
        </w:rPr>
        <w:t>在实践中我们计算</w:t>
      </w:r>
      <w:r>
        <w:rPr>
          <w:rFonts w:hint="eastAsia"/>
          <w:lang w:val="en-GB"/>
        </w:rPr>
        <w:t>t</w:t>
      </w:r>
      <w:r>
        <w:rPr>
          <w:rFonts w:hint="eastAsia"/>
          <w:lang w:val="en-GB"/>
        </w:rPr>
        <w:t>统计量</w:t>
      </w:r>
      <w:r>
        <w:rPr>
          <w:rFonts w:hint="eastAsia"/>
          <w:lang w:val="en-GB"/>
        </w:rPr>
        <w:t>:</w:t>
      </w:r>
    </w:p>
    <w:p w:rsidR="001E0D3B" w:rsidRDefault="001E0D3B" w:rsidP="001E0D3B">
      <w:pPr>
        <w:wordWrap w:val="0"/>
        <w:jc w:val="right"/>
        <w:rPr>
          <w:lang w:val="en-GB"/>
        </w:rPr>
      </w:pPr>
      <m:oMath>
        <m:r>
          <m:rPr>
            <m:sty m:val="p"/>
          </m:rPr>
          <w:rPr>
            <w:rFonts w:ascii="Cambria Math" w:hAnsi="Cambria Math"/>
            <w:lang w:val="en-GB"/>
          </w:rPr>
          <m:t>t=</m:t>
        </m:r>
        <m:f>
          <m:fPr>
            <m:ctrlPr>
              <w:rPr>
                <w:rFonts w:ascii="Cambria Math" w:hAnsi="Cambria Math"/>
                <w:lang w:val="en-GB"/>
              </w:rPr>
            </m:ctrlPr>
          </m:fPr>
          <m:num>
            <m:acc>
              <m:accPr>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e>
            </m:acc>
            <m:r>
              <w:rPr>
                <w:rFonts w:ascii="Cambria Math" w:hAnsi="Cambria Math"/>
                <w:lang w:val="en-GB"/>
              </w:rPr>
              <m:t>-0</m:t>
            </m:r>
          </m:num>
          <m:den>
            <m:r>
              <w:rPr>
                <w:rFonts w:ascii="Cambria Math" w:hAnsi="Cambria Math"/>
                <w:lang w:val="en-GB"/>
              </w:rPr>
              <m:t>SE(</m:t>
            </m:r>
            <m:acc>
              <m:accPr>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e>
            </m:acc>
            <m:r>
              <m:rPr>
                <m:sty m:val="p"/>
              </m:rPr>
              <w:rPr>
                <w:rFonts w:ascii="Cambria Math" w:hAnsi="Cambria Math"/>
                <w:lang w:val="en-GB"/>
              </w:rPr>
              <m:t>)</m:t>
            </m:r>
          </m:den>
        </m:f>
      </m:oMath>
      <w:r>
        <w:rPr>
          <w:rFonts w:hint="eastAsia"/>
          <w:lang w:val="en-GB"/>
        </w:rPr>
        <w:t xml:space="preserve">                              (3.15)</w:t>
      </w:r>
    </w:p>
    <w:p w:rsidR="001E0D3B" w:rsidRPr="00E82A5D" w:rsidRDefault="001E0D3B" w:rsidP="001E0D3B">
      <w:pPr>
        <w:ind w:firstLineChars="200" w:firstLine="480"/>
        <w:rPr>
          <w:lang w:val="en-GB"/>
        </w:rPr>
      </w:pPr>
      <w:r>
        <w:rPr>
          <w:rFonts w:hint="eastAsia"/>
          <w:lang w:val="en-GB"/>
        </w:rPr>
        <w:t xml:space="preserve"> </w:t>
      </w:r>
      <m:oMath>
        <m:r>
          <w:rPr>
            <w:rFonts w:ascii="Cambria Math" w:hAnsi="Cambria Math"/>
            <w:lang w:val="en-GB"/>
          </w:rPr>
          <m:t>SE</m:t>
        </m:r>
        <m:d>
          <m:dPr>
            <m:ctrlPr>
              <w:rPr>
                <w:rFonts w:ascii="Cambria Math" w:hAnsi="Cambria Math"/>
                <w:i/>
                <w:lang w:val="en-GB"/>
              </w:rPr>
            </m:ctrlPr>
          </m:dPr>
          <m:e>
            <m:acc>
              <m:accPr>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e>
            </m:acc>
            <m:ctrlPr>
              <w:rPr>
                <w:rFonts w:ascii="Cambria Math" w:hAnsi="Cambria Math"/>
                <w:lang w:val="en-GB"/>
              </w:rPr>
            </m:ctrlPr>
          </m:e>
        </m:d>
        <m:r>
          <m:rPr>
            <m:sty m:val="p"/>
          </m:rPr>
          <w:rPr>
            <w:rFonts w:ascii="Cambria Math" w:hAnsi="Cambria Math"/>
            <w:lang w:val="en-GB"/>
          </w:rPr>
          <m:t>为</m:t>
        </m:r>
        <m:acc>
          <m:accPr>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e>
        </m:acc>
        <m:r>
          <m:rPr>
            <m:sty m:val="p"/>
          </m:rPr>
          <w:rPr>
            <w:rFonts w:ascii="Cambria Math" w:hAnsi="Cambria Math"/>
            <w:lang w:val="en-GB"/>
          </w:rPr>
          <m:t>的标准差</m:t>
        </m:r>
      </m:oMath>
      <w:r>
        <w:rPr>
          <w:rFonts w:hint="eastAsia"/>
          <w:lang w:val="en-GB"/>
        </w:rPr>
        <w:t>，用下面公式计算：</w:t>
      </w:r>
    </w:p>
    <w:p w:rsidR="001E0D3B" w:rsidRDefault="009703B3" w:rsidP="001E0D3B">
      <w:pPr>
        <w:wordWrap w:val="0"/>
        <w:jc w:val="right"/>
        <w:rPr>
          <w:lang w:val="en-GB"/>
        </w:rPr>
      </w:pPr>
      <m:oMath>
        <m:sSup>
          <m:sSupPr>
            <m:ctrlPr>
              <w:rPr>
                <w:rFonts w:ascii="Cambria Math" w:hAnsi="Cambria Math"/>
                <w:lang w:val="en-GB"/>
              </w:rPr>
            </m:ctrlPr>
          </m:sSupPr>
          <m:e>
            <m:r>
              <w:rPr>
                <w:rFonts w:ascii="Cambria Math" w:hAnsi="Cambria Math"/>
                <w:lang w:val="en-GB"/>
              </w:rPr>
              <m:t>SE</m:t>
            </m:r>
            <m:d>
              <m:dPr>
                <m:ctrlPr>
                  <w:rPr>
                    <w:rFonts w:ascii="Cambria Math" w:hAnsi="Cambria Math"/>
                    <w:i/>
                    <w:lang w:val="en-GB"/>
                  </w:rPr>
                </m:ctrlPr>
              </m:dPr>
              <m:e>
                <m:acc>
                  <m:accPr>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e>
                </m:acc>
                <m:ctrlPr>
                  <w:rPr>
                    <w:rFonts w:ascii="Cambria Math" w:hAnsi="Cambria Math"/>
                    <w:lang w:val="en-GB"/>
                  </w:rPr>
                </m:ctrlPr>
              </m:e>
            </m:d>
          </m:e>
          <m:sup>
            <m:r>
              <w:rPr>
                <w:rFonts w:ascii="Cambria Math" w:hAnsi="Cambria Math"/>
                <w:lang w:val="en-GB"/>
              </w:rPr>
              <m:t>2</m:t>
            </m:r>
          </m:sup>
        </m:sSup>
        <m:r>
          <m:rPr>
            <m:sty m:val="p"/>
          </m:rPr>
          <w:rPr>
            <w:rFonts w:ascii="Cambria Math" w:hAnsi="Cambria Math"/>
            <w:lang w:val="en-GB"/>
          </w:rPr>
          <m:t>=</m:t>
        </m:r>
        <m:f>
          <m:fPr>
            <m:ctrlPr>
              <w:rPr>
                <w:rFonts w:ascii="Cambria Math" w:hAnsi="Cambria Math"/>
                <w:lang w:val="en-GB"/>
              </w:rPr>
            </m:ctrlPr>
          </m:fPr>
          <m:num>
            <m:sSup>
              <m:sSupPr>
                <m:ctrlPr>
                  <w:rPr>
                    <w:rFonts w:ascii="Cambria Math" w:hAnsi="Cambria Math"/>
                    <w:i/>
                    <w:lang w:val="en-GB"/>
                  </w:rPr>
                </m:ctrlPr>
              </m:sSupPr>
              <m:e>
                <m:r>
                  <w:rPr>
                    <w:rFonts w:ascii="Cambria Math" w:hAnsi="Cambria Math"/>
                    <w:lang w:val="en-GB"/>
                  </w:rPr>
                  <m:t>σ</m:t>
                </m:r>
              </m:e>
              <m:sup>
                <m:r>
                  <w:rPr>
                    <w:rFonts w:ascii="Cambria Math" w:hAnsi="Cambria Math"/>
                    <w:lang w:val="en-GB"/>
                  </w:rPr>
                  <m:t>2</m:t>
                </m:r>
              </m:sup>
            </m:sSup>
          </m:num>
          <m:den>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p>
                  <m:sSupPr>
                    <m:ctrlPr>
                      <w:rPr>
                        <w:rFonts w:ascii="Cambria Math" w:hAnsi="Cambria Math"/>
                        <w:lang w:val="en-GB"/>
                      </w:rPr>
                    </m:ctrlPr>
                  </m:sSupPr>
                  <m:e>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x</m:t>
                        </m:r>
                      </m:e>
                    </m:acc>
                    <m:r>
                      <w:rPr>
                        <w:rFonts w:ascii="Cambria Math" w:hAnsi="Cambria Math"/>
                        <w:lang w:val="en-GB"/>
                      </w:rPr>
                      <m:t>)</m:t>
                    </m:r>
                  </m:e>
                  <m:sup>
                    <m:r>
                      <w:rPr>
                        <w:rFonts w:ascii="Cambria Math" w:hAnsi="Cambria Math"/>
                        <w:lang w:val="en-GB"/>
                      </w:rPr>
                      <m:t>2</m:t>
                    </m:r>
                  </m:sup>
                </m:sSup>
              </m:e>
            </m:nary>
          </m:den>
        </m:f>
      </m:oMath>
      <w:r w:rsidR="001E0D3B">
        <w:rPr>
          <w:rFonts w:hint="eastAsia"/>
          <w:lang w:val="en-GB"/>
        </w:rPr>
        <w:t xml:space="preserve">                         (3.16)</w:t>
      </w:r>
    </w:p>
    <w:p w:rsidR="001E0D3B" w:rsidRDefault="001E0D3B" w:rsidP="001E0D3B">
      <w:pPr>
        <w:ind w:firstLine="480"/>
        <w:rPr>
          <w:lang w:val="en-GB"/>
        </w:rPr>
      </w:pPr>
      <w:r>
        <w:rPr>
          <w:rFonts w:hint="eastAsia"/>
          <w:lang w:val="en-GB"/>
        </w:rPr>
        <w:t>假设</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=0</m:t>
        </m:r>
      </m:oMath>
      <w:r>
        <w:rPr>
          <w:rFonts w:hint="eastAsia"/>
          <w:lang w:val="en-GB"/>
        </w:rPr>
        <w:t>，计算任意观测值大于等于</w:t>
      </w:r>
      <m:oMath>
        <m:d>
          <m:dPr>
            <m:begChr m:val="|"/>
            <m:endChr m:val="|"/>
            <m:ctrlPr>
              <w:rPr>
                <w:rFonts w:ascii="Cambria Math" w:hAnsi="Cambria Math"/>
                <w:lang w:val="en-GB"/>
              </w:rPr>
            </m:ctrlPr>
          </m:dPr>
          <m:e>
            <m:r>
              <m:rPr>
                <m:sty m:val="p"/>
              </m:rPr>
              <w:rPr>
                <w:rFonts w:ascii="Cambria Math" w:hAnsi="Cambria Math"/>
                <w:lang w:val="en-GB"/>
              </w:rPr>
              <m:t>t</m:t>
            </m:r>
          </m:e>
        </m:d>
      </m:oMath>
      <w:r>
        <w:rPr>
          <w:rFonts w:hint="eastAsia"/>
          <w:lang w:val="en-GB"/>
        </w:rPr>
        <w:t>的概率，我们称这个概率为</w:t>
      </w:r>
      <w:r>
        <w:rPr>
          <w:rFonts w:hint="eastAsia"/>
          <w:lang w:val="en-GB"/>
        </w:rPr>
        <w:t>p</w:t>
      </w:r>
      <w:r>
        <w:rPr>
          <w:rFonts w:hint="eastAsia"/>
          <w:lang w:val="en-GB"/>
        </w:rPr>
        <w:t>值</w:t>
      </w:r>
      <w:r>
        <w:rPr>
          <w:rFonts w:hint="eastAsia"/>
          <w:lang w:val="en-GB"/>
        </w:rPr>
        <w:t>(p-value)</w:t>
      </w:r>
      <w:r>
        <w:rPr>
          <w:rFonts w:hint="eastAsia"/>
          <w:lang w:val="en-GB"/>
        </w:rPr>
        <w:t>。那么一个很小的</w:t>
      </w:r>
      <w:r>
        <w:rPr>
          <w:rFonts w:hint="eastAsia"/>
          <w:lang w:val="en-GB"/>
        </w:rPr>
        <w:t>p</w:t>
      </w:r>
      <w:r>
        <w:rPr>
          <w:rFonts w:hint="eastAsia"/>
          <w:lang w:val="en-GB"/>
        </w:rPr>
        <w:t>值表示，在预测变量和相应变量之间的真实关系未知的情况下，不太可能完全由于偶然而观察到的预测变量和响应变量之间的强相关。换句话说，就是如果看到一个很小的</w:t>
      </w:r>
      <w:r>
        <w:rPr>
          <w:rFonts w:hint="eastAsia"/>
          <w:lang w:val="en-GB"/>
        </w:rPr>
        <w:t>p</w:t>
      </w:r>
      <w:r>
        <w:rPr>
          <w:rFonts w:hint="eastAsia"/>
          <w:lang w:val="en-GB"/>
        </w:rPr>
        <w:t>值，就可以推断预测变量和响应变量间存在关联。如果</w:t>
      </w:r>
      <w:r>
        <w:rPr>
          <w:rFonts w:hint="eastAsia"/>
          <w:lang w:val="en-GB"/>
        </w:rPr>
        <w:t>p</w:t>
      </w:r>
      <w:r>
        <w:rPr>
          <w:rFonts w:hint="eastAsia"/>
          <w:lang w:val="en-GB"/>
        </w:rPr>
        <w:t>值足够小，我们便拒绝零假设</w:t>
      </w:r>
      <w:r>
        <w:rPr>
          <w:rFonts w:hint="eastAsia"/>
          <w:lang w:val="en-GB"/>
        </w:rPr>
        <w:t>(reject the null hypothesis)</w:t>
      </w:r>
      <w:r>
        <w:rPr>
          <w:rFonts w:hint="eastAsia"/>
          <w:lang w:val="en-GB"/>
        </w:rPr>
        <w:t>——也就是声明</w:t>
      </w:r>
      <w:r>
        <w:rPr>
          <w:rFonts w:hint="eastAsia"/>
          <w:lang w:val="en-GB"/>
        </w:rPr>
        <w:t>X</w:t>
      </w:r>
      <w:r>
        <w:rPr>
          <w:rFonts w:hint="eastAsia"/>
          <w:lang w:val="en-GB"/>
        </w:rPr>
        <w:t>和</w:t>
      </w:r>
      <w:r>
        <w:rPr>
          <w:rFonts w:hint="eastAsia"/>
          <w:lang w:val="en-GB"/>
        </w:rPr>
        <w:t>Y</w:t>
      </w:r>
      <w:r>
        <w:rPr>
          <w:rFonts w:hint="eastAsia"/>
          <w:lang w:val="en-GB"/>
        </w:rPr>
        <w:t>之间存在关系。典型的拒绝零假设的临界</w:t>
      </w:r>
      <w:r>
        <w:rPr>
          <w:rFonts w:hint="eastAsia"/>
          <w:lang w:val="en-GB"/>
        </w:rPr>
        <w:t>p</w:t>
      </w:r>
      <w:r>
        <w:rPr>
          <w:rFonts w:hint="eastAsia"/>
          <w:lang w:val="en-GB"/>
        </w:rPr>
        <w:t>值是</w:t>
      </w:r>
      <w:r>
        <w:rPr>
          <w:rFonts w:hint="eastAsia"/>
          <w:lang w:val="en-GB"/>
        </w:rPr>
        <w:t>5%</w:t>
      </w:r>
      <w:r>
        <w:rPr>
          <w:rFonts w:hint="eastAsia"/>
          <w:lang w:val="en-GB"/>
        </w:rPr>
        <w:t>或</w:t>
      </w:r>
      <w:r>
        <w:rPr>
          <w:rFonts w:hint="eastAsia"/>
          <w:lang w:val="en-GB"/>
        </w:rPr>
        <w:t>1%</w:t>
      </w:r>
      <w:r>
        <w:rPr>
          <w:rFonts w:hint="eastAsia"/>
          <w:lang w:val="en-GB"/>
        </w:rPr>
        <w:t>。</w:t>
      </w:r>
    </w:p>
    <w:p w:rsidR="001E0D3B" w:rsidRPr="00AE17DF" w:rsidRDefault="001E0D3B" w:rsidP="001E0D3B">
      <w:pPr>
        <w:pStyle w:val="2"/>
        <w:spacing w:before="156" w:after="156"/>
        <w:rPr>
          <w:lang w:val="en-GB"/>
        </w:rPr>
      </w:pPr>
      <w:bookmarkStart w:id="67" w:name="_Toc451280909"/>
      <w:bookmarkStart w:id="68" w:name="_Toc453264286"/>
      <w:r>
        <w:rPr>
          <w:rFonts w:hint="eastAsia"/>
          <w:noProof/>
        </w:rPr>
        <w:t>变量特征提取具体过程</w:t>
      </w:r>
      <w:bookmarkEnd w:id="67"/>
      <w:bookmarkEnd w:id="68"/>
    </w:p>
    <w:p w:rsidR="001E0D3B" w:rsidRDefault="001E0D3B" w:rsidP="001E0D3B">
      <w:pPr>
        <w:ind w:firstLine="480"/>
        <w:rPr>
          <w:lang w:val="en-GB"/>
        </w:rPr>
      </w:pPr>
      <w:r>
        <w:rPr>
          <w:rFonts w:hint="eastAsia"/>
          <w:lang w:val="en-GB"/>
        </w:rPr>
        <w:t>变量的特征提取主要分为四个过程，分为三部分</w:t>
      </w:r>
      <w:r>
        <w:rPr>
          <w:rFonts w:hint="eastAsia"/>
          <w:lang w:val="en-GB"/>
        </w:rPr>
        <w:t>A</w:t>
      </w:r>
      <w:r>
        <w:rPr>
          <w:rFonts w:hint="eastAsia"/>
          <w:lang w:val="en-GB"/>
        </w:rPr>
        <w:t>：筛选预测变量子集，</w:t>
      </w:r>
      <w:r>
        <w:rPr>
          <w:rFonts w:hint="eastAsia"/>
          <w:lang w:val="en-GB"/>
        </w:rPr>
        <w:t>B</w:t>
      </w:r>
      <w:r>
        <w:rPr>
          <w:rFonts w:hint="eastAsia"/>
          <w:lang w:val="en-GB"/>
        </w:rPr>
        <w:t>：用热图进行变量相关性分析划分群集，</w:t>
      </w:r>
      <w:r>
        <w:rPr>
          <w:rFonts w:hint="eastAsia"/>
          <w:lang w:val="en-GB"/>
        </w:rPr>
        <w:t>C</w:t>
      </w:r>
      <w:r>
        <w:rPr>
          <w:rFonts w:hint="eastAsia"/>
          <w:lang w:val="en-GB"/>
        </w:rPr>
        <w:t>：交互项的选择</w:t>
      </w:r>
    </w:p>
    <w:p w:rsidR="001E0D3B" w:rsidRDefault="001E0D3B" w:rsidP="001E0D3B">
      <w:pPr>
        <w:ind w:firstLine="480"/>
        <w:rPr>
          <w:lang w:val="en-GB"/>
        </w:rPr>
      </w:pPr>
      <w:r>
        <w:rPr>
          <w:rFonts w:hint="eastAsia"/>
          <w:lang w:val="en-GB"/>
        </w:rPr>
        <w:t>具体过程如下：</w:t>
      </w:r>
    </w:p>
    <w:p w:rsidR="001E0D3B" w:rsidRDefault="001E0D3B" w:rsidP="001E0D3B">
      <w:pPr>
        <w:ind w:firstLine="480"/>
        <w:rPr>
          <w:lang w:val="en-GB"/>
        </w:rPr>
      </w:pPr>
      <w:r w:rsidRPr="00156C31">
        <w:rPr>
          <w:noProof/>
        </w:rPr>
        <w:drawing>
          <wp:inline distT="0" distB="0" distL="0" distR="0" wp14:anchorId="71B449B4" wp14:editId="2C7C7AFF">
            <wp:extent cx="5044086" cy="254620"/>
            <wp:effectExtent l="0" t="19050" r="4445" b="31750"/>
            <wp:docPr id="16" name="图示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1E0D3B" w:rsidRPr="00853EB2" w:rsidRDefault="001E0D3B" w:rsidP="001E0D3B">
      <w:pPr>
        <w:ind w:firstLine="480"/>
        <w:jc w:val="center"/>
        <w:rPr>
          <w:sz w:val="21"/>
          <w:lang w:val="en-GB"/>
        </w:rPr>
      </w:pPr>
      <w:r w:rsidRPr="00853EB2">
        <w:rPr>
          <w:rFonts w:hint="eastAsia"/>
          <w:sz w:val="21"/>
          <w:lang w:val="en-GB"/>
        </w:rPr>
        <w:t>图</w:t>
      </w:r>
      <w:r w:rsidRPr="00853EB2">
        <w:rPr>
          <w:rFonts w:hint="eastAsia"/>
          <w:sz w:val="21"/>
          <w:lang w:val="en-GB"/>
        </w:rPr>
        <w:t xml:space="preserve">3.3 </w:t>
      </w:r>
      <w:r w:rsidRPr="00853EB2">
        <w:rPr>
          <w:rFonts w:hint="eastAsia"/>
          <w:sz w:val="21"/>
          <w:lang w:val="en-GB"/>
        </w:rPr>
        <w:t>变量特征提取具体过程</w:t>
      </w:r>
    </w:p>
    <w:p w:rsidR="001E0D3B" w:rsidRPr="007757D7" w:rsidRDefault="001E0D3B" w:rsidP="001E0D3B">
      <w:pPr>
        <w:pStyle w:val="3"/>
        <w:spacing w:before="156" w:after="156"/>
        <w:rPr>
          <w:lang w:val="en-GB"/>
        </w:rPr>
      </w:pPr>
      <w:bookmarkStart w:id="69" w:name="_Toc451280910"/>
      <w:bookmarkStart w:id="70" w:name="_Toc453264287"/>
      <w:r>
        <w:rPr>
          <w:rFonts w:hint="eastAsia"/>
          <w:lang w:val="en-GB"/>
        </w:rPr>
        <w:t>最优子集筛选变量</w:t>
      </w:r>
      <w:bookmarkEnd w:id="69"/>
      <w:bookmarkEnd w:id="70"/>
    </w:p>
    <w:p w:rsidR="001E0D3B" w:rsidRDefault="001E0D3B" w:rsidP="001E0D3B">
      <w:pPr>
        <w:ind w:firstLineChars="200" w:firstLine="480"/>
      </w:pPr>
      <w:r>
        <w:rPr>
          <w:rFonts w:hint="eastAsia"/>
        </w:rPr>
        <w:t>使用最优子集方法筛选变量，初始变量是</w:t>
      </w:r>
      <w:r>
        <w:rPr>
          <w:rFonts w:hint="eastAsia"/>
        </w:rPr>
        <w:t>41</w:t>
      </w:r>
      <w:r>
        <w:rPr>
          <w:rFonts w:hint="eastAsia"/>
        </w:rPr>
        <w:t>个，目的是</w:t>
      </w:r>
      <w:r w:rsidR="00154360">
        <w:rPr>
          <w:rFonts w:hint="eastAsia"/>
        </w:rPr>
        <w:t>大幅减少</w:t>
      </w:r>
      <w:r w:rsidR="0060624C">
        <w:rPr>
          <w:rFonts w:hint="eastAsia"/>
        </w:rPr>
        <w:t>模型建立所需要的变量。</w:t>
      </w:r>
    </w:p>
    <w:p w:rsidR="001E0D3B" w:rsidRDefault="001E0D3B" w:rsidP="001E0D3B">
      <w:pPr>
        <w:ind w:firstLineChars="200" w:firstLine="480"/>
      </w:pPr>
      <w:r>
        <w:rPr>
          <w:rFonts w:hint="eastAsia"/>
        </w:rPr>
        <w:t>表</w:t>
      </w:r>
      <w:r>
        <w:rPr>
          <w:rFonts w:hint="eastAsia"/>
        </w:rPr>
        <w:t>3.2</w:t>
      </w:r>
      <w:r>
        <w:rPr>
          <w:rFonts w:hint="eastAsia"/>
        </w:rPr>
        <w:t>列出</w:t>
      </w:r>
      <w:r w:rsidR="00C24549">
        <w:rPr>
          <w:rFonts w:hint="eastAsia"/>
        </w:rPr>
        <w:t>要</w:t>
      </w:r>
      <w:r>
        <w:rPr>
          <w:rFonts w:hint="eastAsia"/>
        </w:rPr>
        <w:t>被筛选的</w:t>
      </w:r>
      <w:r>
        <w:rPr>
          <w:rFonts w:hint="eastAsia"/>
        </w:rPr>
        <w:t>41</w:t>
      </w:r>
      <w:r>
        <w:rPr>
          <w:rFonts w:hint="eastAsia"/>
        </w:rPr>
        <w:t>个变量</w:t>
      </w:r>
    </w:p>
    <w:p w:rsidR="001E0D3B" w:rsidRDefault="001E0D3B" w:rsidP="001E0D3B">
      <w:pPr>
        <w:ind w:firstLineChars="250" w:firstLine="525"/>
        <w:jc w:val="center"/>
        <w:rPr>
          <w:sz w:val="21"/>
        </w:rPr>
      </w:pPr>
      <w:r w:rsidRPr="0033428A">
        <w:rPr>
          <w:rFonts w:hint="eastAsia"/>
          <w:sz w:val="21"/>
        </w:rPr>
        <w:t>表</w:t>
      </w:r>
      <w:r w:rsidRPr="0033428A">
        <w:rPr>
          <w:rFonts w:hint="eastAsia"/>
          <w:sz w:val="21"/>
        </w:rPr>
        <w:t xml:space="preserve">3.2 </w:t>
      </w:r>
      <w:r w:rsidRPr="0033428A">
        <w:rPr>
          <w:rFonts w:hint="eastAsia"/>
          <w:sz w:val="21"/>
        </w:rPr>
        <w:t>被筛选的</w:t>
      </w:r>
      <w:r w:rsidRPr="0033428A">
        <w:rPr>
          <w:rFonts w:hint="eastAsia"/>
          <w:sz w:val="21"/>
        </w:rPr>
        <w:t>41</w:t>
      </w:r>
      <w:r w:rsidRPr="0033428A">
        <w:rPr>
          <w:rFonts w:hint="eastAsia"/>
          <w:sz w:val="21"/>
        </w:rPr>
        <w:t>个变量列表</w:t>
      </w:r>
    </w:p>
    <w:tbl>
      <w:tblPr>
        <w:tblStyle w:val="16"/>
        <w:tblW w:w="0" w:type="auto"/>
        <w:tblLook w:val="04A0" w:firstRow="1" w:lastRow="0" w:firstColumn="1" w:lastColumn="0" w:noHBand="0" w:noVBand="1"/>
      </w:tblPr>
      <w:tblGrid>
        <w:gridCol w:w="4643"/>
        <w:gridCol w:w="4644"/>
      </w:tblGrid>
      <w:tr w:rsidR="00D438E5" w:rsidTr="00D438E5">
        <w:tc>
          <w:tcPr>
            <w:tcW w:w="9287" w:type="dxa"/>
            <w:gridSpan w:val="2"/>
            <w:tcBorders>
              <w:bottom w:val="single" w:sz="4" w:space="0" w:color="auto"/>
            </w:tcBorders>
          </w:tcPr>
          <w:p w:rsidR="00D438E5" w:rsidRDefault="00D438E5" w:rsidP="00D438E5">
            <w:pPr>
              <w:widowControl/>
              <w:adjustRightInd/>
              <w:snapToGrid/>
              <w:spacing w:line="298" w:lineRule="atLeast"/>
              <w:jc w:val="center"/>
              <w:textAlignment w:val="center"/>
              <w:rPr>
                <w:sz w:val="21"/>
              </w:rPr>
            </w:pPr>
            <w:r w:rsidRPr="0033428A">
              <w:rPr>
                <w:rFonts w:hint="eastAsia"/>
                <w:sz w:val="21"/>
              </w:rPr>
              <w:t>41</w:t>
            </w:r>
            <w:r w:rsidRPr="0033428A">
              <w:rPr>
                <w:rFonts w:hint="eastAsia"/>
                <w:sz w:val="21"/>
              </w:rPr>
              <w:t>个变量列表</w:t>
            </w:r>
          </w:p>
        </w:tc>
      </w:tr>
      <w:tr w:rsidR="00D438E5" w:rsidTr="00D438E5">
        <w:tc>
          <w:tcPr>
            <w:tcW w:w="4643" w:type="dxa"/>
            <w:tcBorders>
              <w:top w:val="single" w:sz="4" w:space="0" w:color="auto"/>
            </w:tcBorders>
          </w:tcPr>
          <w:p w:rsidR="00D438E5" w:rsidRPr="001E3EFB" w:rsidRDefault="00D438E5" w:rsidP="00D438E5">
            <w:pPr>
              <w:widowControl/>
              <w:adjustRightInd/>
              <w:snapToGrid/>
              <w:spacing w:line="298" w:lineRule="atLeast"/>
              <w:jc w:val="left"/>
              <w:textAlignment w:val="center"/>
              <w:rPr>
                <w:kern w:val="0"/>
                <w:sz w:val="21"/>
                <w:szCs w:val="18"/>
              </w:rPr>
            </w:pPr>
            <w:r w:rsidRPr="001E3EFB">
              <w:rPr>
                <w:rFonts w:ascii="宋体" w:hAnsi="宋体" w:cs="宋体" w:hint="eastAsia"/>
                <w:color w:val="000000"/>
                <w:kern w:val="0"/>
                <w:sz w:val="21"/>
                <w:szCs w:val="18"/>
              </w:rPr>
              <w:t>加热段1均匀度</w:t>
            </w:r>
          </w:p>
        </w:tc>
        <w:tc>
          <w:tcPr>
            <w:tcW w:w="4644" w:type="dxa"/>
            <w:tcBorders>
              <w:top w:val="single" w:sz="4" w:space="0" w:color="auto"/>
            </w:tcBorders>
          </w:tcPr>
          <w:p w:rsidR="00D438E5" w:rsidRPr="001E3EFB" w:rsidRDefault="00D438E5" w:rsidP="00D438E5">
            <w:pPr>
              <w:widowControl/>
              <w:wordWrap w:val="0"/>
              <w:adjustRightInd/>
              <w:snapToGrid/>
              <w:spacing w:line="298" w:lineRule="atLeast"/>
              <w:jc w:val="left"/>
              <w:textAlignment w:val="center"/>
              <w:rPr>
                <w:kern w:val="0"/>
                <w:sz w:val="21"/>
                <w:szCs w:val="18"/>
              </w:rPr>
            </w:pPr>
            <w:r w:rsidRPr="001E3EFB">
              <w:rPr>
                <w:rFonts w:ascii="宋体" w:hAnsi="宋体" w:cs="宋体" w:hint="eastAsia"/>
                <w:color w:val="000000"/>
                <w:kern w:val="0"/>
                <w:sz w:val="21"/>
                <w:szCs w:val="18"/>
              </w:rPr>
              <w:t>预热段均匀度</w:t>
            </w:r>
          </w:p>
        </w:tc>
      </w:tr>
      <w:tr w:rsidR="00D438E5" w:rsidTr="00D438E5">
        <w:tc>
          <w:tcPr>
            <w:tcW w:w="4643" w:type="dxa"/>
          </w:tcPr>
          <w:p w:rsidR="00D438E5" w:rsidRPr="001E3EFB" w:rsidRDefault="00D438E5" w:rsidP="00D438E5">
            <w:pPr>
              <w:widowControl/>
              <w:wordWrap w:val="0"/>
              <w:adjustRightInd/>
              <w:snapToGrid/>
              <w:spacing w:line="298" w:lineRule="atLeast"/>
              <w:jc w:val="left"/>
              <w:textAlignment w:val="center"/>
              <w:rPr>
                <w:rFonts w:eastAsiaTheme="minorEastAsia"/>
                <w:kern w:val="0"/>
                <w:sz w:val="21"/>
                <w:szCs w:val="21"/>
              </w:rPr>
            </w:pPr>
            <w:r>
              <w:rPr>
                <w:rFonts w:eastAsiaTheme="minorEastAsia" w:hint="eastAsia"/>
                <w:kern w:val="24"/>
                <w:sz w:val="21"/>
                <w:szCs w:val="21"/>
              </w:rPr>
              <w:t>粗轧预设最小位置</w:t>
            </w:r>
          </w:p>
        </w:tc>
        <w:tc>
          <w:tcPr>
            <w:tcW w:w="4644" w:type="dxa"/>
          </w:tcPr>
          <w:p w:rsidR="00D438E5" w:rsidRPr="001E3EFB" w:rsidRDefault="00D438E5" w:rsidP="00D438E5">
            <w:pPr>
              <w:widowControl/>
              <w:wordWrap w:val="0"/>
              <w:adjustRightInd/>
              <w:snapToGrid/>
              <w:spacing w:line="298" w:lineRule="atLeast"/>
              <w:jc w:val="left"/>
              <w:textAlignment w:val="center"/>
              <w:rPr>
                <w:rFonts w:eastAsiaTheme="minorEastAsia"/>
                <w:kern w:val="0"/>
                <w:sz w:val="21"/>
                <w:szCs w:val="21"/>
              </w:rPr>
            </w:pPr>
            <w:r>
              <w:rPr>
                <w:rFonts w:eastAsiaTheme="minorEastAsia" w:hint="eastAsia"/>
                <w:kern w:val="24"/>
                <w:sz w:val="21"/>
                <w:szCs w:val="21"/>
              </w:rPr>
              <w:t>粗轧预设速度绝对值平均值</w:t>
            </w:r>
          </w:p>
        </w:tc>
      </w:tr>
      <w:tr w:rsidR="00D438E5" w:rsidTr="00D438E5">
        <w:tc>
          <w:tcPr>
            <w:tcW w:w="4643" w:type="dxa"/>
          </w:tcPr>
          <w:p w:rsidR="00D438E5" w:rsidRPr="00493CA0" w:rsidRDefault="00D438E5" w:rsidP="00D438E5">
            <w:pPr>
              <w:widowControl/>
              <w:wordWrap w:val="0"/>
              <w:adjustRightInd/>
              <w:snapToGrid/>
              <w:spacing w:line="298" w:lineRule="atLeast"/>
              <w:jc w:val="left"/>
              <w:textAlignment w:val="center"/>
              <w:rPr>
                <w:kern w:val="0"/>
                <w:sz w:val="21"/>
                <w:szCs w:val="21"/>
              </w:rPr>
            </w:pPr>
            <w:r>
              <w:rPr>
                <w:rFonts w:eastAsiaTheme="minorEastAsia" w:hint="eastAsia"/>
                <w:kern w:val="24"/>
                <w:sz w:val="21"/>
                <w:szCs w:val="21"/>
              </w:rPr>
              <w:t>粗轧预设力矩平均值与标准差比值</w:t>
            </w:r>
          </w:p>
        </w:tc>
        <w:tc>
          <w:tcPr>
            <w:tcW w:w="4644" w:type="dxa"/>
          </w:tcPr>
          <w:p w:rsidR="00D438E5" w:rsidRPr="001E3EFB" w:rsidRDefault="00D438E5" w:rsidP="00D438E5">
            <w:pPr>
              <w:widowControl/>
              <w:wordWrap w:val="0"/>
              <w:adjustRightInd/>
              <w:snapToGrid/>
              <w:spacing w:line="298" w:lineRule="atLeast"/>
              <w:jc w:val="left"/>
              <w:textAlignment w:val="center"/>
              <w:rPr>
                <w:rFonts w:eastAsiaTheme="minorEastAsia"/>
                <w:kern w:val="0"/>
                <w:sz w:val="21"/>
                <w:szCs w:val="21"/>
              </w:rPr>
            </w:pPr>
            <w:r>
              <w:rPr>
                <w:rFonts w:eastAsiaTheme="minorEastAsia" w:hint="eastAsia"/>
                <w:kern w:val="24"/>
                <w:sz w:val="21"/>
                <w:szCs w:val="21"/>
              </w:rPr>
              <w:t>粗轧预设</w:t>
            </w:r>
            <w:r w:rsidRPr="007E0668">
              <w:rPr>
                <w:kern w:val="0"/>
                <w:sz w:val="21"/>
                <w:szCs w:val="16"/>
              </w:rPr>
              <w:t>轧制力修正</w:t>
            </w:r>
            <w:r w:rsidRPr="007E0668">
              <w:rPr>
                <w:rFonts w:hint="eastAsia"/>
                <w:kern w:val="0"/>
                <w:sz w:val="21"/>
                <w:szCs w:val="16"/>
              </w:rPr>
              <w:t>系数</w:t>
            </w:r>
            <w:r>
              <w:rPr>
                <w:rFonts w:eastAsiaTheme="minorEastAsia" w:hint="eastAsia"/>
                <w:kern w:val="24"/>
                <w:sz w:val="21"/>
                <w:szCs w:val="21"/>
              </w:rPr>
              <w:t>最大值</w:t>
            </w:r>
          </w:p>
        </w:tc>
      </w:tr>
      <w:tr w:rsidR="00D438E5" w:rsidTr="00D438E5">
        <w:tc>
          <w:tcPr>
            <w:tcW w:w="4643" w:type="dxa"/>
          </w:tcPr>
          <w:p w:rsidR="00D438E5" w:rsidRPr="00493CA0" w:rsidRDefault="00D438E5" w:rsidP="00D438E5">
            <w:pPr>
              <w:widowControl/>
              <w:wordWrap w:val="0"/>
              <w:adjustRightInd/>
              <w:snapToGrid/>
              <w:spacing w:line="298" w:lineRule="atLeast"/>
              <w:jc w:val="left"/>
              <w:textAlignment w:val="center"/>
              <w:rPr>
                <w:kern w:val="0"/>
                <w:sz w:val="21"/>
                <w:szCs w:val="21"/>
              </w:rPr>
            </w:pPr>
            <w:r>
              <w:rPr>
                <w:rFonts w:eastAsiaTheme="minorEastAsia" w:hint="eastAsia"/>
                <w:kern w:val="24"/>
                <w:sz w:val="21"/>
                <w:szCs w:val="21"/>
              </w:rPr>
              <w:t>粗轧测量上弯辊力矩平均值</w:t>
            </w:r>
          </w:p>
        </w:tc>
        <w:tc>
          <w:tcPr>
            <w:tcW w:w="4644" w:type="dxa"/>
          </w:tcPr>
          <w:p w:rsidR="00D438E5" w:rsidRPr="001E3EFB" w:rsidRDefault="00D438E5" w:rsidP="00D438E5">
            <w:pPr>
              <w:widowControl/>
              <w:wordWrap w:val="0"/>
              <w:adjustRightInd/>
              <w:snapToGrid/>
              <w:spacing w:line="298" w:lineRule="atLeast"/>
              <w:jc w:val="left"/>
              <w:textAlignment w:val="center"/>
              <w:rPr>
                <w:rFonts w:eastAsiaTheme="minorEastAsia"/>
                <w:kern w:val="0"/>
                <w:sz w:val="21"/>
                <w:szCs w:val="21"/>
              </w:rPr>
            </w:pPr>
            <w:r>
              <w:rPr>
                <w:rFonts w:eastAsiaTheme="minorEastAsia" w:hint="eastAsia"/>
                <w:kern w:val="24"/>
                <w:sz w:val="21"/>
                <w:szCs w:val="21"/>
              </w:rPr>
              <w:t>粗轧预设出口厚度范围</w:t>
            </w:r>
          </w:p>
        </w:tc>
      </w:tr>
      <w:tr w:rsidR="00D438E5" w:rsidTr="00D438E5">
        <w:tc>
          <w:tcPr>
            <w:tcW w:w="4643" w:type="dxa"/>
          </w:tcPr>
          <w:p w:rsidR="00D438E5" w:rsidRPr="00493CA0" w:rsidRDefault="00D438E5" w:rsidP="00D438E5">
            <w:pPr>
              <w:widowControl/>
              <w:wordWrap w:val="0"/>
              <w:adjustRightInd/>
              <w:snapToGrid/>
              <w:spacing w:line="298" w:lineRule="atLeast"/>
              <w:jc w:val="left"/>
              <w:textAlignment w:val="center"/>
              <w:rPr>
                <w:kern w:val="0"/>
                <w:sz w:val="21"/>
                <w:szCs w:val="21"/>
              </w:rPr>
            </w:pPr>
            <w:r>
              <w:rPr>
                <w:rFonts w:eastAsiaTheme="minorEastAsia" w:hint="eastAsia"/>
                <w:kern w:val="24"/>
                <w:sz w:val="21"/>
                <w:szCs w:val="21"/>
              </w:rPr>
              <w:t>粗轧预设</w:t>
            </w:r>
            <w:r w:rsidRPr="007B0CDD">
              <w:rPr>
                <w:kern w:val="0"/>
                <w:sz w:val="21"/>
                <w:szCs w:val="16"/>
              </w:rPr>
              <w:t>辊缝位置</w:t>
            </w:r>
            <w:r>
              <w:rPr>
                <w:rFonts w:eastAsiaTheme="minorEastAsia" w:hint="eastAsia"/>
                <w:kern w:val="24"/>
                <w:sz w:val="21"/>
                <w:szCs w:val="21"/>
              </w:rPr>
              <w:t>最大值</w:t>
            </w:r>
          </w:p>
        </w:tc>
        <w:tc>
          <w:tcPr>
            <w:tcW w:w="4644" w:type="dxa"/>
          </w:tcPr>
          <w:p w:rsidR="00D438E5" w:rsidRPr="00493CA0" w:rsidRDefault="00D438E5" w:rsidP="00D438E5">
            <w:pPr>
              <w:widowControl/>
              <w:wordWrap w:val="0"/>
              <w:adjustRightInd/>
              <w:snapToGrid/>
              <w:spacing w:line="298" w:lineRule="atLeast"/>
              <w:jc w:val="left"/>
              <w:textAlignment w:val="center"/>
              <w:rPr>
                <w:kern w:val="0"/>
                <w:sz w:val="21"/>
                <w:szCs w:val="21"/>
              </w:rPr>
            </w:pPr>
            <w:r>
              <w:rPr>
                <w:rFonts w:eastAsiaTheme="minorEastAsia" w:hint="eastAsia"/>
                <w:kern w:val="24"/>
                <w:sz w:val="21"/>
                <w:szCs w:val="21"/>
              </w:rPr>
              <w:t>粗轧测量上弯辊力矩平均值与标准差比值</w:t>
            </w:r>
          </w:p>
        </w:tc>
      </w:tr>
    </w:tbl>
    <w:p w:rsidR="00D438E5" w:rsidRPr="0033428A" w:rsidRDefault="00D438E5" w:rsidP="001E0D3B">
      <w:pPr>
        <w:ind w:firstLineChars="250" w:firstLine="525"/>
        <w:jc w:val="center"/>
        <w:rPr>
          <w:sz w:val="21"/>
        </w:rPr>
      </w:pPr>
    </w:p>
    <w:tbl>
      <w:tblPr>
        <w:tblStyle w:val="14"/>
        <w:tblpPr w:leftFromText="180" w:rightFromText="180" w:tblpXSpec="center" w:tblpY="473"/>
        <w:tblW w:w="8222" w:type="dxa"/>
        <w:tblLook w:val="0600" w:firstRow="0" w:lastRow="0" w:firstColumn="0" w:lastColumn="0" w:noHBand="1" w:noVBand="1"/>
      </w:tblPr>
      <w:tblGrid>
        <w:gridCol w:w="4093"/>
        <w:gridCol w:w="4129"/>
      </w:tblGrid>
      <w:tr w:rsidR="00242BEE" w:rsidRPr="00493CA0" w:rsidTr="00D438E5">
        <w:trPr>
          <w:trHeight w:val="340"/>
        </w:trPr>
        <w:tc>
          <w:tcPr>
            <w:tcW w:w="8222" w:type="dxa"/>
            <w:gridSpan w:val="2"/>
            <w:tcBorders>
              <w:bottom w:val="single" w:sz="4" w:space="0" w:color="auto"/>
            </w:tcBorders>
          </w:tcPr>
          <w:p w:rsidR="00242BEE" w:rsidRPr="00D438E5" w:rsidRDefault="00242BEE" w:rsidP="00D438E5">
            <w:pPr>
              <w:widowControl/>
              <w:adjustRightInd/>
              <w:snapToGrid/>
              <w:spacing w:line="298" w:lineRule="atLeast"/>
              <w:jc w:val="center"/>
              <w:textAlignment w:val="center"/>
              <w:rPr>
                <w:sz w:val="21"/>
              </w:rPr>
            </w:pPr>
            <w:r w:rsidRPr="0033428A">
              <w:rPr>
                <w:rFonts w:hint="eastAsia"/>
                <w:sz w:val="21"/>
              </w:rPr>
              <w:lastRenderedPageBreak/>
              <w:t>41</w:t>
            </w:r>
            <w:r w:rsidRPr="0033428A">
              <w:rPr>
                <w:rFonts w:hint="eastAsia"/>
                <w:sz w:val="21"/>
              </w:rPr>
              <w:t>个变量列表</w:t>
            </w:r>
          </w:p>
        </w:tc>
      </w:tr>
      <w:tr w:rsidR="001E0D3B" w:rsidRPr="00493CA0" w:rsidTr="00D438E5">
        <w:trPr>
          <w:trHeight w:val="340"/>
        </w:trPr>
        <w:tc>
          <w:tcPr>
            <w:tcW w:w="4093" w:type="dxa"/>
            <w:hideMark/>
          </w:tcPr>
          <w:p w:rsidR="001E0D3B" w:rsidRPr="00242BEE" w:rsidRDefault="007B0CD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粗轧测量</w:t>
            </w:r>
            <w:r w:rsidRPr="007B0CDD">
              <w:rPr>
                <w:kern w:val="0"/>
                <w:sz w:val="21"/>
                <w:szCs w:val="16"/>
              </w:rPr>
              <w:t>辊缝位置</w:t>
            </w:r>
            <w:r>
              <w:rPr>
                <w:rFonts w:eastAsiaTheme="minorEastAsia" w:hint="eastAsia"/>
                <w:kern w:val="24"/>
                <w:sz w:val="21"/>
                <w:szCs w:val="21"/>
              </w:rPr>
              <w:t>最大值</w:t>
            </w:r>
          </w:p>
        </w:tc>
        <w:tc>
          <w:tcPr>
            <w:tcW w:w="4129" w:type="dxa"/>
            <w:hideMark/>
          </w:tcPr>
          <w:p w:rsidR="001E0D3B" w:rsidRPr="00E23B1A" w:rsidRDefault="001E3EFB"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粗轧预设速度绝对值总和</w:t>
            </w:r>
            <w:r w:rsidR="00E23B1A">
              <w:rPr>
                <w:rFonts w:eastAsiaTheme="minorEastAsia" w:hint="eastAsia"/>
                <w:kern w:val="24"/>
                <w:sz w:val="21"/>
                <w:szCs w:val="21"/>
              </w:rPr>
              <w:t xml:space="preserve"> </w:t>
            </w:r>
          </w:p>
        </w:tc>
      </w:tr>
      <w:tr w:rsidR="001E0D3B" w:rsidRPr="00493CA0" w:rsidTr="00D438E5">
        <w:trPr>
          <w:trHeight w:val="340"/>
        </w:trPr>
        <w:tc>
          <w:tcPr>
            <w:tcW w:w="4093" w:type="dxa"/>
            <w:hideMark/>
          </w:tcPr>
          <w:p w:rsidR="001E0D3B" w:rsidRPr="00242BEE" w:rsidRDefault="00291A6C"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粗轧预设速度最小值</w:t>
            </w:r>
          </w:p>
        </w:tc>
        <w:tc>
          <w:tcPr>
            <w:tcW w:w="4129" w:type="dxa"/>
            <w:hideMark/>
          </w:tcPr>
          <w:p w:rsidR="001E0D3B"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粗轧测量</w:t>
            </w:r>
            <w:r w:rsidRPr="007B0CDD">
              <w:rPr>
                <w:kern w:val="0"/>
                <w:sz w:val="21"/>
                <w:szCs w:val="16"/>
              </w:rPr>
              <w:t>辊缝位置</w:t>
            </w:r>
            <w:r>
              <w:rPr>
                <w:rFonts w:eastAsiaTheme="minorEastAsia" w:hint="eastAsia"/>
                <w:kern w:val="24"/>
                <w:sz w:val="21"/>
                <w:szCs w:val="21"/>
              </w:rPr>
              <w:t>范围</w:t>
            </w:r>
          </w:p>
        </w:tc>
      </w:tr>
      <w:tr w:rsidR="001E0D3B" w:rsidRPr="00493CA0" w:rsidTr="00D438E5">
        <w:trPr>
          <w:trHeight w:val="340"/>
        </w:trPr>
        <w:tc>
          <w:tcPr>
            <w:tcW w:w="4093" w:type="dxa"/>
            <w:hideMark/>
          </w:tcPr>
          <w:p w:rsidR="001E0D3B" w:rsidRPr="00291A6C" w:rsidRDefault="00291A6C"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粗轧预设速度绝对值最小值</w:t>
            </w:r>
          </w:p>
        </w:tc>
        <w:tc>
          <w:tcPr>
            <w:tcW w:w="4129" w:type="dxa"/>
            <w:hideMark/>
          </w:tcPr>
          <w:p w:rsidR="001E0D3B"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粗轧测量上弯辊力矩最小值</w:t>
            </w:r>
          </w:p>
        </w:tc>
      </w:tr>
      <w:tr w:rsidR="000A057E" w:rsidRPr="00493CA0" w:rsidTr="00D438E5">
        <w:trPr>
          <w:trHeight w:val="340"/>
        </w:trPr>
        <w:tc>
          <w:tcPr>
            <w:tcW w:w="4093" w:type="dxa"/>
            <w:hideMark/>
          </w:tcPr>
          <w:p w:rsidR="000A057E" w:rsidRPr="001E3EFB" w:rsidRDefault="000A057E" w:rsidP="00D438E5">
            <w:pPr>
              <w:widowControl/>
              <w:adjustRightInd/>
              <w:snapToGrid/>
              <w:spacing w:line="298" w:lineRule="atLeast"/>
              <w:jc w:val="left"/>
              <w:textAlignment w:val="center"/>
              <w:rPr>
                <w:kern w:val="0"/>
                <w:sz w:val="21"/>
                <w:szCs w:val="18"/>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c>
          <w:tcPr>
            <w:tcW w:w="4129"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精轧预设弯辊力矩标准差</w:t>
            </w:r>
          </w:p>
        </w:tc>
      </w:tr>
      <w:tr w:rsidR="000A057E" w:rsidRPr="00493CA0" w:rsidTr="00D438E5">
        <w:trPr>
          <w:trHeight w:val="340"/>
        </w:trPr>
        <w:tc>
          <w:tcPr>
            <w:tcW w:w="4093"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精轧测量弯辊力矩范围</w:t>
            </w:r>
          </w:p>
        </w:tc>
        <w:tc>
          <w:tcPr>
            <w:tcW w:w="4129"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w:t>
            </w:r>
            <w:r w:rsidR="00B91E53" w:rsidRPr="007B0CDD">
              <w:rPr>
                <w:kern w:val="0"/>
                <w:sz w:val="21"/>
                <w:szCs w:val="16"/>
              </w:rPr>
              <w:t>辊缝位置</w:t>
            </w:r>
            <w:r>
              <w:rPr>
                <w:rFonts w:eastAsiaTheme="minorEastAsia" w:hint="eastAsia"/>
                <w:kern w:val="24"/>
                <w:sz w:val="21"/>
                <w:szCs w:val="21"/>
              </w:rPr>
              <w:t>最大偏差值</w:t>
            </w:r>
          </w:p>
        </w:tc>
      </w:tr>
      <w:tr w:rsidR="000A057E" w:rsidRPr="00493CA0" w:rsidTr="00D438E5">
        <w:trPr>
          <w:trHeight w:val="340"/>
        </w:trPr>
        <w:tc>
          <w:tcPr>
            <w:tcW w:w="4093"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粗轧预设弯辊力矩总和</w:t>
            </w:r>
          </w:p>
        </w:tc>
        <w:tc>
          <w:tcPr>
            <w:tcW w:w="4129"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精轧测量弯辊力矩最大值</w:t>
            </w:r>
          </w:p>
        </w:tc>
      </w:tr>
      <w:tr w:rsidR="000A057E" w:rsidRPr="00493CA0" w:rsidTr="00D438E5">
        <w:trPr>
          <w:trHeight w:val="340"/>
        </w:trPr>
        <w:tc>
          <w:tcPr>
            <w:tcW w:w="4093"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精轧轧制时间标准差</w:t>
            </w:r>
          </w:p>
        </w:tc>
        <w:tc>
          <w:tcPr>
            <w:tcW w:w="4129"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精轧测量弯棍力平均值与标准差比值</w:t>
            </w:r>
          </w:p>
        </w:tc>
      </w:tr>
      <w:tr w:rsidR="000A057E" w:rsidRPr="00493CA0" w:rsidTr="00D438E5">
        <w:trPr>
          <w:trHeight w:val="340"/>
        </w:trPr>
        <w:tc>
          <w:tcPr>
            <w:tcW w:w="4093" w:type="dxa"/>
            <w:hideMark/>
          </w:tcPr>
          <w:p w:rsidR="000A057E" w:rsidRPr="00242BEE" w:rsidRDefault="00291A6C"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精轧预设位置最小值</w:t>
            </w:r>
          </w:p>
        </w:tc>
        <w:tc>
          <w:tcPr>
            <w:tcW w:w="4129" w:type="dxa"/>
            <w:hideMark/>
          </w:tcPr>
          <w:p w:rsidR="000A057E" w:rsidRPr="00E23B1A" w:rsidRDefault="000A057E"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出炉温度</w:t>
            </w:r>
          </w:p>
        </w:tc>
      </w:tr>
      <w:tr w:rsidR="000A057E" w:rsidRPr="00493CA0" w:rsidTr="00D438E5">
        <w:trPr>
          <w:trHeight w:val="340"/>
        </w:trPr>
        <w:tc>
          <w:tcPr>
            <w:tcW w:w="4093" w:type="dxa"/>
            <w:hideMark/>
          </w:tcPr>
          <w:p w:rsidR="000A057E" w:rsidRPr="000A057E" w:rsidRDefault="000A057E"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均热段中心温度</w:t>
            </w:r>
          </w:p>
        </w:tc>
        <w:tc>
          <w:tcPr>
            <w:tcW w:w="4129"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精轧测量弯棍力范围</w:t>
            </w:r>
          </w:p>
        </w:tc>
      </w:tr>
      <w:tr w:rsidR="000A057E" w:rsidRPr="00493CA0" w:rsidTr="00D438E5">
        <w:trPr>
          <w:trHeight w:val="340"/>
        </w:trPr>
        <w:tc>
          <w:tcPr>
            <w:tcW w:w="4093"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粗轧测量力度修正最大值</w:t>
            </w:r>
          </w:p>
        </w:tc>
        <w:tc>
          <w:tcPr>
            <w:tcW w:w="4129" w:type="dxa"/>
            <w:hideMark/>
          </w:tcPr>
          <w:p w:rsidR="000A057E" w:rsidRPr="00242BEE" w:rsidRDefault="0078732D"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粗轧测量下弯棍力范围</w:t>
            </w:r>
          </w:p>
        </w:tc>
      </w:tr>
      <w:tr w:rsidR="000A057E" w:rsidRPr="00493CA0" w:rsidTr="00D438E5">
        <w:trPr>
          <w:trHeight w:val="340"/>
        </w:trPr>
        <w:tc>
          <w:tcPr>
            <w:tcW w:w="4093" w:type="dxa"/>
            <w:hideMark/>
          </w:tcPr>
          <w:p w:rsidR="000A057E" w:rsidRPr="00E23B1A" w:rsidRDefault="000A057E"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加热段</w:t>
            </w:r>
            <w:r>
              <w:rPr>
                <w:rFonts w:eastAsiaTheme="minorEastAsia" w:hint="eastAsia"/>
                <w:kern w:val="24"/>
                <w:sz w:val="21"/>
                <w:szCs w:val="21"/>
              </w:rPr>
              <w:t>1</w:t>
            </w:r>
            <w:r>
              <w:rPr>
                <w:rFonts w:eastAsiaTheme="minorEastAsia" w:hint="eastAsia"/>
                <w:kern w:val="24"/>
                <w:sz w:val="21"/>
                <w:szCs w:val="21"/>
              </w:rPr>
              <w:t>中心温度</w:t>
            </w:r>
          </w:p>
        </w:tc>
        <w:tc>
          <w:tcPr>
            <w:tcW w:w="4129" w:type="dxa"/>
            <w:hideMark/>
          </w:tcPr>
          <w:p w:rsidR="000A057E" w:rsidRPr="00242BEE" w:rsidRDefault="00474621"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精轧测量下弯棍力最大值</w:t>
            </w:r>
          </w:p>
        </w:tc>
      </w:tr>
      <w:tr w:rsidR="000A057E" w:rsidRPr="00493CA0" w:rsidTr="00D438E5">
        <w:trPr>
          <w:trHeight w:val="340"/>
        </w:trPr>
        <w:tc>
          <w:tcPr>
            <w:tcW w:w="4093" w:type="dxa"/>
            <w:hideMark/>
          </w:tcPr>
          <w:p w:rsidR="000A057E" w:rsidRPr="00242BEE" w:rsidRDefault="00474621"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精轧预设弯辊力矩平均值</w:t>
            </w:r>
          </w:p>
        </w:tc>
        <w:tc>
          <w:tcPr>
            <w:tcW w:w="4129" w:type="dxa"/>
            <w:hideMark/>
          </w:tcPr>
          <w:p w:rsidR="000A057E" w:rsidRPr="00242BEE" w:rsidRDefault="00474621"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w:t>
            </w:r>
            <w:r w:rsidRPr="007B0CDD">
              <w:rPr>
                <w:kern w:val="0"/>
                <w:sz w:val="21"/>
                <w:szCs w:val="16"/>
              </w:rPr>
              <w:t>辊缝位置</w:t>
            </w:r>
            <w:r>
              <w:rPr>
                <w:rFonts w:hint="eastAsia"/>
                <w:kern w:val="0"/>
                <w:sz w:val="21"/>
                <w:szCs w:val="16"/>
              </w:rPr>
              <w:t>绝对值平均值偏差</w:t>
            </w:r>
          </w:p>
        </w:tc>
      </w:tr>
      <w:tr w:rsidR="000A057E" w:rsidRPr="00493CA0" w:rsidTr="00D438E5">
        <w:trPr>
          <w:trHeight w:val="340"/>
        </w:trPr>
        <w:tc>
          <w:tcPr>
            <w:tcW w:w="4093" w:type="dxa"/>
            <w:hideMark/>
          </w:tcPr>
          <w:p w:rsidR="000A057E" w:rsidRPr="00242BEE" w:rsidRDefault="00474621"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粗轧预设弯辊力矩最大值</w:t>
            </w:r>
          </w:p>
        </w:tc>
        <w:tc>
          <w:tcPr>
            <w:tcW w:w="4129"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w:t>
            </w:r>
            <w:r w:rsidR="00734F07">
              <w:rPr>
                <w:rFonts w:eastAsiaTheme="minorEastAsia" w:hint="eastAsia"/>
                <w:kern w:val="24"/>
                <w:sz w:val="21"/>
                <w:szCs w:val="21"/>
              </w:rPr>
              <w:t>预设</w:t>
            </w:r>
            <w:r>
              <w:rPr>
                <w:rFonts w:eastAsiaTheme="minorEastAsia" w:hint="eastAsia"/>
                <w:kern w:val="24"/>
                <w:sz w:val="21"/>
                <w:szCs w:val="21"/>
              </w:rPr>
              <w:t>入口温度最小值</w:t>
            </w:r>
          </w:p>
        </w:tc>
      </w:tr>
      <w:tr w:rsidR="000A057E" w:rsidRPr="00493CA0" w:rsidTr="00D438E5">
        <w:trPr>
          <w:trHeight w:val="340"/>
        </w:trPr>
        <w:tc>
          <w:tcPr>
            <w:tcW w:w="4093"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精轧预设出口温度范围</w:t>
            </w:r>
          </w:p>
        </w:tc>
        <w:tc>
          <w:tcPr>
            <w:tcW w:w="4129" w:type="dxa"/>
            <w:hideMark/>
          </w:tcPr>
          <w:p w:rsidR="000A057E" w:rsidRPr="00242BEE" w:rsidRDefault="00474621"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w:t>
            </w:r>
            <w:r w:rsidR="000A057E">
              <w:rPr>
                <w:rFonts w:eastAsiaTheme="minorEastAsia" w:hint="eastAsia"/>
                <w:kern w:val="24"/>
                <w:sz w:val="21"/>
                <w:szCs w:val="21"/>
              </w:rPr>
              <w:t>入口温度范围</w:t>
            </w:r>
          </w:p>
        </w:tc>
      </w:tr>
      <w:tr w:rsidR="000A057E" w:rsidRPr="00493CA0" w:rsidTr="00D438E5">
        <w:trPr>
          <w:trHeight w:val="340"/>
        </w:trPr>
        <w:tc>
          <w:tcPr>
            <w:tcW w:w="4093"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粗轧预设位置标准差</w:t>
            </w:r>
          </w:p>
        </w:tc>
        <w:tc>
          <w:tcPr>
            <w:tcW w:w="4129"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r>
              <w:rPr>
                <w:rFonts w:eastAsiaTheme="minorEastAsia" w:hint="eastAsia"/>
                <w:kern w:val="24"/>
                <w:sz w:val="21"/>
                <w:szCs w:val="21"/>
              </w:rPr>
              <w:t>粗轧预设出口温度最大值</w:t>
            </w:r>
          </w:p>
        </w:tc>
      </w:tr>
      <w:tr w:rsidR="000A057E" w:rsidRPr="00493CA0" w:rsidTr="00D438E5">
        <w:trPr>
          <w:trHeight w:val="340"/>
        </w:trPr>
        <w:tc>
          <w:tcPr>
            <w:tcW w:w="4093" w:type="dxa"/>
            <w:hideMark/>
          </w:tcPr>
          <w:p w:rsidR="000A057E" w:rsidRPr="00474621" w:rsidRDefault="00474621" w:rsidP="00D438E5">
            <w:pPr>
              <w:widowControl/>
              <w:adjustRightInd/>
              <w:snapToGrid/>
              <w:spacing w:line="298" w:lineRule="atLeast"/>
              <w:jc w:val="left"/>
              <w:textAlignment w:val="center"/>
              <w:rPr>
                <w:rFonts w:eastAsiaTheme="minorEastAsia"/>
                <w:kern w:val="24"/>
                <w:sz w:val="21"/>
                <w:szCs w:val="21"/>
              </w:rPr>
            </w:pPr>
            <w:r>
              <w:rPr>
                <w:rFonts w:eastAsiaTheme="minorEastAsia" w:hint="eastAsia"/>
                <w:kern w:val="24"/>
                <w:sz w:val="21"/>
                <w:szCs w:val="21"/>
              </w:rPr>
              <w:t>事件</w:t>
            </w:r>
          </w:p>
        </w:tc>
        <w:tc>
          <w:tcPr>
            <w:tcW w:w="4129" w:type="dxa"/>
            <w:hideMark/>
          </w:tcPr>
          <w:p w:rsidR="000A057E" w:rsidRPr="00242BEE" w:rsidRDefault="000A057E" w:rsidP="00D438E5">
            <w:pPr>
              <w:widowControl/>
              <w:adjustRightInd/>
              <w:snapToGrid/>
              <w:spacing w:line="298" w:lineRule="atLeast"/>
              <w:jc w:val="left"/>
              <w:textAlignment w:val="center"/>
              <w:rPr>
                <w:rFonts w:eastAsia="Malgun Gothic"/>
                <w:kern w:val="24"/>
                <w:sz w:val="21"/>
                <w:szCs w:val="21"/>
              </w:rPr>
            </w:pPr>
          </w:p>
        </w:tc>
      </w:tr>
    </w:tbl>
    <w:p w:rsidR="00D438E5" w:rsidRDefault="00D438E5" w:rsidP="00D438E5">
      <w:pPr>
        <w:spacing w:beforeLines="100" w:before="312"/>
        <w:ind w:firstLineChars="200" w:firstLine="420"/>
        <w:jc w:val="center"/>
      </w:pPr>
      <w:r w:rsidRPr="0033428A">
        <w:rPr>
          <w:rFonts w:hint="eastAsia"/>
          <w:sz w:val="21"/>
        </w:rPr>
        <w:t>表</w:t>
      </w:r>
      <w:r w:rsidRPr="0033428A">
        <w:rPr>
          <w:rFonts w:hint="eastAsia"/>
          <w:sz w:val="21"/>
        </w:rPr>
        <w:t xml:space="preserve">3.2 </w:t>
      </w:r>
      <w:r w:rsidRPr="0033428A">
        <w:rPr>
          <w:rFonts w:hint="eastAsia"/>
          <w:sz w:val="21"/>
        </w:rPr>
        <w:t>被筛选的</w:t>
      </w:r>
      <w:r w:rsidRPr="0033428A">
        <w:rPr>
          <w:rFonts w:hint="eastAsia"/>
          <w:sz w:val="21"/>
        </w:rPr>
        <w:t>41</w:t>
      </w:r>
      <w:r w:rsidRPr="0033428A">
        <w:rPr>
          <w:rFonts w:hint="eastAsia"/>
          <w:sz w:val="21"/>
        </w:rPr>
        <w:t>个变量列表</w:t>
      </w:r>
      <w:r>
        <w:rPr>
          <w:rFonts w:hint="eastAsia"/>
          <w:sz w:val="21"/>
        </w:rPr>
        <w:t>（续</w:t>
      </w:r>
      <w:r>
        <w:rPr>
          <w:sz w:val="21"/>
        </w:rPr>
        <w:t>）</w:t>
      </w:r>
    </w:p>
    <w:p w:rsidR="001E0D3B" w:rsidRPr="002D1296" w:rsidRDefault="001E0D3B" w:rsidP="004A222A">
      <w:pPr>
        <w:spacing w:beforeLines="100" w:before="312"/>
        <w:ind w:firstLineChars="200" w:firstLine="480"/>
        <w:rPr>
          <w:noProof/>
        </w:rPr>
      </w:pPr>
      <w:r>
        <w:rPr>
          <w:rFonts w:hint="eastAsia"/>
        </w:rPr>
        <w:t>之后根据变量筛选时的</w:t>
      </w:r>
      <w:r>
        <w:rPr>
          <w:rFonts w:hint="eastAsia"/>
        </w:rPr>
        <w:t>RSS</w:t>
      </w:r>
      <w:r>
        <w:rPr>
          <w:rFonts w:hint="eastAsia"/>
        </w:rPr>
        <w:t>、</w:t>
      </w:r>
      <w:r w:rsidRPr="00B074B8">
        <w:t>adjr2</w:t>
      </w:r>
      <w:r>
        <w:rPr>
          <w:rFonts w:hint="eastAsia"/>
        </w:rPr>
        <w:t>、</w:t>
      </w:r>
      <w:r>
        <w:rPr>
          <w:rFonts w:hint="eastAsia"/>
        </w:rPr>
        <w:t>Cp</w:t>
      </w:r>
      <w:r>
        <w:rPr>
          <w:rFonts w:hint="eastAsia"/>
        </w:rPr>
        <w:t>、</w:t>
      </w:r>
      <w:r>
        <w:rPr>
          <w:rFonts w:hint="eastAsia"/>
        </w:rPr>
        <w:t>BIC</w:t>
      </w:r>
      <w:r>
        <w:rPr>
          <w:rFonts w:hint="eastAsia"/>
        </w:rPr>
        <w:t>等指标的图像决定留下变量的个数。由于</w:t>
      </w:r>
      <w:r>
        <w:rPr>
          <w:rFonts w:hint="eastAsia"/>
        </w:rPr>
        <w:t>RSS</w:t>
      </w:r>
      <w:r>
        <w:rPr>
          <w:rFonts w:hint="eastAsia"/>
        </w:rPr>
        <w:t>指标单调递减，</w:t>
      </w:r>
      <w:r>
        <w:rPr>
          <w:rFonts w:hint="eastAsia"/>
        </w:rPr>
        <w:t>BIC</w:t>
      </w:r>
      <w:r>
        <w:rPr>
          <w:rFonts w:hint="eastAsia"/>
        </w:rPr>
        <w:t>指标单调递增，所以选择</w:t>
      </w:r>
      <w:r w:rsidRPr="00B074B8">
        <w:t>adjr2</w:t>
      </w:r>
      <w:r>
        <w:t>、</w:t>
      </w:r>
      <w:r>
        <w:rPr>
          <w:rFonts w:hint="eastAsia"/>
        </w:rPr>
        <w:t>Cp(AIC)</w:t>
      </w:r>
      <w:r>
        <w:rPr>
          <w:rFonts w:hint="eastAsia"/>
        </w:rPr>
        <w:t>作为主要指标，参考</w:t>
      </w:r>
      <w:r>
        <w:rPr>
          <w:rFonts w:hint="eastAsia"/>
        </w:rPr>
        <w:t>RSS</w:t>
      </w:r>
      <w:r>
        <w:rPr>
          <w:rFonts w:hint="eastAsia"/>
        </w:rPr>
        <w:t>指标，选择</w:t>
      </w:r>
      <w:r>
        <w:rPr>
          <w:rFonts w:hint="eastAsia"/>
        </w:rPr>
        <w:t>24</w:t>
      </w:r>
      <w:r>
        <w:rPr>
          <w:rFonts w:hint="eastAsia"/>
        </w:rPr>
        <w:t>个变量。图</w:t>
      </w:r>
      <w:r>
        <w:rPr>
          <w:rFonts w:hint="eastAsia"/>
        </w:rPr>
        <w:t>3.4</w:t>
      </w:r>
      <w:r>
        <w:rPr>
          <w:rFonts w:hint="eastAsia"/>
        </w:rPr>
        <w:t>绘制了</w:t>
      </w:r>
      <w:r>
        <w:rPr>
          <w:rFonts w:hint="eastAsia"/>
        </w:rPr>
        <w:t>RSS</w:t>
      </w:r>
      <w:r>
        <w:rPr>
          <w:rFonts w:hint="eastAsia"/>
        </w:rPr>
        <w:t>、</w:t>
      </w:r>
      <w:r w:rsidRPr="00B074B8">
        <w:t>adjr2</w:t>
      </w:r>
      <w:r>
        <w:rPr>
          <w:rFonts w:hint="eastAsia"/>
        </w:rPr>
        <w:t>、</w:t>
      </w:r>
      <w:r>
        <w:rPr>
          <w:rFonts w:hint="eastAsia"/>
        </w:rPr>
        <w:t>Cp</w:t>
      </w:r>
      <w:r>
        <w:rPr>
          <w:rFonts w:hint="eastAsia"/>
        </w:rPr>
        <w:t>、</w:t>
      </w:r>
      <w:r>
        <w:rPr>
          <w:rFonts w:hint="eastAsia"/>
        </w:rPr>
        <w:t>BIC</w:t>
      </w:r>
      <w:r>
        <w:rPr>
          <w:rFonts w:hint="eastAsia"/>
        </w:rPr>
        <w:t>指标的图像。</w:t>
      </w:r>
    </w:p>
    <w:p w:rsidR="001E0D3B" w:rsidRDefault="001E0D3B" w:rsidP="001E0D3B">
      <w:pPr>
        <w:jc w:val="center"/>
      </w:pPr>
      <w:r>
        <w:rPr>
          <w:noProof/>
        </w:rPr>
        <w:drawing>
          <wp:inline distT="0" distB="0" distL="0" distR="0" wp14:anchorId="3E87652C" wp14:editId="6B412F56">
            <wp:extent cx="4381803" cy="3328416"/>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4955" cy="3330810"/>
                    </a:xfrm>
                    <a:prstGeom prst="rect">
                      <a:avLst/>
                    </a:prstGeom>
                    <a:noFill/>
                    <a:ln>
                      <a:noFill/>
                    </a:ln>
                  </pic:spPr>
                </pic:pic>
              </a:graphicData>
            </a:graphic>
          </wp:inline>
        </w:drawing>
      </w:r>
    </w:p>
    <w:p w:rsidR="001E0D3B" w:rsidRPr="00143D01" w:rsidRDefault="001E0D3B" w:rsidP="00143D01">
      <w:pPr>
        <w:jc w:val="center"/>
        <w:rPr>
          <w:sz w:val="21"/>
        </w:rPr>
      </w:pPr>
      <w:r>
        <w:rPr>
          <w:rFonts w:hint="eastAsia"/>
          <w:sz w:val="21"/>
        </w:rPr>
        <w:t>图</w:t>
      </w:r>
      <w:r>
        <w:rPr>
          <w:rFonts w:hint="eastAsia"/>
          <w:sz w:val="21"/>
        </w:rPr>
        <w:t>3.4  R</w:t>
      </w:r>
      <w:r w:rsidRPr="00FC3FD8">
        <w:rPr>
          <w:rFonts w:hint="eastAsia"/>
          <w:sz w:val="21"/>
        </w:rPr>
        <w:t>SS</w:t>
      </w:r>
      <w:r w:rsidRPr="00FC3FD8">
        <w:rPr>
          <w:rFonts w:hint="eastAsia"/>
          <w:sz w:val="21"/>
        </w:rPr>
        <w:t>、</w:t>
      </w:r>
      <w:r w:rsidRPr="00FC3FD8">
        <w:rPr>
          <w:rFonts w:hint="eastAsia"/>
          <w:sz w:val="21"/>
        </w:rPr>
        <w:t>adjr2</w:t>
      </w:r>
      <w:r w:rsidRPr="00FC3FD8">
        <w:rPr>
          <w:rFonts w:hint="eastAsia"/>
          <w:sz w:val="21"/>
        </w:rPr>
        <w:t>、</w:t>
      </w:r>
      <w:r w:rsidRPr="00FC3FD8">
        <w:rPr>
          <w:rFonts w:hint="eastAsia"/>
          <w:sz w:val="21"/>
        </w:rPr>
        <w:t>Cp</w:t>
      </w:r>
      <w:r w:rsidRPr="00FC3FD8">
        <w:rPr>
          <w:rFonts w:hint="eastAsia"/>
          <w:sz w:val="21"/>
        </w:rPr>
        <w:t>、</w:t>
      </w:r>
      <w:r w:rsidRPr="00FC3FD8">
        <w:rPr>
          <w:rFonts w:hint="eastAsia"/>
          <w:sz w:val="21"/>
        </w:rPr>
        <w:t>BIC</w:t>
      </w:r>
      <w:r>
        <w:rPr>
          <w:rFonts w:hint="eastAsia"/>
          <w:sz w:val="21"/>
        </w:rPr>
        <w:t>指标</w:t>
      </w:r>
      <w:r w:rsidRPr="00FC3FD8">
        <w:rPr>
          <w:rFonts w:hint="eastAsia"/>
          <w:sz w:val="21"/>
        </w:rPr>
        <w:t>图像</w:t>
      </w:r>
    </w:p>
    <w:p w:rsidR="001E0D3B" w:rsidRPr="00D7127C" w:rsidRDefault="001E0D3B" w:rsidP="001E0D3B">
      <w:pPr>
        <w:ind w:firstLineChars="200" w:firstLine="480"/>
      </w:pPr>
      <w:r>
        <w:rPr>
          <w:rFonts w:hint="eastAsia"/>
        </w:rPr>
        <w:lastRenderedPageBreak/>
        <w:t>表</w:t>
      </w:r>
      <w:r>
        <w:rPr>
          <w:rFonts w:hint="eastAsia"/>
        </w:rPr>
        <w:t>3.3</w:t>
      </w:r>
      <w:r>
        <w:rPr>
          <w:rFonts w:hint="eastAsia"/>
        </w:rPr>
        <w:t>列出由最优子集筛选出的</w:t>
      </w:r>
      <w:r>
        <w:rPr>
          <w:rFonts w:hint="eastAsia"/>
        </w:rPr>
        <w:t>24</w:t>
      </w:r>
      <w:r>
        <w:rPr>
          <w:rFonts w:hint="eastAsia"/>
        </w:rPr>
        <w:t>个变量结果。</w:t>
      </w:r>
    </w:p>
    <w:p w:rsidR="001E0D3B" w:rsidRPr="000C6EF7" w:rsidRDefault="001E0D3B" w:rsidP="001E0D3B">
      <w:pPr>
        <w:ind w:firstLineChars="200" w:firstLine="420"/>
        <w:jc w:val="center"/>
        <w:rPr>
          <w:sz w:val="21"/>
        </w:rPr>
      </w:pPr>
      <w:r w:rsidRPr="000C6EF7">
        <w:rPr>
          <w:rFonts w:hint="eastAsia"/>
          <w:sz w:val="21"/>
        </w:rPr>
        <w:t>表</w:t>
      </w:r>
      <w:r w:rsidRPr="000C6EF7">
        <w:rPr>
          <w:rFonts w:hint="eastAsia"/>
          <w:sz w:val="21"/>
        </w:rPr>
        <w:t>3.3</w:t>
      </w:r>
      <w:r w:rsidRPr="000C6EF7">
        <w:rPr>
          <w:rFonts w:hint="eastAsia"/>
          <w:sz w:val="21"/>
        </w:rPr>
        <w:t>由最优子集筛选出的</w:t>
      </w:r>
      <w:r w:rsidRPr="000C6EF7">
        <w:rPr>
          <w:rFonts w:hint="eastAsia"/>
          <w:sz w:val="21"/>
        </w:rPr>
        <w:t>24</w:t>
      </w:r>
      <w:r w:rsidRPr="000C6EF7">
        <w:rPr>
          <w:rFonts w:hint="eastAsia"/>
          <w:sz w:val="21"/>
        </w:rPr>
        <w:t>个变量</w:t>
      </w:r>
    </w:p>
    <w:tbl>
      <w:tblPr>
        <w:tblStyle w:val="14"/>
        <w:tblW w:w="7772" w:type="dxa"/>
        <w:jc w:val="center"/>
        <w:tblLook w:val="0600" w:firstRow="0" w:lastRow="0" w:firstColumn="0" w:lastColumn="0" w:noHBand="1" w:noVBand="1"/>
      </w:tblPr>
      <w:tblGrid>
        <w:gridCol w:w="3845"/>
        <w:gridCol w:w="3927"/>
      </w:tblGrid>
      <w:tr w:rsidR="00242BEE" w:rsidRPr="00493CA0" w:rsidTr="00242BEE">
        <w:trPr>
          <w:trHeight w:val="340"/>
          <w:jc w:val="center"/>
        </w:trPr>
        <w:tc>
          <w:tcPr>
            <w:tcW w:w="7772" w:type="dxa"/>
            <w:gridSpan w:val="2"/>
            <w:tcBorders>
              <w:bottom w:val="single" w:sz="4" w:space="0" w:color="auto"/>
            </w:tcBorders>
          </w:tcPr>
          <w:p w:rsidR="00242BEE" w:rsidRPr="001D14FC" w:rsidRDefault="00242BEE" w:rsidP="00242BEE">
            <w:pPr>
              <w:widowControl/>
              <w:spacing w:line="240" w:lineRule="auto"/>
              <w:jc w:val="center"/>
              <w:rPr>
                <w:rFonts w:eastAsiaTheme="minorEastAsia"/>
                <w:sz w:val="21"/>
              </w:rPr>
            </w:pPr>
            <w:r w:rsidRPr="000C6EF7">
              <w:rPr>
                <w:rFonts w:hint="eastAsia"/>
                <w:sz w:val="21"/>
              </w:rPr>
              <w:t>24</w:t>
            </w:r>
            <w:r w:rsidRPr="000C6EF7">
              <w:rPr>
                <w:rFonts w:hint="eastAsia"/>
                <w:sz w:val="21"/>
              </w:rPr>
              <w:t>个变量</w:t>
            </w:r>
            <w:r>
              <w:rPr>
                <w:rFonts w:hint="eastAsia"/>
                <w:sz w:val="21"/>
              </w:rPr>
              <w:t>列表</w:t>
            </w:r>
          </w:p>
        </w:tc>
      </w:tr>
      <w:tr w:rsidR="001E0D3B" w:rsidRPr="00493CA0" w:rsidTr="00242BEE">
        <w:trPr>
          <w:trHeight w:val="340"/>
          <w:jc w:val="center"/>
        </w:trPr>
        <w:tc>
          <w:tcPr>
            <w:tcW w:w="3845" w:type="dxa"/>
            <w:tcBorders>
              <w:top w:val="single" w:sz="4" w:space="0" w:color="auto"/>
            </w:tcBorders>
            <w:hideMark/>
          </w:tcPr>
          <w:p w:rsidR="001E0D3B" w:rsidRPr="001D14FC" w:rsidRDefault="00B91E53" w:rsidP="00242BEE">
            <w:pPr>
              <w:widowControl/>
              <w:spacing w:line="240" w:lineRule="auto"/>
              <w:rPr>
                <w:rFonts w:eastAsiaTheme="minorEastAsia"/>
                <w:sz w:val="21"/>
              </w:rPr>
            </w:pPr>
            <w:r>
              <w:rPr>
                <w:rFonts w:eastAsiaTheme="minorEastAsia" w:hint="eastAsia"/>
                <w:kern w:val="24"/>
                <w:sz w:val="21"/>
                <w:szCs w:val="21"/>
              </w:rPr>
              <w:t>精轧</w:t>
            </w:r>
            <w:r w:rsidRPr="007B0CDD">
              <w:rPr>
                <w:kern w:val="0"/>
                <w:sz w:val="21"/>
                <w:szCs w:val="16"/>
              </w:rPr>
              <w:t>辊缝位置</w:t>
            </w:r>
            <w:r>
              <w:rPr>
                <w:rFonts w:eastAsiaTheme="minorEastAsia" w:hint="eastAsia"/>
                <w:kern w:val="24"/>
                <w:sz w:val="21"/>
                <w:szCs w:val="21"/>
              </w:rPr>
              <w:t>最大偏差值</w:t>
            </w:r>
          </w:p>
        </w:tc>
        <w:tc>
          <w:tcPr>
            <w:tcW w:w="3927" w:type="dxa"/>
            <w:tcBorders>
              <w:top w:val="single" w:sz="4" w:space="0" w:color="auto"/>
            </w:tcBorders>
            <w:hideMark/>
          </w:tcPr>
          <w:p w:rsidR="001E0D3B" w:rsidRPr="001D14FC" w:rsidRDefault="0009567A" w:rsidP="0009567A">
            <w:pPr>
              <w:widowControl/>
              <w:spacing w:line="240" w:lineRule="auto"/>
              <w:rPr>
                <w:rFonts w:eastAsiaTheme="minorEastAsia"/>
                <w:sz w:val="21"/>
              </w:rPr>
            </w:pPr>
            <w:r>
              <w:rPr>
                <w:rFonts w:eastAsiaTheme="minorEastAsia" w:hint="eastAsia"/>
                <w:sz w:val="21"/>
              </w:rPr>
              <w:t>粗轧预设出口温度最大值</w:t>
            </w:r>
          </w:p>
        </w:tc>
      </w:tr>
      <w:tr w:rsidR="001E0D3B" w:rsidRPr="00493CA0" w:rsidTr="00242BEE">
        <w:trPr>
          <w:trHeight w:val="340"/>
          <w:jc w:val="center"/>
        </w:trPr>
        <w:tc>
          <w:tcPr>
            <w:tcW w:w="3845" w:type="dxa"/>
            <w:hideMark/>
          </w:tcPr>
          <w:p w:rsidR="001E0D3B" w:rsidRPr="001D14FC" w:rsidRDefault="00734F07" w:rsidP="00242BEE">
            <w:pPr>
              <w:widowControl/>
              <w:spacing w:line="240" w:lineRule="auto"/>
              <w:rPr>
                <w:rFonts w:eastAsiaTheme="minorEastAsia"/>
                <w:sz w:val="21"/>
              </w:rPr>
            </w:pPr>
            <w:r>
              <w:rPr>
                <w:rFonts w:eastAsiaTheme="minorEastAsia" w:hint="eastAsia"/>
                <w:sz w:val="21"/>
              </w:rPr>
              <w:t>出炉温度</w:t>
            </w:r>
          </w:p>
        </w:tc>
        <w:tc>
          <w:tcPr>
            <w:tcW w:w="3927" w:type="dxa"/>
            <w:hideMark/>
          </w:tcPr>
          <w:p w:rsidR="001E0D3B" w:rsidRPr="001D14FC" w:rsidRDefault="0009567A" w:rsidP="007E0668">
            <w:pPr>
              <w:widowControl/>
              <w:spacing w:line="240" w:lineRule="auto"/>
              <w:rPr>
                <w:rFonts w:eastAsiaTheme="minorEastAsia"/>
                <w:sz w:val="21"/>
              </w:rPr>
            </w:pPr>
            <w:r>
              <w:rPr>
                <w:rFonts w:eastAsiaTheme="minorEastAsia" w:hint="eastAsia"/>
                <w:sz w:val="21"/>
              </w:rPr>
              <w:t>精轧预设</w:t>
            </w:r>
            <w:r w:rsidR="007E0668">
              <w:rPr>
                <w:rFonts w:eastAsiaTheme="minorEastAsia" w:hint="eastAsia"/>
                <w:sz w:val="21"/>
              </w:rPr>
              <w:t>出口温度范围</w:t>
            </w:r>
          </w:p>
        </w:tc>
      </w:tr>
      <w:tr w:rsidR="001E0D3B" w:rsidRPr="00493CA0" w:rsidTr="00242BEE">
        <w:trPr>
          <w:trHeight w:val="340"/>
          <w:jc w:val="center"/>
        </w:trPr>
        <w:tc>
          <w:tcPr>
            <w:tcW w:w="3845" w:type="dxa"/>
            <w:hideMark/>
          </w:tcPr>
          <w:p w:rsidR="001E0D3B" w:rsidRPr="001D14FC" w:rsidRDefault="00474621" w:rsidP="00242BEE">
            <w:pPr>
              <w:widowControl/>
              <w:spacing w:line="240" w:lineRule="auto"/>
              <w:rPr>
                <w:rFonts w:eastAsiaTheme="minorEastAsia"/>
                <w:sz w:val="21"/>
              </w:rPr>
            </w:pPr>
            <w:r>
              <w:rPr>
                <w:rFonts w:eastAsiaTheme="minorEastAsia" w:hint="eastAsia"/>
                <w:kern w:val="24"/>
                <w:sz w:val="21"/>
                <w:szCs w:val="21"/>
              </w:rPr>
              <w:t>粗轧入口温度范围</w:t>
            </w:r>
          </w:p>
        </w:tc>
        <w:tc>
          <w:tcPr>
            <w:tcW w:w="3927" w:type="dxa"/>
            <w:hideMark/>
          </w:tcPr>
          <w:p w:rsidR="001E0D3B" w:rsidRPr="001D14FC" w:rsidRDefault="007E0668" w:rsidP="007E0668">
            <w:pPr>
              <w:widowControl/>
              <w:spacing w:line="240" w:lineRule="auto"/>
              <w:rPr>
                <w:rFonts w:eastAsiaTheme="minorEastAsia"/>
                <w:sz w:val="21"/>
              </w:rPr>
            </w:pPr>
            <w:r>
              <w:rPr>
                <w:rFonts w:eastAsiaTheme="minorEastAsia" w:hint="eastAsia"/>
                <w:sz w:val="21"/>
              </w:rPr>
              <w:t>粗轧预设出口厚度范围</w:t>
            </w:r>
          </w:p>
        </w:tc>
      </w:tr>
      <w:tr w:rsidR="001E0D3B" w:rsidRPr="00493CA0" w:rsidTr="00242BEE">
        <w:trPr>
          <w:trHeight w:val="340"/>
          <w:jc w:val="center"/>
        </w:trPr>
        <w:tc>
          <w:tcPr>
            <w:tcW w:w="3845" w:type="dxa"/>
            <w:hideMark/>
          </w:tcPr>
          <w:p w:rsidR="001E0D3B" w:rsidRPr="001D14FC" w:rsidRDefault="00474621" w:rsidP="00242BEE">
            <w:pPr>
              <w:widowControl/>
              <w:spacing w:line="240" w:lineRule="auto"/>
              <w:rPr>
                <w:rFonts w:eastAsiaTheme="minorEastAsia"/>
                <w:sz w:val="21"/>
              </w:rPr>
            </w:pPr>
            <w:r>
              <w:rPr>
                <w:rFonts w:eastAsiaTheme="minorEastAsia" w:hint="eastAsia"/>
                <w:sz w:val="21"/>
              </w:rPr>
              <w:t>事件</w:t>
            </w:r>
          </w:p>
        </w:tc>
        <w:tc>
          <w:tcPr>
            <w:tcW w:w="3927" w:type="dxa"/>
            <w:hideMark/>
          </w:tcPr>
          <w:p w:rsidR="001E0D3B" w:rsidRPr="001D14FC" w:rsidRDefault="007E0668" w:rsidP="007E0668">
            <w:pPr>
              <w:widowControl/>
              <w:spacing w:line="240" w:lineRule="auto"/>
              <w:rPr>
                <w:rFonts w:eastAsiaTheme="minorEastAsia"/>
                <w:sz w:val="21"/>
              </w:rPr>
            </w:pPr>
            <w:r>
              <w:rPr>
                <w:rFonts w:eastAsiaTheme="minorEastAsia" w:hint="eastAsia"/>
                <w:sz w:val="21"/>
              </w:rPr>
              <w:t>粗轧预设</w:t>
            </w:r>
            <w:r w:rsidRPr="007E0668">
              <w:rPr>
                <w:kern w:val="0"/>
                <w:sz w:val="21"/>
                <w:szCs w:val="16"/>
              </w:rPr>
              <w:t>轧制力修正</w:t>
            </w:r>
            <w:r w:rsidRPr="007E0668">
              <w:rPr>
                <w:rFonts w:hint="eastAsia"/>
                <w:kern w:val="0"/>
                <w:sz w:val="21"/>
                <w:szCs w:val="16"/>
              </w:rPr>
              <w:t>系数</w:t>
            </w:r>
            <w:r>
              <w:rPr>
                <w:rFonts w:hint="eastAsia"/>
                <w:kern w:val="0"/>
                <w:sz w:val="21"/>
                <w:szCs w:val="16"/>
              </w:rPr>
              <w:t>最大值</w:t>
            </w:r>
          </w:p>
        </w:tc>
      </w:tr>
      <w:tr w:rsidR="001E0D3B" w:rsidRPr="00493CA0" w:rsidTr="00242BEE">
        <w:trPr>
          <w:trHeight w:val="340"/>
          <w:jc w:val="center"/>
        </w:trPr>
        <w:tc>
          <w:tcPr>
            <w:tcW w:w="3845" w:type="dxa"/>
            <w:hideMark/>
          </w:tcPr>
          <w:p w:rsidR="001E0D3B" w:rsidRPr="001D14FC" w:rsidRDefault="00B91E53" w:rsidP="00B91E53">
            <w:pPr>
              <w:widowControl/>
              <w:spacing w:line="240" w:lineRule="auto"/>
              <w:rPr>
                <w:rFonts w:eastAsiaTheme="minorEastAsia"/>
                <w:sz w:val="21"/>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精轧预设位置最小值</w:t>
            </w:r>
          </w:p>
        </w:tc>
      </w:tr>
      <w:tr w:rsidR="001E0D3B" w:rsidRPr="00493CA0" w:rsidTr="00242BEE">
        <w:trPr>
          <w:trHeight w:val="340"/>
          <w:jc w:val="center"/>
        </w:trPr>
        <w:tc>
          <w:tcPr>
            <w:tcW w:w="3845" w:type="dxa"/>
            <w:hideMark/>
          </w:tcPr>
          <w:p w:rsidR="001E0D3B" w:rsidRPr="001D14FC" w:rsidRDefault="00B91E53" w:rsidP="00B91E53">
            <w:pPr>
              <w:widowControl/>
              <w:spacing w:line="240" w:lineRule="auto"/>
              <w:rPr>
                <w:rFonts w:eastAsiaTheme="minorEastAsia"/>
                <w:sz w:val="21"/>
              </w:rPr>
            </w:pPr>
            <w:r>
              <w:rPr>
                <w:rFonts w:eastAsiaTheme="minorEastAsia" w:hint="eastAsia"/>
                <w:sz w:val="21"/>
              </w:rPr>
              <w:t>精轧测量弯棍力</w:t>
            </w:r>
            <w:r>
              <w:rPr>
                <w:rFonts w:eastAsiaTheme="minorEastAsia" w:hint="eastAsia"/>
                <w:kern w:val="24"/>
                <w:sz w:val="21"/>
                <w:szCs w:val="21"/>
              </w:rPr>
              <w:t>平均值与标准差比值</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粗轧预设位置最小值</w:t>
            </w:r>
          </w:p>
        </w:tc>
      </w:tr>
      <w:tr w:rsidR="001E0D3B" w:rsidRPr="00493CA0" w:rsidTr="00242BEE">
        <w:trPr>
          <w:trHeight w:val="340"/>
          <w:jc w:val="center"/>
        </w:trPr>
        <w:tc>
          <w:tcPr>
            <w:tcW w:w="3845" w:type="dxa"/>
            <w:hideMark/>
          </w:tcPr>
          <w:p w:rsidR="001E0D3B" w:rsidRPr="001D14FC" w:rsidRDefault="00B91E53" w:rsidP="00B91E53">
            <w:pPr>
              <w:widowControl/>
              <w:spacing w:line="240" w:lineRule="auto"/>
              <w:rPr>
                <w:rFonts w:eastAsiaTheme="minorEastAsia"/>
                <w:sz w:val="21"/>
              </w:rPr>
            </w:pPr>
            <w:r>
              <w:rPr>
                <w:rFonts w:eastAsiaTheme="minorEastAsia" w:hint="eastAsia"/>
                <w:sz w:val="21"/>
              </w:rPr>
              <w:t>粗轧测量</w:t>
            </w:r>
            <w:r w:rsidRPr="007B0CDD">
              <w:rPr>
                <w:kern w:val="0"/>
                <w:sz w:val="21"/>
                <w:szCs w:val="16"/>
              </w:rPr>
              <w:t>辊缝位置</w:t>
            </w:r>
            <w:r>
              <w:rPr>
                <w:rFonts w:hint="eastAsia"/>
                <w:kern w:val="0"/>
                <w:sz w:val="21"/>
                <w:szCs w:val="16"/>
              </w:rPr>
              <w:t>范围</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粗轧预设位置平均值</w:t>
            </w:r>
            <w:r>
              <w:rPr>
                <w:rFonts w:eastAsiaTheme="minorEastAsia" w:hint="eastAsia"/>
                <w:kern w:val="24"/>
                <w:sz w:val="21"/>
                <w:szCs w:val="21"/>
              </w:rPr>
              <w:t>与标准差比值</w:t>
            </w:r>
          </w:p>
        </w:tc>
      </w:tr>
      <w:tr w:rsidR="001E0D3B" w:rsidRPr="00493CA0" w:rsidTr="00242BEE">
        <w:trPr>
          <w:trHeight w:val="340"/>
          <w:jc w:val="center"/>
        </w:trPr>
        <w:tc>
          <w:tcPr>
            <w:tcW w:w="3845" w:type="dxa"/>
            <w:hideMark/>
          </w:tcPr>
          <w:p w:rsidR="001E0D3B" w:rsidRPr="001D14FC" w:rsidRDefault="00B91E53" w:rsidP="00B91E53">
            <w:pPr>
              <w:widowControl/>
              <w:spacing w:line="240" w:lineRule="auto"/>
              <w:rPr>
                <w:rFonts w:eastAsiaTheme="minorEastAsia"/>
                <w:sz w:val="21"/>
              </w:rPr>
            </w:pPr>
            <w:r>
              <w:rPr>
                <w:rFonts w:eastAsiaTheme="minorEastAsia" w:hint="eastAsia"/>
                <w:sz w:val="21"/>
              </w:rPr>
              <w:t>粗轧测量下弯辊力矩范围</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粗轧预设</w:t>
            </w:r>
            <w:r w:rsidRPr="007B0CDD">
              <w:rPr>
                <w:kern w:val="0"/>
                <w:sz w:val="21"/>
                <w:szCs w:val="16"/>
              </w:rPr>
              <w:t>辊缝位置</w:t>
            </w:r>
            <w:r>
              <w:rPr>
                <w:rFonts w:hint="eastAsia"/>
                <w:kern w:val="0"/>
                <w:sz w:val="21"/>
                <w:szCs w:val="16"/>
              </w:rPr>
              <w:t>最大值</w:t>
            </w:r>
          </w:p>
        </w:tc>
      </w:tr>
      <w:tr w:rsidR="001E0D3B" w:rsidRPr="00493CA0" w:rsidTr="00242BEE">
        <w:trPr>
          <w:trHeight w:val="340"/>
          <w:jc w:val="center"/>
        </w:trPr>
        <w:tc>
          <w:tcPr>
            <w:tcW w:w="3845" w:type="dxa"/>
            <w:hideMark/>
          </w:tcPr>
          <w:p w:rsidR="001E0D3B" w:rsidRPr="001D14FC" w:rsidRDefault="00B91E53" w:rsidP="00B91E53">
            <w:pPr>
              <w:widowControl/>
              <w:spacing w:line="240" w:lineRule="auto"/>
              <w:rPr>
                <w:rFonts w:eastAsiaTheme="minorEastAsia"/>
                <w:sz w:val="21"/>
              </w:rPr>
            </w:pPr>
            <w:r>
              <w:rPr>
                <w:rFonts w:eastAsiaTheme="minorEastAsia" w:hint="eastAsia"/>
                <w:sz w:val="21"/>
              </w:rPr>
              <w:t>粗轧测量上弯辊力矩最小值</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粗轧预设弯棍力</w:t>
            </w:r>
            <w:r>
              <w:rPr>
                <w:rFonts w:eastAsiaTheme="minorEastAsia" w:hint="eastAsia"/>
                <w:kern w:val="24"/>
                <w:sz w:val="21"/>
                <w:szCs w:val="21"/>
              </w:rPr>
              <w:t>平均值与标准差比值</w:t>
            </w:r>
          </w:p>
        </w:tc>
      </w:tr>
      <w:tr w:rsidR="001E0D3B" w:rsidRPr="00493CA0" w:rsidTr="00242BEE">
        <w:trPr>
          <w:trHeight w:val="340"/>
          <w:jc w:val="center"/>
        </w:trPr>
        <w:tc>
          <w:tcPr>
            <w:tcW w:w="3845" w:type="dxa"/>
            <w:hideMark/>
          </w:tcPr>
          <w:p w:rsidR="001E0D3B" w:rsidRPr="001D14FC" w:rsidRDefault="00B91E53" w:rsidP="00242BEE">
            <w:pPr>
              <w:widowControl/>
              <w:spacing w:line="240" w:lineRule="auto"/>
              <w:rPr>
                <w:rFonts w:eastAsiaTheme="minorEastAsia"/>
                <w:sz w:val="21"/>
              </w:rPr>
            </w:pPr>
            <w:r>
              <w:rPr>
                <w:rFonts w:eastAsiaTheme="minorEastAsia" w:hint="eastAsia"/>
                <w:kern w:val="24"/>
                <w:sz w:val="21"/>
                <w:szCs w:val="21"/>
              </w:rPr>
              <w:t>精轧轧制时间标准差</w:t>
            </w:r>
          </w:p>
        </w:tc>
        <w:tc>
          <w:tcPr>
            <w:tcW w:w="3927" w:type="dxa"/>
            <w:hideMark/>
          </w:tcPr>
          <w:p w:rsidR="001E0D3B" w:rsidRPr="001D14FC" w:rsidRDefault="00FE318E" w:rsidP="00FE318E">
            <w:pPr>
              <w:widowControl/>
              <w:spacing w:line="240" w:lineRule="auto"/>
              <w:rPr>
                <w:rFonts w:eastAsiaTheme="minorEastAsia"/>
                <w:sz w:val="21"/>
              </w:rPr>
            </w:pPr>
            <w:r>
              <w:rPr>
                <w:rFonts w:eastAsiaTheme="minorEastAsia" w:hint="eastAsia"/>
                <w:sz w:val="21"/>
              </w:rPr>
              <w:t>粗轧预设弯棍力最大值</w:t>
            </w:r>
          </w:p>
        </w:tc>
      </w:tr>
      <w:tr w:rsidR="001E0D3B" w:rsidRPr="00493CA0" w:rsidTr="00242BEE">
        <w:trPr>
          <w:trHeight w:val="340"/>
          <w:jc w:val="center"/>
        </w:trPr>
        <w:tc>
          <w:tcPr>
            <w:tcW w:w="3845" w:type="dxa"/>
            <w:hideMark/>
          </w:tcPr>
          <w:p w:rsidR="001E0D3B" w:rsidRPr="001D14FC" w:rsidRDefault="00734F07" w:rsidP="00242BEE">
            <w:pPr>
              <w:widowControl/>
              <w:spacing w:line="240" w:lineRule="auto"/>
              <w:rPr>
                <w:rFonts w:eastAsiaTheme="minorEastAsia"/>
                <w:sz w:val="21"/>
              </w:rPr>
            </w:pPr>
            <w:r w:rsidRPr="001E3EFB">
              <w:rPr>
                <w:rFonts w:ascii="宋体" w:hAnsi="宋体" w:cs="宋体" w:hint="eastAsia"/>
                <w:color w:val="000000"/>
                <w:kern w:val="0"/>
                <w:sz w:val="21"/>
                <w:szCs w:val="18"/>
              </w:rPr>
              <w:t>预热段均匀度</w:t>
            </w:r>
          </w:p>
        </w:tc>
        <w:tc>
          <w:tcPr>
            <w:tcW w:w="3927" w:type="dxa"/>
            <w:hideMark/>
          </w:tcPr>
          <w:p w:rsidR="001E0D3B" w:rsidRPr="001D14FC" w:rsidRDefault="00D93E0D" w:rsidP="000F6276">
            <w:pPr>
              <w:widowControl/>
              <w:spacing w:line="240" w:lineRule="auto"/>
              <w:rPr>
                <w:rFonts w:eastAsiaTheme="minorEastAsia"/>
                <w:sz w:val="21"/>
              </w:rPr>
            </w:pPr>
            <w:r>
              <w:rPr>
                <w:rFonts w:eastAsiaTheme="minorEastAsia" w:hint="eastAsia"/>
                <w:sz w:val="21"/>
              </w:rPr>
              <w:t>精轧预设弯棍力</w:t>
            </w:r>
            <w:r>
              <w:rPr>
                <w:rFonts w:eastAsiaTheme="minorEastAsia" w:hint="eastAsia"/>
                <w:kern w:val="24"/>
                <w:sz w:val="21"/>
                <w:szCs w:val="21"/>
              </w:rPr>
              <w:t>标准差</w:t>
            </w:r>
          </w:p>
        </w:tc>
      </w:tr>
      <w:tr w:rsidR="001E0D3B" w:rsidRPr="00493CA0" w:rsidTr="00242BEE">
        <w:trPr>
          <w:trHeight w:val="340"/>
          <w:jc w:val="center"/>
        </w:trPr>
        <w:tc>
          <w:tcPr>
            <w:tcW w:w="3845" w:type="dxa"/>
          </w:tcPr>
          <w:p w:rsidR="001E0D3B" w:rsidRPr="001D14FC" w:rsidRDefault="00B91E53" w:rsidP="00B91E53">
            <w:pPr>
              <w:widowControl/>
              <w:spacing w:line="240" w:lineRule="auto"/>
              <w:rPr>
                <w:rFonts w:eastAsiaTheme="minorEastAsia"/>
                <w:sz w:val="21"/>
              </w:rPr>
            </w:pPr>
            <w:r>
              <w:rPr>
                <w:rFonts w:eastAsiaTheme="minorEastAsia" w:hint="eastAsia"/>
                <w:sz w:val="21"/>
              </w:rPr>
              <w:t>粗轧预设</w:t>
            </w:r>
            <w:r>
              <w:rPr>
                <w:rFonts w:eastAsiaTheme="minorEastAsia" w:hint="eastAsia"/>
                <w:kern w:val="24"/>
                <w:sz w:val="21"/>
                <w:szCs w:val="21"/>
              </w:rPr>
              <w:t>入口温度最小值</w:t>
            </w:r>
          </w:p>
        </w:tc>
        <w:tc>
          <w:tcPr>
            <w:tcW w:w="3927" w:type="dxa"/>
          </w:tcPr>
          <w:p w:rsidR="001E0D3B" w:rsidRPr="001D14FC" w:rsidRDefault="000F6276" w:rsidP="000F6276">
            <w:pPr>
              <w:widowControl/>
              <w:spacing w:line="240" w:lineRule="auto"/>
              <w:rPr>
                <w:rFonts w:eastAsiaTheme="minorEastAsia"/>
                <w:sz w:val="21"/>
              </w:rPr>
            </w:pPr>
            <w:r>
              <w:rPr>
                <w:rFonts w:eastAsiaTheme="minorEastAsia" w:hint="eastAsia"/>
                <w:sz w:val="21"/>
              </w:rPr>
              <w:t>粗轧预设弯棍力总和</w:t>
            </w:r>
            <w:r w:rsidR="001E0D3B" w:rsidRPr="001D14FC">
              <w:rPr>
                <w:rFonts w:eastAsiaTheme="minorEastAsia"/>
                <w:sz w:val="21"/>
              </w:rPr>
              <w:t xml:space="preserve"> </w:t>
            </w:r>
          </w:p>
        </w:tc>
      </w:tr>
    </w:tbl>
    <w:p w:rsidR="001E0D3B" w:rsidRDefault="001E0D3B" w:rsidP="004A222A">
      <w:pPr>
        <w:pStyle w:val="3"/>
        <w:spacing w:beforeLines="100" w:before="312" w:after="156"/>
        <w:rPr>
          <w:lang w:val="en-GB"/>
        </w:rPr>
      </w:pPr>
      <w:bookmarkStart w:id="71" w:name="_Toc451280911"/>
      <w:bookmarkStart w:id="72" w:name="_Toc453264288"/>
      <w:r>
        <w:rPr>
          <w:rFonts w:hint="eastAsia"/>
          <w:lang w:val="en-GB"/>
        </w:rPr>
        <w:t>使用热图进行相关性分析筛选变量</w:t>
      </w:r>
      <w:bookmarkEnd w:id="71"/>
      <w:bookmarkEnd w:id="72"/>
    </w:p>
    <w:p w:rsidR="001E0D3B" w:rsidRPr="00862B54" w:rsidRDefault="001E0D3B" w:rsidP="001E0D3B">
      <w:r>
        <w:rPr>
          <w:rFonts w:hint="eastAsia"/>
          <w:lang w:val="en-GB"/>
        </w:rPr>
        <w:t xml:space="preserve">    </w:t>
      </w:r>
      <w:r>
        <w:rPr>
          <w:rFonts w:hint="eastAsia"/>
          <w:szCs w:val="21"/>
          <w:lang w:val="en-GB"/>
        </w:rPr>
        <w:t>分析数据，发现产品不良集中发生在某一时间段，将时间段作为一个重要的参数来分析，称为</w:t>
      </w:r>
      <w:r w:rsidR="002D7A3A">
        <w:rPr>
          <w:rFonts w:hint="eastAsia"/>
        </w:rPr>
        <w:t>“事件”</w:t>
      </w:r>
      <w:r w:rsidR="002D7A3A">
        <w:rPr>
          <w:rFonts w:hint="eastAsia"/>
          <w:szCs w:val="21"/>
          <w:lang w:val="en-GB"/>
        </w:rPr>
        <w:t>；</w:t>
      </w:r>
      <w:r>
        <w:rPr>
          <w:rFonts w:hint="eastAsia"/>
        </w:rPr>
        <w:t>对</w:t>
      </w:r>
      <w:r w:rsidR="002D7A3A">
        <w:rPr>
          <w:rFonts w:hint="eastAsia"/>
        </w:rPr>
        <w:t>“事件”</w:t>
      </w:r>
      <w:r>
        <w:rPr>
          <w:rFonts w:hint="eastAsia"/>
        </w:rPr>
        <w:t>以外的</w:t>
      </w:r>
      <w:r>
        <w:rPr>
          <w:rFonts w:hint="eastAsia"/>
        </w:rPr>
        <w:t>23</w:t>
      </w:r>
      <w:r>
        <w:rPr>
          <w:rFonts w:hint="eastAsia"/>
        </w:rPr>
        <w:t>个变量使用相关性分析，之后</w:t>
      </w:r>
      <w:r w:rsidRPr="00862B54">
        <w:rPr>
          <w:rFonts w:hint="eastAsia"/>
        </w:rPr>
        <w:t>在通过</w:t>
      </w:r>
      <w:r>
        <w:rPr>
          <w:rFonts w:hint="eastAsia"/>
        </w:rPr>
        <w:t xml:space="preserve"> Heatmap </w:t>
      </w:r>
      <w:r w:rsidRPr="00862B54">
        <w:rPr>
          <w:rFonts w:hint="eastAsia"/>
        </w:rPr>
        <w:t>在群集数量里判断出</w:t>
      </w:r>
      <w:r w:rsidRPr="00862B54">
        <w:rPr>
          <w:rFonts w:hint="eastAsia"/>
        </w:rPr>
        <w:t>1</w:t>
      </w:r>
      <w:r>
        <w:rPr>
          <w:rFonts w:hint="eastAsia"/>
        </w:rPr>
        <w:t>6</w:t>
      </w:r>
      <w:r w:rsidRPr="00862B54">
        <w:rPr>
          <w:rFonts w:hint="eastAsia"/>
        </w:rPr>
        <w:t>个群集</w:t>
      </w:r>
      <w:r>
        <w:rPr>
          <w:rFonts w:hint="eastAsia"/>
        </w:rPr>
        <w:t>。主要的思想是根据变量之间相关性的大小来将变量进行分类，相关性强的分到一类中，之后从这一类中选择一个代表性的变量，从而达到筛选变量的目的。进行分类时的理论基础是聚类分析。</w:t>
      </w:r>
    </w:p>
    <w:p w:rsidR="001E0D3B" w:rsidRDefault="001E0D3B" w:rsidP="001E0D3B">
      <w:pPr>
        <w:ind w:firstLine="480"/>
      </w:pPr>
      <w:r>
        <w:rPr>
          <w:rFonts w:hint="eastAsia"/>
        </w:rPr>
        <w:t>图</w:t>
      </w:r>
      <w:r>
        <w:rPr>
          <w:rFonts w:hint="eastAsia"/>
        </w:rPr>
        <w:t>3.</w:t>
      </w:r>
      <w:r w:rsidR="00D438E5">
        <w:t>5</w:t>
      </w:r>
      <w:proofErr w:type="gramStart"/>
      <w:r>
        <w:rPr>
          <w:rFonts w:hint="eastAsia"/>
        </w:rPr>
        <w:t>为热图绘制</w:t>
      </w:r>
      <w:proofErr w:type="gramEnd"/>
      <w:r>
        <w:rPr>
          <w:rFonts w:hint="eastAsia"/>
        </w:rPr>
        <w:t>结果。如图，由于是先对变量进行过聚类分析后再进行热图的绘制，所以热图横纵坐标都是所筛选的变量的名称，则在对角线上相邻变量颜色相近的便代表变量之间相关性较大，可分入一类。</w:t>
      </w:r>
    </w:p>
    <w:p w:rsidR="001E0D3B" w:rsidRDefault="001E0D3B" w:rsidP="001E0D3B">
      <w:pPr>
        <w:ind w:firstLine="480"/>
      </w:pPr>
      <w:r>
        <w:rPr>
          <w:rFonts w:hint="eastAsia"/>
        </w:rPr>
        <w:t>由于</w:t>
      </w:r>
      <w:proofErr w:type="gramStart"/>
      <w:r>
        <w:rPr>
          <w:rFonts w:hint="eastAsia"/>
        </w:rPr>
        <w:t>在热图的</w:t>
      </w:r>
      <w:proofErr w:type="gramEnd"/>
      <w:r>
        <w:rPr>
          <w:rFonts w:hint="eastAsia"/>
        </w:rPr>
        <w:t>对角线上判断颜色的相近程度有一定的主观判断，所以利用聚类分析画出除</w:t>
      </w:r>
      <w:r w:rsidR="002D7A3A">
        <w:rPr>
          <w:rFonts w:hint="eastAsia"/>
        </w:rPr>
        <w:t>“事件”</w:t>
      </w:r>
      <w:r>
        <w:rPr>
          <w:rFonts w:hint="eastAsia"/>
        </w:rPr>
        <w:t>变量之外的</w:t>
      </w:r>
      <w:r>
        <w:rPr>
          <w:rFonts w:hint="eastAsia"/>
        </w:rPr>
        <w:t>23</w:t>
      </w:r>
      <w:r>
        <w:rPr>
          <w:rFonts w:hint="eastAsia"/>
        </w:rPr>
        <w:t>个变量的谱系图，选定一定的高度对谱系图将进行切割，进而将变量进行分类。</w:t>
      </w:r>
    </w:p>
    <w:p w:rsidR="001E0D3B" w:rsidRDefault="001E0D3B" w:rsidP="001E0D3B">
      <w:pPr>
        <w:ind w:firstLine="480"/>
      </w:pPr>
      <w:r>
        <w:rPr>
          <w:rFonts w:hint="eastAsia"/>
        </w:rPr>
        <w:t>图</w:t>
      </w:r>
      <w:r>
        <w:rPr>
          <w:rFonts w:hint="eastAsia"/>
        </w:rPr>
        <w:t>3.</w:t>
      </w:r>
      <w:r w:rsidR="00CA49BD">
        <w:t>6</w:t>
      </w:r>
      <w:r>
        <w:rPr>
          <w:rFonts w:hint="eastAsia"/>
        </w:rPr>
        <w:t>为系统聚类分析后画出的谱系图。图中在高度为</w:t>
      </w:r>
      <w:r>
        <w:rPr>
          <w:rFonts w:hint="eastAsia"/>
        </w:rPr>
        <w:t>4</w:t>
      </w:r>
      <w:r>
        <w:rPr>
          <w:rFonts w:hint="eastAsia"/>
        </w:rPr>
        <w:t>的位置进行切割，将变量分为</w:t>
      </w:r>
      <w:r>
        <w:rPr>
          <w:rFonts w:hint="eastAsia"/>
        </w:rPr>
        <w:t>16</w:t>
      </w:r>
      <w:r>
        <w:rPr>
          <w:rFonts w:hint="eastAsia"/>
        </w:rPr>
        <w:t>个群集。</w:t>
      </w:r>
    </w:p>
    <w:p w:rsidR="001E0D3B" w:rsidRDefault="001E0D3B" w:rsidP="001E0D3B">
      <w:pPr>
        <w:ind w:firstLine="480"/>
      </w:pPr>
      <w:r>
        <w:rPr>
          <w:rFonts w:hint="eastAsia"/>
        </w:rPr>
        <w:t>表</w:t>
      </w:r>
      <w:r>
        <w:rPr>
          <w:rFonts w:hint="eastAsia"/>
        </w:rPr>
        <w:t>3.4</w:t>
      </w:r>
      <w:r w:rsidR="00202317">
        <w:rPr>
          <w:rFonts w:hint="eastAsia"/>
        </w:rPr>
        <w:t>显示</w:t>
      </w:r>
      <w:r>
        <w:rPr>
          <w:rFonts w:hint="eastAsia"/>
        </w:rPr>
        <w:t>变量进行聚类分析后的结果。</w:t>
      </w:r>
    </w:p>
    <w:p w:rsidR="001E0D3B" w:rsidRDefault="001E0D3B" w:rsidP="00242BEE">
      <w:pPr>
        <w:ind w:firstLineChars="250" w:firstLine="600"/>
        <w:jc w:val="left"/>
      </w:pPr>
      <w:r>
        <w:rPr>
          <w:noProof/>
        </w:rPr>
        <w:lastRenderedPageBreak/>
        <w:drawing>
          <wp:inline distT="0" distB="0" distL="0" distR="0" wp14:anchorId="3EC1D4BA" wp14:editId="2D0ABF5C">
            <wp:extent cx="4966970" cy="3994150"/>
            <wp:effectExtent l="0" t="0" r="508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6970" cy="3994150"/>
                    </a:xfrm>
                    <a:prstGeom prst="rect">
                      <a:avLst/>
                    </a:prstGeom>
                    <a:noFill/>
                    <a:ln>
                      <a:noFill/>
                    </a:ln>
                  </pic:spPr>
                </pic:pic>
              </a:graphicData>
            </a:graphic>
          </wp:inline>
        </w:drawing>
      </w:r>
    </w:p>
    <w:p w:rsidR="00CA49BD" w:rsidRPr="00CA49BD" w:rsidRDefault="00CA49BD" w:rsidP="00CA49BD">
      <w:pPr>
        <w:jc w:val="center"/>
        <w:rPr>
          <w:sz w:val="21"/>
        </w:rPr>
      </w:pPr>
      <w:r w:rsidRPr="00F21C9B">
        <w:rPr>
          <w:rFonts w:hint="eastAsia"/>
          <w:sz w:val="21"/>
        </w:rPr>
        <w:t>图</w:t>
      </w:r>
      <w:r w:rsidRPr="00F21C9B">
        <w:rPr>
          <w:rFonts w:hint="eastAsia"/>
          <w:sz w:val="21"/>
        </w:rPr>
        <w:t>3.</w:t>
      </w:r>
      <w:r>
        <w:rPr>
          <w:sz w:val="21"/>
        </w:rPr>
        <w:t xml:space="preserve">5 </w:t>
      </w:r>
      <w:proofErr w:type="gramStart"/>
      <w:r>
        <w:rPr>
          <w:rFonts w:hint="eastAsia"/>
          <w:sz w:val="21"/>
        </w:rPr>
        <w:t>热图绘制</w:t>
      </w:r>
      <w:proofErr w:type="gramEnd"/>
      <w:r w:rsidRPr="00F21C9B">
        <w:rPr>
          <w:rFonts w:hint="eastAsia"/>
          <w:sz w:val="21"/>
        </w:rPr>
        <w:t>结果</w:t>
      </w:r>
    </w:p>
    <w:p w:rsidR="001E0D3B" w:rsidRDefault="001E0D3B" w:rsidP="00242BEE">
      <w:pPr>
        <w:ind w:firstLineChars="250" w:firstLine="525"/>
        <w:jc w:val="center"/>
      </w:pPr>
      <w:r>
        <w:rPr>
          <w:noProof/>
          <w:sz w:val="21"/>
        </w:rPr>
        <w:drawing>
          <wp:inline distT="0" distB="0" distL="0" distR="0" wp14:anchorId="105BF375" wp14:editId="32978A79">
            <wp:extent cx="4066210" cy="40599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0">
                      <a:extLst>
                        <a:ext uri="{28A0092B-C50C-407E-A947-70E740481C1C}">
                          <a14:useLocalDpi xmlns:a14="http://schemas.microsoft.com/office/drawing/2010/main" val="0"/>
                        </a:ext>
                      </a:extLst>
                    </a:blip>
                    <a:stretch>
                      <a:fillRect/>
                    </a:stretch>
                  </pic:blipFill>
                  <pic:spPr>
                    <a:xfrm>
                      <a:off x="0" y="0"/>
                      <a:ext cx="4070654" cy="4064373"/>
                    </a:xfrm>
                    <a:prstGeom prst="rect">
                      <a:avLst/>
                    </a:prstGeom>
                  </pic:spPr>
                </pic:pic>
              </a:graphicData>
            </a:graphic>
          </wp:inline>
        </w:drawing>
      </w:r>
    </w:p>
    <w:p w:rsidR="001E0D3B" w:rsidRPr="00CA49BD" w:rsidRDefault="001E0D3B" w:rsidP="00CA49BD">
      <w:pPr>
        <w:jc w:val="center"/>
        <w:rPr>
          <w:sz w:val="21"/>
        </w:rPr>
      </w:pPr>
      <w:r w:rsidRPr="00F21C9B">
        <w:rPr>
          <w:rFonts w:hint="eastAsia"/>
          <w:sz w:val="21"/>
        </w:rPr>
        <w:t>图</w:t>
      </w:r>
      <w:r w:rsidRPr="00F21C9B">
        <w:rPr>
          <w:rFonts w:hint="eastAsia"/>
          <w:sz w:val="21"/>
        </w:rPr>
        <w:t>3.</w:t>
      </w:r>
      <w:r w:rsidR="00CA49BD">
        <w:rPr>
          <w:sz w:val="21"/>
        </w:rPr>
        <w:t>6</w:t>
      </w:r>
      <w:r w:rsidR="004A222A">
        <w:rPr>
          <w:sz w:val="21"/>
        </w:rPr>
        <w:t xml:space="preserve"> </w:t>
      </w:r>
      <w:r>
        <w:rPr>
          <w:rFonts w:hint="eastAsia"/>
          <w:sz w:val="21"/>
        </w:rPr>
        <w:t>谱系图绘制</w:t>
      </w:r>
      <w:r w:rsidRPr="00F21C9B">
        <w:rPr>
          <w:rFonts w:hint="eastAsia"/>
          <w:sz w:val="21"/>
        </w:rPr>
        <w:t>结果</w:t>
      </w:r>
    </w:p>
    <w:p w:rsidR="001E0D3B" w:rsidRPr="000D38F1" w:rsidRDefault="001E0D3B" w:rsidP="001E0D3B">
      <w:pPr>
        <w:jc w:val="center"/>
        <w:rPr>
          <w:sz w:val="21"/>
          <w:lang w:val="en-GB"/>
        </w:rPr>
      </w:pPr>
      <w:r w:rsidRPr="000D38F1">
        <w:rPr>
          <w:rFonts w:hint="eastAsia"/>
          <w:sz w:val="21"/>
          <w:lang w:val="en-GB"/>
        </w:rPr>
        <w:lastRenderedPageBreak/>
        <w:t>表</w:t>
      </w:r>
      <w:r w:rsidRPr="000D38F1">
        <w:rPr>
          <w:rFonts w:hint="eastAsia"/>
          <w:sz w:val="21"/>
          <w:lang w:val="en-GB"/>
        </w:rPr>
        <w:t>3.4</w:t>
      </w:r>
      <w:r w:rsidR="004A222A">
        <w:rPr>
          <w:sz w:val="21"/>
          <w:lang w:val="en-GB"/>
        </w:rPr>
        <w:t xml:space="preserve"> </w:t>
      </w:r>
      <w:r>
        <w:rPr>
          <w:rFonts w:hint="eastAsia"/>
          <w:sz w:val="21"/>
          <w:lang w:val="en-GB"/>
        </w:rPr>
        <w:t>聚类分析后的</w:t>
      </w:r>
      <w:r>
        <w:rPr>
          <w:rFonts w:hint="eastAsia"/>
          <w:sz w:val="21"/>
          <w:lang w:val="en-GB"/>
        </w:rPr>
        <w:t>16</w:t>
      </w:r>
      <w:r>
        <w:rPr>
          <w:rFonts w:hint="eastAsia"/>
          <w:sz w:val="21"/>
          <w:lang w:val="en-GB"/>
        </w:rPr>
        <w:t>个集群</w:t>
      </w:r>
    </w:p>
    <w:tbl>
      <w:tblPr>
        <w:tblStyle w:val="16"/>
        <w:tblW w:w="8895" w:type="dxa"/>
        <w:jc w:val="center"/>
        <w:tblLook w:val="04A0" w:firstRow="1" w:lastRow="0" w:firstColumn="1" w:lastColumn="0" w:noHBand="0" w:noVBand="1"/>
      </w:tblPr>
      <w:tblGrid>
        <w:gridCol w:w="708"/>
        <w:gridCol w:w="55"/>
        <w:gridCol w:w="3545"/>
        <w:gridCol w:w="659"/>
        <w:gridCol w:w="48"/>
        <w:gridCol w:w="3880"/>
      </w:tblGrid>
      <w:tr w:rsidR="0026062B" w:rsidRPr="005F094B" w:rsidTr="0026062B">
        <w:trPr>
          <w:trHeight w:val="270"/>
          <w:jc w:val="center"/>
        </w:trPr>
        <w:tc>
          <w:tcPr>
            <w:tcW w:w="763" w:type="dxa"/>
            <w:gridSpan w:val="2"/>
            <w:tcBorders>
              <w:top w:val="single" w:sz="12" w:space="0" w:color="000000" w:themeColor="text1"/>
              <w:bottom w:val="single" w:sz="4" w:space="0" w:color="auto"/>
            </w:tcBorders>
            <w:noWrap/>
          </w:tcPr>
          <w:p w:rsidR="0026062B" w:rsidRPr="001D14FC" w:rsidRDefault="0026062B" w:rsidP="0094416E">
            <w:pPr>
              <w:widowControl/>
              <w:spacing w:line="240" w:lineRule="auto"/>
              <w:jc w:val="center"/>
              <w:rPr>
                <w:color w:val="000000"/>
                <w:sz w:val="21"/>
              </w:rPr>
            </w:pPr>
            <w:r>
              <w:rPr>
                <w:rFonts w:hint="eastAsia"/>
                <w:color w:val="000000"/>
                <w:sz w:val="21"/>
              </w:rPr>
              <w:t>编号</w:t>
            </w:r>
          </w:p>
        </w:tc>
        <w:tc>
          <w:tcPr>
            <w:tcW w:w="3545" w:type="dxa"/>
            <w:tcBorders>
              <w:top w:val="single" w:sz="12" w:space="0" w:color="000000" w:themeColor="text1"/>
              <w:bottom w:val="single" w:sz="4" w:space="0" w:color="auto"/>
            </w:tcBorders>
          </w:tcPr>
          <w:p w:rsidR="0026062B" w:rsidRPr="001D14FC" w:rsidRDefault="0026062B" w:rsidP="0094416E">
            <w:pPr>
              <w:widowControl/>
              <w:spacing w:line="240" w:lineRule="auto"/>
              <w:jc w:val="center"/>
              <w:rPr>
                <w:color w:val="000000"/>
                <w:sz w:val="21"/>
              </w:rPr>
            </w:pPr>
            <w:r>
              <w:rPr>
                <w:rFonts w:hint="eastAsia"/>
                <w:color w:val="000000"/>
                <w:sz w:val="21"/>
              </w:rPr>
              <w:t>集群名称</w:t>
            </w:r>
          </w:p>
        </w:tc>
        <w:tc>
          <w:tcPr>
            <w:tcW w:w="707" w:type="dxa"/>
            <w:gridSpan w:val="2"/>
            <w:tcBorders>
              <w:top w:val="single" w:sz="12" w:space="0" w:color="000000" w:themeColor="text1"/>
              <w:bottom w:val="single" w:sz="4" w:space="0" w:color="auto"/>
            </w:tcBorders>
          </w:tcPr>
          <w:p w:rsidR="0026062B" w:rsidRPr="001D14FC" w:rsidRDefault="0026062B" w:rsidP="0094416E">
            <w:pPr>
              <w:widowControl/>
              <w:spacing w:line="240" w:lineRule="auto"/>
              <w:jc w:val="center"/>
              <w:rPr>
                <w:color w:val="000000"/>
                <w:sz w:val="21"/>
              </w:rPr>
            </w:pPr>
            <w:r>
              <w:rPr>
                <w:rFonts w:hint="eastAsia"/>
                <w:color w:val="000000"/>
                <w:sz w:val="21"/>
              </w:rPr>
              <w:t>编号</w:t>
            </w:r>
          </w:p>
        </w:tc>
        <w:tc>
          <w:tcPr>
            <w:tcW w:w="3880" w:type="dxa"/>
            <w:tcBorders>
              <w:top w:val="single" w:sz="12" w:space="0" w:color="000000" w:themeColor="text1"/>
              <w:bottom w:val="single" w:sz="4" w:space="0" w:color="auto"/>
            </w:tcBorders>
          </w:tcPr>
          <w:p w:rsidR="0026062B" w:rsidRPr="001D14FC" w:rsidRDefault="0026062B" w:rsidP="0094416E">
            <w:pPr>
              <w:widowControl/>
              <w:spacing w:line="240" w:lineRule="auto"/>
              <w:jc w:val="center"/>
              <w:rPr>
                <w:color w:val="000000"/>
                <w:sz w:val="21"/>
              </w:rPr>
            </w:pPr>
            <w:r>
              <w:rPr>
                <w:rFonts w:hint="eastAsia"/>
                <w:color w:val="000000"/>
                <w:sz w:val="21"/>
              </w:rPr>
              <w:t>集群名称</w:t>
            </w:r>
          </w:p>
        </w:tc>
      </w:tr>
      <w:tr w:rsidR="001E0D3B" w:rsidRPr="005F094B" w:rsidTr="0026062B">
        <w:trPr>
          <w:trHeight w:val="270"/>
          <w:jc w:val="center"/>
        </w:trPr>
        <w:tc>
          <w:tcPr>
            <w:tcW w:w="708" w:type="dxa"/>
            <w:tcBorders>
              <w:top w:val="single" w:sz="4" w:space="0" w:color="auto"/>
            </w:tcBorders>
            <w:noWrap/>
            <w:hideMark/>
          </w:tcPr>
          <w:p w:rsidR="001E0D3B" w:rsidRPr="001D14FC" w:rsidRDefault="001E0D3B" w:rsidP="00DF2436">
            <w:pPr>
              <w:widowControl/>
              <w:spacing w:line="240" w:lineRule="auto"/>
              <w:jc w:val="center"/>
              <w:rPr>
                <w:color w:val="000000"/>
                <w:sz w:val="21"/>
              </w:rPr>
            </w:pPr>
            <w:r w:rsidRPr="001D14FC">
              <w:rPr>
                <w:color w:val="000000"/>
                <w:sz w:val="21"/>
              </w:rPr>
              <w:t>1</w:t>
            </w:r>
          </w:p>
        </w:tc>
        <w:tc>
          <w:tcPr>
            <w:tcW w:w="3600" w:type="dxa"/>
            <w:gridSpan w:val="2"/>
            <w:tcBorders>
              <w:top w:val="single" w:sz="4" w:space="0" w:color="auto"/>
            </w:tcBorders>
            <w:noWrap/>
            <w:hideMark/>
          </w:tcPr>
          <w:p w:rsidR="001E0D3B" w:rsidRPr="001D14FC" w:rsidRDefault="00D93E0D" w:rsidP="00DF2436">
            <w:pPr>
              <w:widowControl/>
              <w:spacing w:line="240" w:lineRule="auto"/>
              <w:jc w:val="left"/>
              <w:rPr>
                <w:color w:val="000000"/>
                <w:sz w:val="21"/>
              </w:rPr>
            </w:pPr>
            <w:r>
              <w:rPr>
                <w:rFonts w:eastAsiaTheme="minorEastAsia" w:hint="eastAsia"/>
                <w:kern w:val="24"/>
                <w:sz w:val="21"/>
                <w:szCs w:val="21"/>
              </w:rPr>
              <w:t>精轧</w:t>
            </w:r>
            <w:r w:rsidRPr="007B0CDD">
              <w:rPr>
                <w:kern w:val="0"/>
                <w:sz w:val="21"/>
                <w:szCs w:val="16"/>
              </w:rPr>
              <w:t>辊缝位置</w:t>
            </w:r>
            <w:r>
              <w:rPr>
                <w:rFonts w:eastAsiaTheme="minorEastAsia" w:hint="eastAsia"/>
                <w:kern w:val="24"/>
                <w:sz w:val="21"/>
                <w:szCs w:val="21"/>
              </w:rPr>
              <w:t>最大偏差值</w:t>
            </w:r>
          </w:p>
        </w:tc>
        <w:tc>
          <w:tcPr>
            <w:tcW w:w="659" w:type="dxa"/>
            <w:vMerge w:val="restart"/>
            <w:tcBorders>
              <w:top w:val="single" w:sz="4" w:space="0" w:color="auto"/>
            </w:tcBorders>
          </w:tcPr>
          <w:p w:rsidR="001E0D3B" w:rsidRPr="001D14FC" w:rsidRDefault="001E0D3B" w:rsidP="00DF2436">
            <w:pPr>
              <w:widowControl/>
              <w:spacing w:line="240" w:lineRule="auto"/>
              <w:jc w:val="center"/>
              <w:rPr>
                <w:color w:val="000000"/>
                <w:sz w:val="21"/>
              </w:rPr>
            </w:pPr>
            <w:r w:rsidRPr="001D14FC">
              <w:rPr>
                <w:color w:val="000000"/>
                <w:sz w:val="21"/>
              </w:rPr>
              <w:t>9</w:t>
            </w:r>
          </w:p>
        </w:tc>
        <w:tc>
          <w:tcPr>
            <w:tcW w:w="3928" w:type="dxa"/>
            <w:gridSpan w:val="2"/>
            <w:tcBorders>
              <w:top w:val="single" w:sz="4" w:space="0" w:color="auto"/>
            </w:tcBorders>
          </w:tcPr>
          <w:p w:rsidR="001E0D3B" w:rsidRPr="001D14FC" w:rsidRDefault="00D93E0D" w:rsidP="00DF2436">
            <w:pPr>
              <w:widowControl/>
              <w:spacing w:line="240" w:lineRule="auto"/>
              <w:jc w:val="left"/>
              <w:rPr>
                <w:color w:val="000000"/>
                <w:sz w:val="21"/>
              </w:rPr>
            </w:pPr>
            <w:r>
              <w:rPr>
                <w:rFonts w:eastAsiaTheme="minorEastAsia" w:hint="eastAsia"/>
                <w:kern w:val="24"/>
                <w:sz w:val="21"/>
                <w:szCs w:val="21"/>
              </w:rPr>
              <w:t>精轧轧制时间标准差</w:t>
            </w:r>
            <w:r>
              <w:rPr>
                <w:rFonts w:eastAsiaTheme="minorEastAsia" w:hint="eastAsia"/>
                <w:kern w:val="24"/>
                <w:sz w:val="21"/>
                <w:szCs w:val="21"/>
              </w:rPr>
              <w:t xml:space="preserve"> </w:t>
            </w:r>
          </w:p>
        </w:tc>
      </w:tr>
      <w:tr w:rsidR="001E0D3B" w:rsidRPr="005F094B" w:rsidTr="0026062B">
        <w:trPr>
          <w:trHeight w:val="270"/>
          <w:jc w:val="center"/>
        </w:trPr>
        <w:tc>
          <w:tcPr>
            <w:tcW w:w="708" w:type="dxa"/>
            <w:noWrap/>
            <w:hideMark/>
          </w:tcPr>
          <w:p w:rsidR="001E0D3B" w:rsidRPr="001D14FC" w:rsidRDefault="001E0D3B" w:rsidP="00DF2436">
            <w:pPr>
              <w:widowControl/>
              <w:spacing w:line="240" w:lineRule="auto"/>
              <w:jc w:val="center"/>
              <w:rPr>
                <w:color w:val="000000"/>
                <w:sz w:val="21"/>
              </w:rPr>
            </w:pPr>
            <w:r w:rsidRPr="001D14FC">
              <w:rPr>
                <w:color w:val="000000"/>
                <w:sz w:val="21"/>
              </w:rPr>
              <w:t>2</w:t>
            </w:r>
          </w:p>
        </w:tc>
        <w:tc>
          <w:tcPr>
            <w:tcW w:w="3600" w:type="dxa"/>
            <w:gridSpan w:val="2"/>
            <w:noWrap/>
            <w:hideMark/>
          </w:tcPr>
          <w:p w:rsidR="001E0D3B" w:rsidRPr="001D14FC" w:rsidRDefault="00D93E0D" w:rsidP="00DF2436">
            <w:pPr>
              <w:widowControl/>
              <w:spacing w:line="240" w:lineRule="auto"/>
              <w:jc w:val="left"/>
              <w:rPr>
                <w:color w:val="000000"/>
                <w:sz w:val="21"/>
              </w:rPr>
            </w:pPr>
            <w:r>
              <w:rPr>
                <w:rFonts w:eastAsiaTheme="minorEastAsia" w:hint="eastAsia"/>
                <w:sz w:val="21"/>
              </w:rPr>
              <w:t>出炉温度</w:t>
            </w:r>
          </w:p>
        </w:tc>
        <w:tc>
          <w:tcPr>
            <w:tcW w:w="659" w:type="dxa"/>
            <w:vMerge/>
          </w:tcPr>
          <w:p w:rsidR="001E0D3B" w:rsidRPr="001D14FC" w:rsidRDefault="001E0D3B" w:rsidP="00DF2436">
            <w:pPr>
              <w:widowControl/>
              <w:spacing w:line="240" w:lineRule="auto"/>
              <w:jc w:val="center"/>
              <w:rPr>
                <w:color w:val="000000"/>
                <w:sz w:val="21"/>
              </w:rPr>
            </w:pP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精轧预设位置最小值</w:t>
            </w:r>
          </w:p>
        </w:tc>
      </w:tr>
      <w:tr w:rsidR="001E0D3B" w:rsidRPr="005F094B" w:rsidTr="0026062B">
        <w:trPr>
          <w:trHeight w:val="270"/>
          <w:jc w:val="center"/>
        </w:trPr>
        <w:tc>
          <w:tcPr>
            <w:tcW w:w="708" w:type="dxa"/>
            <w:noWrap/>
            <w:hideMark/>
          </w:tcPr>
          <w:p w:rsidR="001E0D3B" w:rsidRPr="001D14FC" w:rsidRDefault="001E0D3B" w:rsidP="00DF2436">
            <w:pPr>
              <w:widowControl/>
              <w:spacing w:line="240" w:lineRule="auto"/>
              <w:jc w:val="center"/>
              <w:rPr>
                <w:color w:val="000000"/>
                <w:sz w:val="21"/>
              </w:rPr>
            </w:pPr>
            <w:r w:rsidRPr="001D14FC">
              <w:rPr>
                <w:color w:val="000000"/>
                <w:sz w:val="21"/>
              </w:rPr>
              <w:t>3</w:t>
            </w:r>
          </w:p>
        </w:tc>
        <w:tc>
          <w:tcPr>
            <w:tcW w:w="3600" w:type="dxa"/>
            <w:gridSpan w:val="2"/>
            <w:noWrap/>
            <w:hideMark/>
          </w:tcPr>
          <w:p w:rsidR="001E0D3B" w:rsidRPr="001D14FC" w:rsidRDefault="00D93E0D" w:rsidP="00DF2436">
            <w:pPr>
              <w:widowControl/>
              <w:spacing w:line="240" w:lineRule="auto"/>
              <w:jc w:val="left"/>
              <w:rPr>
                <w:color w:val="000000"/>
                <w:sz w:val="21"/>
              </w:rPr>
            </w:pPr>
            <w:r>
              <w:rPr>
                <w:rFonts w:eastAsiaTheme="minorEastAsia" w:hint="eastAsia"/>
                <w:kern w:val="24"/>
                <w:sz w:val="21"/>
                <w:szCs w:val="21"/>
              </w:rPr>
              <w:t>粗轧入口温度范围</w:t>
            </w:r>
          </w:p>
        </w:tc>
        <w:tc>
          <w:tcPr>
            <w:tcW w:w="659" w:type="dxa"/>
            <w:vMerge/>
          </w:tcPr>
          <w:p w:rsidR="001E0D3B" w:rsidRPr="001D14FC" w:rsidRDefault="001E0D3B" w:rsidP="00DF2436">
            <w:pPr>
              <w:widowControl/>
              <w:spacing w:line="240" w:lineRule="auto"/>
              <w:jc w:val="center"/>
              <w:rPr>
                <w:color w:val="000000"/>
                <w:sz w:val="21"/>
              </w:rPr>
            </w:pP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粗轧预设位置平均值</w:t>
            </w:r>
            <w:r>
              <w:rPr>
                <w:rFonts w:eastAsiaTheme="minorEastAsia" w:hint="eastAsia"/>
                <w:kern w:val="24"/>
                <w:sz w:val="21"/>
                <w:szCs w:val="21"/>
              </w:rPr>
              <w:t>与标准差比值</w:t>
            </w:r>
          </w:p>
        </w:tc>
      </w:tr>
      <w:tr w:rsidR="001E0D3B" w:rsidRPr="005F094B" w:rsidTr="0026062B">
        <w:trPr>
          <w:trHeight w:val="270"/>
          <w:jc w:val="center"/>
        </w:trPr>
        <w:tc>
          <w:tcPr>
            <w:tcW w:w="708" w:type="dxa"/>
            <w:noWrap/>
            <w:hideMark/>
          </w:tcPr>
          <w:p w:rsidR="001E0D3B" w:rsidRPr="001D14FC" w:rsidRDefault="001E0D3B" w:rsidP="00DF2436">
            <w:pPr>
              <w:widowControl/>
              <w:spacing w:line="240" w:lineRule="auto"/>
              <w:jc w:val="center"/>
              <w:rPr>
                <w:color w:val="000000"/>
                <w:sz w:val="21"/>
              </w:rPr>
            </w:pPr>
            <w:r w:rsidRPr="001D14FC">
              <w:rPr>
                <w:color w:val="000000"/>
                <w:sz w:val="21"/>
              </w:rPr>
              <w:t>4</w:t>
            </w:r>
          </w:p>
        </w:tc>
        <w:tc>
          <w:tcPr>
            <w:tcW w:w="3600" w:type="dxa"/>
            <w:gridSpan w:val="2"/>
            <w:noWrap/>
            <w:hideMark/>
          </w:tcPr>
          <w:p w:rsidR="001E0D3B" w:rsidRPr="001D14FC" w:rsidRDefault="00D93E0D" w:rsidP="00DF2436">
            <w:pPr>
              <w:widowControl/>
              <w:spacing w:line="240" w:lineRule="auto"/>
              <w:jc w:val="left"/>
              <w:rPr>
                <w:color w:val="000000"/>
                <w:sz w:val="21"/>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c>
          <w:tcPr>
            <w:tcW w:w="659" w:type="dxa"/>
          </w:tcPr>
          <w:p w:rsidR="001E0D3B" w:rsidRPr="001D14FC" w:rsidRDefault="001E0D3B" w:rsidP="00DF2436">
            <w:pPr>
              <w:widowControl/>
              <w:spacing w:line="240" w:lineRule="auto"/>
              <w:jc w:val="center"/>
              <w:rPr>
                <w:color w:val="000000"/>
                <w:sz w:val="21"/>
              </w:rPr>
            </w:pPr>
            <w:r w:rsidRPr="001D14FC">
              <w:rPr>
                <w:color w:val="000000"/>
                <w:sz w:val="21"/>
              </w:rPr>
              <w:t>10</w:t>
            </w:r>
          </w:p>
        </w:tc>
        <w:tc>
          <w:tcPr>
            <w:tcW w:w="3928" w:type="dxa"/>
            <w:gridSpan w:val="2"/>
          </w:tcPr>
          <w:p w:rsidR="001E0D3B" w:rsidRPr="001D14FC" w:rsidRDefault="00D93E0D" w:rsidP="00D93E0D">
            <w:pPr>
              <w:widowControl/>
              <w:spacing w:line="240" w:lineRule="auto"/>
              <w:jc w:val="left"/>
              <w:rPr>
                <w:color w:val="000000"/>
                <w:sz w:val="21"/>
              </w:rPr>
            </w:pPr>
            <w:r w:rsidRPr="001E3EFB">
              <w:rPr>
                <w:rFonts w:ascii="宋体" w:hAnsi="宋体" w:cs="宋体" w:hint="eastAsia"/>
                <w:color w:val="000000"/>
                <w:kern w:val="0"/>
                <w:sz w:val="21"/>
                <w:szCs w:val="18"/>
              </w:rPr>
              <w:t>预热段均匀度</w:t>
            </w:r>
          </w:p>
        </w:tc>
      </w:tr>
      <w:tr w:rsidR="001E0D3B" w:rsidRPr="005F094B" w:rsidTr="0026062B">
        <w:trPr>
          <w:trHeight w:val="270"/>
          <w:jc w:val="center"/>
        </w:trPr>
        <w:tc>
          <w:tcPr>
            <w:tcW w:w="708" w:type="dxa"/>
            <w:noWrap/>
            <w:hideMark/>
          </w:tcPr>
          <w:p w:rsidR="001E0D3B" w:rsidRPr="001D14FC" w:rsidRDefault="001E0D3B" w:rsidP="00DF2436">
            <w:pPr>
              <w:widowControl/>
              <w:spacing w:line="240" w:lineRule="auto"/>
              <w:jc w:val="center"/>
              <w:rPr>
                <w:color w:val="000000"/>
                <w:sz w:val="21"/>
              </w:rPr>
            </w:pPr>
            <w:r w:rsidRPr="001D14FC">
              <w:rPr>
                <w:color w:val="000000"/>
                <w:sz w:val="21"/>
              </w:rPr>
              <w:t>5</w:t>
            </w:r>
          </w:p>
        </w:tc>
        <w:tc>
          <w:tcPr>
            <w:tcW w:w="3600" w:type="dxa"/>
            <w:gridSpan w:val="2"/>
            <w:noWrap/>
            <w:hideMark/>
          </w:tcPr>
          <w:p w:rsidR="001E0D3B" w:rsidRPr="001D14FC" w:rsidRDefault="00D93E0D" w:rsidP="00DF2436">
            <w:pPr>
              <w:widowControl/>
              <w:spacing w:line="240" w:lineRule="auto"/>
              <w:jc w:val="left"/>
              <w:rPr>
                <w:color w:val="000000"/>
                <w:sz w:val="21"/>
              </w:rPr>
            </w:pPr>
            <w:r>
              <w:rPr>
                <w:rFonts w:eastAsiaTheme="minorEastAsia" w:hint="eastAsia"/>
                <w:sz w:val="21"/>
              </w:rPr>
              <w:t>精轧测量弯棍力</w:t>
            </w:r>
            <w:r>
              <w:rPr>
                <w:rFonts w:eastAsiaTheme="minorEastAsia" w:hint="eastAsia"/>
                <w:kern w:val="24"/>
                <w:sz w:val="21"/>
                <w:szCs w:val="21"/>
              </w:rPr>
              <w:t>平均值与标准差比值</w:t>
            </w:r>
          </w:p>
        </w:tc>
        <w:tc>
          <w:tcPr>
            <w:tcW w:w="659" w:type="dxa"/>
            <w:vMerge w:val="restart"/>
          </w:tcPr>
          <w:p w:rsidR="001E0D3B" w:rsidRPr="001D14FC" w:rsidRDefault="001E0D3B" w:rsidP="00DF2436">
            <w:pPr>
              <w:widowControl/>
              <w:spacing w:line="240" w:lineRule="auto"/>
              <w:jc w:val="center"/>
              <w:rPr>
                <w:color w:val="000000"/>
                <w:sz w:val="21"/>
              </w:rPr>
            </w:pPr>
            <w:r w:rsidRPr="001D14FC">
              <w:rPr>
                <w:color w:val="000000"/>
                <w:sz w:val="21"/>
              </w:rPr>
              <w:t>11</w:t>
            </w: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粗轧预设</w:t>
            </w:r>
            <w:r>
              <w:rPr>
                <w:rFonts w:eastAsiaTheme="minorEastAsia" w:hint="eastAsia"/>
                <w:kern w:val="24"/>
                <w:sz w:val="21"/>
                <w:szCs w:val="21"/>
              </w:rPr>
              <w:t>入口温度最小值</w:t>
            </w:r>
          </w:p>
        </w:tc>
      </w:tr>
      <w:tr w:rsidR="001E0D3B" w:rsidRPr="005F094B" w:rsidTr="0026062B">
        <w:trPr>
          <w:trHeight w:val="270"/>
          <w:jc w:val="center"/>
        </w:trPr>
        <w:tc>
          <w:tcPr>
            <w:tcW w:w="708" w:type="dxa"/>
            <w:vMerge w:val="restart"/>
            <w:noWrap/>
          </w:tcPr>
          <w:p w:rsidR="001E0D3B" w:rsidRPr="001D14FC" w:rsidRDefault="001E0D3B" w:rsidP="00DF2436">
            <w:pPr>
              <w:widowControl/>
              <w:spacing w:line="240" w:lineRule="auto"/>
              <w:jc w:val="center"/>
              <w:rPr>
                <w:color w:val="000000"/>
                <w:sz w:val="21"/>
              </w:rPr>
            </w:pPr>
            <w:r w:rsidRPr="001D14FC">
              <w:rPr>
                <w:color w:val="000000"/>
                <w:sz w:val="21"/>
              </w:rPr>
              <w:t>6</w:t>
            </w:r>
          </w:p>
        </w:tc>
        <w:tc>
          <w:tcPr>
            <w:tcW w:w="3600" w:type="dxa"/>
            <w:gridSpan w:val="2"/>
            <w:noWrap/>
            <w:hideMark/>
          </w:tcPr>
          <w:p w:rsidR="001E0D3B" w:rsidRPr="001D14FC" w:rsidRDefault="00D93E0D" w:rsidP="00DF2436">
            <w:pPr>
              <w:widowControl/>
              <w:spacing w:line="240" w:lineRule="auto"/>
              <w:jc w:val="left"/>
              <w:rPr>
                <w:color w:val="000000"/>
                <w:sz w:val="21"/>
              </w:rPr>
            </w:pPr>
            <w:r>
              <w:rPr>
                <w:rFonts w:eastAsiaTheme="minorEastAsia" w:hint="eastAsia"/>
                <w:sz w:val="21"/>
              </w:rPr>
              <w:t>粗轧测量</w:t>
            </w:r>
            <w:r w:rsidRPr="007B0CDD">
              <w:rPr>
                <w:kern w:val="0"/>
                <w:sz w:val="21"/>
                <w:szCs w:val="16"/>
              </w:rPr>
              <w:t>辊缝位置</w:t>
            </w:r>
            <w:r>
              <w:rPr>
                <w:rFonts w:hint="eastAsia"/>
                <w:kern w:val="0"/>
                <w:sz w:val="21"/>
                <w:szCs w:val="16"/>
              </w:rPr>
              <w:t>范围</w:t>
            </w:r>
          </w:p>
        </w:tc>
        <w:tc>
          <w:tcPr>
            <w:tcW w:w="659" w:type="dxa"/>
            <w:vMerge/>
          </w:tcPr>
          <w:p w:rsidR="001E0D3B" w:rsidRPr="001D14FC" w:rsidRDefault="001E0D3B" w:rsidP="00DF2436">
            <w:pPr>
              <w:widowControl/>
              <w:spacing w:line="240" w:lineRule="auto"/>
              <w:jc w:val="center"/>
              <w:rPr>
                <w:color w:val="000000"/>
                <w:sz w:val="21"/>
              </w:rPr>
            </w:pP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粗轧预设出口温度最大值</w:t>
            </w:r>
          </w:p>
        </w:tc>
      </w:tr>
      <w:tr w:rsidR="001E0D3B" w:rsidRPr="005F094B" w:rsidTr="0026062B">
        <w:trPr>
          <w:trHeight w:val="270"/>
          <w:jc w:val="center"/>
        </w:trPr>
        <w:tc>
          <w:tcPr>
            <w:tcW w:w="708" w:type="dxa"/>
            <w:vMerge/>
            <w:noWrap/>
          </w:tcPr>
          <w:p w:rsidR="001E0D3B" w:rsidRPr="001D14FC" w:rsidRDefault="001E0D3B" w:rsidP="00DF2436">
            <w:pPr>
              <w:widowControl/>
              <w:spacing w:line="240" w:lineRule="auto"/>
              <w:jc w:val="center"/>
              <w:rPr>
                <w:color w:val="000000"/>
                <w:sz w:val="21"/>
              </w:rPr>
            </w:pPr>
          </w:p>
        </w:tc>
        <w:tc>
          <w:tcPr>
            <w:tcW w:w="3600" w:type="dxa"/>
            <w:gridSpan w:val="2"/>
            <w:noWrap/>
            <w:hideMark/>
          </w:tcPr>
          <w:p w:rsidR="001E0D3B" w:rsidRPr="001D14FC" w:rsidRDefault="009903E9" w:rsidP="00DF2436">
            <w:pPr>
              <w:widowControl/>
              <w:spacing w:line="240" w:lineRule="auto"/>
              <w:jc w:val="left"/>
              <w:rPr>
                <w:color w:val="000000"/>
                <w:sz w:val="21"/>
              </w:rPr>
            </w:pPr>
            <w:r>
              <w:rPr>
                <w:rFonts w:eastAsiaTheme="minorEastAsia" w:hint="eastAsia"/>
                <w:sz w:val="21"/>
              </w:rPr>
              <w:t>粗轧预设弯棍力总和</w:t>
            </w:r>
          </w:p>
        </w:tc>
        <w:tc>
          <w:tcPr>
            <w:tcW w:w="659" w:type="dxa"/>
          </w:tcPr>
          <w:p w:rsidR="001E0D3B" w:rsidRPr="001D14FC" w:rsidRDefault="001E0D3B" w:rsidP="00DF2436">
            <w:pPr>
              <w:widowControl/>
              <w:spacing w:line="240" w:lineRule="auto"/>
              <w:jc w:val="center"/>
              <w:rPr>
                <w:color w:val="000000"/>
                <w:sz w:val="21"/>
              </w:rPr>
            </w:pPr>
            <w:r w:rsidRPr="001D14FC">
              <w:rPr>
                <w:color w:val="000000"/>
                <w:sz w:val="21"/>
              </w:rPr>
              <w:t>12</w:t>
            </w: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精轧预设出口温度范围</w:t>
            </w:r>
          </w:p>
        </w:tc>
      </w:tr>
      <w:tr w:rsidR="001E0D3B" w:rsidRPr="005F094B" w:rsidTr="0026062B">
        <w:trPr>
          <w:trHeight w:val="270"/>
          <w:jc w:val="center"/>
        </w:trPr>
        <w:tc>
          <w:tcPr>
            <w:tcW w:w="708" w:type="dxa"/>
            <w:vMerge/>
            <w:noWrap/>
          </w:tcPr>
          <w:p w:rsidR="001E0D3B" w:rsidRPr="001D14FC" w:rsidRDefault="001E0D3B" w:rsidP="00DF2436">
            <w:pPr>
              <w:widowControl/>
              <w:spacing w:line="240" w:lineRule="auto"/>
              <w:jc w:val="center"/>
              <w:rPr>
                <w:color w:val="000000"/>
                <w:sz w:val="21"/>
              </w:rPr>
            </w:pPr>
          </w:p>
        </w:tc>
        <w:tc>
          <w:tcPr>
            <w:tcW w:w="3600" w:type="dxa"/>
            <w:gridSpan w:val="2"/>
            <w:noWrap/>
            <w:hideMark/>
          </w:tcPr>
          <w:p w:rsidR="001E0D3B" w:rsidRPr="001D14FC" w:rsidRDefault="009903E9" w:rsidP="009903E9">
            <w:pPr>
              <w:widowControl/>
              <w:spacing w:line="240" w:lineRule="auto"/>
              <w:jc w:val="left"/>
              <w:rPr>
                <w:color w:val="000000"/>
                <w:sz w:val="21"/>
              </w:rPr>
            </w:pPr>
            <w:r>
              <w:rPr>
                <w:rFonts w:eastAsiaTheme="minorEastAsia" w:hint="eastAsia"/>
                <w:sz w:val="21"/>
              </w:rPr>
              <w:t>粗轧预设</w:t>
            </w:r>
            <w:r w:rsidRPr="007B0CDD">
              <w:rPr>
                <w:kern w:val="0"/>
                <w:sz w:val="21"/>
                <w:szCs w:val="16"/>
              </w:rPr>
              <w:t>辊缝位置</w:t>
            </w:r>
            <w:r>
              <w:rPr>
                <w:rFonts w:hint="eastAsia"/>
                <w:kern w:val="0"/>
                <w:sz w:val="21"/>
                <w:szCs w:val="16"/>
              </w:rPr>
              <w:t>最大值</w:t>
            </w:r>
          </w:p>
        </w:tc>
        <w:tc>
          <w:tcPr>
            <w:tcW w:w="659" w:type="dxa"/>
          </w:tcPr>
          <w:p w:rsidR="001E0D3B" w:rsidRPr="001D14FC" w:rsidRDefault="001E0D3B" w:rsidP="00DF2436">
            <w:pPr>
              <w:widowControl/>
              <w:spacing w:line="240" w:lineRule="auto"/>
              <w:jc w:val="center"/>
              <w:rPr>
                <w:color w:val="000000"/>
                <w:sz w:val="21"/>
              </w:rPr>
            </w:pPr>
            <w:r w:rsidRPr="001D14FC">
              <w:rPr>
                <w:color w:val="000000"/>
                <w:sz w:val="21"/>
              </w:rPr>
              <w:t>13</w:t>
            </w:r>
          </w:p>
        </w:tc>
        <w:tc>
          <w:tcPr>
            <w:tcW w:w="3928" w:type="dxa"/>
            <w:gridSpan w:val="2"/>
          </w:tcPr>
          <w:p w:rsidR="001E0D3B" w:rsidRPr="001D14FC" w:rsidRDefault="00D93E0D" w:rsidP="00D93E0D">
            <w:pPr>
              <w:widowControl/>
              <w:spacing w:line="240" w:lineRule="auto"/>
              <w:jc w:val="left"/>
              <w:rPr>
                <w:color w:val="000000"/>
                <w:sz w:val="21"/>
              </w:rPr>
            </w:pPr>
            <w:r>
              <w:rPr>
                <w:rFonts w:eastAsiaTheme="minorEastAsia" w:hint="eastAsia"/>
                <w:sz w:val="21"/>
              </w:rPr>
              <w:t>粗轧预设</w:t>
            </w:r>
            <w:r w:rsidRPr="007E0668">
              <w:rPr>
                <w:kern w:val="0"/>
                <w:sz w:val="21"/>
                <w:szCs w:val="16"/>
              </w:rPr>
              <w:t>轧制力修正</w:t>
            </w:r>
            <w:r w:rsidRPr="007E0668">
              <w:rPr>
                <w:rFonts w:hint="eastAsia"/>
                <w:kern w:val="0"/>
                <w:sz w:val="21"/>
                <w:szCs w:val="16"/>
              </w:rPr>
              <w:t>系数</w:t>
            </w:r>
            <w:r>
              <w:rPr>
                <w:rFonts w:hint="eastAsia"/>
                <w:kern w:val="0"/>
                <w:sz w:val="21"/>
                <w:szCs w:val="16"/>
              </w:rPr>
              <w:t>最大值</w:t>
            </w:r>
          </w:p>
        </w:tc>
      </w:tr>
      <w:tr w:rsidR="001E0D3B" w:rsidRPr="005F094B" w:rsidTr="0026062B">
        <w:trPr>
          <w:trHeight w:val="270"/>
          <w:jc w:val="center"/>
        </w:trPr>
        <w:tc>
          <w:tcPr>
            <w:tcW w:w="708" w:type="dxa"/>
            <w:vMerge/>
            <w:noWrap/>
            <w:hideMark/>
          </w:tcPr>
          <w:p w:rsidR="001E0D3B" w:rsidRPr="001D14FC" w:rsidRDefault="001E0D3B" w:rsidP="00DF2436">
            <w:pPr>
              <w:widowControl/>
              <w:spacing w:line="240" w:lineRule="auto"/>
              <w:jc w:val="center"/>
              <w:rPr>
                <w:color w:val="000000"/>
                <w:sz w:val="21"/>
              </w:rPr>
            </w:pPr>
          </w:p>
        </w:tc>
        <w:tc>
          <w:tcPr>
            <w:tcW w:w="3600" w:type="dxa"/>
            <w:gridSpan w:val="2"/>
            <w:noWrap/>
            <w:hideMark/>
          </w:tcPr>
          <w:p w:rsidR="001E0D3B" w:rsidRPr="001D14FC" w:rsidRDefault="009903E9" w:rsidP="00DF2436">
            <w:pPr>
              <w:widowControl/>
              <w:spacing w:line="240" w:lineRule="auto"/>
              <w:jc w:val="left"/>
              <w:rPr>
                <w:color w:val="000000"/>
                <w:sz w:val="21"/>
              </w:rPr>
            </w:pPr>
            <w:r>
              <w:rPr>
                <w:rFonts w:eastAsiaTheme="minorEastAsia" w:hint="eastAsia"/>
                <w:sz w:val="21"/>
              </w:rPr>
              <w:t>粗轧预设出口厚度范围</w:t>
            </w:r>
          </w:p>
        </w:tc>
        <w:tc>
          <w:tcPr>
            <w:tcW w:w="659" w:type="dxa"/>
          </w:tcPr>
          <w:p w:rsidR="001E0D3B" w:rsidRPr="001D14FC" w:rsidRDefault="001E0D3B" w:rsidP="00DF2436">
            <w:pPr>
              <w:widowControl/>
              <w:spacing w:line="240" w:lineRule="auto"/>
              <w:jc w:val="center"/>
              <w:rPr>
                <w:color w:val="000000"/>
                <w:sz w:val="21"/>
              </w:rPr>
            </w:pPr>
            <w:r w:rsidRPr="001D14FC">
              <w:rPr>
                <w:color w:val="000000"/>
                <w:sz w:val="21"/>
              </w:rPr>
              <w:t>14</w:t>
            </w: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粗轧预设位置最小值</w:t>
            </w:r>
          </w:p>
        </w:tc>
      </w:tr>
      <w:tr w:rsidR="001E0D3B" w:rsidRPr="005F094B" w:rsidTr="0026062B">
        <w:trPr>
          <w:trHeight w:val="270"/>
          <w:jc w:val="center"/>
        </w:trPr>
        <w:tc>
          <w:tcPr>
            <w:tcW w:w="708" w:type="dxa"/>
            <w:vMerge w:val="restart"/>
            <w:noWrap/>
            <w:hideMark/>
          </w:tcPr>
          <w:p w:rsidR="001E0D3B" w:rsidRPr="001D14FC" w:rsidRDefault="001E0D3B" w:rsidP="00DF2436">
            <w:pPr>
              <w:widowControl/>
              <w:spacing w:line="240" w:lineRule="auto"/>
              <w:jc w:val="center"/>
              <w:rPr>
                <w:color w:val="000000"/>
                <w:sz w:val="21"/>
              </w:rPr>
            </w:pPr>
            <w:r w:rsidRPr="001D14FC">
              <w:rPr>
                <w:color w:val="000000"/>
                <w:sz w:val="21"/>
              </w:rPr>
              <w:t>7</w:t>
            </w:r>
          </w:p>
        </w:tc>
        <w:tc>
          <w:tcPr>
            <w:tcW w:w="3600" w:type="dxa"/>
            <w:gridSpan w:val="2"/>
            <w:noWrap/>
            <w:hideMark/>
          </w:tcPr>
          <w:p w:rsidR="001E0D3B" w:rsidRPr="001D14FC" w:rsidRDefault="009903E9" w:rsidP="00DF2436">
            <w:pPr>
              <w:widowControl/>
              <w:spacing w:line="240" w:lineRule="auto"/>
              <w:jc w:val="left"/>
              <w:rPr>
                <w:color w:val="000000"/>
                <w:sz w:val="21"/>
              </w:rPr>
            </w:pPr>
            <w:r>
              <w:rPr>
                <w:rFonts w:eastAsiaTheme="minorEastAsia" w:hint="eastAsia"/>
                <w:sz w:val="21"/>
              </w:rPr>
              <w:t>粗轧预设弯棍力最大值</w:t>
            </w:r>
          </w:p>
        </w:tc>
        <w:tc>
          <w:tcPr>
            <w:tcW w:w="659" w:type="dxa"/>
          </w:tcPr>
          <w:p w:rsidR="001E0D3B" w:rsidRPr="001D14FC" w:rsidRDefault="001E0D3B" w:rsidP="00DF2436">
            <w:pPr>
              <w:widowControl/>
              <w:spacing w:line="240" w:lineRule="auto"/>
              <w:jc w:val="center"/>
              <w:rPr>
                <w:color w:val="000000"/>
                <w:sz w:val="21"/>
              </w:rPr>
            </w:pPr>
            <w:r w:rsidRPr="001D14FC">
              <w:rPr>
                <w:color w:val="000000"/>
                <w:sz w:val="21"/>
              </w:rPr>
              <w:t>15</w:t>
            </w:r>
          </w:p>
        </w:tc>
        <w:tc>
          <w:tcPr>
            <w:tcW w:w="3928" w:type="dxa"/>
            <w:gridSpan w:val="2"/>
          </w:tcPr>
          <w:p w:rsidR="001E0D3B" w:rsidRPr="001D14FC" w:rsidRDefault="00D93E0D" w:rsidP="00DF2436">
            <w:pPr>
              <w:widowControl/>
              <w:spacing w:line="240" w:lineRule="auto"/>
              <w:jc w:val="left"/>
              <w:rPr>
                <w:color w:val="000000"/>
                <w:sz w:val="21"/>
              </w:rPr>
            </w:pPr>
            <w:r>
              <w:rPr>
                <w:rFonts w:eastAsiaTheme="minorEastAsia" w:hint="eastAsia"/>
                <w:sz w:val="21"/>
              </w:rPr>
              <w:t>粗轧预设弯棍力</w:t>
            </w:r>
            <w:r>
              <w:rPr>
                <w:rFonts w:eastAsiaTheme="minorEastAsia" w:hint="eastAsia"/>
                <w:kern w:val="24"/>
                <w:sz w:val="21"/>
                <w:szCs w:val="21"/>
              </w:rPr>
              <w:t>平均值与标准差比值</w:t>
            </w:r>
          </w:p>
        </w:tc>
      </w:tr>
      <w:tr w:rsidR="009903E9" w:rsidRPr="005F094B" w:rsidTr="0026062B">
        <w:trPr>
          <w:trHeight w:val="270"/>
          <w:jc w:val="center"/>
        </w:trPr>
        <w:tc>
          <w:tcPr>
            <w:tcW w:w="708" w:type="dxa"/>
            <w:vMerge/>
            <w:noWrap/>
            <w:hideMark/>
          </w:tcPr>
          <w:p w:rsidR="009903E9" w:rsidRPr="001D14FC" w:rsidRDefault="009903E9" w:rsidP="00DF2436">
            <w:pPr>
              <w:widowControl/>
              <w:spacing w:line="240" w:lineRule="auto"/>
              <w:jc w:val="center"/>
              <w:rPr>
                <w:color w:val="000000"/>
                <w:sz w:val="21"/>
              </w:rPr>
            </w:pPr>
          </w:p>
        </w:tc>
        <w:tc>
          <w:tcPr>
            <w:tcW w:w="3600" w:type="dxa"/>
            <w:gridSpan w:val="2"/>
            <w:noWrap/>
            <w:hideMark/>
          </w:tcPr>
          <w:p w:rsidR="009903E9" w:rsidRPr="001D14FC" w:rsidRDefault="009903E9" w:rsidP="009A5EDA">
            <w:pPr>
              <w:widowControl/>
              <w:spacing w:line="240" w:lineRule="auto"/>
              <w:rPr>
                <w:rFonts w:eastAsiaTheme="minorEastAsia"/>
                <w:sz w:val="21"/>
              </w:rPr>
            </w:pPr>
            <w:r>
              <w:rPr>
                <w:rFonts w:eastAsiaTheme="minorEastAsia" w:hint="eastAsia"/>
                <w:sz w:val="21"/>
              </w:rPr>
              <w:t>粗轧测量下弯辊力矩范围</w:t>
            </w:r>
          </w:p>
        </w:tc>
        <w:tc>
          <w:tcPr>
            <w:tcW w:w="659" w:type="dxa"/>
          </w:tcPr>
          <w:p w:rsidR="009903E9" w:rsidRPr="001D14FC" w:rsidRDefault="009903E9" w:rsidP="00DF2436">
            <w:pPr>
              <w:widowControl/>
              <w:spacing w:line="240" w:lineRule="auto"/>
              <w:jc w:val="center"/>
              <w:rPr>
                <w:color w:val="000000"/>
                <w:sz w:val="21"/>
              </w:rPr>
            </w:pPr>
            <w:r w:rsidRPr="001D14FC">
              <w:rPr>
                <w:color w:val="000000"/>
                <w:sz w:val="21"/>
              </w:rPr>
              <w:t>16</w:t>
            </w:r>
          </w:p>
        </w:tc>
        <w:tc>
          <w:tcPr>
            <w:tcW w:w="3928" w:type="dxa"/>
            <w:gridSpan w:val="2"/>
          </w:tcPr>
          <w:p w:rsidR="009903E9" w:rsidRPr="001D14FC" w:rsidRDefault="009903E9" w:rsidP="00DF2436">
            <w:pPr>
              <w:widowControl/>
              <w:spacing w:line="240" w:lineRule="auto"/>
              <w:jc w:val="left"/>
              <w:rPr>
                <w:color w:val="000000"/>
                <w:sz w:val="21"/>
              </w:rPr>
            </w:pPr>
            <w:r>
              <w:rPr>
                <w:rFonts w:eastAsiaTheme="minorEastAsia" w:hint="eastAsia"/>
                <w:sz w:val="21"/>
              </w:rPr>
              <w:t>精轧预设弯棍力</w:t>
            </w:r>
            <w:r>
              <w:rPr>
                <w:rFonts w:eastAsiaTheme="minorEastAsia" w:hint="eastAsia"/>
                <w:kern w:val="24"/>
                <w:sz w:val="21"/>
                <w:szCs w:val="21"/>
              </w:rPr>
              <w:t>标准差</w:t>
            </w:r>
          </w:p>
        </w:tc>
      </w:tr>
      <w:tr w:rsidR="009903E9" w:rsidRPr="005F094B" w:rsidTr="0026062B">
        <w:trPr>
          <w:trHeight w:val="270"/>
          <w:jc w:val="center"/>
        </w:trPr>
        <w:tc>
          <w:tcPr>
            <w:tcW w:w="708" w:type="dxa"/>
            <w:noWrap/>
            <w:hideMark/>
          </w:tcPr>
          <w:p w:rsidR="009903E9" w:rsidRPr="001D14FC" w:rsidRDefault="009903E9" w:rsidP="00DF2436">
            <w:pPr>
              <w:widowControl/>
              <w:spacing w:line="240" w:lineRule="auto"/>
              <w:jc w:val="center"/>
              <w:rPr>
                <w:color w:val="000000"/>
                <w:sz w:val="21"/>
              </w:rPr>
            </w:pPr>
            <w:r w:rsidRPr="001D14FC">
              <w:rPr>
                <w:color w:val="000000"/>
                <w:sz w:val="21"/>
              </w:rPr>
              <w:t>8</w:t>
            </w:r>
          </w:p>
        </w:tc>
        <w:tc>
          <w:tcPr>
            <w:tcW w:w="3600" w:type="dxa"/>
            <w:gridSpan w:val="2"/>
            <w:noWrap/>
            <w:hideMark/>
          </w:tcPr>
          <w:p w:rsidR="009903E9" w:rsidRPr="001D14FC" w:rsidRDefault="009903E9" w:rsidP="00DF2436">
            <w:pPr>
              <w:widowControl/>
              <w:spacing w:line="240" w:lineRule="auto"/>
              <w:jc w:val="left"/>
              <w:rPr>
                <w:color w:val="000000"/>
                <w:sz w:val="21"/>
              </w:rPr>
            </w:pPr>
            <w:r>
              <w:rPr>
                <w:rFonts w:eastAsiaTheme="minorEastAsia" w:hint="eastAsia"/>
                <w:sz w:val="21"/>
              </w:rPr>
              <w:t>粗轧测量上弯辊力矩最小值</w:t>
            </w:r>
          </w:p>
        </w:tc>
        <w:tc>
          <w:tcPr>
            <w:tcW w:w="659" w:type="dxa"/>
          </w:tcPr>
          <w:p w:rsidR="009903E9" w:rsidRPr="001D14FC" w:rsidRDefault="009903E9" w:rsidP="00DF2436">
            <w:pPr>
              <w:widowControl/>
              <w:spacing w:line="240" w:lineRule="auto"/>
              <w:jc w:val="center"/>
              <w:rPr>
                <w:color w:val="000000"/>
                <w:sz w:val="21"/>
              </w:rPr>
            </w:pPr>
          </w:p>
        </w:tc>
        <w:tc>
          <w:tcPr>
            <w:tcW w:w="3928" w:type="dxa"/>
            <w:gridSpan w:val="2"/>
          </w:tcPr>
          <w:p w:rsidR="009903E9" w:rsidRPr="001D14FC" w:rsidRDefault="009903E9" w:rsidP="00DF2436">
            <w:pPr>
              <w:widowControl/>
              <w:spacing w:line="240" w:lineRule="auto"/>
              <w:jc w:val="left"/>
              <w:rPr>
                <w:color w:val="000000"/>
                <w:sz w:val="21"/>
              </w:rPr>
            </w:pPr>
          </w:p>
        </w:tc>
      </w:tr>
    </w:tbl>
    <w:p w:rsidR="001E0D3B" w:rsidRDefault="001E0D3B" w:rsidP="004A222A">
      <w:pPr>
        <w:spacing w:beforeLines="100" w:before="312"/>
        <w:ind w:firstLineChars="200" w:firstLine="480"/>
      </w:pPr>
      <w:r>
        <w:rPr>
          <w:rFonts w:hint="eastAsia"/>
        </w:rPr>
        <w:t>在含有多个变量的群集中选择</w:t>
      </w:r>
      <w:r w:rsidRPr="00033CDF">
        <w:rPr>
          <w:rFonts w:hint="eastAsia"/>
        </w:rPr>
        <w:t>变量的单变量</w:t>
      </w:r>
      <w:r>
        <w:rPr>
          <w:rFonts w:hint="eastAsia"/>
        </w:rPr>
        <w:t>与预测变量</w:t>
      </w:r>
      <w:r w:rsidRPr="00033CDF">
        <w:t>logistic regression</w:t>
      </w:r>
      <w:r w:rsidRPr="00033CDF">
        <w:rPr>
          <w:rFonts w:hint="eastAsia"/>
        </w:rPr>
        <w:t>的</w:t>
      </w:r>
      <w:r w:rsidRPr="00033CDF">
        <w:t xml:space="preserve"> p-value</w:t>
      </w:r>
      <w:r>
        <w:rPr>
          <w:rFonts w:hint="eastAsia"/>
        </w:rPr>
        <w:t>值</w:t>
      </w:r>
      <w:r w:rsidRPr="00033CDF">
        <w:rPr>
          <w:rFonts w:hint="eastAsia"/>
        </w:rPr>
        <w:t>最</w:t>
      </w:r>
      <w:r>
        <w:rPr>
          <w:rFonts w:hint="eastAsia"/>
        </w:rPr>
        <w:t>小</w:t>
      </w:r>
      <w:r w:rsidRPr="00033CDF">
        <w:rPr>
          <w:rFonts w:hint="eastAsia"/>
        </w:rPr>
        <w:t>的变量</w:t>
      </w:r>
      <w:r>
        <w:rPr>
          <w:rFonts w:hint="eastAsia"/>
        </w:rPr>
        <w:t>，因为越小的</w:t>
      </w:r>
      <w:r w:rsidRPr="00033CDF">
        <w:t>p-value</w:t>
      </w:r>
      <w:r>
        <w:rPr>
          <w:rFonts w:hint="eastAsia"/>
        </w:rPr>
        <w:t>值代表这个变量与预测变量的相关性越大。</w:t>
      </w:r>
    </w:p>
    <w:p w:rsidR="001E0D3B" w:rsidRPr="003653B0" w:rsidRDefault="001E0D3B" w:rsidP="001E0D3B">
      <w:pPr>
        <w:ind w:firstLineChars="200" w:firstLine="480"/>
      </w:pPr>
      <w:r>
        <w:rPr>
          <w:rFonts w:hint="eastAsia"/>
        </w:rPr>
        <w:t>筛选后的变量列表如表</w:t>
      </w:r>
      <w:r>
        <w:rPr>
          <w:rFonts w:hint="eastAsia"/>
        </w:rPr>
        <w:t>3.5</w:t>
      </w:r>
      <w:r>
        <w:rPr>
          <w:rFonts w:hint="eastAsia"/>
        </w:rPr>
        <w:t>所示</w:t>
      </w:r>
    </w:p>
    <w:p w:rsidR="001E0D3B" w:rsidRPr="000D38F1" w:rsidRDefault="001E0D3B" w:rsidP="001E0D3B">
      <w:pPr>
        <w:jc w:val="center"/>
        <w:rPr>
          <w:sz w:val="21"/>
          <w:lang w:val="en-GB"/>
        </w:rPr>
      </w:pPr>
      <w:r w:rsidRPr="000D38F1">
        <w:rPr>
          <w:rFonts w:hint="eastAsia"/>
          <w:sz w:val="21"/>
          <w:lang w:val="en-GB"/>
        </w:rPr>
        <w:t>表</w:t>
      </w:r>
      <w:r w:rsidRPr="000D38F1">
        <w:rPr>
          <w:rFonts w:hint="eastAsia"/>
          <w:sz w:val="21"/>
          <w:lang w:val="en-GB"/>
        </w:rPr>
        <w:t>3.</w:t>
      </w:r>
      <w:r>
        <w:rPr>
          <w:rFonts w:hint="eastAsia"/>
          <w:sz w:val="21"/>
          <w:lang w:val="en-GB"/>
        </w:rPr>
        <w:t>5</w:t>
      </w:r>
      <w:r w:rsidR="004A222A">
        <w:rPr>
          <w:sz w:val="21"/>
          <w:lang w:val="en-GB"/>
        </w:rPr>
        <w:t xml:space="preserve"> </w:t>
      </w:r>
      <w:r>
        <w:rPr>
          <w:rFonts w:hint="eastAsia"/>
          <w:sz w:val="21"/>
          <w:lang w:val="en-GB"/>
        </w:rPr>
        <w:t>根据</w:t>
      </w:r>
      <w:r w:rsidRPr="00122D11">
        <w:rPr>
          <w:rFonts w:hint="eastAsia"/>
          <w:sz w:val="21"/>
          <w:lang w:val="en-GB"/>
        </w:rPr>
        <w:t>p-value</w:t>
      </w:r>
      <w:r w:rsidRPr="00122D11">
        <w:rPr>
          <w:rFonts w:hint="eastAsia"/>
          <w:sz w:val="21"/>
          <w:lang w:val="en-GB"/>
        </w:rPr>
        <w:t>值</w:t>
      </w:r>
      <w:r>
        <w:rPr>
          <w:rFonts w:hint="eastAsia"/>
          <w:sz w:val="21"/>
          <w:lang w:val="en-GB"/>
        </w:rPr>
        <w:t>筛选后的</w:t>
      </w:r>
      <w:r>
        <w:rPr>
          <w:rFonts w:hint="eastAsia"/>
          <w:sz w:val="21"/>
          <w:lang w:val="en-GB"/>
        </w:rPr>
        <w:t>16</w:t>
      </w:r>
      <w:r>
        <w:rPr>
          <w:rFonts w:hint="eastAsia"/>
          <w:sz w:val="21"/>
          <w:lang w:val="en-GB"/>
        </w:rPr>
        <w:t>个变量</w:t>
      </w:r>
    </w:p>
    <w:tbl>
      <w:tblPr>
        <w:tblStyle w:val="16"/>
        <w:tblW w:w="9037" w:type="dxa"/>
        <w:jc w:val="center"/>
        <w:tblLook w:val="04A0" w:firstRow="1" w:lastRow="0" w:firstColumn="1" w:lastColumn="0" w:noHBand="0" w:noVBand="1"/>
      </w:tblPr>
      <w:tblGrid>
        <w:gridCol w:w="692"/>
        <w:gridCol w:w="17"/>
        <w:gridCol w:w="3665"/>
        <w:gridCol w:w="717"/>
        <w:gridCol w:w="3946"/>
      </w:tblGrid>
      <w:tr w:rsidR="0026062B" w:rsidRPr="000D38F1" w:rsidTr="00C316FA">
        <w:trPr>
          <w:trHeight w:val="264"/>
          <w:jc w:val="center"/>
        </w:trPr>
        <w:tc>
          <w:tcPr>
            <w:tcW w:w="692" w:type="dxa"/>
            <w:tcBorders>
              <w:bottom w:val="single" w:sz="6" w:space="0" w:color="000000" w:themeColor="text1"/>
            </w:tcBorders>
            <w:noWrap/>
          </w:tcPr>
          <w:p w:rsidR="0026062B" w:rsidRPr="003E5FDD" w:rsidRDefault="0026062B" w:rsidP="003E5FDD">
            <w:pPr>
              <w:widowControl/>
              <w:spacing w:line="240" w:lineRule="auto"/>
              <w:jc w:val="center"/>
              <w:rPr>
                <w:sz w:val="21"/>
                <w:lang w:val="en-GB"/>
              </w:rPr>
            </w:pPr>
            <w:r>
              <w:rPr>
                <w:rFonts w:hint="eastAsia"/>
                <w:sz w:val="21"/>
                <w:lang w:val="en-GB"/>
              </w:rPr>
              <w:t>编号</w:t>
            </w:r>
          </w:p>
        </w:tc>
        <w:tc>
          <w:tcPr>
            <w:tcW w:w="3682" w:type="dxa"/>
            <w:gridSpan w:val="2"/>
            <w:tcBorders>
              <w:bottom w:val="single" w:sz="6" w:space="0" w:color="000000" w:themeColor="text1"/>
            </w:tcBorders>
          </w:tcPr>
          <w:p w:rsidR="0026062B" w:rsidRPr="003E5FDD" w:rsidRDefault="0026062B" w:rsidP="003E5FDD">
            <w:pPr>
              <w:widowControl/>
              <w:spacing w:line="240" w:lineRule="auto"/>
              <w:jc w:val="center"/>
              <w:rPr>
                <w:sz w:val="21"/>
                <w:lang w:val="en-GB"/>
              </w:rPr>
            </w:pPr>
            <w:r>
              <w:rPr>
                <w:rFonts w:hint="eastAsia"/>
                <w:sz w:val="21"/>
                <w:lang w:val="en-GB"/>
              </w:rPr>
              <w:t>变量名称</w:t>
            </w:r>
          </w:p>
        </w:tc>
        <w:tc>
          <w:tcPr>
            <w:tcW w:w="717" w:type="dxa"/>
            <w:tcBorders>
              <w:bottom w:val="single" w:sz="6" w:space="0" w:color="000000" w:themeColor="text1"/>
            </w:tcBorders>
          </w:tcPr>
          <w:p w:rsidR="0026062B" w:rsidRPr="003E5FDD" w:rsidRDefault="0026062B" w:rsidP="003E5FDD">
            <w:pPr>
              <w:widowControl/>
              <w:spacing w:line="240" w:lineRule="auto"/>
              <w:jc w:val="center"/>
              <w:rPr>
                <w:sz w:val="21"/>
                <w:lang w:val="en-GB"/>
              </w:rPr>
            </w:pPr>
            <w:r>
              <w:rPr>
                <w:rFonts w:hint="eastAsia"/>
                <w:sz w:val="21"/>
                <w:lang w:val="en-GB"/>
              </w:rPr>
              <w:t>编号</w:t>
            </w:r>
          </w:p>
        </w:tc>
        <w:tc>
          <w:tcPr>
            <w:tcW w:w="3946" w:type="dxa"/>
            <w:tcBorders>
              <w:bottom w:val="single" w:sz="6" w:space="0" w:color="000000" w:themeColor="text1"/>
            </w:tcBorders>
          </w:tcPr>
          <w:p w:rsidR="0026062B" w:rsidRPr="003E5FDD" w:rsidRDefault="0026062B" w:rsidP="003E5FDD">
            <w:pPr>
              <w:widowControl/>
              <w:spacing w:line="240" w:lineRule="auto"/>
              <w:jc w:val="center"/>
              <w:rPr>
                <w:sz w:val="21"/>
                <w:lang w:val="en-GB"/>
              </w:rPr>
            </w:pPr>
            <w:r>
              <w:rPr>
                <w:rFonts w:hint="eastAsia"/>
                <w:sz w:val="21"/>
                <w:lang w:val="en-GB"/>
              </w:rPr>
              <w:t>变量名称</w:t>
            </w:r>
          </w:p>
        </w:tc>
      </w:tr>
      <w:tr w:rsidR="001E0D3B" w:rsidRPr="000D38F1" w:rsidTr="00C316FA">
        <w:trPr>
          <w:trHeight w:val="270"/>
          <w:jc w:val="center"/>
        </w:trPr>
        <w:tc>
          <w:tcPr>
            <w:tcW w:w="709" w:type="dxa"/>
            <w:gridSpan w:val="2"/>
            <w:noWrap/>
            <w:hideMark/>
          </w:tcPr>
          <w:p w:rsidR="001E0D3B" w:rsidRPr="003E5FDD" w:rsidRDefault="001E0D3B" w:rsidP="00DF2436">
            <w:pPr>
              <w:widowControl/>
              <w:spacing w:line="240" w:lineRule="auto"/>
              <w:jc w:val="center"/>
              <w:rPr>
                <w:sz w:val="21"/>
                <w:lang w:val="en-GB"/>
              </w:rPr>
            </w:pPr>
            <w:r w:rsidRPr="003E5FDD">
              <w:rPr>
                <w:sz w:val="21"/>
                <w:lang w:val="en-GB"/>
              </w:rPr>
              <w:t>1</w:t>
            </w:r>
          </w:p>
        </w:tc>
        <w:tc>
          <w:tcPr>
            <w:tcW w:w="3665" w:type="dxa"/>
            <w:noWrap/>
            <w:hideMark/>
          </w:tcPr>
          <w:p w:rsidR="001E0D3B" w:rsidRPr="003E5FDD" w:rsidRDefault="00C316FA" w:rsidP="00DF2436">
            <w:pPr>
              <w:widowControl/>
              <w:spacing w:line="240" w:lineRule="auto"/>
              <w:jc w:val="left"/>
              <w:rPr>
                <w:sz w:val="21"/>
                <w:lang w:val="en-GB"/>
              </w:rPr>
            </w:pPr>
            <w:r>
              <w:rPr>
                <w:rFonts w:eastAsiaTheme="minorEastAsia" w:hint="eastAsia"/>
                <w:kern w:val="24"/>
                <w:sz w:val="21"/>
                <w:szCs w:val="21"/>
              </w:rPr>
              <w:t>精轧</w:t>
            </w:r>
            <w:r w:rsidRPr="007B0CDD">
              <w:rPr>
                <w:kern w:val="0"/>
                <w:sz w:val="21"/>
                <w:szCs w:val="16"/>
              </w:rPr>
              <w:t>辊缝位置</w:t>
            </w:r>
            <w:r>
              <w:rPr>
                <w:rFonts w:eastAsiaTheme="minorEastAsia" w:hint="eastAsia"/>
                <w:kern w:val="24"/>
                <w:sz w:val="21"/>
                <w:szCs w:val="21"/>
              </w:rPr>
              <w:t>最大偏差值</w:t>
            </w:r>
          </w:p>
        </w:tc>
        <w:tc>
          <w:tcPr>
            <w:tcW w:w="717" w:type="dxa"/>
          </w:tcPr>
          <w:p w:rsidR="001E0D3B" w:rsidRPr="003E5FDD" w:rsidRDefault="001E0D3B" w:rsidP="00DF2436">
            <w:pPr>
              <w:widowControl/>
              <w:spacing w:line="240" w:lineRule="auto"/>
              <w:jc w:val="center"/>
              <w:rPr>
                <w:sz w:val="21"/>
                <w:lang w:val="en-GB"/>
              </w:rPr>
            </w:pPr>
            <w:r w:rsidRPr="003E5FDD">
              <w:rPr>
                <w:sz w:val="21"/>
                <w:lang w:val="en-GB"/>
              </w:rPr>
              <w:t>9</w:t>
            </w:r>
          </w:p>
        </w:tc>
        <w:tc>
          <w:tcPr>
            <w:tcW w:w="3946" w:type="dxa"/>
          </w:tcPr>
          <w:p w:rsidR="001E0D3B" w:rsidRPr="003E5FDD" w:rsidRDefault="00C316FA" w:rsidP="00DF2436">
            <w:pPr>
              <w:widowControl/>
              <w:spacing w:line="240" w:lineRule="auto"/>
              <w:jc w:val="left"/>
              <w:rPr>
                <w:sz w:val="21"/>
                <w:lang w:val="en-GB"/>
              </w:rPr>
            </w:pPr>
            <w:r>
              <w:rPr>
                <w:rFonts w:eastAsiaTheme="minorEastAsia" w:hint="eastAsia"/>
                <w:sz w:val="21"/>
              </w:rPr>
              <w:t>精轧预设位置最小值</w:t>
            </w:r>
          </w:p>
        </w:tc>
      </w:tr>
      <w:tr w:rsidR="001E0D3B" w:rsidRPr="000D38F1" w:rsidTr="00C316FA">
        <w:trPr>
          <w:trHeight w:val="270"/>
          <w:jc w:val="center"/>
        </w:trPr>
        <w:tc>
          <w:tcPr>
            <w:tcW w:w="70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2</w:t>
            </w:r>
          </w:p>
        </w:tc>
        <w:tc>
          <w:tcPr>
            <w:tcW w:w="3665" w:type="dxa"/>
            <w:noWrap/>
            <w:hideMark/>
          </w:tcPr>
          <w:p w:rsidR="001E0D3B" w:rsidRPr="007C19F6" w:rsidRDefault="00C316FA" w:rsidP="00DF2436">
            <w:pPr>
              <w:widowControl/>
              <w:spacing w:line="240" w:lineRule="auto"/>
              <w:jc w:val="left"/>
              <w:rPr>
                <w:color w:val="000000"/>
                <w:sz w:val="21"/>
              </w:rPr>
            </w:pPr>
            <w:r>
              <w:rPr>
                <w:rFonts w:eastAsiaTheme="minorEastAsia" w:hint="eastAsia"/>
                <w:sz w:val="21"/>
              </w:rPr>
              <w:t>出炉温度</w:t>
            </w:r>
          </w:p>
        </w:tc>
        <w:tc>
          <w:tcPr>
            <w:tcW w:w="717" w:type="dxa"/>
          </w:tcPr>
          <w:p w:rsidR="001E0D3B" w:rsidRPr="007C19F6" w:rsidRDefault="001E0D3B" w:rsidP="00DF2436">
            <w:pPr>
              <w:widowControl/>
              <w:spacing w:line="240" w:lineRule="auto"/>
              <w:jc w:val="center"/>
              <w:rPr>
                <w:color w:val="000000"/>
                <w:sz w:val="21"/>
              </w:rPr>
            </w:pPr>
            <w:r w:rsidRPr="007C19F6">
              <w:rPr>
                <w:color w:val="000000"/>
                <w:sz w:val="21"/>
              </w:rPr>
              <w:t>10</w:t>
            </w:r>
          </w:p>
        </w:tc>
        <w:tc>
          <w:tcPr>
            <w:tcW w:w="3946" w:type="dxa"/>
          </w:tcPr>
          <w:p w:rsidR="001E0D3B" w:rsidRPr="007C19F6" w:rsidRDefault="00C316FA" w:rsidP="00DF2436">
            <w:pPr>
              <w:widowControl/>
              <w:spacing w:line="240" w:lineRule="auto"/>
              <w:jc w:val="left"/>
              <w:rPr>
                <w:color w:val="000000"/>
                <w:sz w:val="21"/>
              </w:rPr>
            </w:pPr>
            <w:r w:rsidRPr="001E3EFB">
              <w:rPr>
                <w:rFonts w:ascii="宋体" w:hAnsi="宋体" w:cs="宋体" w:hint="eastAsia"/>
                <w:color w:val="000000"/>
                <w:kern w:val="0"/>
                <w:sz w:val="21"/>
                <w:szCs w:val="18"/>
              </w:rPr>
              <w:t>预热段均匀度</w:t>
            </w:r>
          </w:p>
        </w:tc>
      </w:tr>
      <w:tr w:rsidR="001E0D3B" w:rsidRPr="000D38F1" w:rsidTr="00C316FA">
        <w:trPr>
          <w:trHeight w:val="270"/>
          <w:jc w:val="center"/>
        </w:trPr>
        <w:tc>
          <w:tcPr>
            <w:tcW w:w="70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3</w:t>
            </w:r>
          </w:p>
        </w:tc>
        <w:tc>
          <w:tcPr>
            <w:tcW w:w="3665" w:type="dxa"/>
            <w:noWrap/>
            <w:hideMark/>
          </w:tcPr>
          <w:p w:rsidR="001E0D3B" w:rsidRPr="007C19F6" w:rsidRDefault="00C316FA" w:rsidP="00DF2436">
            <w:pPr>
              <w:widowControl/>
              <w:spacing w:line="240" w:lineRule="auto"/>
              <w:jc w:val="left"/>
              <w:rPr>
                <w:color w:val="000000"/>
                <w:sz w:val="21"/>
              </w:rPr>
            </w:pPr>
            <w:r>
              <w:rPr>
                <w:rFonts w:eastAsiaTheme="minorEastAsia" w:hint="eastAsia"/>
                <w:kern w:val="24"/>
                <w:sz w:val="21"/>
                <w:szCs w:val="21"/>
              </w:rPr>
              <w:t>粗轧入口温度范围</w:t>
            </w:r>
          </w:p>
        </w:tc>
        <w:tc>
          <w:tcPr>
            <w:tcW w:w="717" w:type="dxa"/>
          </w:tcPr>
          <w:p w:rsidR="001E0D3B" w:rsidRPr="007C19F6" w:rsidRDefault="001E0D3B" w:rsidP="00DF2436">
            <w:pPr>
              <w:widowControl/>
              <w:spacing w:line="240" w:lineRule="auto"/>
              <w:jc w:val="center"/>
              <w:rPr>
                <w:color w:val="000000"/>
                <w:sz w:val="21"/>
              </w:rPr>
            </w:pPr>
            <w:r w:rsidRPr="007C19F6">
              <w:rPr>
                <w:color w:val="000000"/>
                <w:sz w:val="21"/>
              </w:rPr>
              <w:t>11</w:t>
            </w:r>
          </w:p>
        </w:tc>
        <w:tc>
          <w:tcPr>
            <w:tcW w:w="3946" w:type="dxa"/>
          </w:tcPr>
          <w:p w:rsidR="001E0D3B" w:rsidRPr="007C19F6" w:rsidRDefault="00C316FA" w:rsidP="00C316FA">
            <w:pPr>
              <w:widowControl/>
              <w:spacing w:line="240" w:lineRule="auto"/>
              <w:jc w:val="left"/>
              <w:rPr>
                <w:color w:val="000000"/>
                <w:sz w:val="21"/>
              </w:rPr>
            </w:pPr>
            <w:r>
              <w:rPr>
                <w:rFonts w:eastAsiaTheme="minorEastAsia" w:hint="eastAsia"/>
                <w:sz w:val="21"/>
              </w:rPr>
              <w:t>粗轧预设</w:t>
            </w:r>
            <w:r>
              <w:rPr>
                <w:rFonts w:eastAsiaTheme="minorEastAsia" w:hint="eastAsia"/>
                <w:kern w:val="24"/>
                <w:sz w:val="21"/>
                <w:szCs w:val="21"/>
              </w:rPr>
              <w:t>入口温度最小值</w:t>
            </w:r>
          </w:p>
        </w:tc>
      </w:tr>
      <w:tr w:rsidR="00C316FA" w:rsidRPr="000D38F1" w:rsidTr="00C316FA">
        <w:trPr>
          <w:trHeight w:val="270"/>
          <w:jc w:val="center"/>
        </w:trPr>
        <w:tc>
          <w:tcPr>
            <w:tcW w:w="709" w:type="dxa"/>
            <w:gridSpan w:val="2"/>
            <w:noWrap/>
            <w:hideMark/>
          </w:tcPr>
          <w:p w:rsidR="00C316FA" w:rsidRPr="007C19F6" w:rsidRDefault="00C316FA" w:rsidP="00DF2436">
            <w:pPr>
              <w:widowControl/>
              <w:spacing w:line="240" w:lineRule="auto"/>
              <w:jc w:val="center"/>
              <w:rPr>
                <w:color w:val="000000"/>
                <w:sz w:val="21"/>
              </w:rPr>
            </w:pPr>
            <w:r w:rsidRPr="007C19F6">
              <w:rPr>
                <w:color w:val="000000"/>
                <w:sz w:val="21"/>
              </w:rPr>
              <w:t>4</w:t>
            </w:r>
          </w:p>
        </w:tc>
        <w:tc>
          <w:tcPr>
            <w:tcW w:w="3665" w:type="dxa"/>
            <w:noWrap/>
            <w:hideMark/>
          </w:tcPr>
          <w:p w:rsidR="00C316FA" w:rsidRPr="007C19F6" w:rsidRDefault="00C316FA" w:rsidP="00DF2436">
            <w:pPr>
              <w:widowControl/>
              <w:spacing w:line="240" w:lineRule="auto"/>
              <w:jc w:val="left"/>
              <w:rPr>
                <w:color w:val="000000"/>
                <w:sz w:val="21"/>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c>
          <w:tcPr>
            <w:tcW w:w="717" w:type="dxa"/>
          </w:tcPr>
          <w:p w:rsidR="00C316FA" w:rsidRPr="007C19F6" w:rsidRDefault="00C316FA" w:rsidP="00DF2436">
            <w:pPr>
              <w:widowControl/>
              <w:spacing w:line="240" w:lineRule="auto"/>
              <w:jc w:val="center"/>
              <w:rPr>
                <w:color w:val="000000"/>
                <w:sz w:val="21"/>
              </w:rPr>
            </w:pPr>
            <w:r w:rsidRPr="007C19F6">
              <w:rPr>
                <w:color w:val="000000"/>
                <w:sz w:val="21"/>
              </w:rPr>
              <w:t>12</w:t>
            </w:r>
          </w:p>
        </w:tc>
        <w:tc>
          <w:tcPr>
            <w:tcW w:w="3946" w:type="dxa"/>
          </w:tcPr>
          <w:p w:rsidR="00C316FA" w:rsidRPr="001D14FC" w:rsidRDefault="00C316FA" w:rsidP="009A5EDA">
            <w:pPr>
              <w:widowControl/>
              <w:spacing w:line="240" w:lineRule="auto"/>
              <w:jc w:val="left"/>
              <w:rPr>
                <w:color w:val="000000"/>
                <w:sz w:val="21"/>
              </w:rPr>
            </w:pPr>
            <w:r>
              <w:rPr>
                <w:rFonts w:eastAsiaTheme="minorEastAsia" w:hint="eastAsia"/>
                <w:sz w:val="21"/>
              </w:rPr>
              <w:t>精轧预设出口温度范围</w:t>
            </w:r>
          </w:p>
        </w:tc>
      </w:tr>
      <w:tr w:rsidR="00C316FA" w:rsidRPr="000D38F1" w:rsidTr="00C316FA">
        <w:trPr>
          <w:trHeight w:val="270"/>
          <w:jc w:val="center"/>
        </w:trPr>
        <w:tc>
          <w:tcPr>
            <w:tcW w:w="709" w:type="dxa"/>
            <w:gridSpan w:val="2"/>
            <w:noWrap/>
            <w:hideMark/>
          </w:tcPr>
          <w:p w:rsidR="00C316FA" w:rsidRPr="007C19F6" w:rsidRDefault="00C316FA" w:rsidP="00DF2436">
            <w:pPr>
              <w:widowControl/>
              <w:spacing w:line="240" w:lineRule="auto"/>
              <w:jc w:val="center"/>
              <w:rPr>
                <w:color w:val="000000"/>
                <w:sz w:val="21"/>
              </w:rPr>
            </w:pPr>
            <w:r w:rsidRPr="007C19F6">
              <w:rPr>
                <w:color w:val="000000"/>
                <w:sz w:val="21"/>
              </w:rPr>
              <w:t>5</w:t>
            </w:r>
          </w:p>
        </w:tc>
        <w:tc>
          <w:tcPr>
            <w:tcW w:w="3665" w:type="dxa"/>
            <w:noWrap/>
            <w:hideMark/>
          </w:tcPr>
          <w:p w:rsidR="00C316FA" w:rsidRPr="007C19F6" w:rsidRDefault="00C316FA" w:rsidP="00DF2436">
            <w:pPr>
              <w:widowControl/>
              <w:spacing w:line="240" w:lineRule="auto"/>
              <w:jc w:val="left"/>
              <w:rPr>
                <w:color w:val="000000"/>
                <w:sz w:val="21"/>
              </w:rPr>
            </w:pPr>
            <w:r>
              <w:rPr>
                <w:rFonts w:eastAsiaTheme="minorEastAsia" w:hint="eastAsia"/>
                <w:sz w:val="21"/>
              </w:rPr>
              <w:t>精轧测量弯棍力</w:t>
            </w:r>
            <w:r>
              <w:rPr>
                <w:rFonts w:eastAsiaTheme="minorEastAsia" w:hint="eastAsia"/>
                <w:kern w:val="24"/>
                <w:sz w:val="21"/>
                <w:szCs w:val="21"/>
              </w:rPr>
              <w:t>平均值与标准差比值</w:t>
            </w:r>
          </w:p>
        </w:tc>
        <w:tc>
          <w:tcPr>
            <w:tcW w:w="717" w:type="dxa"/>
          </w:tcPr>
          <w:p w:rsidR="00C316FA" w:rsidRPr="007C19F6" w:rsidRDefault="00C316FA" w:rsidP="00DF2436">
            <w:pPr>
              <w:widowControl/>
              <w:spacing w:line="240" w:lineRule="auto"/>
              <w:jc w:val="center"/>
              <w:rPr>
                <w:color w:val="000000"/>
                <w:sz w:val="21"/>
              </w:rPr>
            </w:pPr>
            <w:r w:rsidRPr="007C19F6">
              <w:rPr>
                <w:color w:val="000000"/>
                <w:sz w:val="21"/>
              </w:rPr>
              <w:t>13</w:t>
            </w:r>
          </w:p>
        </w:tc>
        <w:tc>
          <w:tcPr>
            <w:tcW w:w="3946" w:type="dxa"/>
          </w:tcPr>
          <w:p w:rsidR="00C316FA" w:rsidRPr="001D14FC" w:rsidRDefault="00C316FA" w:rsidP="009A5EDA">
            <w:pPr>
              <w:widowControl/>
              <w:spacing w:line="240" w:lineRule="auto"/>
              <w:jc w:val="left"/>
              <w:rPr>
                <w:color w:val="000000"/>
                <w:sz w:val="21"/>
              </w:rPr>
            </w:pPr>
            <w:r>
              <w:rPr>
                <w:rFonts w:eastAsiaTheme="minorEastAsia" w:hint="eastAsia"/>
                <w:sz w:val="21"/>
              </w:rPr>
              <w:t>粗轧预设</w:t>
            </w:r>
            <w:r w:rsidRPr="007E0668">
              <w:rPr>
                <w:kern w:val="0"/>
                <w:sz w:val="21"/>
                <w:szCs w:val="16"/>
              </w:rPr>
              <w:t>轧制力修正</w:t>
            </w:r>
            <w:r w:rsidRPr="007E0668">
              <w:rPr>
                <w:rFonts w:hint="eastAsia"/>
                <w:kern w:val="0"/>
                <w:sz w:val="21"/>
                <w:szCs w:val="16"/>
              </w:rPr>
              <w:t>系数</w:t>
            </w:r>
            <w:r>
              <w:rPr>
                <w:rFonts w:hint="eastAsia"/>
                <w:kern w:val="0"/>
                <w:sz w:val="21"/>
                <w:szCs w:val="16"/>
              </w:rPr>
              <w:t>最大值</w:t>
            </w:r>
          </w:p>
        </w:tc>
      </w:tr>
      <w:tr w:rsidR="00C316FA" w:rsidRPr="000D38F1" w:rsidTr="00C316FA">
        <w:trPr>
          <w:trHeight w:val="270"/>
          <w:jc w:val="center"/>
        </w:trPr>
        <w:tc>
          <w:tcPr>
            <w:tcW w:w="709" w:type="dxa"/>
            <w:gridSpan w:val="2"/>
            <w:noWrap/>
          </w:tcPr>
          <w:p w:rsidR="00C316FA" w:rsidRPr="007C19F6" w:rsidRDefault="00C316FA" w:rsidP="00DF2436">
            <w:pPr>
              <w:widowControl/>
              <w:spacing w:line="240" w:lineRule="auto"/>
              <w:jc w:val="center"/>
              <w:rPr>
                <w:color w:val="000000"/>
                <w:sz w:val="21"/>
              </w:rPr>
            </w:pPr>
            <w:r w:rsidRPr="007C19F6">
              <w:rPr>
                <w:color w:val="000000"/>
                <w:sz w:val="21"/>
              </w:rPr>
              <w:t>6</w:t>
            </w:r>
          </w:p>
        </w:tc>
        <w:tc>
          <w:tcPr>
            <w:tcW w:w="3665" w:type="dxa"/>
            <w:noWrap/>
          </w:tcPr>
          <w:p w:rsidR="00C316FA" w:rsidRPr="007C19F6" w:rsidRDefault="00C316FA" w:rsidP="00DF2436">
            <w:pPr>
              <w:widowControl/>
              <w:spacing w:line="240" w:lineRule="auto"/>
              <w:jc w:val="left"/>
              <w:rPr>
                <w:color w:val="000000"/>
                <w:sz w:val="21"/>
              </w:rPr>
            </w:pPr>
            <w:r>
              <w:rPr>
                <w:rFonts w:eastAsiaTheme="minorEastAsia" w:hint="eastAsia"/>
                <w:sz w:val="21"/>
              </w:rPr>
              <w:t>粗轧预设出口厚度范围</w:t>
            </w:r>
          </w:p>
        </w:tc>
        <w:tc>
          <w:tcPr>
            <w:tcW w:w="717" w:type="dxa"/>
          </w:tcPr>
          <w:p w:rsidR="00C316FA" w:rsidRPr="007C19F6" w:rsidRDefault="00C316FA" w:rsidP="00DF2436">
            <w:pPr>
              <w:widowControl/>
              <w:spacing w:line="240" w:lineRule="auto"/>
              <w:jc w:val="center"/>
              <w:rPr>
                <w:color w:val="000000"/>
                <w:sz w:val="21"/>
              </w:rPr>
            </w:pPr>
            <w:r w:rsidRPr="007C19F6">
              <w:rPr>
                <w:color w:val="000000"/>
                <w:sz w:val="21"/>
              </w:rPr>
              <w:t>14</w:t>
            </w:r>
          </w:p>
        </w:tc>
        <w:tc>
          <w:tcPr>
            <w:tcW w:w="3946" w:type="dxa"/>
          </w:tcPr>
          <w:p w:rsidR="00C316FA" w:rsidRPr="001D14FC" w:rsidRDefault="00C316FA" w:rsidP="009A5EDA">
            <w:pPr>
              <w:widowControl/>
              <w:spacing w:line="240" w:lineRule="auto"/>
              <w:jc w:val="left"/>
              <w:rPr>
                <w:color w:val="000000"/>
                <w:sz w:val="21"/>
              </w:rPr>
            </w:pPr>
            <w:r>
              <w:rPr>
                <w:rFonts w:eastAsiaTheme="minorEastAsia" w:hint="eastAsia"/>
                <w:sz w:val="21"/>
              </w:rPr>
              <w:t>粗轧预设位置最小值</w:t>
            </w:r>
          </w:p>
        </w:tc>
      </w:tr>
      <w:tr w:rsidR="00C316FA" w:rsidRPr="000D38F1" w:rsidTr="00C316FA">
        <w:trPr>
          <w:trHeight w:val="270"/>
          <w:jc w:val="center"/>
        </w:trPr>
        <w:tc>
          <w:tcPr>
            <w:tcW w:w="709" w:type="dxa"/>
            <w:gridSpan w:val="2"/>
            <w:noWrap/>
          </w:tcPr>
          <w:p w:rsidR="00C316FA" w:rsidRPr="007C19F6" w:rsidRDefault="00C316FA" w:rsidP="00DF2436">
            <w:pPr>
              <w:widowControl/>
              <w:spacing w:line="240" w:lineRule="auto"/>
              <w:jc w:val="center"/>
              <w:rPr>
                <w:color w:val="000000"/>
                <w:sz w:val="21"/>
              </w:rPr>
            </w:pPr>
            <w:r w:rsidRPr="007C19F6">
              <w:rPr>
                <w:color w:val="000000"/>
                <w:sz w:val="21"/>
              </w:rPr>
              <w:t>7</w:t>
            </w:r>
          </w:p>
        </w:tc>
        <w:tc>
          <w:tcPr>
            <w:tcW w:w="3665" w:type="dxa"/>
            <w:noWrap/>
          </w:tcPr>
          <w:p w:rsidR="00C316FA" w:rsidRPr="007C19F6" w:rsidRDefault="00C316FA" w:rsidP="00DF2436">
            <w:pPr>
              <w:widowControl/>
              <w:spacing w:line="240" w:lineRule="auto"/>
              <w:jc w:val="left"/>
              <w:rPr>
                <w:color w:val="000000"/>
                <w:sz w:val="21"/>
              </w:rPr>
            </w:pPr>
            <w:r>
              <w:rPr>
                <w:rFonts w:eastAsiaTheme="minorEastAsia" w:hint="eastAsia"/>
                <w:sz w:val="21"/>
              </w:rPr>
              <w:t>粗轧测量下弯辊力矩范围</w:t>
            </w:r>
          </w:p>
        </w:tc>
        <w:tc>
          <w:tcPr>
            <w:tcW w:w="717" w:type="dxa"/>
          </w:tcPr>
          <w:p w:rsidR="00C316FA" w:rsidRPr="007C19F6" w:rsidRDefault="00C316FA" w:rsidP="00DF2436">
            <w:pPr>
              <w:widowControl/>
              <w:spacing w:line="240" w:lineRule="auto"/>
              <w:jc w:val="center"/>
              <w:rPr>
                <w:color w:val="000000"/>
                <w:sz w:val="21"/>
              </w:rPr>
            </w:pPr>
            <w:r w:rsidRPr="007C19F6">
              <w:rPr>
                <w:color w:val="000000"/>
                <w:sz w:val="21"/>
              </w:rPr>
              <w:t>15</w:t>
            </w:r>
          </w:p>
        </w:tc>
        <w:tc>
          <w:tcPr>
            <w:tcW w:w="3946" w:type="dxa"/>
          </w:tcPr>
          <w:p w:rsidR="00C316FA" w:rsidRPr="001D14FC" w:rsidRDefault="00C316FA" w:rsidP="009A5EDA">
            <w:pPr>
              <w:widowControl/>
              <w:spacing w:line="240" w:lineRule="auto"/>
              <w:jc w:val="left"/>
              <w:rPr>
                <w:color w:val="000000"/>
                <w:sz w:val="21"/>
              </w:rPr>
            </w:pPr>
            <w:r>
              <w:rPr>
                <w:rFonts w:eastAsiaTheme="minorEastAsia" w:hint="eastAsia"/>
                <w:sz w:val="21"/>
              </w:rPr>
              <w:t>粗轧预设弯棍力</w:t>
            </w:r>
            <w:r>
              <w:rPr>
                <w:rFonts w:eastAsiaTheme="minorEastAsia" w:hint="eastAsia"/>
                <w:kern w:val="24"/>
                <w:sz w:val="21"/>
                <w:szCs w:val="21"/>
              </w:rPr>
              <w:t>平均值与标准差比值</w:t>
            </w:r>
          </w:p>
        </w:tc>
      </w:tr>
      <w:tr w:rsidR="00C316FA" w:rsidRPr="000D38F1" w:rsidTr="00C316FA">
        <w:trPr>
          <w:trHeight w:val="270"/>
          <w:jc w:val="center"/>
        </w:trPr>
        <w:tc>
          <w:tcPr>
            <w:tcW w:w="709" w:type="dxa"/>
            <w:gridSpan w:val="2"/>
            <w:noWrap/>
          </w:tcPr>
          <w:p w:rsidR="00C316FA" w:rsidRPr="007C19F6" w:rsidRDefault="00C316FA" w:rsidP="00DF2436">
            <w:pPr>
              <w:widowControl/>
              <w:spacing w:line="240" w:lineRule="auto"/>
              <w:jc w:val="center"/>
              <w:rPr>
                <w:color w:val="000000"/>
                <w:sz w:val="21"/>
              </w:rPr>
            </w:pPr>
            <w:r w:rsidRPr="007C19F6">
              <w:rPr>
                <w:color w:val="000000"/>
                <w:sz w:val="21"/>
              </w:rPr>
              <w:t>8</w:t>
            </w:r>
          </w:p>
        </w:tc>
        <w:tc>
          <w:tcPr>
            <w:tcW w:w="3665" w:type="dxa"/>
            <w:noWrap/>
            <w:hideMark/>
          </w:tcPr>
          <w:p w:rsidR="00C316FA" w:rsidRPr="007C19F6" w:rsidRDefault="00C316FA" w:rsidP="00DF2436">
            <w:pPr>
              <w:widowControl/>
              <w:spacing w:line="240" w:lineRule="auto"/>
              <w:jc w:val="left"/>
              <w:rPr>
                <w:color w:val="000000"/>
                <w:sz w:val="21"/>
              </w:rPr>
            </w:pPr>
            <w:r>
              <w:rPr>
                <w:rFonts w:eastAsiaTheme="minorEastAsia" w:hint="eastAsia"/>
                <w:sz w:val="21"/>
              </w:rPr>
              <w:t>粗轧测量上弯辊力矩最小值</w:t>
            </w:r>
          </w:p>
        </w:tc>
        <w:tc>
          <w:tcPr>
            <w:tcW w:w="717" w:type="dxa"/>
          </w:tcPr>
          <w:p w:rsidR="00C316FA" w:rsidRPr="007C19F6" w:rsidRDefault="00C316FA" w:rsidP="00DF2436">
            <w:pPr>
              <w:widowControl/>
              <w:spacing w:line="240" w:lineRule="auto"/>
              <w:jc w:val="center"/>
              <w:rPr>
                <w:color w:val="000000"/>
                <w:sz w:val="21"/>
              </w:rPr>
            </w:pPr>
            <w:r w:rsidRPr="007C19F6">
              <w:rPr>
                <w:color w:val="000000"/>
                <w:sz w:val="21"/>
              </w:rPr>
              <w:t>16</w:t>
            </w:r>
          </w:p>
        </w:tc>
        <w:tc>
          <w:tcPr>
            <w:tcW w:w="3946" w:type="dxa"/>
          </w:tcPr>
          <w:p w:rsidR="00C316FA" w:rsidRPr="001D14FC" w:rsidRDefault="00C316FA" w:rsidP="009A5EDA">
            <w:pPr>
              <w:widowControl/>
              <w:spacing w:line="240" w:lineRule="auto"/>
              <w:jc w:val="left"/>
              <w:rPr>
                <w:color w:val="000000"/>
                <w:sz w:val="21"/>
              </w:rPr>
            </w:pPr>
            <w:r>
              <w:rPr>
                <w:rFonts w:eastAsiaTheme="minorEastAsia" w:hint="eastAsia"/>
                <w:sz w:val="21"/>
              </w:rPr>
              <w:t>精轧预设弯棍力</w:t>
            </w:r>
            <w:r>
              <w:rPr>
                <w:rFonts w:eastAsiaTheme="minorEastAsia" w:hint="eastAsia"/>
                <w:kern w:val="24"/>
                <w:sz w:val="21"/>
                <w:szCs w:val="21"/>
              </w:rPr>
              <w:t>标准差</w:t>
            </w:r>
          </w:p>
        </w:tc>
      </w:tr>
    </w:tbl>
    <w:p w:rsidR="001E0D3B" w:rsidRDefault="001E0D3B" w:rsidP="004A222A">
      <w:pPr>
        <w:pStyle w:val="3"/>
        <w:spacing w:beforeLines="100" w:before="312" w:after="156"/>
        <w:rPr>
          <w:lang w:val="en-GB"/>
        </w:rPr>
      </w:pPr>
      <w:bookmarkStart w:id="73" w:name="_Toc451280912"/>
      <w:bookmarkStart w:id="74" w:name="_Toc453264289"/>
      <w:r>
        <w:rPr>
          <w:rFonts w:hint="eastAsia"/>
          <w:lang w:val="en-GB"/>
        </w:rPr>
        <w:t>再次使用最优子集筛选变量</w:t>
      </w:r>
      <w:bookmarkEnd w:id="73"/>
      <w:bookmarkEnd w:id="74"/>
    </w:p>
    <w:p w:rsidR="001E0D3B" w:rsidRPr="00EE2344" w:rsidRDefault="001E0D3B" w:rsidP="001E0D3B">
      <w:pPr>
        <w:ind w:firstLine="480"/>
      </w:pPr>
      <w:r>
        <w:rPr>
          <w:rFonts w:hint="eastAsia"/>
          <w:lang w:val="en-GB"/>
        </w:rPr>
        <w:t>将</w:t>
      </w:r>
      <w:r w:rsidRPr="00BC6CC9">
        <w:rPr>
          <w:rFonts w:hint="eastAsia"/>
        </w:rPr>
        <w:t>包括</w:t>
      </w:r>
      <w:r w:rsidR="002D7A3A">
        <w:rPr>
          <w:rFonts w:hint="eastAsia"/>
        </w:rPr>
        <w:t>“事件”</w:t>
      </w:r>
      <w:r>
        <w:rPr>
          <w:rFonts w:hint="eastAsia"/>
        </w:rPr>
        <w:t>的群集分析变量</w:t>
      </w:r>
      <w:r w:rsidRPr="00BC6CC9">
        <w:rPr>
          <w:rFonts w:hint="eastAsia"/>
        </w:rPr>
        <w:t>选择的结果</w:t>
      </w:r>
      <w:r>
        <w:rPr>
          <w:rFonts w:hint="eastAsia"/>
        </w:rPr>
        <w:t>共</w:t>
      </w:r>
      <w:r>
        <w:t>17</w:t>
      </w:r>
      <w:r>
        <w:rPr>
          <w:rFonts w:ascii="宋体" w:hAnsi="宋体" w:cs="宋体" w:hint="eastAsia"/>
        </w:rPr>
        <w:t>个变量</w:t>
      </w:r>
      <w:r w:rsidRPr="00BC6CC9">
        <w:rPr>
          <w:rFonts w:ascii="宋体" w:hAnsi="宋体" w:cs="宋体" w:hint="eastAsia"/>
        </w:rPr>
        <w:t>再次进行了</w:t>
      </w:r>
      <w:r>
        <w:rPr>
          <w:rFonts w:hint="eastAsia"/>
        </w:rPr>
        <w:t>最优子集选择后，根据</w:t>
      </w:r>
      <w:r>
        <w:rPr>
          <w:rFonts w:hint="eastAsia"/>
        </w:rPr>
        <w:t>Cp</w:t>
      </w:r>
      <w:r>
        <w:t>、</w:t>
      </w:r>
      <w:r>
        <w:rPr>
          <w:rFonts w:hint="eastAsia"/>
        </w:rPr>
        <w:t>AIC</w:t>
      </w:r>
      <w:r>
        <w:rPr>
          <w:rFonts w:hint="eastAsia"/>
        </w:rPr>
        <w:t>作为指标选择了</w:t>
      </w:r>
      <w:r>
        <w:rPr>
          <w:rFonts w:hint="eastAsia"/>
        </w:rPr>
        <w:t>12</w:t>
      </w:r>
      <w:r>
        <w:rPr>
          <w:rFonts w:hint="eastAsia"/>
        </w:rPr>
        <w:t>个变量。</w:t>
      </w:r>
    </w:p>
    <w:p w:rsidR="001E0D3B" w:rsidRPr="006763BA" w:rsidRDefault="001E0D3B" w:rsidP="001E0D3B">
      <w:pPr>
        <w:ind w:firstLineChars="200" w:firstLine="480"/>
        <w:jc w:val="left"/>
        <w:rPr>
          <w:lang w:val="en-GB"/>
        </w:rPr>
      </w:pPr>
      <w:r w:rsidRPr="006763BA">
        <w:rPr>
          <w:rFonts w:hint="eastAsia"/>
          <w:lang w:val="en-GB"/>
        </w:rPr>
        <w:t>筛选结果如表</w:t>
      </w:r>
      <w:r w:rsidRPr="006763BA">
        <w:rPr>
          <w:rFonts w:hint="eastAsia"/>
          <w:lang w:val="en-GB"/>
        </w:rPr>
        <w:t>3.6</w:t>
      </w:r>
      <w:r w:rsidRPr="006763BA">
        <w:rPr>
          <w:rFonts w:hint="eastAsia"/>
          <w:lang w:val="en-GB"/>
        </w:rPr>
        <w:t>所示</w:t>
      </w:r>
      <w:r w:rsidR="00202317">
        <w:rPr>
          <w:rFonts w:hint="eastAsia"/>
          <w:lang w:val="en-GB"/>
        </w:rPr>
        <w:t>。</w:t>
      </w:r>
    </w:p>
    <w:p w:rsidR="001E0D3B" w:rsidRDefault="001E0D3B" w:rsidP="001E0D3B">
      <w:pPr>
        <w:jc w:val="center"/>
        <w:rPr>
          <w:lang w:val="en-GB"/>
        </w:rPr>
      </w:pPr>
      <w:r w:rsidRPr="000D38F1">
        <w:rPr>
          <w:rFonts w:hint="eastAsia"/>
          <w:sz w:val="21"/>
          <w:lang w:val="en-GB"/>
        </w:rPr>
        <w:t>表</w:t>
      </w:r>
      <w:r w:rsidRPr="000D38F1">
        <w:rPr>
          <w:rFonts w:hint="eastAsia"/>
          <w:sz w:val="21"/>
          <w:lang w:val="en-GB"/>
        </w:rPr>
        <w:t>3.</w:t>
      </w:r>
      <w:r>
        <w:rPr>
          <w:rFonts w:hint="eastAsia"/>
          <w:sz w:val="21"/>
          <w:lang w:val="en-GB"/>
        </w:rPr>
        <w:t>6</w:t>
      </w:r>
      <w:r w:rsidR="004A222A">
        <w:rPr>
          <w:sz w:val="21"/>
          <w:lang w:val="en-GB"/>
        </w:rPr>
        <w:t xml:space="preserve"> </w:t>
      </w:r>
      <w:r>
        <w:rPr>
          <w:rFonts w:hint="eastAsia"/>
          <w:sz w:val="21"/>
          <w:lang w:val="en-GB"/>
        </w:rPr>
        <w:t>根据最优子集筛选后的</w:t>
      </w:r>
      <w:r>
        <w:rPr>
          <w:rFonts w:hint="eastAsia"/>
          <w:sz w:val="21"/>
          <w:lang w:val="en-GB"/>
        </w:rPr>
        <w:t>12</w:t>
      </w:r>
      <w:r>
        <w:rPr>
          <w:rFonts w:hint="eastAsia"/>
          <w:sz w:val="21"/>
          <w:lang w:val="en-GB"/>
        </w:rPr>
        <w:t>个变量</w:t>
      </w:r>
    </w:p>
    <w:tbl>
      <w:tblPr>
        <w:tblStyle w:val="16"/>
        <w:tblW w:w="9037" w:type="dxa"/>
        <w:jc w:val="center"/>
        <w:tblLook w:val="04A0" w:firstRow="1" w:lastRow="0" w:firstColumn="1" w:lastColumn="0" w:noHBand="0" w:noVBand="1"/>
      </w:tblPr>
      <w:tblGrid>
        <w:gridCol w:w="835"/>
        <w:gridCol w:w="15"/>
        <w:gridCol w:w="3544"/>
        <w:gridCol w:w="56"/>
        <w:gridCol w:w="659"/>
        <w:gridCol w:w="3928"/>
      </w:tblGrid>
      <w:tr w:rsidR="0026062B" w:rsidRPr="000D38F1" w:rsidTr="0026062B">
        <w:trPr>
          <w:trHeight w:val="270"/>
          <w:jc w:val="center"/>
        </w:trPr>
        <w:tc>
          <w:tcPr>
            <w:tcW w:w="834" w:type="dxa"/>
            <w:tcBorders>
              <w:bottom w:val="single" w:sz="6" w:space="0" w:color="000000" w:themeColor="text1"/>
            </w:tcBorders>
            <w:noWrap/>
          </w:tcPr>
          <w:p w:rsidR="0026062B" w:rsidRPr="007C19F6" w:rsidRDefault="0026062B" w:rsidP="003E5FDD">
            <w:pPr>
              <w:widowControl/>
              <w:spacing w:line="240" w:lineRule="auto"/>
              <w:jc w:val="center"/>
              <w:rPr>
                <w:sz w:val="21"/>
              </w:rPr>
            </w:pPr>
            <w:r>
              <w:rPr>
                <w:rFonts w:hint="eastAsia"/>
                <w:sz w:val="21"/>
              </w:rPr>
              <w:t>编号</w:t>
            </w:r>
          </w:p>
        </w:tc>
        <w:tc>
          <w:tcPr>
            <w:tcW w:w="3559" w:type="dxa"/>
            <w:gridSpan w:val="2"/>
            <w:tcBorders>
              <w:bottom w:val="single" w:sz="6" w:space="0" w:color="000000" w:themeColor="text1"/>
            </w:tcBorders>
          </w:tcPr>
          <w:p w:rsidR="0026062B" w:rsidRPr="007C19F6" w:rsidRDefault="0026062B" w:rsidP="003E5FDD">
            <w:pPr>
              <w:widowControl/>
              <w:spacing w:line="240" w:lineRule="auto"/>
              <w:jc w:val="center"/>
              <w:rPr>
                <w:sz w:val="21"/>
              </w:rPr>
            </w:pPr>
            <w:r>
              <w:rPr>
                <w:rFonts w:hint="eastAsia"/>
                <w:sz w:val="21"/>
              </w:rPr>
              <w:t>变量名称</w:t>
            </w:r>
          </w:p>
        </w:tc>
        <w:tc>
          <w:tcPr>
            <w:tcW w:w="693" w:type="dxa"/>
            <w:gridSpan w:val="2"/>
            <w:tcBorders>
              <w:bottom w:val="single" w:sz="6" w:space="0" w:color="000000" w:themeColor="text1"/>
            </w:tcBorders>
          </w:tcPr>
          <w:p w:rsidR="0026062B" w:rsidRPr="007C19F6" w:rsidRDefault="0026062B" w:rsidP="003E5FDD">
            <w:pPr>
              <w:widowControl/>
              <w:spacing w:line="240" w:lineRule="auto"/>
              <w:jc w:val="center"/>
              <w:rPr>
                <w:sz w:val="21"/>
              </w:rPr>
            </w:pPr>
            <w:r>
              <w:rPr>
                <w:rFonts w:hint="eastAsia"/>
                <w:sz w:val="21"/>
              </w:rPr>
              <w:t>编号</w:t>
            </w:r>
          </w:p>
        </w:tc>
        <w:tc>
          <w:tcPr>
            <w:tcW w:w="3951" w:type="dxa"/>
            <w:tcBorders>
              <w:bottom w:val="single" w:sz="6" w:space="0" w:color="000000" w:themeColor="text1"/>
            </w:tcBorders>
          </w:tcPr>
          <w:p w:rsidR="0026062B" w:rsidRPr="007C19F6" w:rsidRDefault="0026062B" w:rsidP="003E5FDD">
            <w:pPr>
              <w:widowControl/>
              <w:spacing w:line="240" w:lineRule="auto"/>
              <w:jc w:val="center"/>
              <w:rPr>
                <w:sz w:val="21"/>
              </w:rPr>
            </w:pPr>
            <w:r>
              <w:rPr>
                <w:rFonts w:hint="eastAsia"/>
                <w:sz w:val="21"/>
              </w:rPr>
              <w:t>变量名称</w:t>
            </w:r>
          </w:p>
        </w:tc>
      </w:tr>
      <w:tr w:rsidR="001E0D3B" w:rsidRPr="000D38F1" w:rsidTr="001F192F">
        <w:trPr>
          <w:trHeight w:val="270"/>
          <w:jc w:val="center"/>
        </w:trPr>
        <w:tc>
          <w:tcPr>
            <w:tcW w:w="849" w:type="dxa"/>
            <w:gridSpan w:val="2"/>
            <w:tcBorders>
              <w:top w:val="single" w:sz="6" w:space="0" w:color="000000" w:themeColor="text1"/>
            </w:tcBorders>
            <w:noWrap/>
            <w:hideMark/>
          </w:tcPr>
          <w:p w:rsidR="001E0D3B" w:rsidRPr="007C19F6" w:rsidRDefault="001E0D3B" w:rsidP="00DF2436">
            <w:pPr>
              <w:widowControl/>
              <w:spacing w:line="240" w:lineRule="auto"/>
              <w:jc w:val="center"/>
              <w:rPr>
                <w:color w:val="000000"/>
                <w:sz w:val="21"/>
              </w:rPr>
            </w:pPr>
            <w:r w:rsidRPr="007C19F6">
              <w:rPr>
                <w:color w:val="000000"/>
                <w:sz w:val="21"/>
              </w:rPr>
              <w:t>1</w:t>
            </w:r>
          </w:p>
        </w:tc>
        <w:tc>
          <w:tcPr>
            <w:tcW w:w="3600" w:type="dxa"/>
            <w:gridSpan w:val="2"/>
            <w:tcBorders>
              <w:top w:val="single" w:sz="6" w:space="0" w:color="000000" w:themeColor="text1"/>
            </w:tcBorders>
            <w:noWrap/>
          </w:tcPr>
          <w:p w:rsidR="001E0D3B" w:rsidRPr="007C19F6" w:rsidRDefault="00F72CBB" w:rsidP="00DF2436">
            <w:pPr>
              <w:widowControl/>
              <w:spacing w:line="240" w:lineRule="auto"/>
              <w:jc w:val="left"/>
              <w:rPr>
                <w:color w:val="000000"/>
                <w:sz w:val="21"/>
              </w:rPr>
            </w:pPr>
            <w:r>
              <w:rPr>
                <w:rFonts w:eastAsiaTheme="minorEastAsia" w:hint="eastAsia"/>
                <w:sz w:val="21"/>
              </w:rPr>
              <w:t>出炉温度</w:t>
            </w:r>
          </w:p>
        </w:tc>
        <w:tc>
          <w:tcPr>
            <w:tcW w:w="661" w:type="dxa"/>
            <w:tcBorders>
              <w:top w:val="single" w:sz="6" w:space="0" w:color="000000" w:themeColor="text1"/>
            </w:tcBorders>
          </w:tcPr>
          <w:p w:rsidR="001E0D3B" w:rsidRPr="007C19F6" w:rsidRDefault="001E0D3B" w:rsidP="00DF2436">
            <w:pPr>
              <w:widowControl/>
              <w:spacing w:line="240" w:lineRule="auto"/>
              <w:jc w:val="center"/>
              <w:rPr>
                <w:color w:val="000000"/>
                <w:sz w:val="21"/>
              </w:rPr>
            </w:pPr>
            <w:r w:rsidRPr="007C19F6">
              <w:rPr>
                <w:color w:val="000000"/>
                <w:sz w:val="21"/>
              </w:rPr>
              <w:t>7</w:t>
            </w:r>
          </w:p>
        </w:tc>
        <w:tc>
          <w:tcPr>
            <w:tcW w:w="3927" w:type="dxa"/>
            <w:tcBorders>
              <w:top w:val="single" w:sz="6" w:space="0" w:color="000000" w:themeColor="text1"/>
            </w:tcBorders>
          </w:tcPr>
          <w:p w:rsidR="001E0D3B" w:rsidRPr="007C19F6" w:rsidRDefault="00AC6F4A" w:rsidP="00DF2436">
            <w:pPr>
              <w:widowControl/>
              <w:spacing w:line="240" w:lineRule="auto"/>
              <w:jc w:val="left"/>
              <w:rPr>
                <w:color w:val="000000"/>
                <w:sz w:val="21"/>
              </w:rPr>
            </w:pPr>
            <w:r>
              <w:rPr>
                <w:rFonts w:eastAsiaTheme="minorEastAsia" w:hint="eastAsia"/>
                <w:sz w:val="21"/>
              </w:rPr>
              <w:t>粗轧预设</w:t>
            </w:r>
            <w:r w:rsidRPr="007E0668">
              <w:rPr>
                <w:kern w:val="0"/>
                <w:sz w:val="21"/>
                <w:szCs w:val="16"/>
              </w:rPr>
              <w:t>轧制力修正</w:t>
            </w:r>
            <w:r w:rsidRPr="007E0668">
              <w:rPr>
                <w:rFonts w:hint="eastAsia"/>
                <w:kern w:val="0"/>
                <w:sz w:val="21"/>
                <w:szCs w:val="16"/>
              </w:rPr>
              <w:t>系数</w:t>
            </w:r>
            <w:r>
              <w:rPr>
                <w:rFonts w:hint="eastAsia"/>
                <w:kern w:val="0"/>
                <w:sz w:val="21"/>
                <w:szCs w:val="16"/>
              </w:rPr>
              <w:t>最大值</w:t>
            </w:r>
          </w:p>
        </w:tc>
      </w:tr>
      <w:tr w:rsidR="001E0D3B" w:rsidRPr="000D38F1" w:rsidTr="001F192F">
        <w:trPr>
          <w:trHeight w:val="270"/>
          <w:jc w:val="center"/>
        </w:trPr>
        <w:tc>
          <w:tcPr>
            <w:tcW w:w="84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2</w:t>
            </w:r>
          </w:p>
        </w:tc>
        <w:tc>
          <w:tcPr>
            <w:tcW w:w="3600" w:type="dxa"/>
            <w:gridSpan w:val="2"/>
            <w:noWrap/>
          </w:tcPr>
          <w:p w:rsidR="001E0D3B" w:rsidRPr="007C19F6" w:rsidRDefault="00F72CBB" w:rsidP="00DF2436">
            <w:pPr>
              <w:widowControl/>
              <w:spacing w:line="240" w:lineRule="auto"/>
              <w:jc w:val="left"/>
              <w:rPr>
                <w:color w:val="000000"/>
                <w:sz w:val="21"/>
              </w:rPr>
            </w:pPr>
            <w:r>
              <w:rPr>
                <w:rFonts w:eastAsiaTheme="minorEastAsia" w:hint="eastAsia"/>
                <w:sz w:val="21"/>
              </w:rPr>
              <w:t>粗轧预设出口厚度范围</w:t>
            </w:r>
          </w:p>
        </w:tc>
        <w:tc>
          <w:tcPr>
            <w:tcW w:w="661" w:type="dxa"/>
          </w:tcPr>
          <w:p w:rsidR="001E0D3B" w:rsidRPr="007C19F6" w:rsidRDefault="001E0D3B" w:rsidP="00DF2436">
            <w:pPr>
              <w:widowControl/>
              <w:spacing w:line="240" w:lineRule="auto"/>
              <w:jc w:val="center"/>
              <w:rPr>
                <w:color w:val="000000"/>
                <w:sz w:val="21"/>
              </w:rPr>
            </w:pPr>
            <w:r w:rsidRPr="007C19F6">
              <w:rPr>
                <w:color w:val="000000"/>
                <w:sz w:val="21"/>
              </w:rPr>
              <w:t>8</w:t>
            </w:r>
          </w:p>
        </w:tc>
        <w:tc>
          <w:tcPr>
            <w:tcW w:w="3927" w:type="dxa"/>
          </w:tcPr>
          <w:p w:rsidR="001E0D3B" w:rsidRPr="007C19F6" w:rsidRDefault="00AC6F4A" w:rsidP="00DF2436">
            <w:pPr>
              <w:widowControl/>
              <w:spacing w:line="240" w:lineRule="auto"/>
              <w:jc w:val="left"/>
              <w:rPr>
                <w:color w:val="000000"/>
                <w:sz w:val="21"/>
              </w:rPr>
            </w:pPr>
            <w:r>
              <w:rPr>
                <w:rFonts w:eastAsiaTheme="minorEastAsia" w:hint="eastAsia"/>
                <w:sz w:val="21"/>
              </w:rPr>
              <w:t>精轧测量弯棍力</w:t>
            </w:r>
            <w:r>
              <w:rPr>
                <w:rFonts w:eastAsiaTheme="minorEastAsia" w:hint="eastAsia"/>
                <w:kern w:val="24"/>
                <w:sz w:val="21"/>
                <w:szCs w:val="21"/>
              </w:rPr>
              <w:t>平均值与标准差比值</w:t>
            </w:r>
          </w:p>
        </w:tc>
      </w:tr>
      <w:tr w:rsidR="001E0D3B" w:rsidRPr="000D38F1" w:rsidTr="001F192F">
        <w:trPr>
          <w:trHeight w:val="270"/>
          <w:jc w:val="center"/>
        </w:trPr>
        <w:tc>
          <w:tcPr>
            <w:tcW w:w="84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3</w:t>
            </w:r>
          </w:p>
        </w:tc>
        <w:tc>
          <w:tcPr>
            <w:tcW w:w="3600" w:type="dxa"/>
            <w:gridSpan w:val="2"/>
            <w:noWrap/>
          </w:tcPr>
          <w:p w:rsidR="001E0D3B" w:rsidRPr="007C19F6" w:rsidRDefault="00F72CBB" w:rsidP="00DF2436">
            <w:pPr>
              <w:widowControl/>
              <w:spacing w:line="240" w:lineRule="auto"/>
              <w:jc w:val="left"/>
              <w:rPr>
                <w:color w:val="000000"/>
                <w:sz w:val="21"/>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c>
          <w:tcPr>
            <w:tcW w:w="661" w:type="dxa"/>
          </w:tcPr>
          <w:p w:rsidR="001E0D3B" w:rsidRPr="007C19F6" w:rsidRDefault="001E0D3B" w:rsidP="00DF2436">
            <w:pPr>
              <w:widowControl/>
              <w:spacing w:line="240" w:lineRule="auto"/>
              <w:jc w:val="center"/>
              <w:rPr>
                <w:color w:val="000000"/>
                <w:sz w:val="21"/>
              </w:rPr>
            </w:pPr>
            <w:r w:rsidRPr="007C19F6">
              <w:rPr>
                <w:color w:val="000000"/>
                <w:sz w:val="21"/>
              </w:rPr>
              <w:t>9</w:t>
            </w:r>
          </w:p>
        </w:tc>
        <w:tc>
          <w:tcPr>
            <w:tcW w:w="3927" w:type="dxa"/>
          </w:tcPr>
          <w:p w:rsidR="001E0D3B" w:rsidRPr="007C19F6" w:rsidRDefault="00AC6F4A" w:rsidP="00DF2436">
            <w:pPr>
              <w:widowControl/>
              <w:spacing w:line="240" w:lineRule="auto"/>
              <w:rPr>
                <w:sz w:val="21"/>
              </w:rPr>
            </w:pPr>
            <w:r>
              <w:rPr>
                <w:rFonts w:eastAsiaTheme="minorEastAsia" w:hint="eastAsia"/>
                <w:sz w:val="21"/>
              </w:rPr>
              <w:t>粗轧测量下弯辊力矩范围</w:t>
            </w:r>
          </w:p>
        </w:tc>
      </w:tr>
      <w:tr w:rsidR="001E0D3B" w:rsidRPr="000D38F1" w:rsidTr="001F192F">
        <w:trPr>
          <w:trHeight w:val="270"/>
          <w:jc w:val="center"/>
        </w:trPr>
        <w:tc>
          <w:tcPr>
            <w:tcW w:w="84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4</w:t>
            </w:r>
          </w:p>
        </w:tc>
        <w:tc>
          <w:tcPr>
            <w:tcW w:w="3600" w:type="dxa"/>
            <w:gridSpan w:val="2"/>
            <w:noWrap/>
          </w:tcPr>
          <w:p w:rsidR="001E0D3B" w:rsidRPr="007C19F6" w:rsidRDefault="007B5D80" w:rsidP="00DF2436">
            <w:pPr>
              <w:widowControl/>
              <w:spacing w:line="240" w:lineRule="auto"/>
              <w:jc w:val="left"/>
              <w:rPr>
                <w:color w:val="000000"/>
                <w:sz w:val="21"/>
              </w:rPr>
            </w:pPr>
            <w:r>
              <w:rPr>
                <w:rFonts w:eastAsiaTheme="minorEastAsia" w:hint="eastAsia"/>
                <w:sz w:val="21"/>
              </w:rPr>
              <w:t>粗轧测量上弯辊力矩最小值</w:t>
            </w:r>
          </w:p>
        </w:tc>
        <w:tc>
          <w:tcPr>
            <w:tcW w:w="661" w:type="dxa"/>
          </w:tcPr>
          <w:p w:rsidR="001E0D3B" w:rsidRPr="007C19F6" w:rsidRDefault="001E0D3B" w:rsidP="00DF2436">
            <w:pPr>
              <w:widowControl/>
              <w:spacing w:line="240" w:lineRule="auto"/>
              <w:jc w:val="center"/>
              <w:rPr>
                <w:color w:val="000000"/>
                <w:sz w:val="21"/>
              </w:rPr>
            </w:pPr>
            <w:r w:rsidRPr="007C19F6">
              <w:rPr>
                <w:color w:val="000000"/>
                <w:sz w:val="21"/>
              </w:rPr>
              <w:t>10</w:t>
            </w:r>
          </w:p>
        </w:tc>
        <w:tc>
          <w:tcPr>
            <w:tcW w:w="3927" w:type="dxa"/>
          </w:tcPr>
          <w:p w:rsidR="001E0D3B" w:rsidRPr="007C19F6" w:rsidRDefault="00AC6F4A" w:rsidP="00DF2436">
            <w:pPr>
              <w:widowControl/>
              <w:spacing w:line="240" w:lineRule="auto"/>
              <w:jc w:val="left"/>
              <w:rPr>
                <w:color w:val="000000"/>
                <w:sz w:val="21"/>
              </w:rPr>
            </w:pPr>
            <w:r>
              <w:rPr>
                <w:rFonts w:eastAsiaTheme="minorEastAsia" w:hint="eastAsia"/>
                <w:sz w:val="21"/>
              </w:rPr>
              <w:t>精轧预设出口温度范围</w:t>
            </w:r>
          </w:p>
        </w:tc>
      </w:tr>
      <w:tr w:rsidR="001E0D3B" w:rsidRPr="000D38F1" w:rsidTr="001F192F">
        <w:trPr>
          <w:trHeight w:val="270"/>
          <w:jc w:val="center"/>
        </w:trPr>
        <w:tc>
          <w:tcPr>
            <w:tcW w:w="849" w:type="dxa"/>
            <w:gridSpan w:val="2"/>
            <w:noWrap/>
            <w:hideMark/>
          </w:tcPr>
          <w:p w:rsidR="001E0D3B" w:rsidRPr="007C19F6" w:rsidRDefault="001E0D3B" w:rsidP="00DF2436">
            <w:pPr>
              <w:widowControl/>
              <w:spacing w:line="240" w:lineRule="auto"/>
              <w:jc w:val="center"/>
              <w:rPr>
                <w:color w:val="000000"/>
                <w:sz w:val="21"/>
              </w:rPr>
            </w:pPr>
            <w:r w:rsidRPr="007C19F6">
              <w:rPr>
                <w:color w:val="000000"/>
                <w:sz w:val="21"/>
              </w:rPr>
              <w:t>5</w:t>
            </w:r>
          </w:p>
        </w:tc>
        <w:tc>
          <w:tcPr>
            <w:tcW w:w="3600" w:type="dxa"/>
            <w:gridSpan w:val="2"/>
            <w:noWrap/>
          </w:tcPr>
          <w:p w:rsidR="001E0D3B" w:rsidRPr="007C19F6" w:rsidRDefault="00F72CBB" w:rsidP="00DF2436">
            <w:pPr>
              <w:widowControl/>
              <w:spacing w:line="240" w:lineRule="auto"/>
              <w:jc w:val="left"/>
              <w:rPr>
                <w:color w:val="000000"/>
                <w:sz w:val="21"/>
              </w:rPr>
            </w:pPr>
            <w:r w:rsidRPr="001E3EFB">
              <w:rPr>
                <w:rFonts w:ascii="宋体" w:hAnsi="宋体" w:cs="宋体" w:hint="eastAsia"/>
                <w:color w:val="000000"/>
                <w:kern w:val="0"/>
                <w:sz w:val="21"/>
                <w:szCs w:val="18"/>
              </w:rPr>
              <w:t>预热段均匀度</w:t>
            </w:r>
          </w:p>
        </w:tc>
        <w:tc>
          <w:tcPr>
            <w:tcW w:w="661" w:type="dxa"/>
          </w:tcPr>
          <w:p w:rsidR="001E0D3B" w:rsidRPr="007C19F6" w:rsidRDefault="001E0D3B" w:rsidP="00DF2436">
            <w:pPr>
              <w:widowControl/>
              <w:spacing w:line="240" w:lineRule="auto"/>
              <w:jc w:val="center"/>
              <w:rPr>
                <w:color w:val="000000"/>
                <w:sz w:val="21"/>
              </w:rPr>
            </w:pPr>
            <w:r w:rsidRPr="007C19F6">
              <w:rPr>
                <w:color w:val="000000"/>
                <w:sz w:val="21"/>
              </w:rPr>
              <w:t>11</w:t>
            </w:r>
          </w:p>
        </w:tc>
        <w:tc>
          <w:tcPr>
            <w:tcW w:w="3927" w:type="dxa"/>
          </w:tcPr>
          <w:p w:rsidR="001E0D3B" w:rsidRPr="007C19F6" w:rsidRDefault="00AC6F4A" w:rsidP="00DF2436">
            <w:pPr>
              <w:widowControl/>
              <w:spacing w:line="240" w:lineRule="auto"/>
              <w:rPr>
                <w:sz w:val="21"/>
              </w:rPr>
            </w:pPr>
            <w:r>
              <w:rPr>
                <w:rFonts w:eastAsiaTheme="minorEastAsia" w:hint="eastAsia"/>
                <w:sz w:val="21"/>
              </w:rPr>
              <w:t>粗轧预设</w:t>
            </w:r>
            <w:r>
              <w:rPr>
                <w:rFonts w:eastAsiaTheme="minorEastAsia" w:hint="eastAsia"/>
                <w:kern w:val="24"/>
                <w:sz w:val="21"/>
                <w:szCs w:val="21"/>
              </w:rPr>
              <w:t>入口温度最小值</w:t>
            </w:r>
          </w:p>
        </w:tc>
      </w:tr>
      <w:tr w:rsidR="001E0D3B" w:rsidRPr="000D38F1" w:rsidTr="001F192F">
        <w:trPr>
          <w:trHeight w:val="270"/>
          <w:jc w:val="center"/>
        </w:trPr>
        <w:tc>
          <w:tcPr>
            <w:tcW w:w="849" w:type="dxa"/>
            <w:gridSpan w:val="2"/>
            <w:noWrap/>
          </w:tcPr>
          <w:p w:rsidR="001E0D3B" w:rsidRPr="007C19F6" w:rsidRDefault="001E0D3B" w:rsidP="00DF2436">
            <w:pPr>
              <w:widowControl/>
              <w:spacing w:line="240" w:lineRule="auto"/>
              <w:jc w:val="center"/>
              <w:rPr>
                <w:color w:val="000000"/>
                <w:sz w:val="21"/>
              </w:rPr>
            </w:pPr>
            <w:r w:rsidRPr="007C19F6">
              <w:rPr>
                <w:color w:val="000000"/>
                <w:sz w:val="21"/>
              </w:rPr>
              <w:t>6</w:t>
            </w:r>
          </w:p>
        </w:tc>
        <w:tc>
          <w:tcPr>
            <w:tcW w:w="3600" w:type="dxa"/>
            <w:gridSpan w:val="2"/>
            <w:noWrap/>
          </w:tcPr>
          <w:p w:rsidR="001E0D3B" w:rsidRPr="007C19F6" w:rsidRDefault="00F72CBB" w:rsidP="00F72CBB">
            <w:pPr>
              <w:widowControl/>
              <w:spacing w:line="240" w:lineRule="auto"/>
              <w:jc w:val="left"/>
              <w:rPr>
                <w:color w:val="000000"/>
                <w:sz w:val="21"/>
              </w:rPr>
            </w:pPr>
            <w:r>
              <w:rPr>
                <w:rFonts w:eastAsiaTheme="minorEastAsia" w:hint="eastAsia"/>
                <w:kern w:val="24"/>
                <w:sz w:val="21"/>
                <w:szCs w:val="21"/>
              </w:rPr>
              <w:t>粗轧入口温度范围</w:t>
            </w:r>
          </w:p>
        </w:tc>
        <w:tc>
          <w:tcPr>
            <w:tcW w:w="661" w:type="dxa"/>
          </w:tcPr>
          <w:p w:rsidR="001E0D3B" w:rsidRPr="007C19F6" w:rsidRDefault="001E0D3B" w:rsidP="00DF2436">
            <w:pPr>
              <w:widowControl/>
              <w:spacing w:line="240" w:lineRule="auto"/>
              <w:jc w:val="center"/>
              <w:rPr>
                <w:color w:val="000000"/>
                <w:sz w:val="21"/>
              </w:rPr>
            </w:pPr>
            <w:r w:rsidRPr="007C19F6">
              <w:rPr>
                <w:color w:val="000000"/>
                <w:sz w:val="21"/>
              </w:rPr>
              <w:t>12</w:t>
            </w:r>
          </w:p>
        </w:tc>
        <w:tc>
          <w:tcPr>
            <w:tcW w:w="3927" w:type="dxa"/>
          </w:tcPr>
          <w:p w:rsidR="001E0D3B" w:rsidRPr="007C19F6" w:rsidRDefault="00F72CBB" w:rsidP="00DF2436">
            <w:pPr>
              <w:widowControl/>
              <w:spacing w:line="240" w:lineRule="auto"/>
              <w:jc w:val="left"/>
              <w:rPr>
                <w:color w:val="000000"/>
                <w:sz w:val="21"/>
              </w:rPr>
            </w:pPr>
            <w:r>
              <w:rPr>
                <w:rFonts w:hint="eastAsia"/>
                <w:color w:val="000000"/>
                <w:sz w:val="21"/>
              </w:rPr>
              <w:t>事件</w:t>
            </w:r>
          </w:p>
        </w:tc>
      </w:tr>
    </w:tbl>
    <w:p w:rsidR="001E0D3B" w:rsidRPr="00234BE3" w:rsidRDefault="00202317" w:rsidP="00202317">
      <w:pPr>
        <w:spacing w:beforeLines="100" w:before="312"/>
        <w:ind w:firstLineChars="200" w:firstLine="480"/>
        <w:rPr>
          <w:lang w:val="en-GB"/>
        </w:rPr>
      </w:pPr>
      <w:r>
        <w:rPr>
          <w:rFonts w:hint="eastAsia"/>
          <w:lang w:val="en-GB"/>
        </w:rPr>
        <w:t>图</w:t>
      </w:r>
      <w:r>
        <w:rPr>
          <w:lang w:val="en-GB"/>
        </w:rPr>
        <w:t>3.7</w:t>
      </w:r>
      <w:r>
        <w:rPr>
          <w:rFonts w:hint="eastAsia"/>
        </w:rPr>
        <w:t>绘制了</w:t>
      </w:r>
      <w:r>
        <w:rPr>
          <w:rFonts w:hint="eastAsia"/>
        </w:rPr>
        <w:t>RSS</w:t>
      </w:r>
      <w:r>
        <w:rPr>
          <w:rFonts w:hint="eastAsia"/>
        </w:rPr>
        <w:t>、</w:t>
      </w:r>
      <w:r w:rsidRPr="00B074B8">
        <w:t>adjr2</w:t>
      </w:r>
      <w:r>
        <w:rPr>
          <w:rFonts w:hint="eastAsia"/>
        </w:rPr>
        <w:t>、</w:t>
      </w:r>
      <w:r>
        <w:rPr>
          <w:rFonts w:hint="eastAsia"/>
        </w:rPr>
        <w:t>Cp</w:t>
      </w:r>
      <w:r>
        <w:rPr>
          <w:rFonts w:hint="eastAsia"/>
        </w:rPr>
        <w:t>、</w:t>
      </w:r>
      <w:r>
        <w:rPr>
          <w:rFonts w:hint="eastAsia"/>
        </w:rPr>
        <w:t>BIC</w:t>
      </w:r>
      <w:r>
        <w:rPr>
          <w:rFonts w:hint="eastAsia"/>
        </w:rPr>
        <w:t>指标的图像。</w:t>
      </w:r>
    </w:p>
    <w:p w:rsidR="001E0D3B" w:rsidRPr="00234BE3" w:rsidRDefault="001E0D3B" w:rsidP="001E0D3B">
      <w:pPr>
        <w:jc w:val="center"/>
        <w:rPr>
          <w:lang w:val="en-GB"/>
        </w:rPr>
      </w:pPr>
      <w:r>
        <w:rPr>
          <w:noProof/>
        </w:rPr>
        <w:lastRenderedPageBreak/>
        <w:drawing>
          <wp:inline distT="0" distB="0" distL="0" distR="0" wp14:anchorId="7AA81BEB" wp14:editId="1E441004">
            <wp:extent cx="4330700" cy="38550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0700" cy="3855085"/>
                    </a:xfrm>
                    <a:prstGeom prst="rect">
                      <a:avLst/>
                    </a:prstGeom>
                    <a:noFill/>
                    <a:ln>
                      <a:noFill/>
                    </a:ln>
                  </pic:spPr>
                </pic:pic>
              </a:graphicData>
            </a:graphic>
          </wp:inline>
        </w:drawing>
      </w:r>
    </w:p>
    <w:p w:rsidR="001E0D3B" w:rsidRPr="00FC3FD8" w:rsidRDefault="001E0D3B" w:rsidP="001E0D3B">
      <w:pPr>
        <w:jc w:val="center"/>
        <w:rPr>
          <w:sz w:val="21"/>
        </w:rPr>
      </w:pPr>
      <w:r>
        <w:rPr>
          <w:rFonts w:hint="eastAsia"/>
          <w:sz w:val="21"/>
        </w:rPr>
        <w:t>图</w:t>
      </w:r>
      <w:r w:rsidR="004A222A">
        <w:rPr>
          <w:rFonts w:hint="eastAsia"/>
          <w:sz w:val="21"/>
        </w:rPr>
        <w:t>3.</w:t>
      </w:r>
      <w:r w:rsidR="00202317">
        <w:rPr>
          <w:sz w:val="21"/>
        </w:rPr>
        <w:t>7</w:t>
      </w:r>
      <w:r w:rsidR="004A222A">
        <w:rPr>
          <w:rFonts w:hint="eastAsia"/>
          <w:sz w:val="21"/>
        </w:rPr>
        <w:t xml:space="preserve"> </w:t>
      </w:r>
      <w:r>
        <w:rPr>
          <w:rFonts w:hint="eastAsia"/>
          <w:sz w:val="21"/>
        </w:rPr>
        <w:t>R</w:t>
      </w:r>
      <w:r w:rsidRPr="00FC3FD8">
        <w:rPr>
          <w:rFonts w:hint="eastAsia"/>
          <w:sz w:val="21"/>
        </w:rPr>
        <w:t>SS</w:t>
      </w:r>
      <w:r w:rsidRPr="00FC3FD8">
        <w:rPr>
          <w:rFonts w:hint="eastAsia"/>
          <w:sz w:val="21"/>
        </w:rPr>
        <w:t>、</w:t>
      </w:r>
      <w:r w:rsidRPr="00FC3FD8">
        <w:rPr>
          <w:rFonts w:hint="eastAsia"/>
          <w:sz w:val="21"/>
        </w:rPr>
        <w:t>adjr2</w:t>
      </w:r>
      <w:r w:rsidRPr="00FC3FD8">
        <w:rPr>
          <w:rFonts w:hint="eastAsia"/>
          <w:sz w:val="21"/>
        </w:rPr>
        <w:t>、</w:t>
      </w:r>
      <w:r w:rsidRPr="00FC3FD8">
        <w:rPr>
          <w:rFonts w:hint="eastAsia"/>
          <w:sz w:val="21"/>
        </w:rPr>
        <w:t>Cp</w:t>
      </w:r>
      <w:r w:rsidRPr="00FC3FD8">
        <w:rPr>
          <w:rFonts w:hint="eastAsia"/>
          <w:sz w:val="21"/>
        </w:rPr>
        <w:t>、</w:t>
      </w:r>
      <w:r w:rsidRPr="00FC3FD8">
        <w:rPr>
          <w:rFonts w:hint="eastAsia"/>
          <w:sz w:val="21"/>
        </w:rPr>
        <w:t>BIC</w:t>
      </w:r>
      <w:r>
        <w:rPr>
          <w:rFonts w:hint="eastAsia"/>
          <w:sz w:val="21"/>
        </w:rPr>
        <w:t>指标</w:t>
      </w:r>
      <w:r w:rsidRPr="00FC3FD8">
        <w:rPr>
          <w:rFonts w:hint="eastAsia"/>
          <w:sz w:val="21"/>
        </w:rPr>
        <w:t>图像</w:t>
      </w:r>
    </w:p>
    <w:p w:rsidR="001E0D3B" w:rsidRPr="006763BA" w:rsidRDefault="001E0D3B" w:rsidP="001E0D3B">
      <w:pPr>
        <w:pStyle w:val="3"/>
        <w:spacing w:before="156" w:after="156"/>
      </w:pPr>
      <w:bookmarkStart w:id="75" w:name="_Toc451280913"/>
      <w:bookmarkStart w:id="76" w:name="_Toc453264290"/>
      <w:r>
        <w:rPr>
          <w:rFonts w:hint="eastAsia"/>
          <w:sz w:val="24"/>
        </w:rPr>
        <w:t>考虑变量与</w:t>
      </w:r>
      <w:r>
        <w:rPr>
          <w:rFonts w:hint="eastAsia"/>
          <w:sz w:val="24"/>
        </w:rPr>
        <w:t>EVENT</w:t>
      </w:r>
      <w:r>
        <w:rPr>
          <w:rFonts w:hint="eastAsia"/>
          <w:sz w:val="24"/>
        </w:rPr>
        <w:t>的交互作用</w:t>
      </w:r>
      <w:bookmarkEnd w:id="75"/>
      <w:bookmarkEnd w:id="76"/>
    </w:p>
    <w:p w:rsidR="001E0D3B" w:rsidRDefault="001E0D3B" w:rsidP="001E0D3B">
      <w:pPr>
        <w:ind w:firstLineChars="200" w:firstLine="480"/>
        <w:rPr>
          <w:color w:val="FF0000"/>
          <w:vertAlign w:val="superscript"/>
        </w:rPr>
      </w:pPr>
      <w:r w:rsidRPr="0043527A">
        <w:rPr>
          <w:rFonts w:hint="eastAsia"/>
        </w:rPr>
        <w:t>在</w:t>
      </w:r>
      <w:r>
        <w:rPr>
          <w:rFonts w:hint="eastAsia"/>
        </w:rPr>
        <w:t>之前的</w:t>
      </w:r>
      <w:r w:rsidRPr="0043527A">
        <w:rPr>
          <w:rFonts w:hint="eastAsia"/>
        </w:rPr>
        <w:t>差异分析中，曾经提到</w:t>
      </w:r>
      <w:r w:rsidR="00EB7812">
        <w:rPr>
          <w:rFonts w:hint="eastAsia"/>
        </w:rPr>
        <w:t>“事件”</w:t>
      </w:r>
      <w:r w:rsidRPr="0043527A">
        <w:rPr>
          <w:rFonts w:hint="eastAsia"/>
        </w:rPr>
        <w:t>时期的特殊性。对挑选出的</w:t>
      </w:r>
      <w:r w:rsidRPr="0043527A">
        <w:rPr>
          <w:rFonts w:hint="eastAsia"/>
        </w:rPr>
        <w:t>12</w:t>
      </w:r>
      <w:r w:rsidRPr="0043527A">
        <w:rPr>
          <w:rFonts w:hint="eastAsia"/>
        </w:rPr>
        <w:t>个变量（除掉</w:t>
      </w:r>
      <w:r w:rsidR="00EB7812">
        <w:rPr>
          <w:rFonts w:hint="eastAsia"/>
        </w:rPr>
        <w:t>“事件”</w:t>
      </w:r>
      <w:r w:rsidRPr="0043527A">
        <w:rPr>
          <w:rFonts w:hint="eastAsia"/>
        </w:rPr>
        <w:t>）分别作图，画出</w:t>
      </w:r>
      <w:r w:rsidR="00EB7812">
        <w:rPr>
          <w:rFonts w:hint="eastAsia"/>
        </w:rPr>
        <w:t>“事件”</w:t>
      </w:r>
      <w:r w:rsidRPr="0043527A">
        <w:rPr>
          <w:rFonts w:hint="eastAsia"/>
        </w:rPr>
        <w:t>期间，</w:t>
      </w:r>
      <w:r w:rsidR="00EB7812">
        <w:rPr>
          <w:rFonts w:hint="eastAsia"/>
        </w:rPr>
        <w:t>“</w:t>
      </w:r>
      <w:r w:rsidR="003A632D" w:rsidRPr="0043527A">
        <w:rPr>
          <w:rFonts w:hint="eastAsia"/>
        </w:rPr>
        <w:t>非</w:t>
      </w:r>
      <w:r w:rsidR="00EB7812">
        <w:rPr>
          <w:rFonts w:hint="eastAsia"/>
        </w:rPr>
        <w:t>事件”</w:t>
      </w:r>
      <w:r w:rsidRPr="0043527A">
        <w:rPr>
          <w:rFonts w:hint="eastAsia"/>
        </w:rPr>
        <w:t>期间以及整体的数据</w:t>
      </w:r>
      <w:r>
        <w:rPr>
          <w:rFonts w:hint="eastAsia"/>
        </w:rPr>
        <w:t>线性</w:t>
      </w:r>
      <w:r w:rsidRPr="0043527A">
        <w:rPr>
          <w:rFonts w:hint="eastAsia"/>
        </w:rPr>
        <w:t>拟合图像。</w:t>
      </w:r>
      <w:r>
        <w:rPr>
          <w:rFonts w:hint="eastAsia"/>
        </w:rPr>
        <w:t>如果这三个图的直线趋势不同，则认为这个变量与</w:t>
      </w:r>
      <w:r w:rsidR="00EB7812">
        <w:rPr>
          <w:rFonts w:hint="eastAsia"/>
        </w:rPr>
        <w:t>“事件”</w:t>
      </w:r>
      <w:r>
        <w:rPr>
          <w:rFonts w:hint="eastAsia"/>
        </w:rPr>
        <w:t>有相关性。绘图时采用</w:t>
      </w:r>
      <w:r>
        <w:rPr>
          <w:rFonts w:hint="eastAsia"/>
        </w:rPr>
        <w:t>R</w:t>
      </w:r>
      <w:r>
        <w:rPr>
          <w:rFonts w:hint="eastAsia"/>
        </w:rPr>
        <w:t>语言带有的</w:t>
      </w:r>
      <w:r>
        <w:rPr>
          <w:rFonts w:hint="eastAsia"/>
          <w:szCs w:val="21"/>
          <w:lang w:val="en-GB"/>
        </w:rPr>
        <w:t>ggplot2</w:t>
      </w:r>
      <w:r>
        <w:rPr>
          <w:rFonts w:hint="eastAsia"/>
          <w:szCs w:val="21"/>
          <w:lang w:val="en-GB"/>
        </w:rPr>
        <w:t>包绘</w:t>
      </w:r>
      <w:r w:rsidRPr="00377DC5">
        <w:rPr>
          <w:rFonts w:hint="eastAsia"/>
          <w:color w:val="FF0000"/>
          <w:szCs w:val="21"/>
          <w:lang w:val="en-GB"/>
        </w:rPr>
        <w:t>图</w:t>
      </w:r>
      <w:r w:rsidRPr="00377DC5">
        <w:rPr>
          <w:rFonts w:hint="eastAsia"/>
          <w:color w:val="FF0000"/>
          <w:vertAlign w:val="superscript"/>
        </w:rPr>
        <w:t>[</w:t>
      </w:r>
      <w:r>
        <w:rPr>
          <w:rFonts w:hint="eastAsia"/>
          <w:color w:val="FF0000"/>
          <w:vertAlign w:val="superscript"/>
        </w:rPr>
        <w:t>27</w:t>
      </w:r>
      <w:r w:rsidRPr="00377DC5">
        <w:rPr>
          <w:rFonts w:hint="eastAsia"/>
          <w:color w:val="FF0000"/>
          <w:vertAlign w:val="superscript"/>
        </w:rPr>
        <w:t>]</w:t>
      </w:r>
      <w:r>
        <w:rPr>
          <w:rFonts w:hint="eastAsia"/>
          <w:color w:val="FF0000"/>
          <w:szCs w:val="21"/>
          <w:lang w:val="en-GB"/>
        </w:rPr>
        <w:t>。</w:t>
      </w:r>
      <w:r>
        <w:rPr>
          <w:rFonts w:hint="eastAsia"/>
          <w:color w:val="FF0000"/>
          <w:vertAlign w:val="superscript"/>
        </w:rPr>
        <w:t xml:space="preserve">  </w:t>
      </w:r>
    </w:p>
    <w:p w:rsidR="001E0D3B" w:rsidRPr="00A858AC" w:rsidRDefault="001E0D3B" w:rsidP="001E0D3B">
      <w:r>
        <w:rPr>
          <w:noProof/>
        </w:rPr>
        <mc:AlternateContent>
          <mc:Choice Requires="wpg">
            <w:drawing>
              <wp:anchor distT="0" distB="0" distL="114300" distR="114300" simplePos="0" relativeHeight="251658240" behindDoc="0" locked="0" layoutInCell="1" allowOverlap="1" wp14:anchorId="342736DB" wp14:editId="5F703B62">
                <wp:simplePos x="0" y="0"/>
                <wp:positionH relativeFrom="column">
                  <wp:posOffset>520065</wp:posOffset>
                </wp:positionH>
                <wp:positionV relativeFrom="paragraph">
                  <wp:posOffset>324485</wp:posOffset>
                </wp:positionV>
                <wp:extent cx="4527550" cy="2755900"/>
                <wp:effectExtent l="0" t="0" r="6350" b="6350"/>
                <wp:wrapTopAndBottom/>
                <wp:docPr id="19" name="组合 19"/>
                <wp:cNvGraphicFramePr/>
                <a:graphic xmlns:a="http://schemas.openxmlformats.org/drawingml/2006/main">
                  <a:graphicData uri="http://schemas.microsoft.com/office/word/2010/wordprocessingGroup">
                    <wpg:wgp>
                      <wpg:cNvGrpSpPr/>
                      <wpg:grpSpPr>
                        <a:xfrm>
                          <a:off x="0" y="0"/>
                          <a:ext cx="4527550" cy="2755900"/>
                          <a:chOff x="0" y="0"/>
                          <a:chExt cx="4527550" cy="2755900"/>
                        </a:xfrm>
                      </wpg:grpSpPr>
                      <pic:pic xmlns:pic="http://schemas.openxmlformats.org/drawingml/2006/picture">
                        <pic:nvPicPr>
                          <pic:cNvPr id="20" name="图片 20"/>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70100" cy="2724150"/>
                          </a:xfrm>
                          <a:prstGeom prst="rect">
                            <a:avLst/>
                          </a:prstGeom>
                          <a:noFill/>
                          <a:ln>
                            <a:noFill/>
                          </a:ln>
                        </pic:spPr>
                      </pic:pic>
                      <pic:pic xmlns:pic="http://schemas.openxmlformats.org/drawingml/2006/picture">
                        <pic:nvPicPr>
                          <pic:cNvPr id="21" name="图片 2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457450" y="0"/>
                            <a:ext cx="2070100" cy="2755900"/>
                          </a:xfrm>
                          <a:prstGeom prst="rect">
                            <a:avLst/>
                          </a:prstGeom>
                        </pic:spPr>
                      </pic:pic>
                    </wpg:wgp>
                  </a:graphicData>
                </a:graphic>
              </wp:anchor>
            </w:drawing>
          </mc:Choice>
          <mc:Fallback xmlns:w15="http://schemas.microsoft.com/office/word/2012/wordml">
            <w:pict>
              <v:group w14:anchorId="76409B05" id="组合 19" o:spid="_x0000_s1026" style="position:absolute;left:0;text-align:left;margin-left:40.95pt;margin-top:25.55pt;width:356.5pt;height:217pt;z-index:251658240" coordsize="45275,2755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 o:spid="_x0000_s1027" type="#_x0000_t75" style="position:absolute;width:20701;height:27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a8/O/AAAA2wAAAA8AAABkcnMvZG93bnJldi54bWxET0tqwzAQ3Rd6BzGF7mrZWZTgWjYlpKaF&#10;bPI5wNSaWibWyEiy494+WhS6fLx/1ax2FAv5MDhWUGQ5COLO6YF7BZfzx8sWRIjIGkfHpOCXAjT1&#10;40OFpXY3PtJyir1IIRxKVGBinEopQ2fIYsjcRJy4H+ctxgR9L7XHWwq3o9zk+au0OHBqMDjRzlB3&#10;Pc1WQesPX0VL33tnZuvzLtrifG2Ven5a399ARFrjv/jP/akVbNL69CX9AFnf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bGvPzvwAAANsAAAAPAAAAAAAAAAAAAAAAAJ8CAABk&#10;cnMvZG93bnJldi54bWxQSwUGAAAAAAQABAD3AAAAiwMAAAAA&#10;">
                  <v:imagedata r:id="rId34" o:title=""/>
                  <v:path arrowok="t"/>
                </v:shape>
                <v:shape id="图片 21" o:spid="_x0000_s1028" type="#_x0000_t75" style="position:absolute;left:24574;width:20701;height:275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6TDDCAAAA2wAAAA8AAABkcnMvZG93bnJldi54bWxEj0FrAjEUhO8F/0N4Qm816yKtrEYRUWzp&#10;qerB4yN5ZheTl2UTdfvvG0HocZiZb5j5svdO3KiLTWAF41EBglgH07BVcDxs36YgYkI26AKTgl+K&#10;sFwMXuZYmXDnH7rtkxUZwrFCBXVKbSVl1DV5jKPQEmfvHDqPKcvOStPhPcO9k2VRvEuPDeeFGlta&#10;16Qv+6tXsLKlm+ivtHa7j9NZh7Cx302h1OuwX81AJOrTf/jZ/jQKyjE8vuQfIB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VukwwwgAAANsAAAAPAAAAAAAAAAAAAAAAAJ8C&#10;AABkcnMvZG93bnJldi54bWxQSwUGAAAAAAQABAD3AAAAjgMAAAAA&#10;">
                  <v:imagedata r:id="rId35" o:title=""/>
                  <v:path arrowok="t"/>
                </v:shape>
                <w10:wrap type="topAndBottom"/>
              </v:group>
            </w:pict>
          </mc:Fallback>
        </mc:AlternateContent>
      </w:r>
      <w:r>
        <w:rPr>
          <w:rFonts w:hint="eastAsia"/>
          <w:color w:val="FF0000"/>
        </w:rPr>
        <w:t xml:space="preserve">    </w:t>
      </w:r>
      <w:r>
        <w:rPr>
          <w:rFonts w:hint="eastAsia"/>
        </w:rPr>
        <w:t>对比</w:t>
      </w:r>
      <w:r>
        <w:rPr>
          <w:rFonts w:hint="eastAsia"/>
        </w:rPr>
        <w:t>12</w:t>
      </w:r>
      <w:r>
        <w:rPr>
          <w:rFonts w:hint="eastAsia"/>
        </w:rPr>
        <w:t>个图像后发现有</w:t>
      </w:r>
      <w:r>
        <w:rPr>
          <w:rFonts w:hint="eastAsia"/>
        </w:rPr>
        <w:t>4</w:t>
      </w:r>
      <w:r>
        <w:rPr>
          <w:rFonts w:hint="eastAsia"/>
        </w:rPr>
        <w:t>个变量与</w:t>
      </w:r>
      <w:r w:rsidR="00EB7812">
        <w:rPr>
          <w:rFonts w:hint="eastAsia"/>
        </w:rPr>
        <w:t>“事件”</w:t>
      </w:r>
      <w:r>
        <w:rPr>
          <w:rFonts w:hint="eastAsia"/>
        </w:rPr>
        <w:t>有相关性，结果如图</w:t>
      </w:r>
      <w:r>
        <w:rPr>
          <w:rFonts w:hint="eastAsia"/>
        </w:rPr>
        <w:t>3.7</w:t>
      </w:r>
      <w:r>
        <w:rPr>
          <w:rFonts w:hint="eastAsia"/>
        </w:rPr>
        <w:t>所示。</w:t>
      </w:r>
      <w:r>
        <w:rPr>
          <w:rFonts w:hint="eastAsia"/>
          <w:noProof/>
        </w:rPr>
        <w:drawing>
          <wp:anchor distT="0" distB="0" distL="114300" distR="114300" simplePos="0" relativeHeight="251656192" behindDoc="0" locked="0" layoutInCell="1" allowOverlap="1" wp14:anchorId="6FA317E8" wp14:editId="5ED92267">
            <wp:simplePos x="0" y="0"/>
            <wp:positionH relativeFrom="column">
              <wp:posOffset>3848100</wp:posOffset>
            </wp:positionH>
            <wp:positionV relativeFrom="paragraph">
              <wp:posOffset>6406515</wp:posOffset>
            </wp:positionV>
            <wp:extent cx="2381250" cy="3196590"/>
            <wp:effectExtent l="0" t="0" r="0" b="381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0" cy="31965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0D3B" w:rsidRPr="00202317" w:rsidRDefault="001E0D3B" w:rsidP="00202317">
      <w:pPr>
        <w:jc w:val="center"/>
        <w:rPr>
          <w:sz w:val="21"/>
        </w:rPr>
      </w:pPr>
      <w:r>
        <w:rPr>
          <w:rFonts w:hint="eastAsia"/>
          <w:noProof/>
        </w:rPr>
        <w:lastRenderedPageBreak/>
        <mc:AlternateContent>
          <mc:Choice Requires="wpg">
            <w:drawing>
              <wp:anchor distT="0" distB="0" distL="114300" distR="114300" simplePos="0" relativeHeight="251660288" behindDoc="0" locked="0" layoutInCell="1" allowOverlap="1" wp14:anchorId="27F17E49" wp14:editId="768676BB">
                <wp:simplePos x="0" y="0"/>
                <wp:positionH relativeFrom="column">
                  <wp:posOffset>653415</wp:posOffset>
                </wp:positionH>
                <wp:positionV relativeFrom="paragraph">
                  <wp:posOffset>11430</wp:posOffset>
                </wp:positionV>
                <wp:extent cx="4502150" cy="2825750"/>
                <wp:effectExtent l="0" t="0" r="0" b="0"/>
                <wp:wrapTopAndBottom/>
                <wp:docPr id="26" name="组合 26"/>
                <wp:cNvGraphicFramePr/>
                <a:graphic xmlns:a="http://schemas.openxmlformats.org/drawingml/2006/main">
                  <a:graphicData uri="http://schemas.microsoft.com/office/word/2010/wordprocessingGroup">
                    <wpg:wgp>
                      <wpg:cNvGrpSpPr/>
                      <wpg:grpSpPr>
                        <a:xfrm>
                          <a:off x="0" y="0"/>
                          <a:ext cx="4502150" cy="2825750"/>
                          <a:chOff x="0" y="0"/>
                          <a:chExt cx="4502150" cy="2825750"/>
                        </a:xfrm>
                      </wpg:grpSpPr>
                      <pic:pic xmlns:pic="http://schemas.openxmlformats.org/drawingml/2006/picture">
                        <pic:nvPicPr>
                          <pic:cNvPr id="23" name="图片 23"/>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19050"/>
                            <a:ext cx="2076450" cy="2806700"/>
                          </a:xfrm>
                          <a:prstGeom prst="rect">
                            <a:avLst/>
                          </a:prstGeom>
                          <a:noFill/>
                          <a:ln>
                            <a:noFill/>
                          </a:ln>
                        </pic:spPr>
                      </pic:pic>
                      <pic:pic xmlns:pic="http://schemas.openxmlformats.org/drawingml/2006/picture">
                        <pic:nvPicPr>
                          <pic:cNvPr id="24" name="图片 2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2400300" y="0"/>
                            <a:ext cx="2101850" cy="2825750"/>
                          </a:xfrm>
                          <a:prstGeom prst="rect">
                            <a:avLst/>
                          </a:prstGeom>
                        </pic:spPr>
                      </pic:pic>
                    </wpg:wgp>
                  </a:graphicData>
                </a:graphic>
              </wp:anchor>
            </w:drawing>
          </mc:Choice>
          <mc:Fallback xmlns:w15="http://schemas.microsoft.com/office/word/2012/wordml">
            <w:pict>
              <v:group w14:anchorId="7166839D" id="组合 26" o:spid="_x0000_s1026" style="position:absolute;left:0;text-align:left;margin-left:51.45pt;margin-top:.9pt;width:354.5pt;height:222.5pt;z-index:251660288" coordsize="45021,2825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">
                <v:shape id="图片 23" o:spid="_x0000_s1027" type="#_x0000_t75" style="position:absolute;top:190;width:20764;height:280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ugXnFAAAA2wAAAA8AAABkcnMvZG93bnJldi54bWxEj91qwkAUhO8LvsNyBO/qRgMlRFcRwR8o&#10;BWtL8fKYPWbTZs+G7KqpT98VhF4OM/MNM513thYXan3lWMFomIAgLpyuuFTw+bF6zkD4gKyxdkwK&#10;fsnDfNZ7mmKu3ZXf6bIPpYgQ9jkqMCE0uZS+MGTRD11DHL2Tay2GKNtS6havEW5rOU6SF2mx4rhg&#10;sKGloeJnf7YK3paV2X1lm7C+vR5Gh29Kd8csVWrQ7xYTEIG68B9+tLdawTiF+5f4A+Ts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9boF5xQAAANsAAAAPAAAAAAAAAAAAAAAA&#10;AJ8CAABkcnMvZG93bnJldi54bWxQSwUGAAAAAAQABAD3AAAAkQMAAAAA&#10;">
                  <v:imagedata r:id="rId39" o:title=""/>
                  <v:path arrowok="t"/>
                </v:shape>
                <v:shape id="图片 24" o:spid="_x0000_s1028" type="#_x0000_t75" style="position:absolute;left:24003;width:21018;height:282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6fJ3DAAAA2wAAAA8AAABkcnMvZG93bnJldi54bWxEj81qwkAUhfdC32G4BXc6qVRJo5MgpVU3&#10;LpIWur1mbpPQmTshM9X49k6h4PJwfj7OphitEWcafOdYwdM8AUFcO91xo+Dz432WgvABWaNxTAqu&#10;5KHIHyYbzLS7cEnnKjQijrDPUEEbQp9J6euWLPq564mj9+0GiyHKoZF6wEsct0YukmQlLXYcCS32&#10;9NpS/VP92ggZdy/VG8utOZly/9Ucl6VPl0pNH8ftGkSgMdzD/+2DVrB4hr8v8QfI/A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p8ncMAAADbAAAADwAAAAAAAAAAAAAAAACf&#10;AgAAZHJzL2Rvd25yZXYueG1sUEsFBgAAAAAEAAQA9wAAAI8DAAAAAA==&#10;">
                  <v:imagedata r:id="rId40" o:title=""/>
                  <v:path arrowok="t"/>
                </v:shape>
                <w10:wrap type="topAndBottom"/>
              </v:group>
            </w:pict>
          </mc:Fallback>
        </mc:AlternateContent>
      </w:r>
      <w:r>
        <w:rPr>
          <w:rFonts w:hint="eastAsia"/>
          <w:sz w:val="21"/>
        </w:rPr>
        <w:t>图</w:t>
      </w:r>
      <w:r w:rsidR="00751E1A">
        <w:rPr>
          <w:rFonts w:hint="eastAsia"/>
          <w:sz w:val="21"/>
        </w:rPr>
        <w:t>3.</w:t>
      </w:r>
      <w:r w:rsidR="00202317">
        <w:rPr>
          <w:sz w:val="21"/>
        </w:rPr>
        <w:t>8</w:t>
      </w:r>
      <w:r w:rsidR="00751E1A">
        <w:rPr>
          <w:rFonts w:hint="eastAsia"/>
          <w:sz w:val="21"/>
        </w:rPr>
        <w:t xml:space="preserve"> </w:t>
      </w:r>
      <w:r>
        <w:rPr>
          <w:rFonts w:hint="eastAsia"/>
          <w:sz w:val="21"/>
        </w:rPr>
        <w:t>与</w:t>
      </w:r>
      <w:r>
        <w:rPr>
          <w:rFonts w:hint="eastAsia"/>
          <w:sz w:val="21"/>
        </w:rPr>
        <w:t>EVEVT</w:t>
      </w:r>
      <w:r>
        <w:rPr>
          <w:rFonts w:hint="eastAsia"/>
          <w:sz w:val="21"/>
        </w:rPr>
        <w:t>相关的变量</w:t>
      </w:r>
    </w:p>
    <w:p w:rsidR="001E0D3B" w:rsidRDefault="001E0D3B" w:rsidP="001E0D3B">
      <w:pPr>
        <w:ind w:right="240" w:firstLine="480"/>
        <w:rPr>
          <w:szCs w:val="21"/>
          <w:lang w:val="en-GB"/>
        </w:rPr>
      </w:pPr>
      <w:r>
        <w:rPr>
          <w:rFonts w:ascii="宋体" w:hAnsi="宋体" w:cs="宋体" w:hint="eastAsia"/>
        </w:rPr>
        <w:t>由图可知</w:t>
      </w:r>
      <w:r w:rsidR="00EB7812" w:rsidRPr="00EB7812">
        <w:rPr>
          <w:rFonts w:eastAsiaTheme="minorEastAsia" w:hint="eastAsia"/>
        </w:rPr>
        <w:t>“出炉温度”</w:t>
      </w:r>
      <w:r>
        <w:rPr>
          <w:rFonts w:ascii="宋体" w:hAnsi="宋体" w:cs="宋体" w:hint="eastAsia"/>
        </w:rPr>
        <w:t>、</w:t>
      </w:r>
      <w:r w:rsidR="00EB7812">
        <w:rPr>
          <w:rFonts w:hint="eastAsia"/>
          <w:noProof/>
        </w:rPr>
        <w:t>“</w:t>
      </w:r>
      <w:r w:rsidR="00EB7812" w:rsidRPr="00EB7812">
        <w:rPr>
          <w:rFonts w:hint="eastAsia"/>
          <w:noProof/>
        </w:rPr>
        <w:t>粗轧预设出口厚度范围</w:t>
      </w:r>
      <w:r w:rsidR="00EB7812">
        <w:rPr>
          <w:rFonts w:hint="eastAsia"/>
          <w:noProof/>
        </w:rPr>
        <w:t>”</w:t>
      </w:r>
      <w:r w:rsidRPr="00EE40DD">
        <w:rPr>
          <w:rFonts w:hint="eastAsia"/>
          <w:noProof/>
        </w:rPr>
        <w:t>、</w:t>
      </w:r>
      <w:r w:rsidR="00EB7812">
        <w:rPr>
          <w:rFonts w:hint="eastAsia"/>
          <w:noProof/>
        </w:rPr>
        <w:t>“</w:t>
      </w:r>
      <w:r w:rsidR="00EB7812" w:rsidRPr="00EB7812">
        <w:rPr>
          <w:rFonts w:hint="eastAsia"/>
          <w:noProof/>
        </w:rPr>
        <w:t>加热段</w:t>
      </w:r>
      <w:r w:rsidR="00EB7812" w:rsidRPr="00EB7812">
        <w:rPr>
          <w:rFonts w:hint="eastAsia"/>
          <w:noProof/>
        </w:rPr>
        <w:t>2</w:t>
      </w:r>
      <w:r w:rsidR="00EB7812" w:rsidRPr="00EB7812">
        <w:rPr>
          <w:rFonts w:hint="eastAsia"/>
          <w:noProof/>
        </w:rPr>
        <w:t>均匀度</w:t>
      </w:r>
      <w:r w:rsidR="00EB7812">
        <w:rPr>
          <w:rFonts w:hint="eastAsia"/>
          <w:noProof/>
        </w:rPr>
        <w:t>”</w:t>
      </w:r>
      <w:r w:rsidRPr="00EE40DD">
        <w:rPr>
          <w:rFonts w:hint="eastAsia"/>
          <w:noProof/>
        </w:rPr>
        <w:t>、</w:t>
      </w:r>
      <w:r w:rsidR="00EB7812">
        <w:rPr>
          <w:rFonts w:hint="eastAsia"/>
          <w:noProof/>
        </w:rPr>
        <w:t>“</w:t>
      </w:r>
      <w:r w:rsidR="00EB7812" w:rsidRPr="00EB7812">
        <w:rPr>
          <w:rFonts w:hint="eastAsia"/>
          <w:noProof/>
        </w:rPr>
        <w:t>粗轧预设入口温度最小值</w:t>
      </w:r>
      <w:r w:rsidR="00EB7812">
        <w:rPr>
          <w:rFonts w:hint="eastAsia"/>
          <w:noProof/>
        </w:rPr>
        <w:t>”</w:t>
      </w:r>
      <w:r w:rsidRPr="00EE40DD">
        <w:rPr>
          <w:rFonts w:hint="eastAsia"/>
          <w:noProof/>
        </w:rPr>
        <w:t>与</w:t>
      </w:r>
      <w:r w:rsidR="00EB7812">
        <w:rPr>
          <w:rFonts w:hint="eastAsia"/>
          <w:noProof/>
        </w:rPr>
        <w:t>“事件”</w:t>
      </w:r>
      <w:r>
        <w:rPr>
          <w:rFonts w:ascii="宋体" w:hAnsi="宋体" w:cs="宋体" w:hint="eastAsia"/>
        </w:rPr>
        <w:t>有交互作用。</w:t>
      </w:r>
    </w:p>
    <w:p w:rsidR="001E0D3B" w:rsidRDefault="001E0D3B" w:rsidP="001E0D3B">
      <w:pPr>
        <w:ind w:right="240" w:firstLine="480"/>
        <w:rPr>
          <w:noProof/>
        </w:rPr>
      </w:pPr>
      <w:r w:rsidRPr="00AF3CD2">
        <w:rPr>
          <w:rFonts w:hint="eastAsia"/>
          <w:noProof/>
        </w:rPr>
        <w:t>从中选择最有</w:t>
      </w:r>
      <w:r>
        <w:rPr>
          <w:rFonts w:hint="eastAsia"/>
          <w:noProof/>
        </w:rPr>
        <w:t>代表性</w:t>
      </w:r>
      <w:r w:rsidRPr="00AF3CD2">
        <w:rPr>
          <w:rFonts w:hint="eastAsia"/>
          <w:noProof/>
        </w:rPr>
        <w:t>的变量</w:t>
      </w:r>
      <w:r>
        <w:rPr>
          <w:rFonts w:hint="eastAsia"/>
          <w:noProof/>
        </w:rPr>
        <w:t>，</w:t>
      </w:r>
      <w:r w:rsidRPr="00B24889">
        <w:rPr>
          <w:rFonts w:hint="eastAsia"/>
          <w:noProof/>
        </w:rPr>
        <w:t>添加交互项进行回归，并比较添加前后</w:t>
      </w:r>
      <w:r w:rsidRPr="00B24889">
        <w:rPr>
          <w:noProof/>
        </w:rPr>
        <w:t>R</w:t>
      </w:r>
      <w:r w:rsidRPr="00B24889">
        <w:rPr>
          <w:noProof/>
          <w:vertAlign w:val="superscript"/>
        </w:rPr>
        <w:t>2</w:t>
      </w:r>
      <w:r w:rsidRPr="00B24889">
        <w:rPr>
          <w:rFonts w:hint="eastAsia"/>
          <w:noProof/>
        </w:rPr>
        <w:t>的变化量以及交互项的</w:t>
      </w:r>
      <w:r w:rsidRPr="00B24889">
        <w:rPr>
          <w:noProof/>
        </w:rPr>
        <w:t>p</w:t>
      </w:r>
      <w:r w:rsidRPr="00B24889">
        <w:rPr>
          <w:rFonts w:hint="eastAsia"/>
          <w:noProof/>
        </w:rPr>
        <w:t>值</w:t>
      </w:r>
      <w:r>
        <w:rPr>
          <w:rFonts w:hint="eastAsia"/>
          <w:noProof/>
        </w:rPr>
        <w:t>来选定最终模型中的与</w:t>
      </w:r>
      <w:r w:rsidR="00EB7812">
        <w:rPr>
          <w:rFonts w:hint="eastAsia"/>
          <w:noProof/>
        </w:rPr>
        <w:t>“事件”</w:t>
      </w:r>
      <w:r>
        <w:rPr>
          <w:rFonts w:hint="eastAsia"/>
          <w:noProof/>
        </w:rPr>
        <w:t>有交互作用的变量。</w:t>
      </w:r>
    </w:p>
    <w:p w:rsidR="001E0D3B" w:rsidRPr="004E2A3C" w:rsidRDefault="001E0D3B" w:rsidP="001E0D3B">
      <w:pPr>
        <w:ind w:right="240" w:firstLine="480"/>
        <w:jc w:val="center"/>
        <w:rPr>
          <w:sz w:val="21"/>
          <w:szCs w:val="21"/>
          <w:lang w:val="en-GB"/>
        </w:rPr>
      </w:pPr>
      <w:r w:rsidRPr="000D38F1">
        <w:rPr>
          <w:rFonts w:hint="eastAsia"/>
          <w:sz w:val="21"/>
          <w:lang w:val="en-GB"/>
        </w:rPr>
        <w:t>表</w:t>
      </w:r>
      <w:r w:rsidRPr="000D38F1">
        <w:rPr>
          <w:rFonts w:hint="eastAsia"/>
          <w:sz w:val="21"/>
          <w:lang w:val="en-GB"/>
        </w:rPr>
        <w:t>3.</w:t>
      </w:r>
      <w:r>
        <w:rPr>
          <w:rFonts w:hint="eastAsia"/>
          <w:sz w:val="21"/>
          <w:lang w:val="en-GB"/>
        </w:rPr>
        <w:t xml:space="preserve">7 </w:t>
      </w:r>
      <w:r>
        <w:rPr>
          <w:rFonts w:hint="eastAsia"/>
          <w:sz w:val="21"/>
          <w:lang w:val="en-GB"/>
        </w:rPr>
        <w:t>与</w:t>
      </w:r>
      <w:r>
        <w:rPr>
          <w:rFonts w:hint="eastAsia"/>
          <w:sz w:val="21"/>
          <w:lang w:val="en-GB"/>
        </w:rPr>
        <w:t>EVENT</w:t>
      </w:r>
      <w:r>
        <w:rPr>
          <w:rFonts w:hint="eastAsia"/>
          <w:sz w:val="21"/>
          <w:lang w:val="en-GB"/>
        </w:rPr>
        <w:t>有交互作用的变量对比</w:t>
      </w:r>
      <w:r w:rsidRPr="004E2A3C">
        <w:rPr>
          <w:rFonts w:hint="eastAsia"/>
          <w:sz w:val="21"/>
          <w:szCs w:val="21"/>
          <w:lang w:val="en-GB"/>
        </w:rPr>
        <w:t xml:space="preserve"> </w:t>
      </w:r>
    </w:p>
    <w:tbl>
      <w:tblPr>
        <w:tblStyle w:val="16"/>
        <w:tblW w:w="0" w:type="auto"/>
        <w:jc w:val="center"/>
        <w:tblLook w:val="04A0" w:firstRow="1" w:lastRow="0" w:firstColumn="1" w:lastColumn="0" w:noHBand="0" w:noVBand="1"/>
      </w:tblPr>
      <w:tblGrid>
        <w:gridCol w:w="4085"/>
        <w:gridCol w:w="1220"/>
        <w:gridCol w:w="1509"/>
        <w:gridCol w:w="1506"/>
      </w:tblGrid>
      <w:tr w:rsidR="001E0D3B" w:rsidTr="001F192F">
        <w:trPr>
          <w:trHeight w:hRule="exact" w:val="314"/>
          <w:jc w:val="center"/>
        </w:trPr>
        <w:tc>
          <w:tcPr>
            <w:tcW w:w="4085" w:type="dxa"/>
            <w:tcBorders>
              <w:bottom w:val="single" w:sz="6" w:space="0" w:color="000000" w:themeColor="text1"/>
            </w:tcBorders>
          </w:tcPr>
          <w:p w:rsidR="001E0D3B" w:rsidRPr="00283ED7" w:rsidRDefault="001E0D3B" w:rsidP="00DF2436">
            <w:pPr>
              <w:ind w:right="240" w:firstLine="420"/>
              <w:jc w:val="center"/>
              <w:rPr>
                <w:rFonts w:asciiTheme="minorEastAsia" w:eastAsiaTheme="minorEastAsia" w:hAnsiTheme="minorEastAsia"/>
                <w:noProof/>
                <w:sz w:val="21"/>
                <w:szCs w:val="21"/>
                <w:lang w:val="en-GB"/>
              </w:rPr>
            </w:pPr>
            <w:r w:rsidRPr="00283ED7">
              <w:rPr>
                <w:rFonts w:asciiTheme="minorEastAsia" w:eastAsiaTheme="minorEastAsia" w:hAnsiTheme="minorEastAsia" w:hint="eastAsia"/>
                <w:noProof/>
                <w:sz w:val="21"/>
                <w:szCs w:val="21"/>
                <w:lang w:val="en-GB"/>
              </w:rPr>
              <w:t>变量</w:t>
            </w:r>
          </w:p>
        </w:tc>
        <w:tc>
          <w:tcPr>
            <w:tcW w:w="1220" w:type="dxa"/>
            <w:tcBorders>
              <w:bottom w:val="single" w:sz="6" w:space="0" w:color="000000" w:themeColor="text1"/>
            </w:tcBorders>
          </w:tcPr>
          <w:p w:rsidR="001E0D3B" w:rsidRPr="00283ED7" w:rsidRDefault="001E0D3B" w:rsidP="00DF2436">
            <w:pPr>
              <w:ind w:right="240"/>
              <w:jc w:val="center"/>
              <w:rPr>
                <w:rFonts w:asciiTheme="minorEastAsia" w:eastAsiaTheme="minorEastAsia" w:hAnsiTheme="minorEastAsia"/>
                <w:noProof/>
                <w:sz w:val="21"/>
                <w:szCs w:val="21"/>
              </w:rPr>
            </w:pPr>
            <w:r w:rsidRPr="00283ED7">
              <w:rPr>
                <w:rFonts w:asciiTheme="minorEastAsia" w:eastAsiaTheme="minorEastAsia" w:hAnsiTheme="minorEastAsia" w:hint="eastAsia"/>
                <w:noProof/>
                <w:sz w:val="21"/>
                <w:szCs w:val="21"/>
              </w:rPr>
              <w:t>原始</w:t>
            </w:r>
            <w:r w:rsidRPr="00283ED7">
              <w:rPr>
                <w:rFonts w:asciiTheme="minorEastAsia" w:eastAsiaTheme="minorEastAsia" w:hAnsiTheme="minorEastAsia"/>
                <w:noProof/>
                <w:sz w:val="21"/>
                <w:szCs w:val="21"/>
              </w:rPr>
              <w:t>R</w:t>
            </w:r>
            <w:r w:rsidRPr="00283ED7">
              <w:rPr>
                <w:rFonts w:asciiTheme="minorEastAsia" w:eastAsiaTheme="minorEastAsia" w:hAnsiTheme="minorEastAsia"/>
                <w:noProof/>
                <w:sz w:val="21"/>
                <w:szCs w:val="21"/>
                <w:vertAlign w:val="superscript"/>
              </w:rPr>
              <w:t>2</w:t>
            </w:r>
          </w:p>
        </w:tc>
        <w:tc>
          <w:tcPr>
            <w:tcW w:w="0" w:type="auto"/>
            <w:tcBorders>
              <w:bottom w:val="single" w:sz="6" w:space="0" w:color="000000" w:themeColor="text1"/>
            </w:tcBorders>
          </w:tcPr>
          <w:p w:rsidR="001E0D3B" w:rsidRPr="00283ED7" w:rsidRDefault="001E0D3B" w:rsidP="00DF2436">
            <w:pPr>
              <w:ind w:right="240"/>
              <w:jc w:val="center"/>
              <w:rPr>
                <w:rFonts w:asciiTheme="minorEastAsia" w:eastAsiaTheme="minorEastAsia" w:hAnsiTheme="minorEastAsia"/>
                <w:noProof/>
                <w:sz w:val="21"/>
                <w:szCs w:val="21"/>
              </w:rPr>
            </w:pPr>
            <w:r w:rsidRPr="00283ED7">
              <w:rPr>
                <w:rFonts w:asciiTheme="minorEastAsia" w:eastAsiaTheme="minorEastAsia" w:hAnsiTheme="minorEastAsia" w:hint="eastAsia"/>
                <w:noProof/>
                <w:sz w:val="21"/>
                <w:szCs w:val="21"/>
              </w:rPr>
              <w:t>带交互项</w:t>
            </w:r>
            <w:r w:rsidRPr="00283ED7">
              <w:rPr>
                <w:rFonts w:asciiTheme="minorEastAsia" w:eastAsiaTheme="minorEastAsia" w:hAnsiTheme="minorEastAsia"/>
                <w:noProof/>
                <w:sz w:val="21"/>
                <w:szCs w:val="21"/>
              </w:rPr>
              <w:t>R</w:t>
            </w:r>
            <w:r w:rsidRPr="00283ED7">
              <w:rPr>
                <w:rFonts w:asciiTheme="minorEastAsia" w:eastAsiaTheme="minorEastAsia" w:hAnsiTheme="minorEastAsia"/>
                <w:noProof/>
                <w:sz w:val="21"/>
                <w:szCs w:val="21"/>
                <w:vertAlign w:val="superscript"/>
              </w:rPr>
              <w:t>2</w:t>
            </w:r>
          </w:p>
        </w:tc>
        <w:tc>
          <w:tcPr>
            <w:tcW w:w="0" w:type="auto"/>
            <w:tcBorders>
              <w:bottom w:val="single" w:sz="6" w:space="0" w:color="000000" w:themeColor="text1"/>
            </w:tcBorders>
          </w:tcPr>
          <w:p w:rsidR="001E0D3B" w:rsidRPr="00283ED7" w:rsidRDefault="001E0D3B" w:rsidP="00DF2436">
            <w:pPr>
              <w:ind w:right="240"/>
              <w:jc w:val="center"/>
              <w:rPr>
                <w:rFonts w:asciiTheme="minorEastAsia" w:eastAsiaTheme="minorEastAsia" w:hAnsiTheme="minorEastAsia"/>
                <w:noProof/>
                <w:sz w:val="21"/>
                <w:szCs w:val="21"/>
              </w:rPr>
            </w:pPr>
            <w:r w:rsidRPr="00283ED7">
              <w:rPr>
                <w:rFonts w:asciiTheme="minorEastAsia" w:eastAsiaTheme="minorEastAsia" w:hAnsiTheme="minorEastAsia" w:hint="eastAsia"/>
                <w:noProof/>
                <w:sz w:val="21"/>
                <w:szCs w:val="21"/>
              </w:rPr>
              <w:t>交互项</w:t>
            </w:r>
            <w:r w:rsidRPr="00283ED7">
              <w:rPr>
                <w:rFonts w:asciiTheme="minorEastAsia" w:eastAsiaTheme="minorEastAsia" w:hAnsiTheme="minorEastAsia"/>
                <w:noProof/>
                <w:sz w:val="21"/>
                <w:szCs w:val="21"/>
              </w:rPr>
              <w:t>p</w:t>
            </w:r>
            <w:r w:rsidRPr="00283ED7">
              <w:rPr>
                <w:rFonts w:asciiTheme="minorEastAsia" w:eastAsiaTheme="minorEastAsia" w:hAnsiTheme="minorEastAsia" w:hint="eastAsia"/>
                <w:noProof/>
                <w:sz w:val="21"/>
                <w:szCs w:val="21"/>
              </w:rPr>
              <w:t>值</w:t>
            </w:r>
          </w:p>
        </w:tc>
      </w:tr>
      <w:tr w:rsidR="00283ED7" w:rsidTr="001F192F">
        <w:trPr>
          <w:trHeight w:hRule="exact" w:val="46"/>
          <w:jc w:val="center"/>
        </w:trPr>
        <w:tc>
          <w:tcPr>
            <w:tcW w:w="4085" w:type="dxa"/>
            <w:tcBorders>
              <w:top w:val="single" w:sz="6" w:space="0" w:color="000000" w:themeColor="text1"/>
            </w:tcBorders>
          </w:tcPr>
          <w:p w:rsidR="00283ED7" w:rsidRPr="004E2A3C" w:rsidRDefault="00283ED7" w:rsidP="00DF2436">
            <w:pPr>
              <w:ind w:right="240" w:firstLine="420"/>
              <w:jc w:val="center"/>
              <w:rPr>
                <w:noProof/>
                <w:sz w:val="21"/>
                <w:szCs w:val="21"/>
                <w:lang w:val="en-GB"/>
              </w:rPr>
            </w:pPr>
          </w:p>
        </w:tc>
        <w:tc>
          <w:tcPr>
            <w:tcW w:w="1220" w:type="dxa"/>
            <w:tcBorders>
              <w:top w:val="single" w:sz="6" w:space="0" w:color="000000" w:themeColor="text1"/>
            </w:tcBorders>
          </w:tcPr>
          <w:p w:rsidR="00283ED7" w:rsidRPr="004E2A3C" w:rsidRDefault="00283ED7" w:rsidP="00DF2436">
            <w:pPr>
              <w:ind w:right="240"/>
              <w:jc w:val="center"/>
              <w:rPr>
                <w:noProof/>
                <w:sz w:val="21"/>
                <w:szCs w:val="21"/>
              </w:rPr>
            </w:pPr>
          </w:p>
        </w:tc>
        <w:tc>
          <w:tcPr>
            <w:tcW w:w="0" w:type="auto"/>
            <w:tcBorders>
              <w:top w:val="single" w:sz="6" w:space="0" w:color="000000" w:themeColor="text1"/>
            </w:tcBorders>
          </w:tcPr>
          <w:p w:rsidR="00283ED7" w:rsidRPr="004E2A3C" w:rsidRDefault="00283ED7" w:rsidP="00DF2436">
            <w:pPr>
              <w:ind w:right="240"/>
              <w:jc w:val="center"/>
              <w:rPr>
                <w:noProof/>
                <w:sz w:val="21"/>
                <w:szCs w:val="21"/>
              </w:rPr>
            </w:pPr>
          </w:p>
        </w:tc>
        <w:tc>
          <w:tcPr>
            <w:tcW w:w="0" w:type="auto"/>
            <w:tcBorders>
              <w:top w:val="single" w:sz="6" w:space="0" w:color="000000" w:themeColor="text1"/>
            </w:tcBorders>
          </w:tcPr>
          <w:p w:rsidR="00283ED7" w:rsidRPr="004E2A3C" w:rsidRDefault="00283ED7" w:rsidP="00DF2436">
            <w:pPr>
              <w:ind w:right="240"/>
              <w:jc w:val="center"/>
              <w:rPr>
                <w:noProof/>
                <w:sz w:val="21"/>
                <w:szCs w:val="21"/>
              </w:rPr>
            </w:pPr>
          </w:p>
        </w:tc>
      </w:tr>
      <w:tr w:rsidR="001E0D3B" w:rsidTr="001F192F">
        <w:trPr>
          <w:trHeight w:hRule="exact" w:val="284"/>
          <w:jc w:val="center"/>
        </w:trPr>
        <w:tc>
          <w:tcPr>
            <w:tcW w:w="4085" w:type="dxa"/>
          </w:tcPr>
          <w:p w:rsidR="001E0D3B" w:rsidRPr="004E2A3C" w:rsidRDefault="00EB7812" w:rsidP="00283ED7">
            <w:pPr>
              <w:ind w:right="240"/>
              <w:jc w:val="left"/>
              <w:rPr>
                <w:noProof/>
                <w:sz w:val="21"/>
                <w:szCs w:val="21"/>
                <w:lang w:val="en-GB"/>
              </w:rPr>
            </w:pPr>
            <w:r w:rsidRPr="00EB7812">
              <w:rPr>
                <w:rFonts w:hint="eastAsia"/>
                <w:noProof/>
                <w:sz w:val="21"/>
                <w:szCs w:val="21"/>
              </w:rPr>
              <w:t>出炉温度</w:t>
            </w:r>
          </w:p>
        </w:tc>
        <w:tc>
          <w:tcPr>
            <w:tcW w:w="1220" w:type="dxa"/>
          </w:tcPr>
          <w:p w:rsidR="001E0D3B" w:rsidRPr="004E2A3C" w:rsidRDefault="001E0D3B" w:rsidP="00DF2436">
            <w:pPr>
              <w:ind w:right="240"/>
              <w:jc w:val="center"/>
              <w:rPr>
                <w:noProof/>
                <w:sz w:val="21"/>
                <w:szCs w:val="21"/>
                <w:lang w:val="en-GB"/>
              </w:rPr>
            </w:pPr>
            <w:r w:rsidRPr="004E2A3C">
              <w:rPr>
                <w:noProof/>
                <w:sz w:val="21"/>
                <w:szCs w:val="21"/>
              </w:rPr>
              <w:t>0.09686</w:t>
            </w:r>
          </w:p>
        </w:tc>
        <w:tc>
          <w:tcPr>
            <w:tcW w:w="0" w:type="auto"/>
          </w:tcPr>
          <w:p w:rsidR="001E0D3B" w:rsidRPr="004E2A3C" w:rsidRDefault="001E0D3B" w:rsidP="00DF2436">
            <w:pPr>
              <w:jc w:val="center"/>
              <w:rPr>
                <w:noProof/>
                <w:sz w:val="21"/>
                <w:szCs w:val="21"/>
              </w:rPr>
            </w:pPr>
            <w:r w:rsidRPr="004E2A3C">
              <w:rPr>
                <w:noProof/>
                <w:sz w:val="21"/>
                <w:szCs w:val="21"/>
              </w:rPr>
              <w:t>0.09873</w:t>
            </w:r>
          </w:p>
        </w:tc>
        <w:tc>
          <w:tcPr>
            <w:tcW w:w="0" w:type="auto"/>
          </w:tcPr>
          <w:p w:rsidR="001E0D3B" w:rsidRPr="004E2A3C" w:rsidRDefault="001E0D3B" w:rsidP="00DF2436">
            <w:pPr>
              <w:ind w:right="240"/>
              <w:jc w:val="center"/>
              <w:rPr>
                <w:noProof/>
                <w:sz w:val="21"/>
                <w:szCs w:val="21"/>
                <w:lang w:val="en-GB"/>
              </w:rPr>
            </w:pPr>
            <w:r w:rsidRPr="004E2A3C">
              <w:rPr>
                <w:noProof/>
                <w:sz w:val="21"/>
                <w:szCs w:val="21"/>
              </w:rPr>
              <w:t>0.0520</w:t>
            </w:r>
          </w:p>
        </w:tc>
      </w:tr>
      <w:tr w:rsidR="001E0D3B" w:rsidTr="001F192F">
        <w:trPr>
          <w:trHeight w:hRule="exact" w:val="284"/>
          <w:jc w:val="center"/>
        </w:trPr>
        <w:tc>
          <w:tcPr>
            <w:tcW w:w="4085" w:type="dxa"/>
          </w:tcPr>
          <w:p w:rsidR="001E0D3B" w:rsidRPr="004E2A3C" w:rsidRDefault="00EB7812" w:rsidP="00283ED7">
            <w:pPr>
              <w:ind w:right="240"/>
              <w:jc w:val="left"/>
              <w:rPr>
                <w:noProof/>
                <w:sz w:val="21"/>
                <w:szCs w:val="21"/>
                <w:lang w:val="en-GB"/>
              </w:rPr>
            </w:pPr>
            <w:r w:rsidRPr="00EB7812">
              <w:rPr>
                <w:rFonts w:hint="eastAsia"/>
                <w:noProof/>
                <w:sz w:val="21"/>
                <w:szCs w:val="21"/>
              </w:rPr>
              <w:t>加热段</w:t>
            </w:r>
            <w:r w:rsidRPr="00EB7812">
              <w:rPr>
                <w:rFonts w:hint="eastAsia"/>
                <w:noProof/>
                <w:sz w:val="21"/>
                <w:szCs w:val="21"/>
              </w:rPr>
              <w:t>2</w:t>
            </w:r>
            <w:r w:rsidRPr="00EB7812">
              <w:rPr>
                <w:rFonts w:hint="eastAsia"/>
                <w:noProof/>
                <w:sz w:val="21"/>
                <w:szCs w:val="21"/>
              </w:rPr>
              <w:t>均匀度</w:t>
            </w:r>
          </w:p>
        </w:tc>
        <w:tc>
          <w:tcPr>
            <w:tcW w:w="1220" w:type="dxa"/>
          </w:tcPr>
          <w:p w:rsidR="001E0D3B" w:rsidRPr="004E2A3C" w:rsidRDefault="001E0D3B" w:rsidP="00DF2436">
            <w:pPr>
              <w:ind w:right="240"/>
              <w:jc w:val="center"/>
              <w:rPr>
                <w:noProof/>
                <w:sz w:val="21"/>
                <w:szCs w:val="21"/>
                <w:lang w:val="en-GB"/>
              </w:rPr>
            </w:pPr>
            <w:r w:rsidRPr="004E2A3C">
              <w:rPr>
                <w:noProof/>
                <w:sz w:val="21"/>
                <w:szCs w:val="21"/>
              </w:rPr>
              <w:t>0.09823</w:t>
            </w:r>
          </w:p>
        </w:tc>
        <w:tc>
          <w:tcPr>
            <w:tcW w:w="0" w:type="auto"/>
          </w:tcPr>
          <w:p w:rsidR="001E0D3B" w:rsidRPr="004E2A3C" w:rsidRDefault="001E0D3B" w:rsidP="00DF2436">
            <w:pPr>
              <w:jc w:val="center"/>
              <w:rPr>
                <w:noProof/>
                <w:sz w:val="21"/>
                <w:szCs w:val="21"/>
              </w:rPr>
            </w:pPr>
            <w:r w:rsidRPr="004E2A3C">
              <w:rPr>
                <w:noProof/>
                <w:sz w:val="21"/>
                <w:szCs w:val="21"/>
              </w:rPr>
              <w:t>0.1021</w:t>
            </w:r>
          </w:p>
        </w:tc>
        <w:tc>
          <w:tcPr>
            <w:tcW w:w="0" w:type="auto"/>
          </w:tcPr>
          <w:p w:rsidR="001E0D3B" w:rsidRPr="004E2A3C" w:rsidRDefault="001E0D3B" w:rsidP="00DF2436">
            <w:pPr>
              <w:ind w:right="240"/>
              <w:jc w:val="center"/>
              <w:rPr>
                <w:noProof/>
                <w:sz w:val="21"/>
                <w:szCs w:val="21"/>
                <w:lang w:val="en-GB"/>
              </w:rPr>
            </w:pPr>
            <w:r w:rsidRPr="004E2A3C">
              <w:rPr>
                <w:noProof/>
                <w:sz w:val="21"/>
                <w:szCs w:val="21"/>
              </w:rPr>
              <w:t>0.00490</w:t>
            </w:r>
          </w:p>
        </w:tc>
      </w:tr>
      <w:tr w:rsidR="001E0D3B" w:rsidTr="001F192F">
        <w:trPr>
          <w:trHeight w:hRule="exact" w:val="284"/>
          <w:jc w:val="center"/>
        </w:trPr>
        <w:tc>
          <w:tcPr>
            <w:tcW w:w="4085" w:type="dxa"/>
          </w:tcPr>
          <w:p w:rsidR="001E0D3B" w:rsidRPr="004E2A3C" w:rsidRDefault="00EB7812" w:rsidP="00283ED7">
            <w:pPr>
              <w:ind w:right="240"/>
              <w:jc w:val="left"/>
              <w:rPr>
                <w:noProof/>
                <w:sz w:val="21"/>
                <w:szCs w:val="21"/>
                <w:lang w:val="en-GB"/>
              </w:rPr>
            </w:pPr>
            <w:r w:rsidRPr="00EB7812">
              <w:rPr>
                <w:rFonts w:hint="eastAsia"/>
                <w:noProof/>
                <w:sz w:val="21"/>
                <w:szCs w:val="21"/>
              </w:rPr>
              <w:t>粗轧预设入口温度最小值</w:t>
            </w:r>
          </w:p>
        </w:tc>
        <w:tc>
          <w:tcPr>
            <w:tcW w:w="1220" w:type="dxa"/>
          </w:tcPr>
          <w:p w:rsidR="001E0D3B" w:rsidRPr="004E2A3C" w:rsidRDefault="001E0D3B" w:rsidP="00DF2436">
            <w:pPr>
              <w:ind w:right="240"/>
              <w:jc w:val="center"/>
              <w:rPr>
                <w:noProof/>
                <w:sz w:val="21"/>
                <w:szCs w:val="21"/>
                <w:lang w:val="en-GB"/>
              </w:rPr>
            </w:pPr>
            <w:r w:rsidRPr="004E2A3C">
              <w:rPr>
                <w:noProof/>
                <w:sz w:val="21"/>
                <w:szCs w:val="21"/>
              </w:rPr>
              <w:t>0.09683</w:t>
            </w:r>
          </w:p>
        </w:tc>
        <w:tc>
          <w:tcPr>
            <w:tcW w:w="0" w:type="auto"/>
          </w:tcPr>
          <w:p w:rsidR="001E0D3B" w:rsidRPr="004E2A3C" w:rsidRDefault="001E0D3B" w:rsidP="00DF2436">
            <w:pPr>
              <w:jc w:val="center"/>
              <w:rPr>
                <w:noProof/>
                <w:sz w:val="21"/>
                <w:szCs w:val="21"/>
              </w:rPr>
            </w:pPr>
            <w:r w:rsidRPr="004E2A3C">
              <w:rPr>
                <w:noProof/>
                <w:sz w:val="21"/>
                <w:szCs w:val="21"/>
              </w:rPr>
              <w:t>0.1024</w:t>
            </w:r>
          </w:p>
        </w:tc>
        <w:tc>
          <w:tcPr>
            <w:tcW w:w="0" w:type="auto"/>
          </w:tcPr>
          <w:p w:rsidR="001E0D3B" w:rsidRPr="004E2A3C" w:rsidRDefault="001E0D3B" w:rsidP="00DF2436">
            <w:pPr>
              <w:ind w:right="240"/>
              <w:jc w:val="center"/>
              <w:rPr>
                <w:noProof/>
                <w:sz w:val="21"/>
                <w:szCs w:val="21"/>
                <w:lang w:val="en-GB"/>
              </w:rPr>
            </w:pPr>
            <w:r w:rsidRPr="004E2A3C">
              <w:rPr>
                <w:noProof/>
                <w:sz w:val="21"/>
                <w:szCs w:val="21"/>
              </w:rPr>
              <w:t>0.000812</w:t>
            </w:r>
          </w:p>
        </w:tc>
      </w:tr>
      <w:tr w:rsidR="001E0D3B" w:rsidTr="001F192F">
        <w:trPr>
          <w:trHeight w:hRule="exact" w:val="284"/>
          <w:jc w:val="center"/>
        </w:trPr>
        <w:tc>
          <w:tcPr>
            <w:tcW w:w="4085" w:type="dxa"/>
          </w:tcPr>
          <w:p w:rsidR="001E0D3B" w:rsidRPr="004E2A3C" w:rsidRDefault="007B5D80" w:rsidP="00283ED7">
            <w:pPr>
              <w:ind w:right="240"/>
              <w:jc w:val="left"/>
              <w:rPr>
                <w:noProof/>
                <w:sz w:val="21"/>
                <w:szCs w:val="21"/>
                <w:lang w:val="en-GB"/>
              </w:rPr>
            </w:pPr>
            <w:r w:rsidRPr="00EB7812">
              <w:rPr>
                <w:rFonts w:hint="eastAsia"/>
                <w:noProof/>
                <w:sz w:val="21"/>
                <w:szCs w:val="21"/>
              </w:rPr>
              <w:t>粗轧预设出口厚度范围</w:t>
            </w:r>
          </w:p>
        </w:tc>
        <w:tc>
          <w:tcPr>
            <w:tcW w:w="1220" w:type="dxa"/>
          </w:tcPr>
          <w:p w:rsidR="001E0D3B" w:rsidRPr="004E2A3C" w:rsidRDefault="001E0D3B" w:rsidP="00DF2436">
            <w:pPr>
              <w:ind w:right="240"/>
              <w:jc w:val="center"/>
              <w:rPr>
                <w:noProof/>
                <w:sz w:val="21"/>
                <w:szCs w:val="21"/>
                <w:lang w:val="en-GB"/>
              </w:rPr>
            </w:pPr>
            <w:r w:rsidRPr="004E2A3C">
              <w:rPr>
                <w:noProof/>
                <w:sz w:val="21"/>
                <w:szCs w:val="21"/>
              </w:rPr>
              <w:t>0.09694</w:t>
            </w:r>
          </w:p>
        </w:tc>
        <w:tc>
          <w:tcPr>
            <w:tcW w:w="0" w:type="auto"/>
          </w:tcPr>
          <w:p w:rsidR="001E0D3B" w:rsidRPr="004E2A3C" w:rsidRDefault="001E0D3B" w:rsidP="00DF2436">
            <w:pPr>
              <w:jc w:val="center"/>
              <w:rPr>
                <w:noProof/>
                <w:sz w:val="21"/>
                <w:szCs w:val="21"/>
              </w:rPr>
            </w:pPr>
            <w:r w:rsidRPr="004E2A3C">
              <w:rPr>
                <w:noProof/>
                <w:sz w:val="21"/>
                <w:szCs w:val="21"/>
              </w:rPr>
              <w:t>0.1252</w:t>
            </w:r>
          </w:p>
        </w:tc>
        <w:tc>
          <w:tcPr>
            <w:tcW w:w="0" w:type="auto"/>
          </w:tcPr>
          <w:p w:rsidR="001E0D3B" w:rsidRPr="004E2A3C" w:rsidRDefault="001E0D3B" w:rsidP="00DF2436">
            <w:pPr>
              <w:ind w:right="240"/>
              <w:jc w:val="center"/>
              <w:rPr>
                <w:noProof/>
                <w:sz w:val="21"/>
                <w:szCs w:val="21"/>
                <w:lang w:val="en-GB"/>
              </w:rPr>
            </w:pPr>
            <w:r w:rsidRPr="004E2A3C">
              <w:rPr>
                <w:noProof/>
                <w:sz w:val="21"/>
                <w:szCs w:val="21"/>
              </w:rPr>
              <w:t>2.78e-14</w:t>
            </w:r>
          </w:p>
        </w:tc>
      </w:tr>
    </w:tbl>
    <w:p w:rsidR="001E0D3B" w:rsidRPr="00A055F4" w:rsidRDefault="001E0D3B" w:rsidP="004A222A">
      <w:pPr>
        <w:spacing w:beforeLines="100" w:before="312"/>
        <w:ind w:right="238" w:firstLineChars="200" w:firstLine="480"/>
        <w:rPr>
          <w:noProof/>
          <w:lang w:val="en-GB"/>
        </w:rPr>
      </w:pPr>
      <w:r>
        <w:rPr>
          <w:rFonts w:hint="eastAsia"/>
          <w:noProof/>
          <w:lang w:val="en-GB"/>
        </w:rPr>
        <w:t>根据表格可知，</w:t>
      </w:r>
      <w:r w:rsidR="002D0685">
        <w:rPr>
          <w:rFonts w:hint="eastAsia"/>
          <w:noProof/>
          <w:szCs w:val="21"/>
        </w:rPr>
        <w:t>“</w:t>
      </w:r>
      <w:r w:rsidR="002D0685" w:rsidRPr="002D0685">
        <w:rPr>
          <w:rFonts w:hint="eastAsia"/>
          <w:noProof/>
          <w:szCs w:val="21"/>
        </w:rPr>
        <w:t>粗轧预设出口厚度范围</w:t>
      </w:r>
      <w:r w:rsidR="002D0685">
        <w:rPr>
          <w:rFonts w:hint="eastAsia"/>
          <w:noProof/>
          <w:szCs w:val="21"/>
        </w:rPr>
        <w:t>”</w:t>
      </w:r>
      <w:r w:rsidRPr="00A055F4">
        <w:rPr>
          <w:rFonts w:hint="eastAsia"/>
          <w:noProof/>
          <w:szCs w:val="21"/>
        </w:rPr>
        <w:t>变量在添加交互项之后</w:t>
      </w:r>
      <w:r>
        <w:rPr>
          <w:rFonts w:hint="eastAsia"/>
          <w:noProof/>
          <w:sz w:val="21"/>
          <w:szCs w:val="21"/>
        </w:rPr>
        <w:t>，</w:t>
      </w:r>
      <w:r w:rsidRPr="00A055F4">
        <w:rPr>
          <w:noProof/>
        </w:rPr>
        <w:t>R</w:t>
      </w:r>
      <w:r w:rsidRPr="00A055F4">
        <w:rPr>
          <w:noProof/>
          <w:vertAlign w:val="superscript"/>
        </w:rPr>
        <w:t>2</w:t>
      </w:r>
      <w:r w:rsidRPr="00A055F4">
        <w:rPr>
          <w:rFonts w:hint="eastAsia"/>
          <w:noProof/>
          <w:lang w:val="en-GB"/>
        </w:rPr>
        <w:t>的</w:t>
      </w:r>
      <w:r>
        <w:rPr>
          <w:rFonts w:hint="eastAsia"/>
          <w:noProof/>
          <w:lang w:val="en-GB"/>
        </w:rPr>
        <w:t>改变量较多，根据前文可知，这说明模型的解释性变高，同时交互项的</w:t>
      </w:r>
      <w:r w:rsidRPr="00A055F4">
        <w:rPr>
          <w:rFonts w:hint="eastAsia"/>
          <w:noProof/>
          <w:lang w:val="en-GB"/>
        </w:rPr>
        <w:t>p</w:t>
      </w:r>
      <w:r w:rsidRPr="00A055F4">
        <w:rPr>
          <w:rFonts w:hint="eastAsia"/>
          <w:noProof/>
          <w:lang w:val="en-GB"/>
        </w:rPr>
        <w:t>值</w:t>
      </w:r>
      <w:r>
        <w:rPr>
          <w:rFonts w:hint="eastAsia"/>
          <w:noProof/>
          <w:lang w:val="en-GB"/>
        </w:rPr>
        <w:t>很小，说明</w:t>
      </w:r>
      <w:r w:rsidR="002D0685">
        <w:rPr>
          <w:rFonts w:hint="eastAsia"/>
          <w:noProof/>
          <w:szCs w:val="21"/>
        </w:rPr>
        <w:t>“</w:t>
      </w:r>
      <w:r w:rsidR="002D0685" w:rsidRPr="002D0685">
        <w:rPr>
          <w:rFonts w:hint="eastAsia"/>
          <w:noProof/>
          <w:szCs w:val="21"/>
        </w:rPr>
        <w:t>粗轧预设出口厚度范围</w:t>
      </w:r>
      <w:r w:rsidR="002D0685">
        <w:rPr>
          <w:rFonts w:hint="eastAsia"/>
          <w:noProof/>
          <w:szCs w:val="21"/>
        </w:rPr>
        <w:t>”</w:t>
      </w:r>
      <w:r>
        <w:rPr>
          <w:rFonts w:hint="eastAsia"/>
          <w:noProof/>
          <w:lang w:val="en-GB"/>
        </w:rPr>
        <w:t>与</w:t>
      </w:r>
      <w:r w:rsidR="002D0685">
        <w:rPr>
          <w:rFonts w:hint="eastAsia"/>
          <w:noProof/>
          <w:lang w:val="en-GB"/>
        </w:rPr>
        <w:t>“事件”</w:t>
      </w:r>
      <w:r>
        <w:rPr>
          <w:rFonts w:hint="eastAsia"/>
          <w:noProof/>
          <w:lang w:val="en-GB"/>
        </w:rPr>
        <w:t>的交互项与预测变量的相关性较大，所以最终选择</w:t>
      </w:r>
      <w:r w:rsidR="002D0685">
        <w:rPr>
          <w:rFonts w:hint="eastAsia"/>
          <w:noProof/>
          <w:szCs w:val="21"/>
        </w:rPr>
        <w:t>“</w:t>
      </w:r>
      <w:r w:rsidR="002D0685" w:rsidRPr="002D0685">
        <w:rPr>
          <w:rFonts w:hint="eastAsia"/>
          <w:noProof/>
          <w:szCs w:val="21"/>
        </w:rPr>
        <w:t>粗轧预设出口厚度范围</w:t>
      </w:r>
      <w:r w:rsidR="002D0685">
        <w:rPr>
          <w:rFonts w:hint="eastAsia"/>
          <w:noProof/>
          <w:szCs w:val="21"/>
        </w:rPr>
        <w:t>”</w:t>
      </w:r>
      <w:r>
        <w:rPr>
          <w:rFonts w:hint="eastAsia"/>
          <w:noProof/>
          <w:lang w:val="en-GB"/>
        </w:rPr>
        <w:t>这一变量和</w:t>
      </w:r>
      <w:r w:rsidR="002D0685">
        <w:rPr>
          <w:rFonts w:hint="eastAsia"/>
          <w:noProof/>
          <w:lang w:val="en-GB"/>
        </w:rPr>
        <w:t>“事件”</w:t>
      </w:r>
      <w:r>
        <w:rPr>
          <w:rFonts w:hint="eastAsia"/>
          <w:noProof/>
          <w:lang w:val="en-GB"/>
        </w:rPr>
        <w:t>共同作用在最终的预测模型中。</w:t>
      </w:r>
    </w:p>
    <w:p w:rsidR="001E0D3B" w:rsidRDefault="001E0D3B" w:rsidP="001E0D3B">
      <w:pPr>
        <w:pStyle w:val="3"/>
        <w:spacing w:before="156" w:after="156"/>
        <w:rPr>
          <w:lang w:val="en-GB"/>
        </w:rPr>
      </w:pPr>
      <w:bookmarkStart w:id="77" w:name="_Toc451280914"/>
      <w:bookmarkStart w:id="78" w:name="_Toc453264291"/>
      <w:r>
        <w:rPr>
          <w:rFonts w:hint="eastAsia"/>
          <w:lang w:val="en-GB"/>
        </w:rPr>
        <w:t>最终预测模型的确立与预测结果</w:t>
      </w:r>
      <w:bookmarkEnd w:id="77"/>
      <w:bookmarkEnd w:id="78"/>
    </w:p>
    <w:p w:rsidR="004A222A" w:rsidRDefault="001E0D3B" w:rsidP="002754A9">
      <w:pPr>
        <w:ind w:right="240" w:firstLine="480"/>
        <w:rPr>
          <w:szCs w:val="21"/>
          <w:lang w:val="en-GB"/>
        </w:rPr>
      </w:pPr>
      <w:r>
        <w:rPr>
          <w:rFonts w:hint="eastAsia"/>
          <w:szCs w:val="21"/>
          <w:lang w:val="en-GB"/>
        </w:rPr>
        <w:t>最终选定了</w:t>
      </w:r>
      <w:r>
        <w:rPr>
          <w:rFonts w:hint="eastAsia"/>
          <w:szCs w:val="21"/>
          <w:lang w:val="en-GB"/>
        </w:rPr>
        <w:t>9</w:t>
      </w:r>
      <w:r>
        <w:rPr>
          <w:rFonts w:hint="eastAsia"/>
          <w:szCs w:val="21"/>
          <w:lang w:val="en-GB"/>
        </w:rPr>
        <w:t>个变量进入模型，在加上一个交互项的作用，一共</w:t>
      </w:r>
      <w:r>
        <w:rPr>
          <w:rFonts w:hint="eastAsia"/>
          <w:szCs w:val="21"/>
          <w:lang w:val="en-GB"/>
        </w:rPr>
        <w:t>10</w:t>
      </w:r>
      <w:r>
        <w:rPr>
          <w:rFonts w:hint="eastAsia"/>
          <w:szCs w:val="21"/>
          <w:lang w:val="en-GB"/>
        </w:rPr>
        <w:t>个变量去拟合模型。变量列表在表</w:t>
      </w:r>
      <w:r>
        <w:rPr>
          <w:rFonts w:hint="eastAsia"/>
          <w:szCs w:val="21"/>
          <w:lang w:val="en-GB"/>
        </w:rPr>
        <w:t>3.8</w:t>
      </w:r>
      <w:r>
        <w:rPr>
          <w:rFonts w:hint="eastAsia"/>
          <w:szCs w:val="21"/>
          <w:lang w:val="en-GB"/>
        </w:rPr>
        <w:t>中给出。</w:t>
      </w:r>
    </w:p>
    <w:p w:rsidR="002754A9" w:rsidRDefault="002754A9" w:rsidP="002754A9">
      <w:pPr>
        <w:ind w:right="240" w:firstLine="480"/>
        <w:jc w:val="center"/>
        <w:rPr>
          <w:szCs w:val="21"/>
          <w:lang w:val="en-GB"/>
        </w:rPr>
      </w:pPr>
      <w:r w:rsidRPr="00D6517C">
        <w:rPr>
          <w:rFonts w:hint="eastAsia"/>
          <w:sz w:val="21"/>
        </w:rPr>
        <w:t>表</w:t>
      </w:r>
      <w:r>
        <w:rPr>
          <w:rFonts w:hint="eastAsia"/>
          <w:sz w:val="21"/>
        </w:rPr>
        <w:t xml:space="preserve">3.8 </w:t>
      </w:r>
      <w:r>
        <w:rPr>
          <w:rFonts w:hint="eastAsia"/>
          <w:sz w:val="21"/>
        </w:rPr>
        <w:t>最终模型中的变量</w:t>
      </w:r>
    </w:p>
    <w:tbl>
      <w:tblPr>
        <w:tblStyle w:val="16"/>
        <w:tblW w:w="6095" w:type="dxa"/>
        <w:jc w:val="center"/>
        <w:tblLook w:val="0420" w:firstRow="1" w:lastRow="0" w:firstColumn="0" w:lastColumn="0" w:noHBand="0" w:noVBand="1"/>
      </w:tblPr>
      <w:tblGrid>
        <w:gridCol w:w="860"/>
        <w:gridCol w:w="294"/>
        <w:gridCol w:w="4941"/>
      </w:tblGrid>
      <w:tr w:rsidR="002754A9" w:rsidRPr="00095308" w:rsidTr="002754A9">
        <w:trPr>
          <w:trHeight w:hRule="exact" w:val="334"/>
          <w:jc w:val="center"/>
        </w:trPr>
        <w:tc>
          <w:tcPr>
            <w:tcW w:w="860" w:type="dxa"/>
            <w:tcBorders>
              <w:top w:val="single" w:sz="12" w:space="0" w:color="auto"/>
              <w:bottom w:val="single" w:sz="6" w:space="0" w:color="000000" w:themeColor="text1"/>
            </w:tcBorders>
            <w:hideMark/>
          </w:tcPr>
          <w:p w:rsidR="002754A9" w:rsidRPr="00095308" w:rsidRDefault="002754A9" w:rsidP="00896F13">
            <w:pPr>
              <w:widowControl/>
              <w:spacing w:line="240" w:lineRule="auto"/>
              <w:jc w:val="center"/>
              <w:rPr>
                <w:rFonts w:ascii="Arial" w:hAnsi="Arial" w:cs="Arial"/>
                <w:sz w:val="21"/>
                <w:szCs w:val="21"/>
              </w:rPr>
            </w:pPr>
            <w:r w:rsidRPr="00095308">
              <w:rPr>
                <w:rFonts w:ascii="Arial" w:hAnsi="Arial" w:cs="Arial" w:hint="eastAsia"/>
                <w:color w:val="000000"/>
                <w:kern w:val="24"/>
                <w:sz w:val="21"/>
                <w:szCs w:val="21"/>
              </w:rPr>
              <w:t>编号</w:t>
            </w:r>
          </w:p>
        </w:tc>
        <w:tc>
          <w:tcPr>
            <w:tcW w:w="294" w:type="dxa"/>
            <w:tcBorders>
              <w:top w:val="single" w:sz="12" w:space="0" w:color="auto"/>
              <w:bottom w:val="single" w:sz="6" w:space="0" w:color="000000" w:themeColor="text1"/>
            </w:tcBorders>
            <w:hideMark/>
          </w:tcPr>
          <w:p w:rsidR="002754A9" w:rsidRPr="00095308" w:rsidRDefault="002754A9" w:rsidP="00896F13">
            <w:pPr>
              <w:widowControl/>
              <w:wordWrap w:val="0"/>
              <w:spacing w:line="240" w:lineRule="auto"/>
              <w:jc w:val="center"/>
              <w:rPr>
                <w:rFonts w:ascii="Arial" w:hAnsi="Arial" w:cs="Arial"/>
                <w:sz w:val="21"/>
                <w:szCs w:val="21"/>
              </w:rPr>
            </w:pPr>
          </w:p>
        </w:tc>
        <w:tc>
          <w:tcPr>
            <w:tcW w:w="4941" w:type="dxa"/>
            <w:tcBorders>
              <w:top w:val="single" w:sz="12" w:space="0" w:color="auto"/>
              <w:bottom w:val="single" w:sz="6" w:space="0" w:color="000000" w:themeColor="text1"/>
            </w:tcBorders>
          </w:tcPr>
          <w:p w:rsidR="002754A9" w:rsidRPr="00095308" w:rsidRDefault="002754A9" w:rsidP="00896F13">
            <w:pPr>
              <w:widowControl/>
              <w:wordWrap w:val="0"/>
              <w:spacing w:line="240" w:lineRule="auto"/>
              <w:jc w:val="center"/>
              <w:rPr>
                <w:rFonts w:ascii="Arial" w:hAnsi="Arial" w:cs="Arial"/>
                <w:sz w:val="21"/>
                <w:szCs w:val="21"/>
              </w:rPr>
            </w:pPr>
            <w:r w:rsidRPr="00095308">
              <w:rPr>
                <w:rFonts w:hint="eastAsia"/>
                <w:sz w:val="21"/>
                <w:szCs w:val="21"/>
              </w:rPr>
              <w:t>变量名</w:t>
            </w:r>
          </w:p>
        </w:tc>
      </w:tr>
      <w:tr w:rsidR="002754A9" w:rsidRPr="00095308" w:rsidTr="00896F13">
        <w:trPr>
          <w:trHeight w:hRule="exact" w:val="340"/>
          <w:jc w:val="center"/>
        </w:trPr>
        <w:tc>
          <w:tcPr>
            <w:tcW w:w="860" w:type="dxa"/>
            <w:tcBorders>
              <w:top w:val="single" w:sz="6" w:space="0" w:color="000000" w:themeColor="text1"/>
            </w:tcBorders>
          </w:tcPr>
          <w:p w:rsidR="002754A9" w:rsidRPr="00095308" w:rsidRDefault="009703B3" w:rsidP="00896F13">
            <w:pPr>
              <w:widowControl/>
              <w:wordWrap w:val="0"/>
              <w:spacing w:line="240" w:lineRule="auto"/>
              <w:jc w:val="center"/>
              <w:rPr>
                <w:rFonts w:ascii="Arial" w:eastAsia="Malgun Gothic" w:hAnsi="Arial" w:cs="Arial"/>
                <w:color w:val="000000"/>
                <w:kern w:val="24"/>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m:t>
                    </m:r>
                  </m:sub>
                </m:sSub>
              </m:oMath>
            </m:oMathPara>
          </w:p>
        </w:tc>
        <w:tc>
          <w:tcPr>
            <w:tcW w:w="294" w:type="dxa"/>
            <w:tcBorders>
              <w:top w:val="single" w:sz="6" w:space="0" w:color="000000" w:themeColor="text1"/>
            </w:tcBorders>
          </w:tcPr>
          <w:p w:rsidR="002754A9" w:rsidRPr="00095308" w:rsidRDefault="002754A9" w:rsidP="00896F13">
            <w:pPr>
              <w:widowControl/>
              <w:wordWrap w:val="0"/>
              <w:spacing w:line="240" w:lineRule="auto"/>
              <w:rPr>
                <w:rFonts w:ascii="Arial" w:eastAsia="Malgun Gothic" w:hAnsi="Arial" w:cs="Arial"/>
                <w:color w:val="000000"/>
                <w:kern w:val="24"/>
                <w:sz w:val="21"/>
                <w:szCs w:val="21"/>
              </w:rPr>
            </w:pPr>
          </w:p>
        </w:tc>
        <w:tc>
          <w:tcPr>
            <w:tcW w:w="4941" w:type="dxa"/>
            <w:tcBorders>
              <w:top w:val="single" w:sz="6" w:space="0" w:color="000000" w:themeColor="text1"/>
            </w:tcBorders>
          </w:tcPr>
          <w:p w:rsidR="002754A9" w:rsidRPr="00095308" w:rsidRDefault="002754A9" w:rsidP="00896F13">
            <w:pPr>
              <w:spacing w:line="240" w:lineRule="auto"/>
              <w:jc w:val="center"/>
              <w:rPr>
                <w:sz w:val="21"/>
                <w:szCs w:val="21"/>
              </w:rPr>
            </w:pPr>
            <w:r w:rsidRPr="001E3EFB">
              <w:rPr>
                <w:rFonts w:ascii="宋体" w:hAnsi="宋体" w:cs="宋体" w:hint="eastAsia"/>
                <w:color w:val="000000"/>
                <w:kern w:val="0"/>
                <w:sz w:val="21"/>
                <w:szCs w:val="18"/>
              </w:rPr>
              <w:t>预热段均匀度</w:t>
            </w:r>
          </w:p>
        </w:tc>
      </w:tr>
      <w:tr w:rsidR="002754A9" w:rsidRPr="00095308" w:rsidTr="002754A9">
        <w:trPr>
          <w:trHeight w:hRule="exact" w:val="340"/>
          <w:jc w:val="center"/>
        </w:trPr>
        <w:tc>
          <w:tcPr>
            <w:tcW w:w="860" w:type="dxa"/>
            <w:tcBorders>
              <w:bottom w:val="single" w:sz="12" w:space="0" w:color="auto"/>
            </w:tcBorders>
            <w:hideMark/>
          </w:tcPr>
          <w:p w:rsidR="002754A9" w:rsidRPr="00095308" w:rsidRDefault="009703B3" w:rsidP="00896F13">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2</m:t>
                    </m:r>
                  </m:sub>
                </m:sSub>
              </m:oMath>
            </m:oMathPara>
          </w:p>
        </w:tc>
        <w:tc>
          <w:tcPr>
            <w:tcW w:w="294" w:type="dxa"/>
            <w:tcBorders>
              <w:bottom w:val="single" w:sz="12" w:space="0" w:color="auto"/>
            </w:tcBorders>
            <w:hideMark/>
          </w:tcPr>
          <w:p w:rsidR="002754A9" w:rsidRPr="00095308" w:rsidRDefault="002754A9" w:rsidP="00896F13">
            <w:pPr>
              <w:widowControl/>
              <w:wordWrap w:val="0"/>
              <w:spacing w:line="240" w:lineRule="auto"/>
              <w:jc w:val="center"/>
              <w:rPr>
                <w:rFonts w:ascii="Arial" w:hAnsi="Arial" w:cs="Arial"/>
                <w:sz w:val="21"/>
                <w:szCs w:val="21"/>
              </w:rPr>
            </w:pPr>
          </w:p>
        </w:tc>
        <w:tc>
          <w:tcPr>
            <w:tcW w:w="4941" w:type="dxa"/>
            <w:tcBorders>
              <w:bottom w:val="single" w:sz="12" w:space="0" w:color="auto"/>
            </w:tcBorders>
          </w:tcPr>
          <w:p w:rsidR="002754A9" w:rsidRPr="00095308" w:rsidRDefault="002754A9" w:rsidP="00896F13">
            <w:pPr>
              <w:spacing w:line="240" w:lineRule="auto"/>
              <w:jc w:val="center"/>
              <w:rPr>
                <w:sz w:val="21"/>
                <w:szCs w:val="21"/>
              </w:rPr>
            </w:pPr>
            <w:r w:rsidRPr="00EB7812">
              <w:rPr>
                <w:rFonts w:hint="eastAsia"/>
                <w:noProof/>
                <w:sz w:val="21"/>
                <w:szCs w:val="21"/>
              </w:rPr>
              <w:t>粗轧预设出口厚度范围</w:t>
            </w:r>
          </w:p>
        </w:tc>
      </w:tr>
    </w:tbl>
    <w:p w:rsidR="001E0D3B" w:rsidRPr="00D6517C" w:rsidRDefault="001E0D3B" w:rsidP="002754A9">
      <w:pPr>
        <w:jc w:val="center"/>
        <w:rPr>
          <w:sz w:val="21"/>
        </w:rPr>
      </w:pPr>
      <w:r w:rsidRPr="00D6517C">
        <w:rPr>
          <w:rFonts w:hint="eastAsia"/>
          <w:sz w:val="21"/>
        </w:rPr>
        <w:lastRenderedPageBreak/>
        <w:t>表</w:t>
      </w:r>
      <w:r>
        <w:rPr>
          <w:rFonts w:hint="eastAsia"/>
          <w:sz w:val="21"/>
        </w:rPr>
        <w:t xml:space="preserve">3.8 </w:t>
      </w:r>
      <w:r>
        <w:rPr>
          <w:rFonts w:hint="eastAsia"/>
          <w:sz w:val="21"/>
        </w:rPr>
        <w:t>最终模型中的变量</w:t>
      </w:r>
      <w:r w:rsidR="002754A9">
        <w:rPr>
          <w:rFonts w:hint="eastAsia"/>
          <w:sz w:val="21"/>
        </w:rPr>
        <w:t>（续</w:t>
      </w:r>
      <w:r w:rsidR="002754A9">
        <w:rPr>
          <w:sz w:val="21"/>
        </w:rPr>
        <w:t>）</w:t>
      </w:r>
    </w:p>
    <w:tbl>
      <w:tblPr>
        <w:tblStyle w:val="16"/>
        <w:tblW w:w="6095" w:type="dxa"/>
        <w:jc w:val="center"/>
        <w:tblLook w:val="0420" w:firstRow="1" w:lastRow="0" w:firstColumn="0" w:lastColumn="0" w:noHBand="0" w:noVBand="1"/>
      </w:tblPr>
      <w:tblGrid>
        <w:gridCol w:w="860"/>
        <w:gridCol w:w="294"/>
        <w:gridCol w:w="4941"/>
      </w:tblGrid>
      <w:tr w:rsidR="001E0D3B" w:rsidRPr="00F713DC" w:rsidTr="00C62660">
        <w:trPr>
          <w:trHeight w:hRule="exact" w:val="340"/>
          <w:jc w:val="center"/>
        </w:trPr>
        <w:tc>
          <w:tcPr>
            <w:tcW w:w="860" w:type="dxa"/>
            <w:tcBorders>
              <w:bottom w:val="single" w:sz="6" w:space="0" w:color="000000" w:themeColor="text1"/>
            </w:tcBorders>
            <w:hideMark/>
          </w:tcPr>
          <w:p w:rsidR="001E0D3B" w:rsidRPr="00095308" w:rsidRDefault="001E0D3B" w:rsidP="00DF2436">
            <w:pPr>
              <w:widowControl/>
              <w:spacing w:line="240" w:lineRule="auto"/>
              <w:jc w:val="center"/>
              <w:rPr>
                <w:rFonts w:ascii="Arial" w:hAnsi="Arial" w:cs="Arial"/>
                <w:sz w:val="21"/>
                <w:szCs w:val="21"/>
              </w:rPr>
            </w:pPr>
            <w:r w:rsidRPr="00095308">
              <w:rPr>
                <w:rFonts w:ascii="Arial" w:hAnsi="Arial" w:cs="Arial" w:hint="eastAsia"/>
                <w:color w:val="000000"/>
                <w:kern w:val="24"/>
                <w:sz w:val="21"/>
                <w:szCs w:val="21"/>
              </w:rPr>
              <w:t>编号</w:t>
            </w:r>
          </w:p>
        </w:tc>
        <w:tc>
          <w:tcPr>
            <w:tcW w:w="294" w:type="dxa"/>
            <w:tcBorders>
              <w:bottom w:val="single" w:sz="6" w:space="0" w:color="000000" w:themeColor="text1"/>
            </w:tcBorders>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Borders>
              <w:bottom w:val="single" w:sz="6" w:space="0" w:color="000000" w:themeColor="text1"/>
            </w:tcBorders>
          </w:tcPr>
          <w:p w:rsidR="001E0D3B" w:rsidRPr="00095308" w:rsidRDefault="001E0D3B" w:rsidP="00DF2436">
            <w:pPr>
              <w:widowControl/>
              <w:wordWrap w:val="0"/>
              <w:spacing w:line="240" w:lineRule="auto"/>
              <w:jc w:val="center"/>
              <w:rPr>
                <w:rFonts w:ascii="Arial" w:hAnsi="Arial" w:cs="Arial"/>
                <w:sz w:val="21"/>
                <w:szCs w:val="21"/>
              </w:rPr>
            </w:pPr>
            <w:r w:rsidRPr="00095308">
              <w:rPr>
                <w:rFonts w:hint="eastAsia"/>
                <w:sz w:val="21"/>
                <w:szCs w:val="21"/>
              </w:rPr>
              <w:t>变量名</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3</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sz w:val="21"/>
              </w:rPr>
              <w:t>精轧测量弯棍力</w:t>
            </w:r>
            <w:r>
              <w:rPr>
                <w:rFonts w:eastAsiaTheme="minorEastAsia" w:hint="eastAsia"/>
                <w:kern w:val="24"/>
                <w:sz w:val="21"/>
                <w:szCs w:val="21"/>
              </w:rPr>
              <w:t>平均值与标准差比值</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4</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sz w:val="21"/>
              </w:rPr>
              <w:t>粗轧测量下弯辊力矩范围</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5</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sz w:val="21"/>
              </w:rPr>
              <w:t>精轧预设出口温度范围</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6</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kern w:val="24"/>
                <w:sz w:val="21"/>
                <w:szCs w:val="21"/>
              </w:rPr>
              <w:t>粗轧入口温度范围</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7</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sz w:val="21"/>
              </w:rPr>
              <w:t>粗轧预设</w:t>
            </w:r>
            <w:r w:rsidRPr="007E0668">
              <w:rPr>
                <w:kern w:val="0"/>
                <w:sz w:val="21"/>
                <w:szCs w:val="16"/>
              </w:rPr>
              <w:t>轧制力修正</w:t>
            </w:r>
            <w:r w:rsidRPr="007E0668">
              <w:rPr>
                <w:rFonts w:hint="eastAsia"/>
                <w:kern w:val="0"/>
                <w:sz w:val="21"/>
                <w:szCs w:val="16"/>
              </w:rPr>
              <w:t>系数</w:t>
            </w:r>
            <w:r>
              <w:rPr>
                <w:rFonts w:hint="eastAsia"/>
                <w:kern w:val="0"/>
                <w:sz w:val="21"/>
                <w:szCs w:val="16"/>
              </w:rPr>
              <w:t>最大值</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8</m:t>
                    </m:r>
                  </m:sub>
                </m:sSub>
              </m:oMath>
            </m:oMathPara>
          </w:p>
        </w:tc>
        <w:tc>
          <w:tcPr>
            <w:tcW w:w="294" w:type="dxa"/>
            <w:hideMark/>
          </w:tcPr>
          <w:p w:rsidR="001E0D3B" w:rsidRPr="00095308" w:rsidRDefault="001E0D3B" w:rsidP="00DF2436">
            <w:pPr>
              <w:widowControl/>
              <w:wordWrap w:val="0"/>
              <w:spacing w:line="240" w:lineRule="auto"/>
              <w:jc w:val="center"/>
              <w:rPr>
                <w:rFonts w:ascii="Arial" w:hAnsi="Arial" w:cs="Arial"/>
                <w:sz w:val="21"/>
                <w:szCs w:val="21"/>
              </w:rPr>
            </w:pPr>
          </w:p>
        </w:tc>
        <w:tc>
          <w:tcPr>
            <w:tcW w:w="4941" w:type="dxa"/>
          </w:tcPr>
          <w:p w:rsidR="001E0D3B" w:rsidRPr="00095308" w:rsidRDefault="007B5D80" w:rsidP="00DF2436">
            <w:pPr>
              <w:spacing w:line="240" w:lineRule="auto"/>
              <w:jc w:val="center"/>
              <w:rPr>
                <w:sz w:val="21"/>
                <w:szCs w:val="21"/>
              </w:rPr>
            </w:pPr>
            <w:r>
              <w:rPr>
                <w:rFonts w:eastAsiaTheme="minorEastAsia" w:hint="eastAsia"/>
                <w:sz w:val="21"/>
              </w:rPr>
              <w:t>粗轧测量上弯辊力矩最小值</w:t>
            </w:r>
          </w:p>
        </w:tc>
      </w:tr>
      <w:tr w:rsidR="001E0D3B" w:rsidRPr="00F713DC" w:rsidTr="00C62660">
        <w:trPr>
          <w:trHeight w:hRule="exact" w:val="340"/>
          <w:jc w:val="center"/>
        </w:trPr>
        <w:tc>
          <w:tcPr>
            <w:tcW w:w="860" w:type="dxa"/>
            <w:hideMark/>
          </w:tcPr>
          <w:p w:rsidR="001E0D3B" w:rsidRPr="00095308"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9</m:t>
                    </m:r>
                  </m:sub>
                </m:sSub>
              </m:oMath>
            </m:oMathPara>
          </w:p>
        </w:tc>
        <w:tc>
          <w:tcPr>
            <w:tcW w:w="294" w:type="dxa"/>
            <w:hideMark/>
          </w:tcPr>
          <w:p w:rsidR="001E0D3B" w:rsidRPr="00095308" w:rsidRDefault="001E0D3B" w:rsidP="00DF2436">
            <w:pPr>
              <w:widowControl/>
              <w:wordWrap w:val="0"/>
              <w:spacing w:line="240" w:lineRule="auto"/>
              <w:jc w:val="center"/>
              <w:rPr>
                <w:sz w:val="21"/>
                <w:szCs w:val="21"/>
              </w:rPr>
            </w:pPr>
          </w:p>
        </w:tc>
        <w:tc>
          <w:tcPr>
            <w:tcW w:w="4941" w:type="dxa"/>
          </w:tcPr>
          <w:p w:rsidR="001E0D3B" w:rsidRPr="00095308" w:rsidRDefault="007B5D80" w:rsidP="007B5D80">
            <w:pPr>
              <w:spacing w:line="240" w:lineRule="auto"/>
              <w:jc w:val="center"/>
              <w:rPr>
                <w:sz w:val="21"/>
                <w:szCs w:val="21"/>
              </w:rPr>
            </w:pPr>
            <w:r>
              <w:rPr>
                <w:rFonts w:hint="eastAsia"/>
                <w:color w:val="000000"/>
                <w:sz w:val="21"/>
              </w:rPr>
              <w:t>事件</w:t>
            </w:r>
            <w:r w:rsidR="001E0D3B" w:rsidRPr="00095308">
              <w:rPr>
                <w:sz w:val="21"/>
                <w:szCs w:val="21"/>
              </w:rPr>
              <w:t>:</w:t>
            </w:r>
            <w:r w:rsidRPr="00EB7812">
              <w:rPr>
                <w:rFonts w:hint="eastAsia"/>
                <w:noProof/>
                <w:sz w:val="21"/>
                <w:szCs w:val="21"/>
              </w:rPr>
              <w:t xml:space="preserve"> </w:t>
            </w:r>
            <w:r w:rsidRPr="00EB7812">
              <w:rPr>
                <w:rFonts w:hint="eastAsia"/>
                <w:noProof/>
                <w:sz w:val="21"/>
                <w:szCs w:val="21"/>
              </w:rPr>
              <w:t>粗轧预设出口厚度范围</w:t>
            </w:r>
          </w:p>
        </w:tc>
      </w:tr>
      <w:tr w:rsidR="001E0D3B" w:rsidRPr="00F713DC" w:rsidTr="00C62660">
        <w:trPr>
          <w:trHeight w:hRule="exact" w:val="340"/>
          <w:jc w:val="center"/>
        </w:trPr>
        <w:tc>
          <w:tcPr>
            <w:tcW w:w="860" w:type="dxa"/>
          </w:tcPr>
          <w:p w:rsidR="001E0D3B" w:rsidRPr="00095308" w:rsidRDefault="009703B3" w:rsidP="00DF2436">
            <w:pPr>
              <w:widowControl/>
              <w:wordWrap w:val="0"/>
              <w:spacing w:line="240" w:lineRule="auto"/>
              <w:jc w:val="center"/>
              <w:rPr>
                <w:rFonts w:ascii="Arial" w:hAnsi="Arial" w:cs="Arial"/>
                <w:color w:val="000000"/>
                <w:kern w:val="24"/>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m:t>
                    </m:r>
                    <m:r>
                      <m:rPr>
                        <m:sty m:val="p"/>
                      </m:rPr>
                      <w:rPr>
                        <w:rFonts w:ascii="Cambria Math"/>
                        <w:sz w:val="21"/>
                        <w:szCs w:val="21"/>
                      </w:rPr>
                      <m:t>0</m:t>
                    </m:r>
                  </m:sub>
                </m:sSub>
              </m:oMath>
            </m:oMathPara>
          </w:p>
        </w:tc>
        <w:tc>
          <w:tcPr>
            <w:tcW w:w="294" w:type="dxa"/>
          </w:tcPr>
          <w:p w:rsidR="001E0D3B" w:rsidRPr="00095308" w:rsidRDefault="001E0D3B" w:rsidP="00DF2436">
            <w:pPr>
              <w:widowControl/>
              <w:wordWrap w:val="0"/>
              <w:spacing w:line="240" w:lineRule="auto"/>
              <w:jc w:val="center"/>
              <w:rPr>
                <w:sz w:val="21"/>
                <w:szCs w:val="21"/>
              </w:rPr>
            </w:pPr>
          </w:p>
        </w:tc>
        <w:tc>
          <w:tcPr>
            <w:tcW w:w="4941" w:type="dxa"/>
          </w:tcPr>
          <w:p w:rsidR="001E0D3B" w:rsidRPr="00095308" w:rsidRDefault="007B5D80" w:rsidP="00DF2436">
            <w:pPr>
              <w:spacing w:line="240" w:lineRule="auto"/>
              <w:jc w:val="center"/>
              <w:rPr>
                <w:sz w:val="21"/>
                <w:szCs w:val="21"/>
              </w:rPr>
            </w:pPr>
            <w:r>
              <w:rPr>
                <w:rFonts w:hint="eastAsia"/>
                <w:color w:val="000000"/>
                <w:sz w:val="21"/>
              </w:rPr>
              <w:t>事件</w:t>
            </w:r>
          </w:p>
        </w:tc>
      </w:tr>
    </w:tbl>
    <w:p w:rsidR="001E0D3B" w:rsidRDefault="001E0D3B" w:rsidP="001E0D3B">
      <w:pPr>
        <w:ind w:firstLineChars="200" w:firstLine="480"/>
      </w:pPr>
    </w:p>
    <w:p w:rsidR="007B5D80" w:rsidRDefault="001E0D3B" w:rsidP="0064666F">
      <w:pPr>
        <w:ind w:firstLineChars="200" w:firstLine="480"/>
      </w:pPr>
      <w:r>
        <w:rPr>
          <w:rFonts w:hint="eastAsia"/>
        </w:rPr>
        <w:t>相对应预测模型：</w:t>
      </w:r>
    </w:p>
    <w:p w:rsidR="00A32B4B" w:rsidRPr="00A32B4B" w:rsidRDefault="001E0D3B" w:rsidP="001E0D3B">
      <w:pPr>
        <w:ind w:firstLineChars="200" w:firstLine="480"/>
        <w:jc w:val="left"/>
        <w:rPr>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r>
            <m:rPr>
              <m:sty m:val="p"/>
            </m:rPr>
            <w:rPr>
              <w:rFonts w:ascii="Cambria Math" w:hAnsi="Cambria Math" w:cs="宋体"/>
              <w:color w:val="000000"/>
            </w:rPr>
            <m:t>-10.01</m:t>
          </m:r>
          <m:r>
            <m:rPr>
              <m:sty m:val="p"/>
            </m:rPr>
            <w:rPr>
              <w:rFonts w:ascii="Cambria Math"/>
            </w:rPr>
            <m:t>+</m:t>
          </m:r>
          <m:r>
            <m:rPr>
              <m:sty m:val="p"/>
            </m:rPr>
            <w:rPr>
              <w:rFonts w:ascii="Cambria Math" w:hAnsi="Cambria Math" w:cs="宋体"/>
              <w:color w:val="000000"/>
            </w:rPr>
            <m:t>0.01833</m:t>
          </m:r>
          <m:sSub>
            <m:sSubPr>
              <m:ctrlPr>
                <w:rPr>
                  <w:rFonts w:ascii="Cambria Math" w:hAnsi="Cambria Math"/>
                  <w:iCs/>
                </w:rPr>
              </m:ctrlPr>
            </m:sSubPr>
            <m:e>
              <m:r>
                <w:rPr>
                  <w:rFonts w:ascii="Cambria Math"/>
                </w:rPr>
                <m:t>x</m:t>
              </m:r>
            </m:e>
            <m:sub>
              <m:r>
                <w:rPr>
                  <w:rFonts w:ascii="Cambria Math"/>
                </w:rPr>
                <m:t>1</m:t>
              </m:r>
            </m:sub>
          </m:sSub>
          <m:r>
            <m:rPr>
              <m:sty m:val="p"/>
            </m:rPr>
            <w:rPr>
              <w:rFonts w:ascii="Cambria Math" w:hAnsi="Cambria Math" w:cs="宋体"/>
              <w:color w:val="000000"/>
            </w:rPr>
            <m:t>- 0.05353</m:t>
          </m:r>
          <m:sSub>
            <m:sSubPr>
              <m:ctrlPr>
                <w:rPr>
                  <w:rFonts w:ascii="Cambria Math" w:hAnsi="Cambria Math"/>
                  <w:iCs/>
                </w:rPr>
              </m:ctrlPr>
            </m:sSubPr>
            <m:e>
              <m:r>
                <w:rPr>
                  <w:rFonts w:ascii="Cambria Math"/>
                </w:rPr>
                <m:t>x</m:t>
              </m:r>
            </m:e>
            <m:sub>
              <m:r>
                <w:rPr>
                  <w:rFonts w:ascii="Cambria Math"/>
                </w:rPr>
                <m:t>2</m:t>
              </m:r>
            </m:sub>
          </m:sSub>
          <m:r>
            <m:rPr>
              <m:sty m:val="p"/>
            </m:rPr>
            <w:rPr>
              <w:rFonts w:ascii="Cambria Math" w:hAnsi="Cambria Math" w:cs="宋体"/>
              <w:color w:val="000000"/>
            </w:rPr>
            <m:t>– 16.83</m:t>
          </m:r>
          <m:sSub>
            <m:sSubPr>
              <m:ctrlPr>
                <w:rPr>
                  <w:rFonts w:ascii="Cambria Math" w:hAnsi="Cambria Math"/>
                  <w:iCs/>
                </w:rPr>
              </m:ctrlPr>
            </m:sSubPr>
            <m:e>
              <m:r>
                <w:rPr>
                  <w:rFonts w:ascii="Cambria Math"/>
                </w:rPr>
                <m:t>x</m:t>
              </m:r>
            </m:e>
            <m:sub>
              <m:r>
                <w:rPr>
                  <w:rFonts w:ascii="Cambria Math"/>
                </w:rPr>
                <m:t xml:space="preserve">3 </m:t>
              </m:r>
            </m:sub>
          </m:sSub>
          <m:sSub>
            <m:sSubPr>
              <m:ctrlPr>
                <w:rPr>
                  <w:rFonts w:ascii="Cambria Math" w:hAnsi="Cambria Math"/>
                  <w:iCs/>
                </w:rPr>
              </m:ctrlPr>
            </m:sSubPr>
            <m:e>
              <m:r>
                <m:rPr>
                  <m:sty m:val="p"/>
                </m:rPr>
                <w:rPr>
                  <w:rFonts w:ascii="Cambria Math" w:hAnsi="Cambria Math" w:cs="宋体"/>
                  <w:color w:val="000000"/>
                </w:rPr>
                <m:t>+ 0.002092</m:t>
              </m:r>
              <m:r>
                <w:rPr>
                  <w:rFonts w:ascii="Cambria Math"/>
                </w:rPr>
                <m:t xml:space="preserve"> x</m:t>
              </m:r>
            </m:e>
            <m:sub>
              <m:r>
                <w:rPr>
                  <w:rFonts w:ascii="Cambria Math"/>
                </w:rPr>
                <m:t>4</m:t>
              </m:r>
            </m:sub>
          </m:sSub>
        </m:oMath>
      </m:oMathPara>
    </w:p>
    <w:p w:rsidR="001E0D3B" w:rsidRDefault="009703B3" w:rsidP="00A32B4B">
      <w:pPr>
        <w:ind w:firstLineChars="200" w:firstLine="480"/>
        <w:jc w:val="left"/>
      </w:pPr>
      <m:oMath>
        <m:sSub>
          <m:sSubPr>
            <m:ctrlPr>
              <w:rPr>
                <w:rFonts w:ascii="Cambria Math" w:hAnsi="Cambria Math"/>
                <w:iCs/>
              </w:rPr>
            </m:ctrlPr>
          </m:sSubPr>
          <m:e>
            <m:r>
              <w:rPr>
                <w:rFonts w:ascii="Cambria Math"/>
              </w:rPr>
              <m:t xml:space="preserve">+ </m:t>
            </m:r>
            <m:r>
              <m:rPr>
                <m:sty m:val="p"/>
              </m:rPr>
              <w:rPr>
                <w:rFonts w:ascii="Cambria Math" w:hAnsi="Cambria Math" w:cs="宋体"/>
                <w:color w:val="000000"/>
              </w:rPr>
              <m:t>0.03354</m:t>
            </m:r>
            <m:r>
              <w:rPr>
                <w:rFonts w:ascii="Cambria Math"/>
              </w:rPr>
              <m:t>x</m:t>
            </m:r>
          </m:e>
          <m:sub>
            <m:r>
              <w:rPr>
                <w:rFonts w:ascii="Cambria Math"/>
              </w:rPr>
              <m:t>5</m:t>
            </m:r>
          </m:sub>
        </m:sSub>
        <m:sSub>
          <m:sSubPr>
            <m:ctrlPr>
              <w:rPr>
                <w:rFonts w:ascii="Cambria Math" w:hAnsi="Cambria Math"/>
                <w:iCs/>
              </w:rPr>
            </m:ctrlPr>
          </m:sSubPr>
          <m:e>
            <m:r>
              <w:rPr>
                <w:rFonts w:ascii="Cambria Math"/>
              </w:rPr>
              <m:t>-</m:t>
            </m:r>
            <m:r>
              <m:rPr>
                <m:sty m:val="p"/>
              </m:rPr>
              <w:rPr>
                <w:rFonts w:ascii="Cambria Math" w:hAnsi="Cambria Math" w:cs="宋体"/>
                <w:color w:val="000000"/>
              </w:rPr>
              <m:t>0.00411</m:t>
            </m:r>
            <m:r>
              <w:rPr>
                <w:rFonts w:ascii="Cambria Math"/>
              </w:rPr>
              <m:t>x</m:t>
            </m:r>
          </m:e>
          <m:sub>
            <m:r>
              <w:rPr>
                <w:rFonts w:ascii="Cambria Math"/>
              </w:rPr>
              <m:t>6</m:t>
            </m:r>
          </m:sub>
        </m:sSub>
        <m:r>
          <w:rPr>
            <w:rFonts w:ascii="Cambria Math"/>
          </w:rPr>
          <m:t>+</m:t>
        </m:r>
        <m:r>
          <m:rPr>
            <m:sty m:val="p"/>
          </m:rPr>
          <w:rPr>
            <w:rFonts w:ascii="Cambria Math" w:hAnsi="Cambria Math" w:cs="宋体"/>
            <w:color w:val="000000"/>
          </w:rPr>
          <m:t>0.6263</m:t>
        </m:r>
        <m:sSub>
          <m:sSubPr>
            <m:ctrlPr>
              <w:rPr>
                <w:rFonts w:ascii="Cambria Math" w:hAnsi="Cambria Math"/>
                <w:iCs/>
              </w:rPr>
            </m:ctrlPr>
          </m:sSubPr>
          <m:e>
            <m:r>
              <w:rPr>
                <w:rFonts w:ascii="Cambria Math"/>
              </w:rPr>
              <m:t>x</m:t>
            </m:r>
          </m:e>
          <m:sub>
            <m:r>
              <w:rPr>
                <w:rFonts w:ascii="Cambria Math"/>
              </w:rPr>
              <m:t>7</m:t>
            </m:r>
          </m:sub>
        </m:sSub>
        <m:sSub>
          <m:sSubPr>
            <m:ctrlPr>
              <w:rPr>
                <w:rFonts w:ascii="Cambria Math" w:hAnsi="Cambria Math"/>
                <w:iCs/>
              </w:rPr>
            </m:ctrlPr>
          </m:sSubPr>
          <m:e>
            <m:r>
              <w:rPr>
                <w:rFonts w:ascii="Cambria Math"/>
              </w:rPr>
              <m:t>-</m:t>
            </m:r>
            <m:r>
              <m:rPr>
                <m:sty m:val="p"/>
              </m:rPr>
              <w:rPr>
                <w:rFonts w:ascii="Cambria Math" w:hAnsi="Cambria Math" w:cs="宋体"/>
                <w:color w:val="000000"/>
              </w:rPr>
              <m:t>0.001898</m:t>
            </m:r>
            <m:r>
              <w:rPr>
                <w:rFonts w:ascii="Cambria Math"/>
              </w:rPr>
              <m:t>x</m:t>
            </m:r>
          </m:e>
          <m:sub>
            <m:r>
              <w:rPr>
                <w:rFonts w:ascii="Cambria Math"/>
              </w:rPr>
              <m:t>8</m:t>
            </m:r>
          </m:sub>
        </m:sSub>
        <m:sSub>
          <m:sSubPr>
            <m:ctrlPr>
              <w:rPr>
                <w:rFonts w:ascii="Cambria Math" w:hAnsi="Cambria Math"/>
                <w:iCs/>
              </w:rPr>
            </m:ctrlPr>
          </m:sSubPr>
          <m:e>
            <m:r>
              <w:rPr>
                <w:rFonts w:ascii="Cambria Math"/>
              </w:rPr>
              <m:t xml:space="preserve">+ </m:t>
            </m:r>
            <m:r>
              <m:rPr>
                <m:sty m:val="p"/>
              </m:rPr>
              <w:rPr>
                <w:rFonts w:ascii="Cambria Math" w:hAnsi="Cambria Math" w:cs="宋体"/>
                <w:color w:val="000000"/>
              </w:rPr>
              <m:t>0.1043</m:t>
            </m:r>
            <m:r>
              <w:rPr>
                <w:rFonts w:ascii="Cambria Math"/>
              </w:rPr>
              <m:t>x</m:t>
            </m:r>
          </m:e>
          <m:sub>
            <m:r>
              <w:rPr>
                <w:rFonts w:ascii="Cambria Math"/>
              </w:rPr>
              <m:t>9</m:t>
            </m:r>
          </m:sub>
        </m:sSub>
        <m:sSub>
          <m:sSubPr>
            <m:ctrlPr>
              <w:rPr>
                <w:rFonts w:ascii="Cambria Math" w:hAnsi="Cambria Math"/>
                <w:iCs/>
              </w:rPr>
            </m:ctrlPr>
          </m:sSubPr>
          <m:e>
            <m:r>
              <m:rPr>
                <m:sty m:val="p"/>
              </m:rPr>
              <w:rPr>
                <w:rFonts w:ascii="MS Mincho" w:eastAsia="MS Mincho" w:hAnsi="MS Mincho" w:cs="MS Mincho" w:hint="eastAsia"/>
                <w:color w:val="000000"/>
              </w:rPr>
              <m:t>-</m:t>
            </m:r>
            <m:r>
              <m:rPr>
                <m:sty m:val="p"/>
              </m:rPr>
              <w:rPr>
                <w:rFonts w:ascii="Cambria Math" w:hAnsi="Cambria Math" w:cs="宋体" w:hint="eastAsia"/>
                <w:color w:val="000000"/>
              </w:rPr>
              <m:t>17</m:t>
            </m:r>
            <m:r>
              <w:rPr>
                <w:rFonts w:ascii="Cambria Math"/>
              </w:rPr>
              <m:t>x</m:t>
            </m:r>
          </m:e>
          <m:sub>
            <m:r>
              <w:rPr>
                <w:rFonts w:ascii="Cambria Math"/>
              </w:rPr>
              <m:t>1</m:t>
            </m:r>
            <m:r>
              <m:rPr>
                <m:sty m:val="p"/>
              </m:rPr>
              <w:rPr>
                <w:rFonts w:ascii="Cambria Math"/>
              </w:rPr>
              <m:t>0</m:t>
            </m:r>
          </m:sub>
        </m:sSub>
      </m:oMath>
      <w:r w:rsidR="001E0D3B">
        <w:rPr>
          <w:rFonts w:hint="eastAsia"/>
        </w:rPr>
        <w:t xml:space="preserve">     </w:t>
      </w:r>
      <w:r w:rsidR="00A32B4B">
        <w:rPr>
          <w:rFonts w:hint="eastAsia"/>
        </w:rPr>
        <w:t xml:space="preserve">  </w:t>
      </w:r>
      <w:r w:rsidR="001E0D3B">
        <w:rPr>
          <w:rFonts w:hint="eastAsia"/>
        </w:rPr>
        <w:t>(3.17)</w:t>
      </w:r>
    </w:p>
    <w:p w:rsidR="001E0D3B" w:rsidRPr="002F0712" w:rsidRDefault="00130BB9" w:rsidP="001E0D3B">
      <w:pPr>
        <w:ind w:firstLineChars="200" w:firstLine="480"/>
      </w:pPr>
      <w:r w:rsidRPr="000B1354">
        <w:rPr>
          <w:noProof/>
          <w:szCs w:val="21"/>
        </w:rPr>
        <mc:AlternateContent>
          <mc:Choice Requires="wps">
            <w:drawing>
              <wp:anchor distT="0" distB="0" distL="114300" distR="114300" simplePos="0" relativeHeight="251666432" behindDoc="0" locked="0" layoutInCell="1" allowOverlap="1" wp14:anchorId="6F7D0F10" wp14:editId="2BB7C1F0">
                <wp:simplePos x="0" y="0"/>
                <wp:positionH relativeFrom="column">
                  <wp:posOffset>535788</wp:posOffset>
                </wp:positionH>
                <wp:positionV relativeFrom="paragraph">
                  <wp:posOffset>14785</wp:posOffset>
                </wp:positionV>
                <wp:extent cx="4476466" cy="723331"/>
                <wp:effectExtent l="0" t="0" r="0" b="0"/>
                <wp:wrapNone/>
                <wp:docPr id="2053" name="TextBox 3"/>
                <wp:cNvGraphicFramePr/>
                <a:graphic xmlns:a="http://schemas.openxmlformats.org/drawingml/2006/main">
                  <a:graphicData uri="http://schemas.microsoft.com/office/word/2010/wordprocessingShape">
                    <wps:wsp>
                      <wps:cNvSpPr txBox="1"/>
                      <wps:spPr>
                        <a:xfrm>
                          <a:off x="0" y="0"/>
                          <a:ext cx="4476466" cy="723331"/>
                        </a:xfrm>
                        <a:prstGeom prst="rect">
                          <a:avLst/>
                        </a:prstGeom>
                        <a:noFill/>
                      </wps:spPr>
                      <wps:txb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7D0F10" id="_x0000_s1027" type="#_x0000_t202" style="position:absolute;left:0;text-align:left;margin-left:42.2pt;margin-top:1.15pt;width:352.5pt;height:56.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" filled="f" stroked="f">
                <v:textbo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v:textbox>
              </v:shape>
            </w:pict>
          </mc:Fallback>
        </mc:AlternateContent>
      </w:r>
    </w:p>
    <w:p w:rsidR="001E0D3B" w:rsidRPr="00B97CD9" w:rsidRDefault="001E0D3B" w:rsidP="001E0D3B">
      <w:pPr>
        <w:wordWrap w:val="0"/>
        <w:ind w:firstLineChars="200" w:firstLine="480"/>
        <w:jc w:val="right"/>
      </w:pPr>
      <w:r>
        <w:rPr>
          <w:rFonts w:hint="eastAsia"/>
          <w:iCs/>
        </w:rPr>
        <w:t xml:space="preserve">                       (3.18)</w:t>
      </w:r>
    </w:p>
    <w:p w:rsidR="001E0D3B" w:rsidRDefault="001E0D3B" w:rsidP="001E0D3B">
      <w:pPr>
        <w:jc w:val="center"/>
        <w:rPr>
          <w:noProof/>
        </w:rPr>
      </w:pPr>
    </w:p>
    <w:p w:rsidR="001E0D3B" w:rsidRDefault="001E0D3B" w:rsidP="001E0D3B">
      <w:pPr>
        <w:ind w:firstLineChars="250" w:firstLine="600"/>
        <w:jc w:val="left"/>
        <w:rPr>
          <w:noProof/>
        </w:rPr>
      </w:pPr>
      <w:r>
        <w:rPr>
          <w:rFonts w:hint="eastAsia"/>
          <w:noProof/>
        </w:rPr>
        <w:t>此时模型准确度如表</w:t>
      </w:r>
      <w:r>
        <w:rPr>
          <w:rFonts w:hint="eastAsia"/>
          <w:noProof/>
        </w:rPr>
        <w:t>3.9</w:t>
      </w:r>
      <w:r>
        <w:rPr>
          <w:rFonts w:hint="eastAsia"/>
          <w:noProof/>
        </w:rPr>
        <w:t>所示</w:t>
      </w:r>
    </w:p>
    <w:p w:rsidR="001E0D3B" w:rsidRPr="002F0712" w:rsidRDefault="001E0D3B" w:rsidP="001E0D3B">
      <w:pPr>
        <w:ind w:firstLineChars="250" w:firstLine="525"/>
        <w:jc w:val="center"/>
        <w:rPr>
          <w:noProof/>
          <w:sz w:val="18"/>
        </w:rPr>
      </w:pPr>
      <w:r w:rsidRPr="002F0712">
        <w:rPr>
          <w:rFonts w:hint="eastAsia"/>
          <w:noProof/>
          <w:sz w:val="21"/>
        </w:rPr>
        <w:t>表</w:t>
      </w:r>
      <w:r w:rsidRPr="002F0712">
        <w:rPr>
          <w:rFonts w:hint="eastAsia"/>
          <w:noProof/>
          <w:sz w:val="21"/>
        </w:rPr>
        <w:t xml:space="preserve">3.9 </w:t>
      </w:r>
      <w:r w:rsidRPr="002F0712">
        <w:rPr>
          <w:rFonts w:hint="eastAsia"/>
          <w:noProof/>
          <w:sz w:val="21"/>
        </w:rPr>
        <w:t>模型准确度</w:t>
      </w:r>
    </w:p>
    <w:tbl>
      <w:tblPr>
        <w:tblStyle w:val="16"/>
        <w:tblW w:w="0" w:type="auto"/>
        <w:jc w:val="center"/>
        <w:tblLook w:val="04A0" w:firstRow="1" w:lastRow="0" w:firstColumn="1" w:lastColumn="0" w:noHBand="0" w:noVBand="1"/>
      </w:tblPr>
      <w:tblGrid>
        <w:gridCol w:w="709"/>
        <w:gridCol w:w="850"/>
        <w:gridCol w:w="1418"/>
        <w:gridCol w:w="1417"/>
        <w:gridCol w:w="1356"/>
      </w:tblGrid>
      <w:tr w:rsidR="001E0D3B" w:rsidRPr="00F83315" w:rsidTr="004979BD">
        <w:trPr>
          <w:jc w:val="center"/>
        </w:trPr>
        <w:tc>
          <w:tcPr>
            <w:tcW w:w="1559" w:type="dxa"/>
            <w:gridSpan w:val="2"/>
            <w:vMerge w:val="restart"/>
          </w:tcPr>
          <w:p w:rsidR="001E0D3B" w:rsidRPr="002F0712" w:rsidRDefault="001E0D3B" w:rsidP="00DF2436">
            <w:pPr>
              <w:spacing w:line="240" w:lineRule="auto"/>
              <w:jc w:val="center"/>
              <w:rPr>
                <w:bCs/>
                <w:noProof/>
                <w:sz w:val="21"/>
              </w:rPr>
            </w:pPr>
          </w:p>
        </w:tc>
        <w:tc>
          <w:tcPr>
            <w:tcW w:w="4191" w:type="dxa"/>
            <w:gridSpan w:val="3"/>
          </w:tcPr>
          <w:p w:rsidR="001E0D3B" w:rsidRPr="002F0712" w:rsidRDefault="001E0D3B" w:rsidP="00DF2436">
            <w:pPr>
              <w:spacing w:line="240" w:lineRule="auto"/>
              <w:jc w:val="center"/>
              <w:rPr>
                <w:bCs/>
                <w:noProof/>
                <w:sz w:val="21"/>
              </w:rPr>
            </w:pPr>
            <w:r w:rsidRPr="002F0712">
              <w:rPr>
                <w:rFonts w:hint="eastAsia"/>
                <w:bCs/>
                <w:noProof/>
                <w:sz w:val="21"/>
              </w:rPr>
              <w:t>实际</w:t>
            </w:r>
          </w:p>
        </w:tc>
      </w:tr>
      <w:tr w:rsidR="001E0D3B" w:rsidRPr="00F83315" w:rsidTr="004979BD">
        <w:trPr>
          <w:jc w:val="center"/>
        </w:trPr>
        <w:tc>
          <w:tcPr>
            <w:tcW w:w="1559" w:type="dxa"/>
            <w:gridSpan w:val="2"/>
            <w:vMerge/>
            <w:tcBorders>
              <w:bottom w:val="single" w:sz="6" w:space="0" w:color="000000" w:themeColor="text1"/>
            </w:tcBorders>
          </w:tcPr>
          <w:p w:rsidR="001E0D3B" w:rsidRPr="002F0712" w:rsidRDefault="001E0D3B" w:rsidP="00DF2436">
            <w:pPr>
              <w:spacing w:line="240" w:lineRule="auto"/>
              <w:jc w:val="center"/>
              <w:rPr>
                <w:bCs/>
                <w:noProof/>
                <w:sz w:val="21"/>
              </w:rPr>
            </w:pPr>
          </w:p>
        </w:tc>
        <w:tc>
          <w:tcPr>
            <w:tcW w:w="1418" w:type="dxa"/>
            <w:tcBorders>
              <w:bottom w:val="single" w:sz="6" w:space="0" w:color="000000" w:themeColor="text1"/>
            </w:tcBorders>
          </w:tcPr>
          <w:p w:rsidR="001E0D3B" w:rsidRPr="002F0712" w:rsidRDefault="001E0D3B" w:rsidP="00DF2436">
            <w:pPr>
              <w:spacing w:line="240" w:lineRule="auto"/>
              <w:jc w:val="center"/>
              <w:rPr>
                <w:bCs/>
                <w:noProof/>
                <w:sz w:val="21"/>
              </w:rPr>
            </w:pPr>
            <w:r w:rsidRPr="002F0712">
              <w:rPr>
                <w:rFonts w:hint="eastAsia"/>
                <w:bCs/>
                <w:noProof/>
                <w:sz w:val="21"/>
              </w:rPr>
              <w:t>正常</w:t>
            </w:r>
          </w:p>
        </w:tc>
        <w:tc>
          <w:tcPr>
            <w:tcW w:w="1417" w:type="dxa"/>
            <w:tcBorders>
              <w:bottom w:val="single" w:sz="6" w:space="0" w:color="000000" w:themeColor="text1"/>
            </w:tcBorders>
          </w:tcPr>
          <w:p w:rsidR="001E0D3B" w:rsidRPr="002F0712" w:rsidRDefault="001E0D3B" w:rsidP="00DF2436">
            <w:pPr>
              <w:spacing w:line="240" w:lineRule="auto"/>
              <w:jc w:val="center"/>
              <w:rPr>
                <w:bCs/>
                <w:noProof/>
                <w:sz w:val="21"/>
              </w:rPr>
            </w:pPr>
            <w:r w:rsidRPr="002F0712">
              <w:rPr>
                <w:rFonts w:hint="eastAsia"/>
                <w:bCs/>
                <w:noProof/>
                <w:sz w:val="21"/>
              </w:rPr>
              <w:t>不良</w:t>
            </w:r>
          </w:p>
        </w:tc>
        <w:tc>
          <w:tcPr>
            <w:tcW w:w="1356" w:type="dxa"/>
            <w:tcBorders>
              <w:bottom w:val="single" w:sz="6" w:space="0" w:color="000000" w:themeColor="text1"/>
            </w:tcBorders>
          </w:tcPr>
          <w:p w:rsidR="001E0D3B" w:rsidRPr="002F0712" w:rsidRDefault="004979BD" w:rsidP="00DF2436">
            <w:pPr>
              <w:spacing w:line="240" w:lineRule="auto"/>
              <w:jc w:val="center"/>
              <w:rPr>
                <w:bCs/>
                <w:noProof/>
                <w:sz w:val="21"/>
              </w:rPr>
            </w:pPr>
            <w:r>
              <w:rPr>
                <w:rFonts w:hint="eastAsia"/>
                <w:bCs/>
                <w:noProof/>
                <w:sz w:val="21"/>
              </w:rPr>
              <w:t>总</w:t>
            </w:r>
            <w:r w:rsidR="001E0D3B" w:rsidRPr="002F0712">
              <w:rPr>
                <w:rFonts w:hint="eastAsia"/>
                <w:bCs/>
                <w:noProof/>
                <w:sz w:val="21"/>
              </w:rPr>
              <w:t>计</w:t>
            </w:r>
          </w:p>
        </w:tc>
      </w:tr>
      <w:tr w:rsidR="001E0D3B" w:rsidRPr="00F83315" w:rsidTr="004979BD">
        <w:trPr>
          <w:jc w:val="center"/>
        </w:trPr>
        <w:tc>
          <w:tcPr>
            <w:tcW w:w="709" w:type="dxa"/>
            <w:vMerge w:val="restart"/>
            <w:tcBorders>
              <w:top w:val="single" w:sz="6" w:space="0" w:color="000000" w:themeColor="text1"/>
            </w:tcBorders>
          </w:tcPr>
          <w:p w:rsidR="001E0D3B" w:rsidRPr="002F0712" w:rsidRDefault="001E0D3B" w:rsidP="00DF2436">
            <w:pPr>
              <w:spacing w:line="240" w:lineRule="auto"/>
              <w:jc w:val="center"/>
              <w:rPr>
                <w:bCs/>
                <w:noProof/>
                <w:sz w:val="21"/>
              </w:rPr>
            </w:pPr>
            <w:r w:rsidRPr="002F0712">
              <w:rPr>
                <w:rFonts w:hint="eastAsia"/>
                <w:bCs/>
                <w:noProof/>
                <w:sz w:val="21"/>
              </w:rPr>
              <w:t>预测</w:t>
            </w:r>
          </w:p>
        </w:tc>
        <w:tc>
          <w:tcPr>
            <w:tcW w:w="850" w:type="dxa"/>
            <w:tcBorders>
              <w:top w:val="single" w:sz="6" w:space="0" w:color="000000" w:themeColor="text1"/>
            </w:tcBorders>
          </w:tcPr>
          <w:p w:rsidR="001E0D3B" w:rsidRPr="002F0712" w:rsidRDefault="001E0D3B" w:rsidP="00DF2436">
            <w:pPr>
              <w:spacing w:line="240" w:lineRule="auto"/>
              <w:jc w:val="center"/>
              <w:rPr>
                <w:bCs/>
                <w:noProof/>
                <w:sz w:val="21"/>
              </w:rPr>
            </w:pPr>
            <w:r w:rsidRPr="002F0712">
              <w:rPr>
                <w:rFonts w:hint="eastAsia"/>
                <w:bCs/>
                <w:noProof/>
                <w:sz w:val="21"/>
              </w:rPr>
              <w:t>正常</w:t>
            </w:r>
          </w:p>
        </w:tc>
        <w:tc>
          <w:tcPr>
            <w:tcW w:w="1418" w:type="dxa"/>
            <w:tcBorders>
              <w:top w:val="single" w:sz="6" w:space="0" w:color="000000" w:themeColor="text1"/>
            </w:tcBorders>
          </w:tcPr>
          <w:p w:rsidR="001E0D3B" w:rsidRPr="005A7F18" w:rsidRDefault="001E0D3B" w:rsidP="00DF2436">
            <w:pPr>
              <w:spacing w:line="240" w:lineRule="auto"/>
              <w:jc w:val="center"/>
              <w:rPr>
                <w:bCs/>
                <w:noProof/>
                <w:sz w:val="21"/>
              </w:rPr>
            </w:pPr>
            <w:r w:rsidRPr="005A7F18">
              <w:rPr>
                <w:rFonts w:hint="eastAsia"/>
                <w:bCs/>
                <w:noProof/>
                <w:sz w:val="21"/>
              </w:rPr>
              <w:t>345(91.5%)</w:t>
            </w:r>
          </w:p>
        </w:tc>
        <w:tc>
          <w:tcPr>
            <w:tcW w:w="1417" w:type="dxa"/>
            <w:tcBorders>
              <w:top w:val="single" w:sz="6" w:space="0" w:color="000000" w:themeColor="text1"/>
            </w:tcBorders>
          </w:tcPr>
          <w:p w:rsidR="001E0D3B" w:rsidRPr="005A7F18" w:rsidRDefault="001E0D3B" w:rsidP="00DF2436">
            <w:pPr>
              <w:spacing w:line="240" w:lineRule="auto"/>
              <w:jc w:val="center"/>
              <w:rPr>
                <w:bCs/>
                <w:noProof/>
                <w:sz w:val="21"/>
              </w:rPr>
            </w:pPr>
            <w:r w:rsidRPr="005A7F18">
              <w:rPr>
                <w:rFonts w:hint="eastAsia"/>
                <w:bCs/>
                <w:noProof/>
                <w:sz w:val="21"/>
              </w:rPr>
              <w:t>3(33.3%)</w:t>
            </w:r>
          </w:p>
        </w:tc>
        <w:tc>
          <w:tcPr>
            <w:tcW w:w="1356" w:type="dxa"/>
            <w:tcBorders>
              <w:top w:val="single" w:sz="6" w:space="0" w:color="000000" w:themeColor="text1"/>
            </w:tcBorders>
          </w:tcPr>
          <w:p w:rsidR="001E0D3B" w:rsidRPr="005A7F18" w:rsidRDefault="001E0D3B" w:rsidP="00DF2436">
            <w:pPr>
              <w:spacing w:line="240" w:lineRule="auto"/>
              <w:jc w:val="center"/>
              <w:rPr>
                <w:bCs/>
                <w:noProof/>
                <w:sz w:val="21"/>
              </w:rPr>
            </w:pPr>
            <w:r w:rsidRPr="005A7F18">
              <w:rPr>
                <w:rFonts w:hint="eastAsia"/>
                <w:bCs/>
                <w:noProof/>
                <w:sz w:val="21"/>
              </w:rPr>
              <w:t>348(90.2%)</w:t>
            </w:r>
          </w:p>
        </w:tc>
      </w:tr>
      <w:tr w:rsidR="001E0D3B" w:rsidRPr="00F83315" w:rsidTr="004979BD">
        <w:trPr>
          <w:jc w:val="center"/>
        </w:trPr>
        <w:tc>
          <w:tcPr>
            <w:tcW w:w="709" w:type="dxa"/>
            <w:vMerge/>
          </w:tcPr>
          <w:p w:rsidR="001E0D3B" w:rsidRPr="002F0712" w:rsidRDefault="001E0D3B" w:rsidP="00DF2436">
            <w:pPr>
              <w:spacing w:line="240" w:lineRule="auto"/>
              <w:jc w:val="center"/>
              <w:rPr>
                <w:bCs/>
                <w:noProof/>
                <w:sz w:val="21"/>
              </w:rPr>
            </w:pPr>
          </w:p>
        </w:tc>
        <w:tc>
          <w:tcPr>
            <w:tcW w:w="850" w:type="dxa"/>
          </w:tcPr>
          <w:p w:rsidR="001E0D3B" w:rsidRPr="002F0712" w:rsidRDefault="001E0D3B" w:rsidP="00DF2436">
            <w:pPr>
              <w:spacing w:line="240" w:lineRule="auto"/>
              <w:jc w:val="center"/>
              <w:rPr>
                <w:bCs/>
                <w:noProof/>
                <w:sz w:val="21"/>
              </w:rPr>
            </w:pPr>
            <w:r w:rsidRPr="002F0712">
              <w:rPr>
                <w:rFonts w:hint="eastAsia"/>
                <w:bCs/>
                <w:noProof/>
                <w:sz w:val="21"/>
              </w:rPr>
              <w:t>不良</w:t>
            </w:r>
          </w:p>
        </w:tc>
        <w:tc>
          <w:tcPr>
            <w:tcW w:w="1418" w:type="dxa"/>
          </w:tcPr>
          <w:p w:rsidR="001E0D3B" w:rsidRPr="005A7F18" w:rsidRDefault="001E0D3B" w:rsidP="00DF2436">
            <w:pPr>
              <w:spacing w:line="240" w:lineRule="auto"/>
              <w:jc w:val="center"/>
              <w:rPr>
                <w:bCs/>
                <w:noProof/>
                <w:sz w:val="21"/>
              </w:rPr>
            </w:pPr>
            <w:r w:rsidRPr="005A7F18">
              <w:rPr>
                <w:rFonts w:hint="eastAsia"/>
                <w:bCs/>
                <w:noProof/>
                <w:sz w:val="21"/>
              </w:rPr>
              <w:t>32(7.4%)</w:t>
            </w:r>
          </w:p>
        </w:tc>
        <w:tc>
          <w:tcPr>
            <w:tcW w:w="1417" w:type="dxa"/>
          </w:tcPr>
          <w:p w:rsidR="001E0D3B" w:rsidRPr="005A7F18" w:rsidRDefault="001E0D3B" w:rsidP="00DF2436">
            <w:pPr>
              <w:spacing w:line="240" w:lineRule="auto"/>
              <w:jc w:val="center"/>
              <w:rPr>
                <w:bCs/>
                <w:noProof/>
                <w:sz w:val="21"/>
              </w:rPr>
            </w:pPr>
            <w:r w:rsidRPr="005A7F18">
              <w:rPr>
                <w:rFonts w:hint="eastAsia"/>
                <w:bCs/>
                <w:noProof/>
                <w:sz w:val="21"/>
              </w:rPr>
              <w:t>6(66.7%)</w:t>
            </w:r>
          </w:p>
        </w:tc>
        <w:tc>
          <w:tcPr>
            <w:tcW w:w="1356" w:type="dxa"/>
          </w:tcPr>
          <w:p w:rsidR="001E0D3B" w:rsidRPr="005A7F18" w:rsidRDefault="001E0D3B" w:rsidP="00DF2436">
            <w:pPr>
              <w:spacing w:line="240" w:lineRule="auto"/>
              <w:jc w:val="center"/>
              <w:rPr>
                <w:bCs/>
                <w:noProof/>
                <w:sz w:val="21"/>
              </w:rPr>
            </w:pPr>
            <w:r w:rsidRPr="005A7F18">
              <w:rPr>
                <w:rFonts w:hint="eastAsia"/>
                <w:bCs/>
                <w:noProof/>
                <w:sz w:val="21"/>
              </w:rPr>
              <w:t>38(9.8%)</w:t>
            </w:r>
          </w:p>
        </w:tc>
      </w:tr>
      <w:tr w:rsidR="001E0D3B" w:rsidRPr="00F83315" w:rsidTr="004979BD">
        <w:trPr>
          <w:jc w:val="center"/>
        </w:trPr>
        <w:tc>
          <w:tcPr>
            <w:tcW w:w="709" w:type="dxa"/>
            <w:vMerge/>
          </w:tcPr>
          <w:p w:rsidR="001E0D3B" w:rsidRPr="002F0712" w:rsidRDefault="001E0D3B" w:rsidP="00DF2436">
            <w:pPr>
              <w:spacing w:line="240" w:lineRule="auto"/>
              <w:jc w:val="center"/>
              <w:rPr>
                <w:bCs/>
                <w:noProof/>
                <w:sz w:val="21"/>
              </w:rPr>
            </w:pPr>
          </w:p>
        </w:tc>
        <w:tc>
          <w:tcPr>
            <w:tcW w:w="850" w:type="dxa"/>
          </w:tcPr>
          <w:p w:rsidR="001E0D3B" w:rsidRPr="002F0712" w:rsidRDefault="004979BD" w:rsidP="00DF2436">
            <w:pPr>
              <w:spacing w:line="240" w:lineRule="auto"/>
              <w:jc w:val="center"/>
              <w:rPr>
                <w:bCs/>
                <w:noProof/>
                <w:sz w:val="21"/>
              </w:rPr>
            </w:pPr>
            <w:r>
              <w:rPr>
                <w:rFonts w:hint="eastAsia"/>
                <w:bCs/>
                <w:noProof/>
                <w:sz w:val="21"/>
              </w:rPr>
              <w:t>总</w:t>
            </w:r>
            <w:r w:rsidR="001E0D3B" w:rsidRPr="002F0712">
              <w:rPr>
                <w:rFonts w:hint="eastAsia"/>
                <w:bCs/>
                <w:noProof/>
                <w:sz w:val="21"/>
              </w:rPr>
              <w:t>计</w:t>
            </w:r>
          </w:p>
        </w:tc>
        <w:tc>
          <w:tcPr>
            <w:tcW w:w="1418" w:type="dxa"/>
          </w:tcPr>
          <w:p w:rsidR="001E0D3B" w:rsidRPr="005A7F18" w:rsidRDefault="001E0D3B" w:rsidP="00DF2436">
            <w:pPr>
              <w:spacing w:line="240" w:lineRule="auto"/>
              <w:jc w:val="center"/>
              <w:rPr>
                <w:bCs/>
                <w:noProof/>
                <w:sz w:val="21"/>
              </w:rPr>
            </w:pPr>
            <w:r w:rsidRPr="005A7F18">
              <w:rPr>
                <w:rFonts w:hint="eastAsia"/>
                <w:bCs/>
                <w:noProof/>
                <w:sz w:val="21"/>
              </w:rPr>
              <w:t>377(100%)</w:t>
            </w:r>
          </w:p>
        </w:tc>
        <w:tc>
          <w:tcPr>
            <w:tcW w:w="1417" w:type="dxa"/>
          </w:tcPr>
          <w:p w:rsidR="001E0D3B" w:rsidRPr="005A7F18" w:rsidRDefault="001E0D3B" w:rsidP="00DF2436">
            <w:pPr>
              <w:spacing w:line="240" w:lineRule="auto"/>
              <w:jc w:val="center"/>
              <w:rPr>
                <w:bCs/>
                <w:noProof/>
                <w:sz w:val="21"/>
              </w:rPr>
            </w:pPr>
            <w:r w:rsidRPr="005A7F18">
              <w:rPr>
                <w:rFonts w:hint="eastAsia"/>
                <w:bCs/>
                <w:noProof/>
                <w:sz w:val="21"/>
              </w:rPr>
              <w:t>9(100%)</w:t>
            </w:r>
          </w:p>
        </w:tc>
        <w:tc>
          <w:tcPr>
            <w:tcW w:w="1356" w:type="dxa"/>
          </w:tcPr>
          <w:p w:rsidR="001E0D3B" w:rsidRPr="005A7F18" w:rsidRDefault="001E0D3B" w:rsidP="00DF2436">
            <w:pPr>
              <w:spacing w:line="240" w:lineRule="auto"/>
              <w:jc w:val="center"/>
              <w:rPr>
                <w:bCs/>
                <w:noProof/>
                <w:sz w:val="21"/>
              </w:rPr>
            </w:pPr>
            <w:r w:rsidRPr="005A7F18">
              <w:rPr>
                <w:rFonts w:hint="eastAsia"/>
                <w:bCs/>
                <w:noProof/>
                <w:sz w:val="21"/>
              </w:rPr>
              <w:t>386(100%)</w:t>
            </w:r>
          </w:p>
        </w:tc>
      </w:tr>
    </w:tbl>
    <w:p w:rsidR="001E0D3B" w:rsidRDefault="001E0D3B" w:rsidP="001E0D3B"/>
    <w:p w:rsidR="001E0D3B" w:rsidRPr="00183AD0" w:rsidRDefault="001E0D3B" w:rsidP="00806497">
      <w:pPr>
        <w:adjustRightInd/>
        <w:snapToGrid/>
        <w:spacing w:after="200" w:line="276" w:lineRule="auto"/>
        <w:ind w:firstLineChars="250" w:firstLine="600"/>
        <w:jc w:val="left"/>
        <w:rPr>
          <w:rFonts w:ascii="Calibri" w:hAnsi="Calibri"/>
          <w:noProof/>
          <w:kern w:val="0"/>
        </w:rPr>
      </w:pPr>
      <w:r w:rsidRPr="00183AD0">
        <w:rPr>
          <w:rFonts w:ascii="Calibri" w:hAnsi="Calibri" w:hint="eastAsia"/>
          <w:noProof/>
          <w:kern w:val="0"/>
        </w:rPr>
        <w:t>验证结果如表</w:t>
      </w:r>
      <w:r>
        <w:rPr>
          <w:rFonts w:ascii="Calibri" w:hAnsi="Calibri" w:hint="eastAsia"/>
          <w:noProof/>
          <w:kern w:val="0"/>
        </w:rPr>
        <w:t>3.10</w:t>
      </w:r>
      <w:r w:rsidRPr="00183AD0">
        <w:rPr>
          <w:rFonts w:ascii="Calibri" w:hAnsi="Calibri" w:hint="eastAsia"/>
          <w:noProof/>
          <w:kern w:val="0"/>
        </w:rPr>
        <w:t>所示</w:t>
      </w:r>
    </w:p>
    <w:p w:rsidR="001E0D3B" w:rsidRDefault="001E0D3B" w:rsidP="001E0D3B">
      <w:pPr>
        <w:adjustRightInd/>
        <w:snapToGrid/>
        <w:spacing w:after="200" w:line="276" w:lineRule="auto"/>
        <w:ind w:firstLineChars="200" w:firstLine="420"/>
        <w:jc w:val="center"/>
        <w:rPr>
          <w:rFonts w:ascii="Calibri" w:hAnsi="Calibri"/>
          <w:noProof/>
          <w:kern w:val="0"/>
          <w:sz w:val="21"/>
        </w:rPr>
      </w:pPr>
      <w:r>
        <w:rPr>
          <w:rFonts w:ascii="Calibri" w:hAnsi="Calibri" w:hint="eastAsia"/>
          <w:noProof/>
          <w:kern w:val="0"/>
          <w:sz w:val="21"/>
        </w:rPr>
        <w:t>表</w:t>
      </w:r>
      <w:r>
        <w:rPr>
          <w:rFonts w:ascii="Calibri" w:hAnsi="Calibri" w:hint="eastAsia"/>
          <w:noProof/>
          <w:kern w:val="0"/>
          <w:sz w:val="21"/>
        </w:rPr>
        <w:t>3.10</w:t>
      </w:r>
      <w:r w:rsidR="004A222A">
        <w:rPr>
          <w:rFonts w:ascii="Calibri" w:hAnsi="Calibri"/>
          <w:noProof/>
          <w:kern w:val="0"/>
          <w:sz w:val="21"/>
        </w:rPr>
        <w:t xml:space="preserve"> </w:t>
      </w:r>
      <w:r>
        <w:rPr>
          <w:rFonts w:ascii="Calibri" w:hAnsi="Calibri" w:hint="eastAsia"/>
          <w:noProof/>
          <w:kern w:val="0"/>
          <w:sz w:val="21"/>
        </w:rPr>
        <w:t>交叉验证结果</w:t>
      </w:r>
    </w:p>
    <w:tbl>
      <w:tblPr>
        <w:tblStyle w:val="16"/>
        <w:tblW w:w="8520" w:type="dxa"/>
        <w:jc w:val="center"/>
        <w:tblLook w:val="04A0" w:firstRow="1" w:lastRow="0" w:firstColumn="1" w:lastColumn="0" w:noHBand="0" w:noVBand="1"/>
      </w:tblPr>
      <w:tblGrid>
        <w:gridCol w:w="1143"/>
        <w:gridCol w:w="4826"/>
        <w:gridCol w:w="1276"/>
        <w:gridCol w:w="1275"/>
      </w:tblGrid>
      <w:tr w:rsidR="00840BB5" w:rsidRPr="00EC40D5" w:rsidTr="00896F13">
        <w:trPr>
          <w:trHeight w:val="315"/>
          <w:jc w:val="center"/>
        </w:trPr>
        <w:tc>
          <w:tcPr>
            <w:tcW w:w="1143" w:type="dxa"/>
            <w:vMerge w:val="restart"/>
            <w:hideMark/>
          </w:tcPr>
          <w:p w:rsidR="00840BB5" w:rsidRPr="00095308" w:rsidRDefault="00840BB5" w:rsidP="00896F13">
            <w:pPr>
              <w:widowControl/>
              <w:adjustRightInd/>
              <w:snapToGrid/>
              <w:spacing w:line="240" w:lineRule="auto"/>
              <w:jc w:val="left"/>
              <w:rPr>
                <w:b/>
                <w:bCs/>
                <w:color w:val="000000"/>
                <w:kern w:val="0"/>
                <w:sz w:val="22"/>
                <w:szCs w:val="22"/>
              </w:rPr>
            </w:pPr>
            <w:r w:rsidRPr="00095308">
              <w:rPr>
                <w:b/>
                <w:bCs/>
                <w:color w:val="000000"/>
                <w:kern w:val="0"/>
                <w:sz w:val="22"/>
                <w:szCs w:val="22"/>
              </w:rPr>
              <w:t>Training/</w:t>
            </w:r>
          </w:p>
          <w:p w:rsidR="00840BB5" w:rsidRPr="00095308" w:rsidRDefault="00840BB5" w:rsidP="00896F13">
            <w:pPr>
              <w:spacing w:line="240" w:lineRule="auto"/>
              <w:jc w:val="left"/>
              <w:rPr>
                <w:b/>
                <w:bCs/>
                <w:color w:val="000000"/>
                <w:kern w:val="0"/>
                <w:sz w:val="22"/>
                <w:szCs w:val="22"/>
              </w:rPr>
            </w:pPr>
            <w:r w:rsidRPr="00095308">
              <w:rPr>
                <w:b/>
                <w:bCs/>
                <w:color w:val="000000"/>
                <w:kern w:val="0"/>
                <w:sz w:val="22"/>
                <w:szCs w:val="22"/>
              </w:rPr>
              <w:t xml:space="preserve">Test </w:t>
            </w:r>
          </w:p>
        </w:tc>
        <w:tc>
          <w:tcPr>
            <w:tcW w:w="4826" w:type="dxa"/>
            <w:vMerge w:val="restart"/>
          </w:tcPr>
          <w:p w:rsidR="00840BB5" w:rsidRPr="00095308" w:rsidRDefault="00840BB5" w:rsidP="00896F13">
            <w:pPr>
              <w:widowControl/>
              <w:adjustRightInd/>
              <w:snapToGrid/>
              <w:spacing w:line="240" w:lineRule="auto"/>
              <w:jc w:val="center"/>
              <w:rPr>
                <w:b/>
                <w:bCs/>
                <w:color w:val="000000"/>
                <w:kern w:val="0"/>
                <w:sz w:val="22"/>
                <w:szCs w:val="22"/>
              </w:rPr>
            </w:pPr>
            <w:r w:rsidRPr="00095308">
              <w:rPr>
                <w:b/>
                <w:bCs/>
                <w:color w:val="000000"/>
                <w:kern w:val="0"/>
                <w:sz w:val="22"/>
                <w:szCs w:val="22"/>
              </w:rPr>
              <w:t>Function</w:t>
            </w:r>
          </w:p>
          <w:p w:rsidR="00840BB5" w:rsidRPr="00EC40D5" w:rsidRDefault="00840BB5" w:rsidP="00896F13">
            <w:pPr>
              <w:widowControl/>
              <w:adjustRightInd/>
              <w:snapToGrid/>
              <w:spacing w:line="240" w:lineRule="auto"/>
              <w:jc w:val="center"/>
              <w:rPr>
                <w:rFonts w:ascii="Calibri" w:hAnsi="Calibri" w:cs="宋体"/>
                <w:bCs/>
                <w:color w:val="000000"/>
                <w:kern w:val="0"/>
                <w:sz w:val="22"/>
                <w:szCs w:val="22"/>
              </w:rPr>
            </w:pPr>
            <w:r w:rsidRPr="00095308">
              <w:rPr>
                <w:bCs/>
                <w:color w:val="000000"/>
                <w:kern w:val="0"/>
                <w:sz w:val="22"/>
                <w:szCs w:val="22"/>
              </w:rPr>
              <w:t>Cutoff:0.0</w:t>
            </w:r>
            <w:r>
              <w:rPr>
                <w:rFonts w:hint="eastAsia"/>
                <w:bCs/>
                <w:color w:val="000000"/>
                <w:kern w:val="0"/>
                <w:sz w:val="22"/>
                <w:szCs w:val="22"/>
              </w:rPr>
              <w:t>13</w:t>
            </w:r>
          </w:p>
        </w:tc>
        <w:tc>
          <w:tcPr>
            <w:tcW w:w="2551" w:type="dxa"/>
            <w:gridSpan w:val="2"/>
          </w:tcPr>
          <w:p w:rsidR="00840BB5" w:rsidRPr="00095308" w:rsidRDefault="00840BB5" w:rsidP="00896F13">
            <w:pPr>
              <w:widowControl/>
              <w:adjustRightInd/>
              <w:snapToGrid/>
              <w:spacing w:line="240" w:lineRule="auto"/>
              <w:jc w:val="center"/>
              <w:rPr>
                <w:rFonts w:ascii="Calibri" w:hAnsi="Calibri" w:cs="宋体"/>
                <w:b/>
                <w:bCs/>
                <w:color w:val="000000"/>
                <w:kern w:val="0"/>
                <w:sz w:val="21"/>
                <w:szCs w:val="22"/>
              </w:rPr>
            </w:pPr>
            <w:r w:rsidRPr="00095308">
              <w:rPr>
                <w:rFonts w:ascii="宋体" w:hAnsi="宋体" w:cs="宋体" w:hint="eastAsia"/>
                <w:b/>
                <w:bCs/>
                <w:color w:val="000000"/>
                <w:kern w:val="0"/>
                <w:sz w:val="21"/>
                <w:szCs w:val="22"/>
              </w:rPr>
              <w:t>结果</w:t>
            </w:r>
          </w:p>
        </w:tc>
      </w:tr>
      <w:tr w:rsidR="00840BB5" w:rsidRPr="00EC40D5" w:rsidTr="00896F13">
        <w:trPr>
          <w:trHeight w:val="354"/>
          <w:jc w:val="center"/>
        </w:trPr>
        <w:tc>
          <w:tcPr>
            <w:tcW w:w="1143" w:type="dxa"/>
            <w:vMerge/>
            <w:tcBorders>
              <w:bottom w:val="single" w:sz="6" w:space="0" w:color="000000" w:themeColor="text1"/>
            </w:tcBorders>
            <w:hideMark/>
          </w:tcPr>
          <w:p w:rsidR="00840BB5" w:rsidRPr="00095308" w:rsidRDefault="00840BB5" w:rsidP="00896F13">
            <w:pPr>
              <w:widowControl/>
              <w:adjustRightInd/>
              <w:snapToGrid/>
              <w:spacing w:line="240" w:lineRule="auto"/>
              <w:jc w:val="left"/>
              <w:rPr>
                <w:b/>
                <w:bCs/>
                <w:color w:val="000000"/>
                <w:kern w:val="0"/>
                <w:sz w:val="22"/>
                <w:szCs w:val="22"/>
              </w:rPr>
            </w:pPr>
          </w:p>
        </w:tc>
        <w:tc>
          <w:tcPr>
            <w:tcW w:w="4826" w:type="dxa"/>
            <w:vMerge/>
            <w:tcBorders>
              <w:bottom w:val="single" w:sz="6" w:space="0" w:color="000000" w:themeColor="text1"/>
            </w:tcBorders>
          </w:tcPr>
          <w:p w:rsidR="00840BB5" w:rsidRPr="00EC40D5" w:rsidRDefault="00840BB5" w:rsidP="00896F13">
            <w:pPr>
              <w:widowControl/>
              <w:adjustRightInd/>
              <w:snapToGrid/>
              <w:spacing w:line="240" w:lineRule="auto"/>
              <w:jc w:val="center"/>
              <w:rPr>
                <w:rFonts w:ascii="宋体" w:hAnsi="宋体" w:cs="宋体"/>
                <w:color w:val="000000"/>
                <w:kern w:val="0"/>
                <w:sz w:val="22"/>
                <w:szCs w:val="22"/>
              </w:rPr>
            </w:pPr>
          </w:p>
        </w:tc>
        <w:tc>
          <w:tcPr>
            <w:tcW w:w="1276" w:type="dxa"/>
            <w:tcBorders>
              <w:bottom w:val="single" w:sz="6" w:space="0" w:color="000000" w:themeColor="text1"/>
            </w:tcBorders>
          </w:tcPr>
          <w:p w:rsidR="00840BB5" w:rsidRPr="00095308" w:rsidRDefault="00840BB5" w:rsidP="00896F13">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良命中率</w:t>
            </w:r>
          </w:p>
        </w:tc>
        <w:tc>
          <w:tcPr>
            <w:tcW w:w="1275" w:type="dxa"/>
            <w:tcBorders>
              <w:bottom w:val="single" w:sz="6" w:space="0" w:color="000000" w:themeColor="text1"/>
            </w:tcBorders>
            <w:hideMark/>
          </w:tcPr>
          <w:p w:rsidR="00840BB5" w:rsidRPr="00095308" w:rsidRDefault="00840BB5" w:rsidP="00896F13">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不良命中率</w:t>
            </w:r>
          </w:p>
        </w:tc>
      </w:tr>
      <w:tr w:rsidR="00840BB5" w:rsidRPr="00EC40D5" w:rsidTr="00896F13">
        <w:trPr>
          <w:trHeight w:val="936"/>
          <w:jc w:val="center"/>
        </w:trPr>
        <w:tc>
          <w:tcPr>
            <w:tcW w:w="1143" w:type="dxa"/>
            <w:tcBorders>
              <w:top w:val="single" w:sz="6" w:space="0" w:color="000000" w:themeColor="text1"/>
            </w:tcBorders>
            <w:hideMark/>
          </w:tcPr>
          <w:p w:rsidR="00840BB5" w:rsidRPr="00095308" w:rsidRDefault="00840BB5" w:rsidP="00896F13">
            <w:pPr>
              <w:widowControl/>
              <w:adjustRightInd/>
              <w:snapToGrid/>
              <w:spacing w:line="240" w:lineRule="auto"/>
              <w:jc w:val="left"/>
              <w:rPr>
                <w:color w:val="000000"/>
                <w:kern w:val="0"/>
                <w:sz w:val="22"/>
                <w:szCs w:val="22"/>
              </w:rPr>
            </w:pPr>
            <w:r w:rsidRPr="00095308">
              <w:rPr>
                <w:color w:val="000000"/>
                <w:kern w:val="0"/>
                <w:sz w:val="22"/>
                <w:szCs w:val="22"/>
              </w:rPr>
              <w:t>1/2 - 3/13</w:t>
            </w:r>
          </w:p>
          <w:p w:rsidR="00840BB5" w:rsidRPr="00095308" w:rsidRDefault="00840BB5" w:rsidP="00896F13">
            <w:pPr>
              <w:spacing w:line="240" w:lineRule="auto"/>
              <w:jc w:val="left"/>
              <w:rPr>
                <w:color w:val="000000"/>
                <w:kern w:val="0"/>
                <w:sz w:val="22"/>
                <w:szCs w:val="22"/>
              </w:rPr>
            </w:pPr>
            <w:r w:rsidRPr="00095308">
              <w:rPr>
                <w:color w:val="000000"/>
                <w:kern w:val="0"/>
                <w:sz w:val="22"/>
                <w:szCs w:val="22"/>
              </w:rPr>
              <w:t>3/14-3/20</w:t>
            </w:r>
          </w:p>
        </w:tc>
        <w:tc>
          <w:tcPr>
            <w:tcW w:w="4826" w:type="dxa"/>
            <w:tcBorders>
              <w:top w:val="single" w:sz="6" w:space="0" w:color="000000" w:themeColor="text1"/>
            </w:tcBorders>
          </w:tcPr>
          <w:p w:rsidR="00840BB5" w:rsidRPr="00B91B0C" w:rsidRDefault="00840BB5" w:rsidP="00896F13">
            <w:pPr>
              <w:widowControl/>
              <w:adjustRightInd/>
              <w:snapToGrid/>
              <w:spacing w:line="240" w:lineRule="auto"/>
              <w:jc w:val="left"/>
              <w:rPr>
                <w:color w:val="000000"/>
                <w:kern w:val="0"/>
                <w:sz w:val="22"/>
                <w:szCs w:val="22"/>
              </w:rPr>
            </w:pPr>
            <m:oMath>
              <m:r>
                <m:rPr>
                  <m:sty m:val="p"/>
                </m:rPr>
                <w:rPr>
                  <w:rFonts w:ascii="Cambria Math" w:hAnsi="Cambria Math" w:cs="宋体"/>
                  <w:color w:val="000000"/>
                  <w:sz w:val="21"/>
                  <w:szCs w:val="21"/>
                </w:rPr>
                <m:t>-1</m:t>
              </m:r>
              <m:r>
                <m:rPr>
                  <m:sty m:val="p"/>
                </m:rPr>
                <w:rPr>
                  <w:rFonts w:ascii="Cambria Math" w:hAnsi="Cambria Math" w:cs="宋体" w:hint="eastAsia"/>
                  <w:color w:val="000000"/>
                  <w:sz w:val="21"/>
                  <w:szCs w:val="21"/>
                </w:rPr>
                <m:t>3.34</m:t>
              </m:r>
              <m:r>
                <m:rPr>
                  <m:sty m:val="p"/>
                </m:rPr>
                <w:rPr>
                  <w:rFonts w:ascii="Cambria Math" w:hAnsi="Cambria Math"/>
                  <w:sz w:val="21"/>
                  <w:szCs w:val="21"/>
                </w:rPr>
                <m:t>+</m:t>
              </m:r>
              <m:r>
                <m:rPr>
                  <m:sty m:val="p"/>
                </m:rPr>
                <w:rPr>
                  <w:rFonts w:ascii="Cambria Math" w:hAnsi="Cambria Math" w:cs="宋体"/>
                  <w:color w:val="000000"/>
                  <w:sz w:val="21"/>
                  <w:szCs w:val="21"/>
                </w:rPr>
                <m:t>0.01</m:t>
              </m:r>
              <m:r>
                <m:rPr>
                  <m:sty m:val="p"/>
                </m:rPr>
                <w:rPr>
                  <w:rFonts w:ascii="Cambria Math" w:hAnsi="Cambria Math" w:cs="宋体" w:hint="eastAsia"/>
                  <w:color w:val="000000"/>
                  <w:sz w:val="21"/>
                  <w:szCs w:val="21"/>
                </w:rPr>
                <m:t>625</m:t>
              </m:r>
              <m:r>
                <m:rPr>
                  <m:sty m:val="p"/>
                </m:rPr>
                <w:rPr>
                  <w:rFonts w:ascii="Cambria Math" w:hAnsi="Cambria Math"/>
                  <w:sz w:val="21"/>
                  <w:szCs w:val="21"/>
                </w:rPr>
                <m:t xml:space="preserve"> </m:t>
              </m:r>
              <m:sSub>
                <m:sSubPr>
                  <m:ctrlPr>
                    <w:rPr>
                      <w:rFonts w:ascii="Cambria Math" w:hAnsi="Cambria Math"/>
                      <w:iCs/>
                      <w:sz w:val="21"/>
                      <w:szCs w:val="21"/>
                    </w:rPr>
                  </m:ctrlPr>
                </m:sSubPr>
                <m:e>
                  <m:r>
                    <w:rPr>
                      <w:rFonts w:ascii="Cambria Math" w:hAnsi="Cambria Math"/>
                      <w:sz w:val="21"/>
                      <w:szCs w:val="21"/>
                    </w:rPr>
                    <m:t>x</m:t>
                  </m:r>
                </m:e>
                <m:sub>
                  <m:r>
                    <w:rPr>
                      <w:rFonts w:ascii="Cambria Math" w:hAnsi="Cambria Math"/>
                      <w:sz w:val="21"/>
                      <w:szCs w:val="21"/>
                    </w:rPr>
                    <m:t>1</m:t>
                  </m:r>
                </m:sub>
              </m:sSub>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3558</m:t>
              </m:r>
              <m:sSub>
                <m:sSubPr>
                  <m:ctrlPr>
                    <w:rPr>
                      <w:rFonts w:ascii="Cambria Math" w:hAnsi="Cambria Math"/>
                      <w:iCs/>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cs="宋体" w:hint="eastAsia"/>
                  <w:color w:val="000000"/>
                  <w:sz w:val="21"/>
                  <w:szCs w:val="21"/>
                </w:rPr>
                <m:t>5.005</m:t>
              </m:r>
              <m:sSub>
                <m:sSubPr>
                  <m:ctrlPr>
                    <w:rPr>
                      <w:rFonts w:ascii="Cambria Math" w:hAnsi="Cambria Math"/>
                      <w:iCs/>
                      <w:sz w:val="21"/>
                      <w:szCs w:val="21"/>
                    </w:rPr>
                  </m:ctrlPr>
                </m:sSubPr>
                <m:e>
                  <m:r>
                    <w:rPr>
                      <w:rFonts w:ascii="Cambria Math" w:hAnsi="Cambria Math"/>
                      <w:sz w:val="21"/>
                      <w:szCs w:val="21"/>
                    </w:rPr>
                    <m:t>x</m:t>
                  </m:r>
                </m:e>
                <m:sub>
                  <m:r>
                    <w:rPr>
                      <w:rFonts w:ascii="Cambria Math" w:hAnsi="Cambria Math"/>
                      <w:sz w:val="21"/>
                      <w:szCs w:val="21"/>
                    </w:rPr>
                    <m:t xml:space="preserve">3 </m:t>
                  </m:r>
                </m:sub>
              </m:sSub>
              <m:r>
                <m:rPr>
                  <m:sty m:val="p"/>
                </m:rPr>
                <w:rPr>
                  <w:rFonts w:ascii="Cambria Math" w:hAnsi="Cambria Math"/>
                  <w:sz w:val="21"/>
                  <w:szCs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1413</m:t>
              </m:r>
              <m:sSub>
                <m:sSubPr>
                  <m:ctrlPr>
                    <w:rPr>
                      <w:rFonts w:ascii="Cambria Math" w:hAnsi="Cambria Math"/>
                      <w:iCs/>
                      <w:sz w:val="21"/>
                      <w:szCs w:val="21"/>
                    </w:rPr>
                  </m:ctrlPr>
                </m:sSubPr>
                <m:e>
                  <m:r>
                    <w:rPr>
                      <w:rFonts w:ascii="Cambria Math" w:hAnsi="Cambria Math"/>
                      <w:sz w:val="21"/>
                      <w:szCs w:val="21"/>
                    </w:rPr>
                    <m:t>x</m:t>
                  </m:r>
                </m:e>
                <m:sub>
                  <m:r>
                    <w:rPr>
                      <w:rFonts w:ascii="Cambria Math" w:hAnsi="Cambria Math"/>
                      <w:sz w:val="21"/>
                      <w:szCs w:val="21"/>
                    </w:rPr>
                    <m:t>4</m:t>
                  </m:r>
                </m:sub>
              </m:sSub>
              <m:sSub>
                <m:sSubPr>
                  <m:ctrlPr>
                    <w:rPr>
                      <w:rFonts w:ascii="Cambria Math" w:hAnsi="Cambria Math"/>
                      <w:iCs/>
                      <w:sz w:val="21"/>
                      <w:szCs w:val="21"/>
                    </w:rPr>
                  </m:ctrlPr>
                </m:sSubPr>
                <m:e>
                  <m:r>
                    <w:rPr>
                      <w:rFonts w:ascii="Cambria Math" w:hAnsi="Cambria Math"/>
                      <w:sz w:val="21"/>
                      <w:szCs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2685</m:t>
                  </m:r>
                  <m:r>
                    <w:rPr>
                      <w:rFonts w:ascii="Cambria Math" w:hAnsi="Cambria Math"/>
                      <w:sz w:val="21"/>
                      <w:szCs w:val="21"/>
                    </w:rPr>
                    <m:t>x</m:t>
                  </m:r>
                </m:e>
                <m:sub>
                  <m:r>
                    <w:rPr>
                      <w:rFonts w:ascii="Cambria Math" w:hAnsi="Cambria Math"/>
                      <w:sz w:val="21"/>
                      <w:szCs w:val="21"/>
                    </w:rPr>
                    <m:t>5</m:t>
                  </m:r>
                </m:sub>
              </m:sSub>
              <m:sSub>
                <m:sSubPr>
                  <m:ctrlPr>
                    <w:rPr>
                      <w:rFonts w:ascii="Cambria Math" w:hAnsi="Cambria Math"/>
                      <w:iCs/>
                      <w:sz w:val="21"/>
                      <w:szCs w:val="21"/>
                    </w:rPr>
                  </m:ctrlPr>
                </m:sSubPr>
                <m:e>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2027</m:t>
                  </m:r>
                  <m:r>
                    <w:rPr>
                      <w:rFonts w:ascii="Cambria Math" w:hAnsi="Cambria Math"/>
                      <w:sz w:val="21"/>
                      <w:szCs w:val="21"/>
                    </w:rPr>
                    <m:t>x</m:t>
                  </m:r>
                </m:e>
                <m:sub>
                  <m:r>
                    <w:rPr>
                      <w:rFonts w:ascii="Cambria Math" w:hAnsi="Cambria Math"/>
                      <w:sz w:val="21"/>
                      <w:szCs w:val="21"/>
                    </w:rPr>
                    <m:t>6</m:t>
                  </m:r>
                </m:sub>
              </m:sSub>
              <m:r>
                <w:rPr>
                  <w:rFonts w:ascii="Cambria Math" w:hAnsi="Cambria Math"/>
                  <w:sz w:val="21"/>
                  <w:szCs w:val="21"/>
                </w:rPr>
                <m:t>+</m:t>
              </m:r>
              <m:r>
                <m:rPr>
                  <m:sty m:val="p"/>
                </m:rPr>
                <w:rPr>
                  <w:rFonts w:ascii="Cambria Math" w:hAnsi="Cambria Math" w:cs="宋体"/>
                  <w:color w:val="000000"/>
                  <w:sz w:val="21"/>
                  <w:szCs w:val="21"/>
                </w:rPr>
                <m:t>0.6263</m:t>
              </m:r>
              <m:sSub>
                <m:sSubPr>
                  <m:ctrlPr>
                    <w:rPr>
                      <w:rFonts w:ascii="Cambria Math" w:hAnsi="Cambria Math"/>
                      <w:iCs/>
                      <w:sz w:val="21"/>
                      <w:szCs w:val="21"/>
                    </w:rPr>
                  </m:ctrlPr>
                </m:sSubPr>
                <m:e>
                  <m:r>
                    <w:rPr>
                      <w:rFonts w:ascii="Cambria Math" w:hAnsi="Cambria Math"/>
                      <w:sz w:val="21"/>
                      <w:szCs w:val="21"/>
                    </w:rPr>
                    <m:t>x</m:t>
                  </m:r>
                </m:e>
                <m:sub>
                  <m:r>
                    <w:rPr>
                      <w:rFonts w:ascii="Cambria Math" w:hAnsi="Cambria Math"/>
                      <w:sz w:val="21"/>
                      <w:szCs w:val="21"/>
                    </w:rPr>
                    <m:t>7</m:t>
                  </m:r>
                </m:sub>
              </m:sSub>
            </m:oMath>
            <w:r>
              <w:rPr>
                <w:color w:val="000000"/>
                <w:kern w:val="0"/>
                <w:sz w:val="22"/>
                <w:szCs w:val="22"/>
              </w:rPr>
              <w:t xml:space="preserve"> </w:t>
            </w:r>
            <m:oMath>
              <m:sSub>
                <m:sSubPr>
                  <m:ctrlPr>
                    <w:rPr>
                      <w:rFonts w:ascii="Cambria Math" w:hAnsi="Cambria Math"/>
                      <w:iCs/>
                      <w:sz w:val="22"/>
                    </w:rPr>
                  </m:ctrlPr>
                </m:sSubPr>
                <m:e>
                  <m:r>
                    <w:rPr>
                      <w:rFonts w:ascii="Cambria Math" w:hAnsi="Cambria Math"/>
                      <w:sz w:val="22"/>
                    </w:rPr>
                    <m:t>+</m:t>
                  </m:r>
                  <m:r>
                    <m:rPr>
                      <m:sty m:val="p"/>
                    </m:rPr>
                    <w:rPr>
                      <w:rFonts w:ascii="Cambria Math" w:hAnsi="Cambria Math" w:cs="宋体"/>
                      <w:color w:val="000000"/>
                      <w:sz w:val="21"/>
                      <w:szCs w:val="21"/>
                    </w:rPr>
                    <m:t>0.001</m:t>
                  </m:r>
                  <m:r>
                    <m:rPr>
                      <m:sty m:val="p"/>
                    </m:rPr>
                    <w:rPr>
                      <w:rFonts w:ascii="Cambria Math" w:hAnsi="Cambria Math" w:cs="宋体" w:hint="eastAsia"/>
                      <w:color w:val="000000"/>
                      <w:sz w:val="21"/>
                      <w:szCs w:val="21"/>
                    </w:rPr>
                    <m:t>416</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m:t>
                  </m:r>
                  <m:r>
                    <m:rPr>
                      <m:sty m:val="p"/>
                    </m:rPr>
                    <w:rPr>
                      <w:rFonts w:ascii="Cambria Math" w:hAnsi="Cambria Math" w:cs="宋体" w:hint="eastAsia"/>
                      <w:color w:val="000000"/>
                      <w:sz w:val="21"/>
                      <w:szCs w:val="21"/>
                    </w:rPr>
                    <m:t>09706</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hAnsi="Cambria Math" w:cs="宋体"/>
                      <w:color w:val="000000"/>
                      <w:sz w:val="21"/>
                      <w:szCs w:val="21"/>
                    </w:rPr>
                    <m:t>-</m:t>
                  </m:r>
                  <m:r>
                    <m:rPr>
                      <m:sty m:val="p"/>
                    </m:rPr>
                    <w:rPr>
                      <w:rFonts w:ascii="Cambria Math" w:hAnsi="Cambria Math" w:cs="宋体" w:hint="eastAsia"/>
                      <w:color w:val="000000"/>
                      <w:sz w:val="21"/>
                      <w:szCs w:val="21"/>
                    </w:rPr>
                    <m:t>15.56</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Borders>
              <w:top w:val="single" w:sz="6" w:space="0" w:color="000000" w:themeColor="text1"/>
            </w:tcBorders>
          </w:tcPr>
          <w:p w:rsidR="00840BB5" w:rsidRPr="005A7F18" w:rsidRDefault="00840BB5" w:rsidP="00896F13">
            <w:pPr>
              <w:widowControl/>
              <w:spacing w:line="240" w:lineRule="auto"/>
              <w:jc w:val="center"/>
              <w:rPr>
                <w:rFonts w:cs="宋体"/>
                <w:sz w:val="21"/>
              </w:rPr>
            </w:pPr>
            <w:r w:rsidRPr="005A7F18">
              <w:rPr>
                <w:rFonts w:cs="宋体" w:hint="eastAsia"/>
                <w:sz w:val="21"/>
              </w:rPr>
              <w:t xml:space="preserve">91% </w:t>
            </w:r>
          </w:p>
        </w:tc>
        <w:tc>
          <w:tcPr>
            <w:tcW w:w="1275" w:type="dxa"/>
            <w:tcBorders>
              <w:top w:val="single" w:sz="6" w:space="0" w:color="000000" w:themeColor="text1"/>
            </w:tcBorders>
          </w:tcPr>
          <w:p w:rsidR="00840BB5" w:rsidRPr="005A7F18" w:rsidRDefault="00840BB5" w:rsidP="00896F13">
            <w:pPr>
              <w:widowControl/>
              <w:spacing w:line="240" w:lineRule="auto"/>
              <w:jc w:val="center"/>
              <w:rPr>
                <w:rFonts w:cs="宋体"/>
                <w:sz w:val="21"/>
              </w:rPr>
            </w:pPr>
            <w:r w:rsidRPr="005A7F18">
              <w:rPr>
                <w:rFonts w:cs="宋体" w:hint="eastAsia"/>
                <w:sz w:val="21"/>
              </w:rPr>
              <w:t xml:space="preserve">67%    </w:t>
            </w:r>
          </w:p>
        </w:tc>
      </w:tr>
      <w:tr w:rsidR="00840BB5" w:rsidRPr="00EC40D5" w:rsidTr="00896F13">
        <w:trPr>
          <w:trHeight w:val="936"/>
          <w:jc w:val="center"/>
        </w:trPr>
        <w:tc>
          <w:tcPr>
            <w:tcW w:w="1143" w:type="dxa"/>
            <w:hideMark/>
          </w:tcPr>
          <w:p w:rsidR="00840BB5" w:rsidRPr="00095308" w:rsidRDefault="00840BB5" w:rsidP="00896F13">
            <w:pPr>
              <w:widowControl/>
              <w:adjustRightInd/>
              <w:snapToGrid/>
              <w:spacing w:line="240" w:lineRule="auto"/>
              <w:jc w:val="left"/>
              <w:rPr>
                <w:color w:val="000000"/>
                <w:kern w:val="0"/>
                <w:sz w:val="22"/>
                <w:szCs w:val="22"/>
              </w:rPr>
            </w:pPr>
            <w:r w:rsidRPr="00095308">
              <w:rPr>
                <w:color w:val="000000"/>
                <w:kern w:val="0"/>
                <w:sz w:val="22"/>
                <w:szCs w:val="22"/>
              </w:rPr>
              <w:t>1/2 - 3/20</w:t>
            </w:r>
          </w:p>
          <w:p w:rsidR="00840BB5" w:rsidRPr="00095308" w:rsidRDefault="00840BB5" w:rsidP="00896F13">
            <w:pPr>
              <w:spacing w:line="240" w:lineRule="auto"/>
              <w:jc w:val="left"/>
              <w:rPr>
                <w:color w:val="000000"/>
                <w:kern w:val="0"/>
                <w:sz w:val="22"/>
                <w:szCs w:val="22"/>
              </w:rPr>
            </w:pPr>
            <w:r w:rsidRPr="00095308">
              <w:rPr>
                <w:color w:val="000000"/>
                <w:kern w:val="0"/>
                <w:sz w:val="22"/>
                <w:szCs w:val="22"/>
              </w:rPr>
              <w:t>3/21-3/26</w:t>
            </w:r>
          </w:p>
        </w:tc>
        <w:tc>
          <w:tcPr>
            <w:tcW w:w="4826" w:type="dxa"/>
          </w:tcPr>
          <w:p w:rsidR="00840BB5" w:rsidRPr="004F4326" w:rsidRDefault="00840BB5" w:rsidP="00896F13">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m:t>
              </m:r>
              <m:r>
                <m:rPr>
                  <m:sty m:val="p"/>
                </m:rPr>
                <w:rPr>
                  <w:rFonts w:ascii="Cambria Math" w:hAnsi="Cambria Math" w:cs="宋体" w:hint="eastAsia"/>
                  <w:color w:val="000000"/>
                  <w:sz w:val="21"/>
                  <w:szCs w:val="21"/>
                </w:rPr>
                <m:t>9.864</m:t>
              </m:r>
              <m:r>
                <m:rPr>
                  <m:sty m:val="p"/>
                </m:rPr>
                <w:rPr>
                  <w:rFonts w:ascii="Cambria Math" w:hAnsi="Cambria Math"/>
                  <w:sz w:val="21"/>
                </w:rPr>
                <m:t>+</m:t>
              </m:r>
              <m:r>
                <m:rPr>
                  <m:sty m:val="p"/>
                </m:rPr>
                <w:rPr>
                  <w:rFonts w:ascii="Cambria Math" w:hAnsi="Cambria Math" w:cs="宋体"/>
                  <w:color w:val="000000"/>
                  <w:sz w:val="21"/>
                  <w:szCs w:val="21"/>
                </w:rPr>
                <m:t xml:space="preserve"> 0.01</m:t>
              </m:r>
              <m:r>
                <m:rPr>
                  <m:sty m:val="p"/>
                </m:rPr>
                <w:rPr>
                  <w:rFonts w:ascii="Cambria Math" w:hAnsi="Cambria Math" w:cs="宋体" w:hint="eastAsia"/>
                  <w:color w:val="000000"/>
                  <w:sz w:val="21"/>
                  <w:szCs w:val="21"/>
                </w:rPr>
                <m:t>508</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455</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16.52</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33</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308</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hint="eastAsia"/>
                  <w:color w:val="000000"/>
                  <w:sz w:val="21"/>
                  <w:szCs w:val="21"/>
                </w:rPr>
                <m:t>-</m:t>
              </m:r>
              <m:r>
                <m:rPr>
                  <m:sty m:val="p"/>
                </m:rPr>
                <w:rPr>
                  <w:rFonts w:ascii="Cambria Math" w:hAnsi="Cambria Math" w:cs="宋体"/>
                  <w:color w:val="000000"/>
                  <w:sz w:val="21"/>
                  <w:szCs w:val="21"/>
                </w:rPr>
                <m:t>0.</m:t>
              </m:r>
              <m:r>
                <m:rPr>
                  <m:sty m:val="p"/>
                </m:rPr>
                <w:rPr>
                  <w:rFonts w:ascii="Cambria Math" w:hAnsi="Cambria Math" w:cs="宋体" w:hint="eastAsia"/>
                  <w:color w:val="000000"/>
                  <w:sz w:val="21"/>
                  <w:szCs w:val="21"/>
                </w:rPr>
                <m:t>07185</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m:t>
                  </m:r>
                  <m:r>
                    <m:rPr>
                      <m:sty m:val="p"/>
                    </m:rPr>
                    <w:rPr>
                      <w:rFonts w:ascii="Cambria Math" w:hAnsi="Cambria Math" w:cs="宋体" w:hint="eastAsia"/>
                      <w:color w:val="000000"/>
                      <w:sz w:val="21"/>
                      <w:szCs w:val="21"/>
                    </w:rPr>
                    <m:t>7</m:t>
                  </m:r>
                  <m:r>
                    <m:rPr>
                      <m:sty m:val="p"/>
                    </m:rPr>
                    <w:rPr>
                      <w:rFonts w:ascii="Cambria Math" w:hAnsi="Cambria Math" w:cs="宋体"/>
                      <w:color w:val="000000"/>
                      <w:sz w:val="21"/>
                      <w:szCs w:val="21"/>
                    </w:rPr>
                    <m:t>4</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m:t>
                  </m:r>
                  <m:r>
                    <m:rPr>
                      <m:sty m:val="p"/>
                    </m:rPr>
                    <w:rPr>
                      <w:rFonts w:ascii="Cambria Math" w:hAnsi="Cambria Math" w:cs="宋体" w:hint="eastAsia"/>
                      <w:color w:val="000000"/>
                      <w:sz w:val="21"/>
                      <w:szCs w:val="21"/>
                    </w:rPr>
                    <m:t>09275</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hint="eastAsia"/>
                      <w:color w:val="000000"/>
                      <w:sz w:val="21"/>
                      <w:szCs w:val="21"/>
                    </w:rPr>
                    <m:t>14.63</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840BB5" w:rsidRPr="005A7F18" w:rsidRDefault="00840BB5" w:rsidP="00896F13">
            <w:pPr>
              <w:widowControl/>
              <w:spacing w:line="240" w:lineRule="auto"/>
              <w:jc w:val="center"/>
              <w:rPr>
                <w:rFonts w:cs="宋体"/>
                <w:sz w:val="22"/>
              </w:rPr>
            </w:pPr>
            <w:r w:rsidRPr="005A7F18">
              <w:rPr>
                <w:rFonts w:cs="宋体" w:hint="eastAsia"/>
                <w:sz w:val="22"/>
              </w:rPr>
              <w:t xml:space="preserve">77% </w:t>
            </w:r>
          </w:p>
        </w:tc>
        <w:tc>
          <w:tcPr>
            <w:tcW w:w="1275" w:type="dxa"/>
          </w:tcPr>
          <w:p w:rsidR="00840BB5" w:rsidRPr="005A7F18" w:rsidRDefault="00840BB5" w:rsidP="00896F13">
            <w:pPr>
              <w:widowControl/>
              <w:spacing w:line="240" w:lineRule="auto"/>
              <w:jc w:val="center"/>
              <w:rPr>
                <w:rFonts w:cs="宋体"/>
                <w:sz w:val="22"/>
              </w:rPr>
            </w:pPr>
            <w:r w:rsidRPr="005A7F18">
              <w:rPr>
                <w:rFonts w:cs="宋体" w:hint="eastAsia"/>
                <w:sz w:val="22"/>
              </w:rPr>
              <w:t xml:space="preserve">100%    </w:t>
            </w:r>
          </w:p>
        </w:tc>
      </w:tr>
      <w:tr w:rsidR="00840BB5" w:rsidRPr="00EC40D5" w:rsidTr="00896F13">
        <w:trPr>
          <w:trHeight w:val="936"/>
          <w:jc w:val="center"/>
        </w:trPr>
        <w:tc>
          <w:tcPr>
            <w:tcW w:w="1143" w:type="dxa"/>
            <w:hideMark/>
          </w:tcPr>
          <w:p w:rsidR="00840BB5" w:rsidRPr="00095308" w:rsidRDefault="00840BB5" w:rsidP="00896F13">
            <w:pPr>
              <w:widowControl/>
              <w:adjustRightInd/>
              <w:snapToGrid/>
              <w:spacing w:line="240" w:lineRule="auto"/>
              <w:jc w:val="left"/>
              <w:rPr>
                <w:color w:val="000000"/>
                <w:kern w:val="0"/>
                <w:sz w:val="22"/>
                <w:szCs w:val="22"/>
              </w:rPr>
            </w:pPr>
            <w:r w:rsidRPr="00095308">
              <w:rPr>
                <w:color w:val="000000"/>
                <w:kern w:val="0"/>
                <w:sz w:val="22"/>
                <w:szCs w:val="22"/>
              </w:rPr>
              <w:t>1/2 - 3/26</w:t>
            </w:r>
          </w:p>
          <w:p w:rsidR="00840BB5" w:rsidRPr="00095308" w:rsidRDefault="00840BB5" w:rsidP="00896F13">
            <w:pPr>
              <w:spacing w:line="240" w:lineRule="auto"/>
              <w:jc w:val="left"/>
              <w:rPr>
                <w:color w:val="000000"/>
                <w:kern w:val="0"/>
                <w:sz w:val="22"/>
                <w:szCs w:val="22"/>
              </w:rPr>
            </w:pPr>
            <w:r w:rsidRPr="00095308">
              <w:rPr>
                <w:color w:val="000000"/>
                <w:kern w:val="0"/>
                <w:sz w:val="22"/>
                <w:szCs w:val="22"/>
              </w:rPr>
              <w:t>4/2 - 4/3</w:t>
            </w:r>
          </w:p>
        </w:tc>
        <w:tc>
          <w:tcPr>
            <w:tcW w:w="4826" w:type="dxa"/>
          </w:tcPr>
          <w:p w:rsidR="00840BB5" w:rsidRPr="004F4326" w:rsidRDefault="00840BB5" w:rsidP="00896F13">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m:t>
              </m:r>
              <m:r>
                <m:rPr>
                  <m:sty m:val="p"/>
                </m:rPr>
                <w:rPr>
                  <w:rFonts w:ascii="Cambria Math" w:hAnsi="Cambria Math" w:cs="宋体" w:hint="eastAsia"/>
                  <w:color w:val="000000"/>
                  <w:sz w:val="21"/>
                  <w:szCs w:val="21"/>
                </w:rPr>
                <m:t>8.346</m:t>
              </m:r>
              <m:r>
                <m:rPr>
                  <m:sty m:val="p"/>
                </m:rPr>
                <w:rPr>
                  <w:rFonts w:ascii="Cambria Math" w:hAnsi="Cambria Math"/>
                  <w:sz w:val="21"/>
                </w:rPr>
                <m:t>+</m:t>
              </m:r>
              <m:r>
                <m:rPr>
                  <m:sty m:val="p"/>
                </m:rPr>
                <w:rPr>
                  <w:rFonts w:ascii="Cambria Math" w:hAnsi="Cambria Math" w:cs="宋体"/>
                  <w:color w:val="000000"/>
                  <w:sz w:val="21"/>
                  <w:szCs w:val="21"/>
                </w:rPr>
                <m:t xml:space="preserve"> 0.01851</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-0.05388</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m:t>
              </m:r>
              <m:r>
                <m:rPr>
                  <m:sty m:val="p"/>
                </m:rPr>
                <w:rPr>
                  <w:rFonts w:ascii="Cambria Math" w:hAnsi="Cambria Math" w:cs="宋体"/>
                  <w:color w:val="000000"/>
                  <w:sz w:val="21"/>
                  <w:szCs w:val="21"/>
                </w:rPr>
                <m:t>5</m:t>
              </m:r>
              <m:r>
                <m:rPr>
                  <m:sty m:val="p"/>
                </m:rPr>
                <w:rPr>
                  <w:rFonts w:ascii="Cambria Math" w:hAnsi="Cambria Math" w:cs="宋体" w:hint="eastAsia"/>
                  <w:color w:val="000000"/>
                  <w:sz w:val="21"/>
                  <w:szCs w:val="21"/>
                </w:rPr>
                <m:t>.5</m:t>
              </m:r>
              <m:r>
                <m:rPr>
                  <m:sty m:val="p"/>
                </m:rPr>
                <w:rPr>
                  <w:rFonts w:ascii="Cambria Math" w:hAnsi="Cambria Math" w:cs="宋体"/>
                  <w:color w:val="000000"/>
                  <w:sz w:val="21"/>
                  <w:szCs w:val="21"/>
                </w:rPr>
                <m:t>3</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m:t>
              </m:r>
              <m:r>
                <m:rPr>
                  <m:sty m:val="p"/>
                </m:rPr>
                <w:rPr>
                  <w:rFonts w:ascii="Cambria Math" w:hAnsi="Cambria Math" w:cs="宋体"/>
                  <w:color w:val="000000"/>
                  <w:sz w:val="21"/>
                  <w:szCs w:val="21"/>
                </w:rPr>
                <m:t>3</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m:t>
                  </m:r>
                  <m:r>
                    <m:rPr>
                      <m:sty m:val="p"/>
                    </m:rPr>
                    <w:rPr>
                      <w:rFonts w:ascii="Cambria Math" w:hAnsi="Cambria Math" w:cs="宋体"/>
                      <w:color w:val="000000"/>
                      <w:sz w:val="21"/>
                      <w:szCs w:val="21"/>
                    </w:rPr>
                    <m:t>548</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3</m:t>
                  </m:r>
                  <m:r>
                    <m:rPr>
                      <m:sty m:val="p"/>
                    </m:rPr>
                    <w:rPr>
                      <w:rFonts w:ascii="Cambria Math" w:hAnsi="Cambria Math" w:cs="宋体"/>
                      <w:color w:val="000000"/>
                      <w:sz w:val="21"/>
                      <w:szCs w:val="21"/>
                    </w:rPr>
                    <m:t>664</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hint="eastAsia"/>
                  <w:color w:val="000000"/>
                  <w:sz w:val="21"/>
                  <w:szCs w:val="21"/>
                </w:rPr>
                <m:t>-</m:t>
              </m:r>
              <m:r>
                <m:rPr>
                  <m:sty m:val="p"/>
                </m:rPr>
                <w:rPr>
                  <w:rFonts w:ascii="Cambria Math" w:hAnsi="Cambria Math" w:cs="宋体"/>
                  <w:color w:val="000000"/>
                  <w:sz w:val="21"/>
                  <w:szCs w:val="21"/>
                </w:rPr>
                <m:t>1.996</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+0.001992</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0.1027</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color w:val="000000"/>
                      <w:sz w:val="21"/>
                      <w:szCs w:val="21"/>
                    </w:rPr>
                    <m:t>16.5</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840BB5" w:rsidRPr="005A7F18" w:rsidRDefault="00840BB5" w:rsidP="00896F13">
            <w:pPr>
              <w:widowControl/>
              <w:spacing w:line="240" w:lineRule="auto"/>
              <w:jc w:val="center"/>
              <w:rPr>
                <w:rFonts w:cs="宋体"/>
                <w:sz w:val="21"/>
              </w:rPr>
            </w:pPr>
            <w:r w:rsidRPr="005A7F18">
              <w:rPr>
                <w:rFonts w:cs="宋体" w:hint="eastAsia"/>
                <w:sz w:val="21"/>
              </w:rPr>
              <w:t xml:space="preserve">96% </w:t>
            </w:r>
          </w:p>
        </w:tc>
        <w:tc>
          <w:tcPr>
            <w:tcW w:w="1275" w:type="dxa"/>
          </w:tcPr>
          <w:p w:rsidR="00840BB5" w:rsidRPr="005A7F18" w:rsidRDefault="00840BB5" w:rsidP="00896F13">
            <w:pPr>
              <w:widowControl/>
              <w:spacing w:line="240" w:lineRule="auto"/>
              <w:jc w:val="center"/>
              <w:rPr>
                <w:rFonts w:cs="宋体"/>
                <w:sz w:val="21"/>
              </w:rPr>
            </w:pPr>
            <w:r w:rsidRPr="005A7F18">
              <w:rPr>
                <w:rFonts w:cs="宋体" w:hint="eastAsia"/>
                <w:sz w:val="21"/>
              </w:rPr>
              <w:t xml:space="preserve"> 0%    </w:t>
            </w:r>
          </w:p>
        </w:tc>
      </w:tr>
    </w:tbl>
    <w:p w:rsidR="00840BB5" w:rsidRPr="00183AD0" w:rsidRDefault="00840BB5" w:rsidP="00840BB5">
      <w:pPr>
        <w:adjustRightInd/>
        <w:snapToGrid/>
        <w:spacing w:after="200" w:line="276" w:lineRule="auto"/>
        <w:ind w:firstLineChars="200" w:firstLine="420"/>
        <w:jc w:val="center"/>
        <w:rPr>
          <w:rFonts w:ascii="Calibri" w:hAnsi="Calibri"/>
          <w:noProof/>
          <w:kern w:val="0"/>
          <w:sz w:val="21"/>
        </w:rPr>
      </w:pPr>
      <w:r>
        <w:rPr>
          <w:rFonts w:ascii="Calibri" w:hAnsi="Calibri" w:hint="eastAsia"/>
          <w:noProof/>
          <w:kern w:val="0"/>
          <w:sz w:val="21"/>
        </w:rPr>
        <w:lastRenderedPageBreak/>
        <w:t>表</w:t>
      </w:r>
      <w:r>
        <w:rPr>
          <w:rFonts w:ascii="Calibri" w:hAnsi="Calibri" w:hint="eastAsia"/>
          <w:noProof/>
          <w:kern w:val="0"/>
          <w:sz w:val="21"/>
        </w:rPr>
        <w:t>3.10</w:t>
      </w:r>
      <w:r>
        <w:rPr>
          <w:rFonts w:ascii="Calibri" w:hAnsi="Calibri"/>
          <w:noProof/>
          <w:kern w:val="0"/>
          <w:sz w:val="21"/>
        </w:rPr>
        <w:t xml:space="preserve"> </w:t>
      </w:r>
      <w:r>
        <w:rPr>
          <w:rFonts w:ascii="Calibri" w:hAnsi="Calibri" w:hint="eastAsia"/>
          <w:noProof/>
          <w:kern w:val="0"/>
          <w:sz w:val="21"/>
        </w:rPr>
        <w:t>交叉验证结果（续</w:t>
      </w:r>
      <w:r>
        <w:rPr>
          <w:rFonts w:ascii="Calibri" w:hAnsi="Calibri"/>
          <w:noProof/>
          <w:kern w:val="0"/>
          <w:sz w:val="21"/>
        </w:rPr>
        <w:t>）</w:t>
      </w:r>
    </w:p>
    <w:tbl>
      <w:tblPr>
        <w:tblStyle w:val="16"/>
        <w:tblW w:w="8520" w:type="dxa"/>
        <w:jc w:val="center"/>
        <w:tblLook w:val="04A0" w:firstRow="1" w:lastRow="0" w:firstColumn="1" w:lastColumn="0" w:noHBand="0" w:noVBand="1"/>
      </w:tblPr>
      <w:tblGrid>
        <w:gridCol w:w="1143"/>
        <w:gridCol w:w="4826"/>
        <w:gridCol w:w="1276"/>
        <w:gridCol w:w="1275"/>
      </w:tblGrid>
      <w:tr w:rsidR="001E0D3B" w:rsidRPr="00EC40D5" w:rsidTr="00E90678">
        <w:trPr>
          <w:trHeight w:val="315"/>
          <w:jc w:val="center"/>
        </w:trPr>
        <w:tc>
          <w:tcPr>
            <w:tcW w:w="1143" w:type="dxa"/>
            <w:vMerge w:val="restart"/>
            <w:hideMark/>
          </w:tcPr>
          <w:p w:rsidR="001E0D3B" w:rsidRPr="00095308" w:rsidRDefault="001E0D3B" w:rsidP="00DF2436">
            <w:pPr>
              <w:widowControl/>
              <w:adjustRightInd/>
              <w:snapToGrid/>
              <w:spacing w:line="240" w:lineRule="auto"/>
              <w:jc w:val="left"/>
              <w:rPr>
                <w:b/>
                <w:bCs/>
                <w:color w:val="000000"/>
                <w:kern w:val="0"/>
                <w:sz w:val="22"/>
                <w:szCs w:val="22"/>
              </w:rPr>
            </w:pPr>
            <w:r w:rsidRPr="00095308">
              <w:rPr>
                <w:b/>
                <w:bCs/>
                <w:color w:val="000000"/>
                <w:kern w:val="0"/>
                <w:sz w:val="22"/>
                <w:szCs w:val="22"/>
              </w:rPr>
              <w:t>Training/</w:t>
            </w:r>
          </w:p>
          <w:p w:rsidR="001E0D3B" w:rsidRPr="00095308" w:rsidRDefault="001E0D3B" w:rsidP="00DF2436">
            <w:pPr>
              <w:spacing w:line="240" w:lineRule="auto"/>
              <w:jc w:val="left"/>
              <w:rPr>
                <w:b/>
                <w:bCs/>
                <w:color w:val="000000"/>
                <w:kern w:val="0"/>
                <w:sz w:val="22"/>
                <w:szCs w:val="22"/>
              </w:rPr>
            </w:pPr>
            <w:r w:rsidRPr="00095308">
              <w:rPr>
                <w:b/>
                <w:bCs/>
                <w:color w:val="000000"/>
                <w:kern w:val="0"/>
                <w:sz w:val="22"/>
                <w:szCs w:val="22"/>
              </w:rPr>
              <w:t xml:space="preserve">Test </w:t>
            </w:r>
          </w:p>
        </w:tc>
        <w:tc>
          <w:tcPr>
            <w:tcW w:w="4826" w:type="dxa"/>
            <w:vMerge w:val="restart"/>
          </w:tcPr>
          <w:p w:rsidR="001E0D3B" w:rsidRPr="00095308" w:rsidRDefault="001E0D3B" w:rsidP="00DF2436">
            <w:pPr>
              <w:widowControl/>
              <w:adjustRightInd/>
              <w:snapToGrid/>
              <w:spacing w:line="240" w:lineRule="auto"/>
              <w:jc w:val="center"/>
              <w:rPr>
                <w:b/>
                <w:bCs/>
                <w:color w:val="000000"/>
                <w:kern w:val="0"/>
                <w:sz w:val="22"/>
                <w:szCs w:val="22"/>
              </w:rPr>
            </w:pPr>
            <w:r w:rsidRPr="00095308">
              <w:rPr>
                <w:b/>
                <w:bCs/>
                <w:color w:val="000000"/>
                <w:kern w:val="0"/>
                <w:sz w:val="22"/>
                <w:szCs w:val="22"/>
              </w:rPr>
              <w:t>Function</w:t>
            </w:r>
          </w:p>
          <w:p w:rsidR="001E0D3B" w:rsidRPr="00EC40D5" w:rsidRDefault="001E0D3B" w:rsidP="00DF2436">
            <w:pPr>
              <w:widowControl/>
              <w:adjustRightInd/>
              <w:snapToGrid/>
              <w:spacing w:line="240" w:lineRule="auto"/>
              <w:jc w:val="center"/>
              <w:rPr>
                <w:rFonts w:ascii="Calibri" w:hAnsi="Calibri" w:cs="宋体"/>
                <w:bCs/>
                <w:color w:val="000000"/>
                <w:kern w:val="0"/>
                <w:sz w:val="22"/>
                <w:szCs w:val="22"/>
              </w:rPr>
            </w:pPr>
            <w:r w:rsidRPr="00095308">
              <w:rPr>
                <w:bCs/>
                <w:color w:val="000000"/>
                <w:kern w:val="0"/>
                <w:sz w:val="22"/>
                <w:szCs w:val="22"/>
              </w:rPr>
              <w:t>Cutoff:0.0</w:t>
            </w:r>
            <w:r>
              <w:rPr>
                <w:rFonts w:hint="eastAsia"/>
                <w:bCs/>
                <w:color w:val="000000"/>
                <w:kern w:val="0"/>
                <w:sz w:val="22"/>
                <w:szCs w:val="22"/>
              </w:rPr>
              <w:t>13</w:t>
            </w:r>
          </w:p>
        </w:tc>
        <w:tc>
          <w:tcPr>
            <w:tcW w:w="2551" w:type="dxa"/>
            <w:gridSpan w:val="2"/>
          </w:tcPr>
          <w:p w:rsidR="001E0D3B" w:rsidRPr="00095308" w:rsidRDefault="001E0D3B" w:rsidP="00DF2436">
            <w:pPr>
              <w:widowControl/>
              <w:adjustRightInd/>
              <w:snapToGrid/>
              <w:spacing w:line="240" w:lineRule="auto"/>
              <w:jc w:val="center"/>
              <w:rPr>
                <w:rFonts w:ascii="Calibri" w:hAnsi="Calibri" w:cs="宋体"/>
                <w:b/>
                <w:bCs/>
                <w:color w:val="000000"/>
                <w:kern w:val="0"/>
                <w:sz w:val="21"/>
                <w:szCs w:val="22"/>
              </w:rPr>
            </w:pPr>
            <w:r w:rsidRPr="00095308">
              <w:rPr>
                <w:rFonts w:ascii="宋体" w:hAnsi="宋体" w:cs="宋体" w:hint="eastAsia"/>
                <w:b/>
                <w:bCs/>
                <w:color w:val="000000"/>
                <w:kern w:val="0"/>
                <w:sz w:val="21"/>
                <w:szCs w:val="22"/>
              </w:rPr>
              <w:t>结果</w:t>
            </w:r>
          </w:p>
        </w:tc>
      </w:tr>
      <w:tr w:rsidR="001E0D3B" w:rsidRPr="00EC40D5" w:rsidTr="00E90678">
        <w:trPr>
          <w:trHeight w:val="354"/>
          <w:jc w:val="center"/>
        </w:trPr>
        <w:tc>
          <w:tcPr>
            <w:tcW w:w="1143" w:type="dxa"/>
            <w:vMerge/>
            <w:tcBorders>
              <w:bottom w:val="single" w:sz="6" w:space="0" w:color="000000" w:themeColor="text1"/>
            </w:tcBorders>
            <w:hideMark/>
          </w:tcPr>
          <w:p w:rsidR="001E0D3B" w:rsidRPr="00095308" w:rsidRDefault="001E0D3B" w:rsidP="00DF2436">
            <w:pPr>
              <w:widowControl/>
              <w:adjustRightInd/>
              <w:snapToGrid/>
              <w:spacing w:line="240" w:lineRule="auto"/>
              <w:jc w:val="left"/>
              <w:rPr>
                <w:b/>
                <w:bCs/>
                <w:color w:val="000000"/>
                <w:kern w:val="0"/>
                <w:sz w:val="22"/>
                <w:szCs w:val="22"/>
              </w:rPr>
            </w:pPr>
          </w:p>
        </w:tc>
        <w:tc>
          <w:tcPr>
            <w:tcW w:w="4826" w:type="dxa"/>
            <w:vMerge/>
            <w:tcBorders>
              <w:bottom w:val="single" w:sz="6" w:space="0" w:color="000000" w:themeColor="text1"/>
            </w:tcBorders>
          </w:tcPr>
          <w:p w:rsidR="001E0D3B" w:rsidRPr="00EC40D5" w:rsidRDefault="001E0D3B" w:rsidP="00DF2436">
            <w:pPr>
              <w:widowControl/>
              <w:adjustRightInd/>
              <w:snapToGrid/>
              <w:spacing w:line="240" w:lineRule="auto"/>
              <w:jc w:val="center"/>
              <w:rPr>
                <w:rFonts w:ascii="宋体" w:hAnsi="宋体" w:cs="宋体"/>
                <w:color w:val="000000"/>
                <w:kern w:val="0"/>
                <w:sz w:val="22"/>
                <w:szCs w:val="22"/>
              </w:rPr>
            </w:pPr>
          </w:p>
        </w:tc>
        <w:tc>
          <w:tcPr>
            <w:tcW w:w="1276" w:type="dxa"/>
            <w:tcBorders>
              <w:bottom w:val="single" w:sz="6" w:space="0" w:color="000000" w:themeColor="text1"/>
            </w:tcBorders>
          </w:tcPr>
          <w:p w:rsidR="001E0D3B" w:rsidRPr="00095308" w:rsidRDefault="001E0D3B" w:rsidP="00DF2436">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良命中率</w:t>
            </w:r>
          </w:p>
        </w:tc>
        <w:tc>
          <w:tcPr>
            <w:tcW w:w="1275" w:type="dxa"/>
            <w:tcBorders>
              <w:bottom w:val="single" w:sz="6" w:space="0" w:color="000000" w:themeColor="text1"/>
            </w:tcBorders>
            <w:hideMark/>
          </w:tcPr>
          <w:p w:rsidR="001E0D3B" w:rsidRPr="00095308" w:rsidRDefault="001E0D3B" w:rsidP="00DF2436">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不良命中率</w:t>
            </w:r>
          </w:p>
        </w:tc>
      </w:tr>
      <w:tr w:rsidR="001E0D3B" w:rsidRPr="00EC40D5" w:rsidTr="00E90678">
        <w:trPr>
          <w:trHeight w:val="936"/>
          <w:jc w:val="center"/>
        </w:trPr>
        <w:tc>
          <w:tcPr>
            <w:tcW w:w="1143" w:type="dxa"/>
            <w:hideMark/>
          </w:tcPr>
          <w:p w:rsidR="001E0D3B" w:rsidRPr="00095308" w:rsidRDefault="001E0D3B" w:rsidP="00DF2436">
            <w:pPr>
              <w:widowControl/>
              <w:adjustRightInd/>
              <w:snapToGrid/>
              <w:spacing w:line="240" w:lineRule="auto"/>
              <w:jc w:val="left"/>
              <w:rPr>
                <w:color w:val="000000"/>
                <w:kern w:val="0"/>
                <w:sz w:val="21"/>
                <w:szCs w:val="21"/>
              </w:rPr>
            </w:pPr>
            <w:r w:rsidRPr="00095308">
              <w:rPr>
                <w:color w:val="000000"/>
                <w:kern w:val="0"/>
                <w:sz w:val="21"/>
                <w:szCs w:val="21"/>
              </w:rPr>
              <w:t>1/2 - 4/3</w:t>
            </w:r>
          </w:p>
          <w:p w:rsidR="001E0D3B" w:rsidRPr="00095308" w:rsidRDefault="001E0D3B" w:rsidP="00DF2436">
            <w:pPr>
              <w:spacing w:line="240" w:lineRule="auto"/>
              <w:jc w:val="left"/>
              <w:rPr>
                <w:color w:val="000000"/>
                <w:kern w:val="0"/>
                <w:sz w:val="21"/>
                <w:szCs w:val="21"/>
              </w:rPr>
            </w:pPr>
            <w:r w:rsidRPr="00095308">
              <w:rPr>
                <w:color w:val="000000"/>
                <w:kern w:val="0"/>
                <w:sz w:val="21"/>
                <w:szCs w:val="21"/>
              </w:rPr>
              <w:t>4/4 –4/10</w:t>
            </w:r>
          </w:p>
        </w:tc>
        <w:tc>
          <w:tcPr>
            <w:tcW w:w="4826" w:type="dxa"/>
          </w:tcPr>
          <w:p w:rsidR="001E0D3B" w:rsidRPr="004F4326" w:rsidRDefault="001E0D3B" w:rsidP="00DF2436">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m:t>
              </m:r>
              <m:r>
                <m:rPr>
                  <m:sty m:val="p"/>
                </m:rPr>
                <w:rPr>
                  <w:rFonts w:ascii="Cambria Math" w:hAnsi="Cambria Math" w:cs="宋体" w:hint="eastAsia"/>
                  <w:color w:val="000000"/>
                  <w:sz w:val="21"/>
                  <w:szCs w:val="21"/>
                </w:rPr>
                <m:t>9.8</m:t>
              </m:r>
              <m:r>
                <m:rPr>
                  <m:sty m:val="p"/>
                </m:rPr>
                <w:rPr>
                  <w:rFonts w:ascii="Cambria Math" w:hAnsi="Cambria Math" w:cs="宋体"/>
                  <w:color w:val="000000"/>
                  <w:sz w:val="21"/>
                  <w:szCs w:val="21"/>
                </w:rPr>
                <m:t>32</m:t>
              </m:r>
              <m:r>
                <m:rPr>
                  <m:sty m:val="p"/>
                </m:rPr>
                <w:rPr>
                  <w:rFonts w:ascii="Cambria Math" w:hAnsi="Cambria Math"/>
                  <w:sz w:val="21"/>
                </w:rPr>
                <m:t>+</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11863</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5385</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16.</m:t>
              </m:r>
              <m:r>
                <m:rPr>
                  <m:sty m:val="p"/>
                </m:rPr>
                <w:rPr>
                  <w:rFonts w:ascii="Cambria Math" w:hAnsi="Cambria Math" w:cs="宋体"/>
                  <w:color w:val="000000"/>
                  <w:sz w:val="21"/>
                  <w:szCs w:val="21"/>
                </w:rPr>
                <m:t>36</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20</m:t>
              </m:r>
              <m:r>
                <m:rPr>
                  <m:sty m:val="p"/>
                </m:rPr>
                <w:rPr>
                  <w:rFonts w:ascii="Cambria Math" w:hAnsi="Cambria Math" w:cs="宋体"/>
                  <w:color w:val="000000"/>
                  <w:sz w:val="21"/>
                  <w:szCs w:val="21"/>
                </w:rPr>
                <m:t>86</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m:t>
                  </m:r>
                  <m:r>
                    <m:rPr>
                      <m:sty m:val="p"/>
                    </m:rPr>
                    <w:rPr>
                      <w:rFonts w:ascii="Cambria Math" w:hAnsi="Cambria Math" w:cs="宋体"/>
                      <w:color w:val="000000"/>
                      <w:sz w:val="21"/>
                      <w:szCs w:val="21"/>
                    </w:rPr>
                    <m:t>3</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0.00411</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color w:val="000000"/>
                  <w:sz w:val="21"/>
                  <w:szCs w:val="21"/>
                </w:rPr>
                <m:t>+</m:t>
              </m:r>
              <m:r>
                <m:rPr>
                  <m:sty m:val="p"/>
                </m:rPr>
                <w:rPr>
                  <w:rFonts w:ascii="Cambria Math" w:hAnsi="Cambria Math" w:cs="宋体"/>
                  <w:color w:val="000000"/>
                  <w:sz w:val="21"/>
                  <w:szCs w:val="21"/>
                </w:rPr>
                <m:t>0.6005</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+0.0019</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0.1045</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hint="eastAsia"/>
                      <w:color w:val="000000"/>
                      <w:sz w:val="21"/>
                      <w:szCs w:val="21"/>
                    </w:rPr>
                    <m:t>1</m:t>
                  </m:r>
                  <m:r>
                    <m:rPr>
                      <m:sty m:val="p"/>
                    </m:rPr>
                    <w:rPr>
                      <w:rFonts w:ascii="Cambria Math" w:hAnsi="Cambria Math" w:cs="宋体"/>
                      <w:color w:val="000000"/>
                      <w:sz w:val="21"/>
                      <w:szCs w:val="21"/>
                    </w:rPr>
                    <m:t>7.11</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1E0D3B" w:rsidRPr="005A7F18" w:rsidRDefault="001E0D3B" w:rsidP="00DF2436">
            <w:pPr>
              <w:widowControl/>
              <w:spacing w:line="240" w:lineRule="auto"/>
              <w:jc w:val="center"/>
              <w:rPr>
                <w:rFonts w:cs="宋体"/>
                <w:sz w:val="21"/>
              </w:rPr>
            </w:pPr>
            <w:r w:rsidRPr="005A7F18">
              <w:rPr>
                <w:rFonts w:cs="宋体" w:hint="eastAsia"/>
                <w:sz w:val="21"/>
              </w:rPr>
              <w:t xml:space="preserve">92% </w:t>
            </w:r>
          </w:p>
        </w:tc>
        <w:tc>
          <w:tcPr>
            <w:tcW w:w="1275" w:type="dxa"/>
          </w:tcPr>
          <w:p w:rsidR="001E0D3B" w:rsidRPr="005A7F18" w:rsidRDefault="00F039E2" w:rsidP="00DF2436">
            <w:pPr>
              <w:widowControl/>
              <w:spacing w:line="240" w:lineRule="auto"/>
              <w:jc w:val="center"/>
              <w:rPr>
                <w:rFonts w:cs="宋体"/>
                <w:sz w:val="21"/>
              </w:rPr>
            </w:pPr>
            <w:r>
              <w:rPr>
                <w:rFonts w:cs="宋体" w:hint="eastAsia"/>
                <w:sz w:val="21"/>
              </w:rPr>
              <w:t>(</w:t>
            </w:r>
            <w:r w:rsidR="001E0D3B" w:rsidRPr="005A7F18">
              <w:rPr>
                <w:rFonts w:cs="宋体" w:hint="eastAsia"/>
                <w:sz w:val="21"/>
              </w:rPr>
              <w:t>100%</w:t>
            </w:r>
            <w:r>
              <w:rPr>
                <w:rFonts w:cs="宋体" w:hint="eastAsia"/>
                <w:sz w:val="21"/>
              </w:rPr>
              <w:t>)</w:t>
            </w:r>
          </w:p>
        </w:tc>
      </w:tr>
      <w:tr w:rsidR="001E0D3B" w:rsidRPr="00EC40D5" w:rsidTr="00E90678">
        <w:trPr>
          <w:trHeight w:val="936"/>
          <w:jc w:val="center"/>
        </w:trPr>
        <w:tc>
          <w:tcPr>
            <w:tcW w:w="1143" w:type="dxa"/>
            <w:hideMark/>
          </w:tcPr>
          <w:p w:rsidR="001E0D3B" w:rsidRPr="00095308" w:rsidRDefault="001E0D3B" w:rsidP="00DF2436">
            <w:pPr>
              <w:widowControl/>
              <w:adjustRightInd/>
              <w:snapToGrid/>
              <w:spacing w:line="240" w:lineRule="auto"/>
              <w:jc w:val="left"/>
              <w:rPr>
                <w:color w:val="000000"/>
                <w:kern w:val="0"/>
                <w:sz w:val="22"/>
                <w:szCs w:val="22"/>
              </w:rPr>
            </w:pPr>
            <w:r w:rsidRPr="00095308">
              <w:rPr>
                <w:color w:val="000000"/>
                <w:kern w:val="0"/>
                <w:sz w:val="22"/>
                <w:szCs w:val="22"/>
              </w:rPr>
              <w:t>1/2 - 4/10</w:t>
            </w:r>
          </w:p>
          <w:p w:rsidR="001E0D3B" w:rsidRPr="00095308" w:rsidRDefault="001E0D3B" w:rsidP="00DF2436">
            <w:pPr>
              <w:spacing w:line="240" w:lineRule="auto"/>
              <w:jc w:val="left"/>
              <w:rPr>
                <w:color w:val="000000"/>
                <w:kern w:val="0"/>
                <w:sz w:val="22"/>
                <w:szCs w:val="22"/>
              </w:rPr>
            </w:pPr>
            <w:r w:rsidRPr="00095308">
              <w:rPr>
                <w:color w:val="000000"/>
                <w:kern w:val="0"/>
                <w:sz w:val="22"/>
                <w:szCs w:val="22"/>
              </w:rPr>
              <w:t>4/11 4/15</w:t>
            </w:r>
          </w:p>
        </w:tc>
        <w:tc>
          <w:tcPr>
            <w:tcW w:w="4826" w:type="dxa"/>
          </w:tcPr>
          <w:p w:rsidR="001E0D3B" w:rsidRPr="004F4326" w:rsidRDefault="001E0D3B" w:rsidP="00DF2436">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-10.09</m:t>
              </m:r>
              <m:r>
                <m:rPr>
                  <m:sty m:val="p"/>
                </m:rPr>
                <w:rPr>
                  <w:rFonts w:ascii="Cambria Math" w:hAnsi="Cambria Math"/>
                  <w:sz w:val="21"/>
                </w:rPr>
                <m:t>+</m:t>
              </m:r>
              <m:r>
                <m:rPr>
                  <m:sty m:val="p"/>
                </m:rPr>
                <w:rPr>
                  <w:rFonts w:ascii="Cambria Math" w:hAnsi="Cambria Math" w:cs="宋体"/>
                  <w:color w:val="000000"/>
                  <w:sz w:val="21"/>
                  <w:szCs w:val="21"/>
                </w:rPr>
                <m:t xml:space="preserve"> 0.01822</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-0.0531</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16.5</m:t>
              </m:r>
              <m:r>
                <m:rPr>
                  <m:sty m:val="p"/>
                </m:rPr>
                <w:rPr>
                  <w:rFonts w:ascii="Cambria Math" w:hAnsi="Cambria Math" w:cs="宋体"/>
                  <w:color w:val="000000"/>
                  <w:sz w:val="21"/>
                  <w:szCs w:val="21"/>
                </w:rPr>
                <m:t>1</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20</m:t>
              </m:r>
              <m:r>
                <m:rPr>
                  <m:sty m:val="p"/>
                </m:rPr>
                <w:rPr>
                  <w:rFonts w:ascii="Cambria Math" w:hAnsi="Cambria Math" w:cs="宋体"/>
                  <w:color w:val="000000"/>
                  <w:sz w:val="21"/>
                  <w:szCs w:val="21"/>
                </w:rPr>
                <m:t>7</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33</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0.00405</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color w:val="000000"/>
                  <w:sz w:val="21"/>
                  <w:szCs w:val="21"/>
                </w:rPr>
                <m:t>+</m:t>
              </m:r>
              <m:r>
                <m:rPr>
                  <m:sty m:val="p"/>
                </m:rPr>
                <w:rPr>
                  <w:rFonts w:ascii="Cambria Math" w:hAnsi="Cambria Math" w:cs="宋体"/>
                  <w:color w:val="000000"/>
                  <w:sz w:val="21"/>
                  <w:szCs w:val="21"/>
                </w:rPr>
                <m:t>0.8549</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+0.00188</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0.1037</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hint="eastAsia"/>
                      <w:color w:val="000000"/>
                      <w:sz w:val="21"/>
                      <w:szCs w:val="21"/>
                    </w:rPr>
                    <m:t>1</m:t>
                  </m:r>
                  <m:r>
                    <m:rPr>
                      <m:sty m:val="p"/>
                    </m:rPr>
                    <w:rPr>
                      <w:rFonts w:ascii="Cambria Math" w:hAnsi="Cambria Math" w:cs="宋体"/>
                      <w:color w:val="000000"/>
                      <w:sz w:val="21"/>
                      <w:szCs w:val="21"/>
                    </w:rPr>
                    <m:t>6.93</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1E0D3B" w:rsidRPr="005A7F18" w:rsidRDefault="001E0D3B" w:rsidP="00DF2436">
            <w:pPr>
              <w:widowControl/>
              <w:spacing w:line="240" w:lineRule="auto"/>
              <w:jc w:val="center"/>
              <w:rPr>
                <w:rFonts w:cs="宋体"/>
                <w:sz w:val="21"/>
              </w:rPr>
            </w:pPr>
            <w:r w:rsidRPr="005A7F18">
              <w:rPr>
                <w:rFonts w:cs="宋体" w:hint="eastAsia"/>
                <w:sz w:val="21"/>
              </w:rPr>
              <w:t xml:space="preserve">100% </w:t>
            </w:r>
          </w:p>
        </w:tc>
        <w:tc>
          <w:tcPr>
            <w:tcW w:w="1275" w:type="dxa"/>
          </w:tcPr>
          <w:p w:rsidR="001E0D3B" w:rsidRPr="005A7F18" w:rsidRDefault="00F039E2" w:rsidP="00DF2436">
            <w:pPr>
              <w:widowControl/>
              <w:spacing w:line="240" w:lineRule="auto"/>
              <w:jc w:val="center"/>
              <w:rPr>
                <w:rFonts w:cs="宋体"/>
                <w:sz w:val="21"/>
              </w:rPr>
            </w:pPr>
            <w:r>
              <w:rPr>
                <w:rFonts w:cs="宋体" w:hint="eastAsia"/>
                <w:sz w:val="21"/>
              </w:rPr>
              <w:t>(</w:t>
            </w:r>
            <w:r w:rsidRPr="005A7F18">
              <w:rPr>
                <w:rFonts w:cs="宋体" w:hint="eastAsia"/>
                <w:sz w:val="21"/>
              </w:rPr>
              <w:t>100%</w:t>
            </w:r>
            <w:r>
              <w:rPr>
                <w:rFonts w:cs="宋体" w:hint="eastAsia"/>
                <w:sz w:val="21"/>
              </w:rPr>
              <w:t>)</w:t>
            </w:r>
            <w:r w:rsidR="001E0D3B" w:rsidRPr="005A7F18">
              <w:rPr>
                <w:rFonts w:cs="宋体" w:hint="eastAsia"/>
                <w:sz w:val="21"/>
              </w:rPr>
              <w:t xml:space="preserve">    </w:t>
            </w:r>
          </w:p>
        </w:tc>
      </w:tr>
      <w:tr w:rsidR="001E0D3B" w:rsidRPr="00EC40D5" w:rsidTr="00E90678">
        <w:trPr>
          <w:trHeight w:val="936"/>
          <w:jc w:val="center"/>
        </w:trPr>
        <w:tc>
          <w:tcPr>
            <w:tcW w:w="1143" w:type="dxa"/>
            <w:hideMark/>
          </w:tcPr>
          <w:p w:rsidR="001E0D3B" w:rsidRPr="00095308" w:rsidRDefault="001E0D3B" w:rsidP="00DF2436">
            <w:pPr>
              <w:widowControl/>
              <w:adjustRightInd/>
              <w:snapToGrid/>
              <w:spacing w:line="240" w:lineRule="auto"/>
              <w:jc w:val="left"/>
              <w:rPr>
                <w:color w:val="000000"/>
                <w:kern w:val="0"/>
                <w:sz w:val="22"/>
                <w:szCs w:val="22"/>
              </w:rPr>
            </w:pPr>
            <w:r w:rsidRPr="00095308">
              <w:rPr>
                <w:color w:val="000000"/>
                <w:kern w:val="0"/>
                <w:sz w:val="22"/>
                <w:szCs w:val="22"/>
              </w:rPr>
              <w:t>1/2 - 4/15</w:t>
            </w:r>
          </w:p>
          <w:p w:rsidR="001E0D3B" w:rsidRPr="00095308" w:rsidRDefault="001E0D3B" w:rsidP="00DF2436">
            <w:pPr>
              <w:spacing w:line="240" w:lineRule="auto"/>
              <w:jc w:val="left"/>
              <w:rPr>
                <w:color w:val="000000"/>
                <w:kern w:val="0"/>
                <w:sz w:val="22"/>
                <w:szCs w:val="22"/>
              </w:rPr>
            </w:pPr>
            <w:r w:rsidRPr="00095308">
              <w:rPr>
                <w:color w:val="000000"/>
                <w:kern w:val="0"/>
                <w:sz w:val="22"/>
                <w:szCs w:val="22"/>
              </w:rPr>
              <w:t>4/18-4/24</w:t>
            </w:r>
          </w:p>
        </w:tc>
        <w:tc>
          <w:tcPr>
            <w:tcW w:w="4826" w:type="dxa"/>
          </w:tcPr>
          <w:p w:rsidR="001E0D3B" w:rsidRPr="004F4326" w:rsidRDefault="001E0D3B" w:rsidP="00DF2436">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-10.07</m:t>
              </m:r>
              <m:r>
                <m:rPr>
                  <m:sty m:val="p"/>
                </m:rPr>
                <w:rPr>
                  <w:rFonts w:ascii="Cambria Math" w:hAnsi="Cambria Math"/>
                  <w:sz w:val="21"/>
                </w:rPr>
                <m:t>+</m:t>
              </m:r>
              <m:r>
                <m:rPr>
                  <m:sty m:val="p"/>
                </m:rPr>
                <w:rPr>
                  <w:rFonts w:ascii="Cambria Math" w:hAnsi="Cambria Math" w:cs="宋体"/>
                  <w:color w:val="000000"/>
                  <w:sz w:val="21"/>
                  <w:szCs w:val="21"/>
                </w:rPr>
                <m:t>+0.01818</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-0.0533</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16.52</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20</m:t>
              </m:r>
              <m:r>
                <m:rPr>
                  <m:sty m:val="p"/>
                </m:rPr>
                <w:rPr>
                  <w:rFonts w:ascii="Cambria Math" w:hAnsi="Cambria Math" w:cs="宋体"/>
                  <w:color w:val="000000"/>
                  <w:sz w:val="21"/>
                  <w:szCs w:val="21"/>
                </w:rPr>
                <m:t>76</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33</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0.0041</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color w:val="000000"/>
                  <w:sz w:val="21"/>
                  <w:szCs w:val="21"/>
                </w:rPr>
                <m:t>+</m:t>
              </m:r>
              <m:r>
                <m:rPr>
                  <m:sty m:val="p"/>
                </m:rPr>
                <w:rPr>
                  <w:rFonts w:ascii="Cambria Math" w:hAnsi="Cambria Math" w:cs="宋体"/>
                  <w:color w:val="000000"/>
                  <w:sz w:val="21"/>
                  <w:szCs w:val="21"/>
                </w:rPr>
                <m:t>0.</m:t>
              </m:r>
              <m:r>
                <m:rPr>
                  <m:sty m:val="p"/>
                </m:rPr>
                <w:rPr>
                  <w:rFonts w:ascii="Cambria Math" w:hAnsi="Cambria Math" w:cs="宋体" w:hint="eastAsia"/>
                  <w:color w:val="000000"/>
                  <w:sz w:val="21"/>
                  <w:szCs w:val="21"/>
                </w:rPr>
                <m:t>0</m:t>
              </m:r>
              <m:r>
                <m:rPr>
                  <m:sty m:val="p"/>
                </m:rPr>
                <w:rPr>
                  <w:rFonts w:ascii="Cambria Math" w:hAnsi="Cambria Math" w:cs="宋体"/>
                  <w:color w:val="000000"/>
                  <w:sz w:val="21"/>
                  <w:szCs w:val="21"/>
                </w:rPr>
                <m:t>8394</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+0.00189</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0.1039</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hint="eastAsia"/>
                      <w:color w:val="000000"/>
                      <w:sz w:val="21"/>
                      <w:szCs w:val="21"/>
                    </w:rPr>
                    <m:t>1</m:t>
                  </m:r>
                  <m:r>
                    <m:rPr>
                      <m:sty m:val="p"/>
                    </m:rPr>
                    <w:rPr>
                      <w:rFonts w:ascii="Cambria Math" w:hAnsi="Cambria Math" w:cs="宋体"/>
                      <w:color w:val="000000"/>
                      <w:sz w:val="21"/>
                      <w:szCs w:val="21"/>
                    </w:rPr>
                    <m:t>6.98</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1E0D3B" w:rsidRPr="005A7F18" w:rsidRDefault="001E0D3B" w:rsidP="00DF2436">
            <w:pPr>
              <w:widowControl/>
              <w:spacing w:line="240" w:lineRule="auto"/>
              <w:jc w:val="center"/>
              <w:rPr>
                <w:rFonts w:cs="宋体"/>
                <w:sz w:val="21"/>
              </w:rPr>
            </w:pPr>
            <w:r w:rsidRPr="005A7F18">
              <w:rPr>
                <w:rFonts w:cs="宋体" w:hint="eastAsia"/>
                <w:sz w:val="21"/>
              </w:rPr>
              <w:t xml:space="preserve">97% </w:t>
            </w:r>
          </w:p>
        </w:tc>
        <w:tc>
          <w:tcPr>
            <w:tcW w:w="1275" w:type="dxa"/>
          </w:tcPr>
          <w:p w:rsidR="001E0D3B" w:rsidRPr="005A7F18" w:rsidRDefault="00F039E2" w:rsidP="00DF2436">
            <w:pPr>
              <w:widowControl/>
              <w:spacing w:line="240" w:lineRule="auto"/>
              <w:jc w:val="center"/>
              <w:rPr>
                <w:rFonts w:cs="宋体"/>
                <w:sz w:val="21"/>
              </w:rPr>
            </w:pPr>
            <w:r>
              <w:rPr>
                <w:rFonts w:cs="宋体" w:hint="eastAsia"/>
                <w:sz w:val="21"/>
              </w:rPr>
              <w:t>(</w:t>
            </w:r>
            <w:r w:rsidRPr="005A7F18">
              <w:rPr>
                <w:rFonts w:cs="宋体" w:hint="eastAsia"/>
                <w:sz w:val="21"/>
              </w:rPr>
              <w:t>100%</w:t>
            </w:r>
            <w:r>
              <w:rPr>
                <w:rFonts w:cs="宋体" w:hint="eastAsia"/>
                <w:sz w:val="21"/>
              </w:rPr>
              <w:t>)</w:t>
            </w:r>
          </w:p>
        </w:tc>
      </w:tr>
      <w:tr w:rsidR="001E0D3B" w:rsidRPr="00EC40D5" w:rsidTr="00E90678">
        <w:trPr>
          <w:trHeight w:val="926"/>
          <w:jc w:val="center"/>
        </w:trPr>
        <w:tc>
          <w:tcPr>
            <w:tcW w:w="1143" w:type="dxa"/>
            <w:hideMark/>
          </w:tcPr>
          <w:p w:rsidR="001E0D3B" w:rsidRPr="00095308" w:rsidRDefault="001E0D3B" w:rsidP="00DF2436">
            <w:pPr>
              <w:widowControl/>
              <w:adjustRightInd/>
              <w:snapToGrid/>
              <w:spacing w:line="240" w:lineRule="auto"/>
              <w:jc w:val="left"/>
              <w:rPr>
                <w:color w:val="000000"/>
                <w:kern w:val="0"/>
                <w:sz w:val="22"/>
                <w:szCs w:val="22"/>
              </w:rPr>
            </w:pPr>
            <w:r w:rsidRPr="00095308">
              <w:rPr>
                <w:color w:val="000000"/>
                <w:kern w:val="0"/>
                <w:sz w:val="22"/>
                <w:szCs w:val="22"/>
              </w:rPr>
              <w:t>1/2 - 4/24</w:t>
            </w:r>
          </w:p>
          <w:p w:rsidR="001E0D3B" w:rsidRPr="00095308" w:rsidRDefault="001E0D3B" w:rsidP="00DF2436">
            <w:pPr>
              <w:spacing w:line="240" w:lineRule="auto"/>
              <w:jc w:val="left"/>
              <w:rPr>
                <w:color w:val="000000"/>
                <w:kern w:val="0"/>
                <w:sz w:val="22"/>
                <w:szCs w:val="22"/>
              </w:rPr>
            </w:pPr>
            <w:r w:rsidRPr="00095308">
              <w:rPr>
                <w:color w:val="000000"/>
                <w:kern w:val="0"/>
                <w:sz w:val="22"/>
                <w:szCs w:val="22"/>
              </w:rPr>
              <w:t>4/25-4/30</w:t>
            </w:r>
          </w:p>
        </w:tc>
        <w:tc>
          <w:tcPr>
            <w:tcW w:w="4826" w:type="dxa"/>
          </w:tcPr>
          <w:p w:rsidR="001E0D3B" w:rsidRPr="004F4326" w:rsidRDefault="001E0D3B" w:rsidP="00DF2436">
            <w:pPr>
              <w:widowControl/>
              <w:adjustRightInd/>
              <w:snapToGrid/>
              <w:spacing w:line="240" w:lineRule="auto"/>
              <w:jc w:val="left"/>
              <w:rPr>
                <w:rFonts w:ascii="Calibri" w:hAnsi="Calibri" w:cs="宋体"/>
                <w:color w:val="000000"/>
                <w:kern w:val="0"/>
                <w:sz w:val="22"/>
                <w:szCs w:val="22"/>
              </w:rPr>
            </w:pPr>
            <m:oMath>
              <m:r>
                <m:rPr>
                  <m:sty m:val="p"/>
                </m:rPr>
                <w:rPr>
                  <w:rFonts w:ascii="Cambria Math" w:hAnsi="Cambria Math" w:cs="宋体"/>
                  <w:color w:val="000000"/>
                  <w:sz w:val="21"/>
                  <w:szCs w:val="21"/>
                </w:rPr>
                <m:t>-10.94</m:t>
              </m:r>
              <m:r>
                <m:rPr>
                  <m:sty m:val="p"/>
                </m:rPr>
                <w:rPr>
                  <w:rFonts w:ascii="Cambria Math" w:hAnsi="Cambria Math"/>
                  <w:sz w:val="21"/>
                </w:rPr>
                <m:t>+</m:t>
              </m:r>
              <m:r>
                <m:rPr>
                  <m:sty m:val="p"/>
                </m:rPr>
                <w:rPr>
                  <w:rFonts w:ascii="Cambria Math" w:hAnsi="Cambria Math" w:cs="宋体"/>
                  <w:color w:val="000000"/>
                  <w:sz w:val="21"/>
                  <w:szCs w:val="21"/>
                </w:rPr>
                <m:t>+ 0.01805</m:t>
              </m:r>
              <m:r>
                <m:rPr>
                  <m:sty m:val="p"/>
                </m:rPr>
                <w:rPr>
                  <w:rFonts w:ascii="Cambria Math" w:hAnsi="Cambria Math"/>
                  <w:sz w:val="21"/>
                </w:rPr>
                <m:t xml:space="preserve"> </m:t>
              </m:r>
              <m:sSub>
                <m:sSubPr>
                  <m:ctrlPr>
                    <w:rPr>
                      <w:rFonts w:ascii="Cambria Math" w:hAnsi="Cambria Math"/>
                      <w:iCs/>
                      <w:sz w:val="21"/>
                    </w:rPr>
                  </m:ctrlPr>
                </m:sSubPr>
                <m:e>
                  <m:r>
                    <w:rPr>
                      <w:rFonts w:ascii="Cambria Math" w:hAnsi="Cambria Math"/>
                      <w:sz w:val="21"/>
                    </w:rPr>
                    <m:t>x</m:t>
                  </m:r>
                </m:e>
                <m:sub>
                  <m:r>
                    <w:rPr>
                      <w:rFonts w:ascii="Cambria Math" w:hAnsi="Cambria Math"/>
                      <w:sz w:val="21"/>
                    </w:rPr>
                    <m:t>1</m:t>
                  </m:r>
                </m:sub>
              </m:sSub>
              <m:r>
                <m:rPr>
                  <m:sty m:val="p"/>
                </m:rPr>
                <w:rPr>
                  <w:rFonts w:ascii="Cambria Math" w:hAnsi="Cambria Math" w:cs="宋体"/>
                  <w:color w:val="000000"/>
                  <w:sz w:val="21"/>
                  <w:szCs w:val="21"/>
                </w:rPr>
                <m:t>-0.0532</m:t>
              </m:r>
              <m:sSub>
                <m:sSubPr>
                  <m:ctrlPr>
                    <w:rPr>
                      <w:rFonts w:ascii="Cambria Math" w:hAnsi="Cambria Math"/>
                      <w:iCs/>
                      <w:sz w:val="21"/>
                    </w:rPr>
                  </m:ctrlPr>
                </m:sSubPr>
                <m:e>
                  <m:r>
                    <w:rPr>
                      <w:rFonts w:ascii="Cambria Math" w:hAnsi="Cambria Math"/>
                      <w:sz w:val="21"/>
                    </w:rPr>
                    <m:t>x</m:t>
                  </m:r>
                </m:e>
                <m:sub>
                  <m:r>
                    <w:rPr>
                      <w:rFonts w:ascii="Cambria Math" w:hAnsi="Cambria Math"/>
                      <w:sz w:val="21"/>
                    </w:rPr>
                    <m:t>2</m:t>
                  </m:r>
                </m:sub>
              </m:sSub>
              <m:r>
                <m:rPr>
                  <m:sty m:val="p"/>
                </m:rPr>
                <w:rPr>
                  <w:rFonts w:ascii="Cambria Math" w:hAnsi="Cambria Math" w:cs="宋体"/>
                  <w:color w:val="000000"/>
                  <w:sz w:val="21"/>
                  <w:szCs w:val="21"/>
                </w:rPr>
                <m:t xml:space="preserve"> – </m:t>
              </m:r>
              <m:r>
                <m:rPr>
                  <m:sty m:val="p"/>
                </m:rPr>
                <w:rPr>
                  <w:rFonts w:ascii="Cambria Math" w:hAnsi="Cambria Math" w:cs="宋体" w:hint="eastAsia"/>
                  <w:color w:val="000000"/>
                  <w:sz w:val="21"/>
                  <w:szCs w:val="21"/>
                </w:rPr>
                <m:t>16.</m:t>
              </m:r>
              <m:r>
                <m:rPr>
                  <m:sty m:val="p"/>
                </m:rPr>
                <w:rPr>
                  <w:rFonts w:ascii="Cambria Math" w:hAnsi="Cambria Math" w:cs="宋体"/>
                  <w:color w:val="000000"/>
                  <w:sz w:val="21"/>
                  <w:szCs w:val="21"/>
                </w:rPr>
                <m:t>63</m:t>
              </m:r>
              <m:sSub>
                <m:sSubPr>
                  <m:ctrlPr>
                    <w:rPr>
                      <w:rFonts w:ascii="Cambria Math" w:hAnsi="Cambria Math"/>
                      <w:iCs/>
                      <w:sz w:val="21"/>
                    </w:rPr>
                  </m:ctrlPr>
                </m:sSubPr>
                <m:e>
                  <m:r>
                    <w:rPr>
                      <w:rFonts w:ascii="Cambria Math" w:hAnsi="Cambria Math"/>
                      <w:sz w:val="21"/>
                    </w:rPr>
                    <m:t>x</m:t>
                  </m:r>
                </m:e>
                <m:sub>
                  <m:r>
                    <w:rPr>
                      <w:rFonts w:ascii="Cambria Math" w:hAnsi="Cambria Math"/>
                      <w:sz w:val="21"/>
                    </w:rPr>
                    <m:t xml:space="preserve">3 </m:t>
                  </m:r>
                </m:sub>
              </m:sSub>
              <m:r>
                <m:rPr>
                  <m:sty m:val="p"/>
                </m:rPr>
                <w:rPr>
                  <w:rFonts w:ascii="Cambria Math" w:hAnsi="Cambria Math"/>
                  <w:sz w:val="21"/>
                </w:rPr>
                <m:t>+</m:t>
              </m:r>
              <m:r>
                <m:rPr>
                  <m:sty m:val="p"/>
                </m:rPr>
                <w:rPr>
                  <w:rFonts w:ascii="Cambria Math" w:hAnsi="Cambria Math" w:cs="宋体"/>
                  <w:color w:val="000000"/>
                  <w:sz w:val="21"/>
                  <w:szCs w:val="21"/>
                </w:rPr>
                <m:t>0.00</m:t>
              </m:r>
              <m:r>
                <m:rPr>
                  <m:sty m:val="p"/>
                </m:rPr>
                <w:rPr>
                  <w:rFonts w:ascii="Cambria Math" w:hAnsi="Cambria Math" w:cs="宋体" w:hint="eastAsia"/>
                  <w:color w:val="000000"/>
                  <w:sz w:val="21"/>
                  <w:szCs w:val="21"/>
                </w:rPr>
                <m:t>20</m:t>
              </m:r>
              <m:r>
                <m:rPr>
                  <m:sty m:val="p"/>
                </m:rPr>
                <w:rPr>
                  <w:rFonts w:ascii="Cambria Math" w:hAnsi="Cambria Math" w:cs="宋体"/>
                  <w:color w:val="000000"/>
                  <w:sz w:val="21"/>
                  <w:szCs w:val="21"/>
                </w:rPr>
                <m:t>84</m:t>
              </m:r>
              <m:sSub>
                <m:sSubPr>
                  <m:ctrlPr>
                    <w:rPr>
                      <w:rFonts w:ascii="Cambria Math" w:hAnsi="Cambria Math"/>
                      <w:iCs/>
                      <w:sz w:val="21"/>
                    </w:rPr>
                  </m:ctrlPr>
                </m:sSubPr>
                <m:e>
                  <m:r>
                    <w:rPr>
                      <w:rFonts w:ascii="Cambria Math" w:hAnsi="Cambria Math"/>
                      <w:sz w:val="21"/>
                    </w:rPr>
                    <m:t>x</m:t>
                  </m:r>
                </m:e>
                <m:sub>
                  <m:r>
                    <w:rPr>
                      <w:rFonts w:ascii="Cambria Math" w:hAnsi="Cambria Math"/>
                      <w:sz w:val="21"/>
                    </w:rPr>
                    <m:t>4</m:t>
                  </m:r>
                </m:sub>
              </m:sSub>
              <m:sSub>
                <m:sSubPr>
                  <m:ctrlPr>
                    <w:rPr>
                      <w:rFonts w:ascii="Cambria Math" w:hAnsi="Cambria Math"/>
                      <w:iCs/>
                      <w:sz w:val="21"/>
                    </w:rPr>
                  </m:ctrlPr>
                </m:sSubPr>
                <m:e>
                  <m:r>
                    <w:rPr>
                      <w:rFonts w:ascii="Cambria Math" w:hAnsi="Cambria Math"/>
                      <w:sz w:val="21"/>
                    </w:rPr>
                    <m:t xml:space="preserve">+ </m:t>
                  </m:r>
                  <m:r>
                    <m:rPr>
                      <m:sty m:val="p"/>
                    </m:rPr>
                    <w:rPr>
                      <w:rFonts w:ascii="Cambria Math" w:hAnsi="Cambria Math" w:cs="宋体"/>
                      <w:color w:val="000000"/>
                      <w:sz w:val="21"/>
                      <w:szCs w:val="21"/>
                    </w:rPr>
                    <m:t>0.0</m:t>
                  </m:r>
                  <m:r>
                    <m:rPr>
                      <m:sty m:val="p"/>
                    </m:rPr>
                    <w:rPr>
                      <w:rFonts w:ascii="Cambria Math" w:hAnsi="Cambria Math" w:cs="宋体" w:hint="eastAsia"/>
                      <w:color w:val="000000"/>
                      <w:sz w:val="21"/>
                      <w:szCs w:val="21"/>
                    </w:rPr>
                    <m:t>33</m:t>
                  </m:r>
                  <m:r>
                    <w:rPr>
                      <w:rFonts w:ascii="Cambria Math" w:hAnsi="Cambria Math"/>
                      <w:sz w:val="21"/>
                    </w:rPr>
                    <m:t>x</m:t>
                  </m:r>
                </m:e>
                <m:sub>
                  <m:r>
                    <w:rPr>
                      <w:rFonts w:ascii="Cambria Math" w:hAnsi="Cambria Math"/>
                      <w:sz w:val="21"/>
                    </w:rPr>
                    <m:t>5</m:t>
                  </m:r>
                </m:sub>
              </m:sSub>
              <m:r>
                <w:rPr>
                  <w:rFonts w:ascii="Cambria Math" w:hAnsi="Cambria Math"/>
                  <w:sz w:val="21"/>
                </w:rPr>
                <m:t>+</m:t>
              </m:r>
              <m:sSub>
                <m:sSubPr>
                  <m:ctrlPr>
                    <w:rPr>
                      <w:rFonts w:ascii="Cambria Math" w:hAnsi="Cambria Math"/>
                      <w:iCs/>
                      <w:sz w:val="21"/>
                    </w:rPr>
                  </m:ctrlPr>
                </m:sSubPr>
                <m:e>
                  <m:r>
                    <m:rPr>
                      <m:sty m:val="p"/>
                    </m:rPr>
                    <w:rPr>
                      <w:rFonts w:ascii="Cambria Math" w:hAnsi="Cambria Math" w:cs="宋体"/>
                      <w:color w:val="000000"/>
                      <w:sz w:val="21"/>
                      <w:szCs w:val="21"/>
                    </w:rPr>
                    <m:t>0.00411</m:t>
                  </m:r>
                  <m:r>
                    <w:rPr>
                      <w:rFonts w:ascii="Cambria Math" w:hAnsi="Cambria Math"/>
                      <w:sz w:val="21"/>
                    </w:rPr>
                    <m:t>x</m:t>
                  </m:r>
                </m:e>
                <m:sub>
                  <m:r>
                    <w:rPr>
                      <w:rFonts w:ascii="Cambria Math" w:hAnsi="Cambria Math"/>
                      <w:sz w:val="21"/>
                    </w:rPr>
                    <m:t>6</m:t>
                  </m:r>
                </m:sub>
              </m:sSub>
              <m:r>
                <m:rPr>
                  <m:sty m:val="p"/>
                </m:rPr>
                <w:rPr>
                  <w:rFonts w:ascii="Cambria Math" w:eastAsia="MS Mincho" w:hAnsi="Cambria Math" w:cs="MS Mincho"/>
                  <w:color w:val="000000"/>
                  <w:sz w:val="21"/>
                  <w:szCs w:val="21"/>
                </w:rPr>
                <m:t>+</m:t>
              </m:r>
              <m:r>
                <m:rPr>
                  <m:sty m:val="p"/>
                </m:rPr>
                <w:rPr>
                  <w:rFonts w:ascii="Cambria Math" w:hAnsi="Cambria Math" w:cs="宋体"/>
                  <w:color w:val="000000"/>
                  <w:sz w:val="21"/>
                  <w:szCs w:val="21"/>
                </w:rPr>
                <m:t>0.7117</m:t>
              </m:r>
              <m:sSub>
                <m:sSubPr>
                  <m:ctrlPr>
                    <w:rPr>
                      <w:rFonts w:ascii="Cambria Math" w:hAnsi="Cambria Math"/>
                      <w:iCs/>
                      <w:sz w:val="22"/>
                    </w:rPr>
                  </m:ctrlPr>
                </m:sSubPr>
                <m:e>
                  <m:r>
                    <w:rPr>
                      <w:rFonts w:ascii="Cambria Math" w:hAnsi="Cambria Math"/>
                      <w:sz w:val="22"/>
                    </w:rPr>
                    <m:t>x</m:t>
                  </m:r>
                </m:e>
                <m:sub>
                  <m:r>
                    <w:rPr>
                      <w:rFonts w:ascii="Cambria Math" w:hAnsi="Cambria Math"/>
                      <w:sz w:val="22"/>
                    </w:rPr>
                    <m:t>7</m:t>
                  </m:r>
                </m:sub>
              </m:sSub>
            </m:oMath>
            <w:r>
              <w:rPr>
                <w:color w:val="000000"/>
                <w:kern w:val="0"/>
                <w:sz w:val="22"/>
                <w:szCs w:val="22"/>
              </w:rPr>
              <w:t xml:space="preserve"> </w:t>
            </w:r>
            <m:oMath>
              <m:sSub>
                <m:sSubPr>
                  <m:ctrlPr>
                    <w:rPr>
                      <w:rFonts w:ascii="Cambria Math" w:hAnsi="Cambria Math"/>
                      <w:iCs/>
                      <w:sz w:val="22"/>
                    </w:rPr>
                  </m:ctrlPr>
                </m:sSubPr>
                <m:e>
                  <m:r>
                    <m:rPr>
                      <m:sty m:val="p"/>
                    </m:rPr>
                    <w:rPr>
                      <w:rFonts w:ascii="Cambria Math" w:hAnsi="Cambria Math" w:cs="宋体"/>
                      <w:color w:val="000000"/>
                      <w:sz w:val="21"/>
                      <w:szCs w:val="21"/>
                    </w:rPr>
                    <m:t>+0.00189</m:t>
                  </m:r>
                  <m:r>
                    <w:rPr>
                      <w:rFonts w:ascii="Cambria Math" w:hAnsi="Cambria Math"/>
                      <w:sz w:val="22"/>
                    </w:rPr>
                    <m:t>x</m:t>
                  </m:r>
                </m:e>
                <m:sub>
                  <m:r>
                    <w:rPr>
                      <w:rFonts w:ascii="Cambria Math" w:hAnsi="Cambria Math"/>
                      <w:sz w:val="22"/>
                    </w:rPr>
                    <m:t>8</m:t>
                  </m:r>
                </m:sub>
              </m:sSub>
              <m:sSub>
                <m:sSubPr>
                  <m:ctrlPr>
                    <w:rPr>
                      <w:rFonts w:ascii="Cambria Math" w:hAnsi="Cambria Math"/>
                      <w:iCs/>
                      <w:sz w:val="22"/>
                    </w:rPr>
                  </m:ctrlPr>
                </m:sSubPr>
                <m:e>
                  <m:r>
                    <w:rPr>
                      <w:rFonts w:ascii="Cambria Math" w:hAnsi="Cambria Math"/>
                      <w:sz w:val="22"/>
                    </w:rPr>
                    <m:t xml:space="preserve">+ </m:t>
                  </m:r>
                  <m:r>
                    <m:rPr>
                      <m:sty m:val="p"/>
                    </m:rPr>
                    <w:rPr>
                      <w:rFonts w:ascii="Cambria Math" w:hAnsi="Cambria Math" w:cs="宋体"/>
                      <w:color w:val="000000"/>
                      <w:sz w:val="21"/>
                      <w:szCs w:val="21"/>
                    </w:rPr>
                    <m:t>0.1039</m:t>
                  </m:r>
                  <m:r>
                    <w:rPr>
                      <w:rFonts w:ascii="Cambria Math" w:hAnsi="Cambria Math"/>
                      <w:sz w:val="22"/>
                    </w:rPr>
                    <m:t>x</m:t>
                  </m:r>
                </m:e>
                <m:sub>
                  <m:r>
                    <w:rPr>
                      <w:rFonts w:ascii="Cambria Math" w:hAnsi="Cambria Math"/>
                      <w:sz w:val="22"/>
                    </w:rPr>
                    <m:t>9</m:t>
                  </m:r>
                </m:sub>
              </m:sSub>
              <m:sSub>
                <m:sSubPr>
                  <m:ctrlPr>
                    <w:rPr>
                      <w:rFonts w:ascii="Cambria Math" w:hAnsi="Cambria Math"/>
                      <w:iCs/>
                      <w:sz w:val="22"/>
                    </w:rPr>
                  </m:ctrlPr>
                </m:sSubPr>
                <m:e>
                  <m:r>
                    <m:rPr>
                      <m:sty m:val="p"/>
                    </m:rPr>
                    <w:rPr>
                      <w:rFonts w:ascii="Cambria Math" w:eastAsia="MS Mincho" w:hAnsi="Cambria Math" w:cs="MS Mincho" w:hint="eastAsia"/>
                      <w:color w:val="000000"/>
                      <w:sz w:val="21"/>
                      <w:szCs w:val="21"/>
                    </w:rPr>
                    <m:t>-</m:t>
                  </m:r>
                  <m:r>
                    <m:rPr>
                      <m:sty m:val="p"/>
                    </m:rPr>
                    <w:rPr>
                      <w:rFonts w:ascii="Cambria Math" w:hAnsi="Cambria Math" w:cs="宋体" w:hint="eastAsia"/>
                      <w:color w:val="000000"/>
                      <w:sz w:val="21"/>
                      <w:szCs w:val="21"/>
                    </w:rPr>
                    <m:t>1</m:t>
                  </m:r>
                  <m:r>
                    <m:rPr>
                      <m:sty m:val="p"/>
                    </m:rPr>
                    <w:rPr>
                      <w:rFonts w:ascii="Cambria Math" w:hAnsi="Cambria Math" w:cs="宋体"/>
                      <w:color w:val="000000"/>
                      <w:sz w:val="21"/>
                      <w:szCs w:val="21"/>
                    </w:rPr>
                    <m:t>6.94</m:t>
                  </m:r>
                  <m:r>
                    <w:rPr>
                      <w:rFonts w:ascii="Cambria Math" w:hAnsi="Cambria Math"/>
                      <w:sz w:val="22"/>
                    </w:rPr>
                    <m:t>x</m:t>
                  </m:r>
                </m:e>
                <m:sub>
                  <m:r>
                    <w:rPr>
                      <w:rFonts w:ascii="Cambria Math" w:hAnsi="Cambria Math"/>
                      <w:sz w:val="22"/>
                    </w:rPr>
                    <m:t>1</m:t>
                  </m:r>
                  <m:r>
                    <m:rPr>
                      <m:sty m:val="p"/>
                    </m:rPr>
                    <w:rPr>
                      <w:rFonts w:ascii="Cambria Math" w:hAnsi="Cambria Math"/>
                      <w:sz w:val="22"/>
                    </w:rPr>
                    <m:t>0</m:t>
                  </m:r>
                </m:sub>
              </m:sSub>
            </m:oMath>
          </w:p>
        </w:tc>
        <w:tc>
          <w:tcPr>
            <w:tcW w:w="1276" w:type="dxa"/>
          </w:tcPr>
          <w:p w:rsidR="001E0D3B" w:rsidRPr="005A7F18" w:rsidRDefault="001E0D3B" w:rsidP="00DF2436">
            <w:pPr>
              <w:widowControl/>
              <w:spacing w:line="240" w:lineRule="auto"/>
              <w:jc w:val="center"/>
              <w:rPr>
                <w:rFonts w:cs="宋体"/>
                <w:sz w:val="21"/>
              </w:rPr>
            </w:pPr>
            <w:r w:rsidRPr="005A7F18">
              <w:rPr>
                <w:rFonts w:cs="宋体" w:hint="eastAsia"/>
                <w:sz w:val="21"/>
              </w:rPr>
              <w:t>98%</w:t>
            </w:r>
          </w:p>
        </w:tc>
        <w:tc>
          <w:tcPr>
            <w:tcW w:w="1275" w:type="dxa"/>
          </w:tcPr>
          <w:p w:rsidR="001E0D3B" w:rsidRPr="005A7F18" w:rsidRDefault="00F039E2" w:rsidP="00DF2436">
            <w:pPr>
              <w:widowControl/>
              <w:spacing w:line="240" w:lineRule="auto"/>
              <w:jc w:val="center"/>
              <w:rPr>
                <w:rFonts w:cs="宋体"/>
                <w:sz w:val="21"/>
              </w:rPr>
            </w:pPr>
            <w:r>
              <w:rPr>
                <w:rFonts w:cs="宋体" w:hint="eastAsia"/>
                <w:sz w:val="21"/>
              </w:rPr>
              <w:t>(</w:t>
            </w:r>
            <w:r w:rsidRPr="005A7F18">
              <w:rPr>
                <w:rFonts w:cs="宋体" w:hint="eastAsia"/>
                <w:sz w:val="21"/>
              </w:rPr>
              <w:t>100%</w:t>
            </w:r>
            <w:r>
              <w:rPr>
                <w:rFonts w:cs="宋体" w:hint="eastAsia"/>
                <w:sz w:val="21"/>
              </w:rPr>
              <w:t>)</w:t>
            </w:r>
          </w:p>
        </w:tc>
      </w:tr>
    </w:tbl>
    <w:p w:rsidR="00365A46" w:rsidRDefault="00955082" w:rsidP="003B56CC">
      <w:pPr>
        <w:spacing w:beforeLines="100" w:before="312"/>
        <w:ind w:firstLineChars="250" w:firstLine="600"/>
        <w:rPr>
          <w:lang w:val="en-GB"/>
        </w:rPr>
      </w:pPr>
      <w:r>
        <w:rPr>
          <w:rFonts w:hint="eastAsia"/>
          <w:lang w:val="en-GB"/>
        </w:rPr>
        <w:t>由表</w:t>
      </w:r>
      <w:r>
        <w:rPr>
          <w:rFonts w:hint="eastAsia"/>
          <w:lang w:val="en-GB"/>
        </w:rPr>
        <w:t>3.9</w:t>
      </w:r>
      <w:r>
        <w:rPr>
          <w:rFonts w:hint="eastAsia"/>
          <w:lang w:val="en-GB"/>
        </w:rPr>
        <w:t>可以知道模型在</w:t>
      </w:r>
      <w:r w:rsidR="00056B6B">
        <w:rPr>
          <w:rFonts w:hint="eastAsia"/>
          <w:lang w:val="en-GB"/>
        </w:rPr>
        <w:t>测试</w:t>
      </w:r>
      <w:r>
        <w:rPr>
          <w:rFonts w:hint="eastAsia"/>
          <w:lang w:val="en-GB"/>
        </w:rPr>
        <w:t>集上的最终有</w:t>
      </w:r>
      <w:r>
        <w:rPr>
          <w:rFonts w:hint="eastAsia"/>
          <w:lang w:val="en-GB"/>
        </w:rPr>
        <w:t>90.9%</w:t>
      </w:r>
      <w:r>
        <w:rPr>
          <w:rFonts w:hint="eastAsia"/>
          <w:lang w:val="en-GB"/>
        </w:rPr>
        <w:t>的中厚板被正确分类，</w:t>
      </w:r>
      <w:proofErr w:type="gramStart"/>
      <w:r>
        <w:rPr>
          <w:rFonts w:hint="eastAsia"/>
          <w:lang w:val="en-GB"/>
        </w:rPr>
        <w:t>其中好板</w:t>
      </w:r>
      <w:proofErr w:type="gramEnd"/>
      <w:r>
        <w:rPr>
          <w:rFonts w:hint="eastAsia"/>
          <w:lang w:val="en-GB"/>
        </w:rPr>
        <w:t>的命中率达到</w:t>
      </w:r>
      <w:r>
        <w:rPr>
          <w:rFonts w:hint="eastAsia"/>
          <w:lang w:val="en-GB"/>
        </w:rPr>
        <w:t>91.5%</w:t>
      </w:r>
      <w:r>
        <w:rPr>
          <w:rFonts w:hint="eastAsia"/>
          <w:lang w:val="en-GB"/>
        </w:rPr>
        <w:t>，</w:t>
      </w:r>
      <w:proofErr w:type="gramStart"/>
      <w:r>
        <w:rPr>
          <w:rFonts w:hint="eastAsia"/>
          <w:lang w:val="en-GB"/>
        </w:rPr>
        <w:t>坏板的</w:t>
      </w:r>
      <w:proofErr w:type="gramEnd"/>
      <w:r>
        <w:rPr>
          <w:rFonts w:hint="eastAsia"/>
          <w:lang w:val="en-GB"/>
        </w:rPr>
        <w:t>命中率相对</w:t>
      </w:r>
      <w:r w:rsidR="00365A46">
        <w:rPr>
          <w:rFonts w:hint="eastAsia"/>
          <w:lang w:val="en-GB"/>
        </w:rPr>
        <w:t>稍低达到</w:t>
      </w:r>
      <w:r w:rsidR="00365A46">
        <w:rPr>
          <w:rFonts w:hint="eastAsia"/>
          <w:lang w:val="en-GB"/>
        </w:rPr>
        <w:t>66.7%</w:t>
      </w:r>
      <w:r w:rsidR="00365A46">
        <w:rPr>
          <w:rFonts w:hint="eastAsia"/>
          <w:lang w:val="en-GB"/>
        </w:rPr>
        <w:t>，也就是说我们可以用预先判断</w:t>
      </w:r>
      <w:r w:rsidR="00365A46">
        <w:rPr>
          <w:rFonts w:hint="eastAsia"/>
          <w:lang w:val="en-GB"/>
        </w:rPr>
        <w:t>90%</w:t>
      </w:r>
      <w:r w:rsidR="00365A46">
        <w:rPr>
          <w:rFonts w:hint="eastAsia"/>
          <w:lang w:val="en-GB"/>
        </w:rPr>
        <w:t>以上的中厚板的质量情况。在没有实现好坏板分类预测的时候，要提高产品最终的质量我们只能选择全部冷矫或是人工判断</w:t>
      </w:r>
      <w:r w:rsidR="00CB7A08">
        <w:rPr>
          <w:rFonts w:hint="eastAsia"/>
          <w:lang w:val="en-GB"/>
        </w:rPr>
        <w:t>中厚板的好坏情况，这样导致加大生产加工的成本，包括时间成本和价格成本；现在经过预测之后可以把好坏不明确的中厚板的数量大大缩小，极大地减少了加工成本，</w:t>
      </w:r>
      <w:r w:rsidR="00743FFE">
        <w:rPr>
          <w:rFonts w:hint="eastAsia"/>
          <w:lang w:val="en-GB"/>
        </w:rPr>
        <w:t>达到</w:t>
      </w:r>
      <w:r w:rsidR="00CB7A08">
        <w:rPr>
          <w:rFonts w:hint="eastAsia"/>
          <w:lang w:val="en-GB"/>
        </w:rPr>
        <w:t>提高钢厂收益</w:t>
      </w:r>
      <w:r w:rsidR="00743FFE">
        <w:rPr>
          <w:rFonts w:hint="eastAsia"/>
          <w:lang w:val="en-GB"/>
        </w:rPr>
        <w:t>的目标</w:t>
      </w:r>
      <w:r w:rsidR="00CB7A08">
        <w:rPr>
          <w:rFonts w:hint="eastAsia"/>
          <w:lang w:val="en-GB"/>
        </w:rPr>
        <w:t>。</w:t>
      </w:r>
    </w:p>
    <w:p w:rsidR="00CB7A08" w:rsidRDefault="00743FFE" w:rsidP="00743FFE">
      <w:pPr>
        <w:pStyle w:val="2"/>
        <w:spacing w:before="156" w:after="156"/>
        <w:rPr>
          <w:lang w:val="en-GB"/>
        </w:rPr>
      </w:pPr>
      <w:bookmarkStart w:id="79" w:name="_Toc453264292"/>
      <w:r>
        <w:rPr>
          <w:rFonts w:hint="eastAsia"/>
          <w:lang w:val="en-GB"/>
        </w:rPr>
        <w:t>本章小结</w:t>
      </w:r>
      <w:bookmarkEnd w:id="79"/>
    </w:p>
    <w:p w:rsidR="00743FFE" w:rsidRPr="00743FFE" w:rsidRDefault="00743FFE" w:rsidP="00056B6B">
      <w:pPr>
        <w:ind w:firstLine="480"/>
        <w:rPr>
          <w:lang w:val="en-GB"/>
        </w:rPr>
      </w:pPr>
      <w:r w:rsidRPr="00743FFE">
        <w:rPr>
          <w:rFonts w:hint="eastAsia"/>
          <w:lang w:val="en-GB"/>
        </w:rPr>
        <w:t>首先，对</w:t>
      </w:r>
      <w:r>
        <w:rPr>
          <w:rFonts w:hint="eastAsia"/>
          <w:lang w:val="en-GB"/>
        </w:rPr>
        <w:t>统计学习、分析使用工具做了一个简单的介绍。然后针对本文需要研究的问题选取了</w:t>
      </w:r>
      <w:r w:rsidR="00056B6B">
        <w:rPr>
          <w:rFonts w:hint="eastAsia"/>
          <w:lang w:val="en-GB"/>
        </w:rPr>
        <w:t>具有代表性的统计学习方法进行介绍。</w:t>
      </w:r>
      <w:r w:rsidR="00056B6B" w:rsidRPr="00743FFE">
        <w:rPr>
          <w:rFonts w:hint="eastAsia"/>
          <w:lang w:val="en-GB"/>
        </w:rPr>
        <w:t>在此基础上，</w:t>
      </w:r>
      <w:r w:rsidR="00056B6B">
        <w:rPr>
          <w:rFonts w:hint="eastAsia"/>
          <w:lang w:val="en-GB"/>
        </w:rPr>
        <w:t>利用介绍的方法，基于</w:t>
      </w:r>
      <w:r w:rsidR="00056B6B">
        <w:rPr>
          <w:rFonts w:hint="eastAsia"/>
          <w:lang w:val="en-GB"/>
        </w:rPr>
        <w:t>R</w:t>
      </w:r>
      <w:r w:rsidR="00056B6B">
        <w:rPr>
          <w:rFonts w:hint="eastAsia"/>
          <w:lang w:val="en-GB"/>
        </w:rPr>
        <w:t>语言作为分析工具建立起</w:t>
      </w:r>
      <w:r w:rsidRPr="00743FFE">
        <w:rPr>
          <w:rFonts w:hint="eastAsia"/>
          <w:lang w:val="en-GB"/>
        </w:rPr>
        <w:t>中厚板质量</w:t>
      </w:r>
      <w:r w:rsidR="00056B6B">
        <w:rPr>
          <w:rFonts w:hint="eastAsia"/>
          <w:lang w:val="en-GB"/>
        </w:rPr>
        <w:t>预测</w:t>
      </w:r>
      <w:r w:rsidRPr="00743FFE">
        <w:rPr>
          <w:rFonts w:hint="eastAsia"/>
          <w:lang w:val="en-GB"/>
        </w:rPr>
        <w:t>模型，</w:t>
      </w:r>
      <w:r w:rsidR="00056B6B">
        <w:rPr>
          <w:rFonts w:hint="eastAsia"/>
          <w:lang w:val="en-GB"/>
        </w:rPr>
        <w:t>之后将总数据分成</w:t>
      </w:r>
      <w:r w:rsidR="00056B6B">
        <w:rPr>
          <w:rFonts w:hint="eastAsia"/>
          <w:lang w:val="en-GB"/>
        </w:rPr>
        <w:t>7</w:t>
      </w:r>
      <w:r w:rsidR="00056B6B">
        <w:rPr>
          <w:rFonts w:hint="eastAsia"/>
          <w:lang w:val="en-GB"/>
        </w:rPr>
        <w:t>组，</w:t>
      </w:r>
      <w:r w:rsidRPr="00743FFE">
        <w:rPr>
          <w:rFonts w:hint="eastAsia"/>
          <w:lang w:val="en-GB"/>
        </w:rPr>
        <w:t>分别进行训练和测试，结果</w:t>
      </w:r>
      <w:r w:rsidR="00056B6B">
        <w:rPr>
          <w:rFonts w:hint="eastAsia"/>
          <w:lang w:val="en-GB"/>
        </w:rPr>
        <w:t>在测试集上的最终有</w:t>
      </w:r>
      <w:r w:rsidR="00056B6B">
        <w:rPr>
          <w:rFonts w:hint="eastAsia"/>
          <w:lang w:val="en-GB"/>
        </w:rPr>
        <w:t>90.9%</w:t>
      </w:r>
      <w:r w:rsidR="00056B6B">
        <w:rPr>
          <w:rFonts w:hint="eastAsia"/>
          <w:lang w:val="en-GB"/>
        </w:rPr>
        <w:t>的中厚板被正确分类，其中好板的命中率达到</w:t>
      </w:r>
      <w:r w:rsidR="00056B6B">
        <w:rPr>
          <w:rFonts w:hint="eastAsia"/>
          <w:lang w:val="en-GB"/>
        </w:rPr>
        <w:t>91.5%</w:t>
      </w:r>
      <w:r w:rsidR="00056B6B">
        <w:rPr>
          <w:rFonts w:hint="eastAsia"/>
          <w:lang w:val="en-GB"/>
        </w:rPr>
        <w:t>，坏板的命中率相对稍低达到</w:t>
      </w:r>
      <w:r w:rsidR="00056B6B">
        <w:rPr>
          <w:rFonts w:hint="eastAsia"/>
          <w:lang w:val="en-GB"/>
        </w:rPr>
        <w:t>66.7%</w:t>
      </w:r>
      <w:r w:rsidR="00056B6B">
        <w:rPr>
          <w:rFonts w:hint="eastAsia"/>
          <w:lang w:val="en-GB"/>
        </w:rPr>
        <w:t>，</w:t>
      </w:r>
      <w:r w:rsidRPr="00743FFE">
        <w:rPr>
          <w:rFonts w:hint="eastAsia"/>
          <w:lang w:val="en-GB"/>
        </w:rPr>
        <w:t>达到了对中厚</w:t>
      </w:r>
      <w:r w:rsidR="00056B6B">
        <w:rPr>
          <w:rFonts w:hint="eastAsia"/>
          <w:lang w:val="en-GB"/>
        </w:rPr>
        <w:t>板质量</w:t>
      </w:r>
      <w:r w:rsidRPr="00743FFE">
        <w:rPr>
          <w:rFonts w:hint="eastAsia"/>
          <w:lang w:val="en-GB"/>
        </w:rPr>
        <w:t>预测的目的，具有实际应用价值。</w:t>
      </w:r>
    </w:p>
    <w:p w:rsidR="002F4A80" w:rsidRDefault="002F4A80" w:rsidP="007421AE"/>
    <w:p w:rsidR="00EE41E2" w:rsidRDefault="00EE41E2" w:rsidP="00BE28BE">
      <w:pPr>
        <w:pStyle w:val="1"/>
        <w:spacing w:before="312" w:after="312"/>
        <w:sectPr w:rsidR="00EE41E2" w:rsidSect="0094416E">
          <w:headerReference w:type="default" r:id="rId41"/>
          <w:type w:val="continuous"/>
          <w:pgSz w:w="11906" w:h="16838" w:code="9"/>
          <w:pgMar w:top="1531" w:right="1304" w:bottom="1304" w:left="1531" w:header="1077" w:footer="964" w:gutter="0"/>
          <w:cols w:space="425"/>
          <w:docGrid w:type="linesAndChars" w:linePitch="312"/>
        </w:sectPr>
      </w:pPr>
    </w:p>
    <w:p w:rsidR="002F4A80" w:rsidRDefault="001E0D3B" w:rsidP="00BE28BE">
      <w:pPr>
        <w:pStyle w:val="1"/>
        <w:spacing w:before="312" w:after="312"/>
      </w:pPr>
      <w:bookmarkStart w:id="80" w:name="_Ref123098154"/>
      <w:bookmarkStart w:id="81" w:name="_Toc192652890"/>
      <w:bookmarkStart w:id="82" w:name="_Toc453264293"/>
      <w:r>
        <w:rPr>
          <w:rFonts w:hint="eastAsia"/>
        </w:rPr>
        <w:lastRenderedPageBreak/>
        <w:t>用遗传算法进行变量特征提取</w:t>
      </w:r>
      <w:bookmarkEnd w:id="80"/>
      <w:bookmarkEnd w:id="81"/>
      <w:bookmarkEnd w:id="82"/>
    </w:p>
    <w:p w:rsidR="00384940" w:rsidRDefault="00384940" w:rsidP="00384940">
      <w:pPr>
        <w:pStyle w:val="2"/>
        <w:spacing w:before="156" w:after="156"/>
      </w:pPr>
      <w:bookmarkStart w:id="83" w:name="_Toc451280916"/>
      <w:bookmarkStart w:id="84" w:name="_Toc453264294"/>
      <w:r>
        <w:rPr>
          <w:rFonts w:hint="eastAsia"/>
        </w:rPr>
        <w:t>遗传算法基本原理</w:t>
      </w:r>
      <w:bookmarkEnd w:id="83"/>
      <w:bookmarkEnd w:id="84"/>
    </w:p>
    <w:p w:rsidR="00384940" w:rsidRDefault="00384940" w:rsidP="00384940">
      <w:pPr>
        <w:pStyle w:val="3"/>
        <w:spacing w:before="156" w:after="156"/>
      </w:pPr>
      <w:bookmarkStart w:id="85" w:name="_Toc451280917"/>
      <w:bookmarkStart w:id="86" w:name="_Toc453264295"/>
      <w:r>
        <w:rPr>
          <w:rFonts w:hint="eastAsia"/>
        </w:rPr>
        <w:t>遗传算法生物学基础</w:t>
      </w:r>
      <w:bookmarkEnd w:id="85"/>
      <w:bookmarkEnd w:id="86"/>
    </w:p>
    <w:p w:rsidR="00384940" w:rsidRDefault="00384940" w:rsidP="00384940">
      <w:pPr>
        <w:ind w:firstLineChars="200" w:firstLine="480"/>
      </w:pPr>
      <w:r>
        <w:rPr>
          <w:rFonts w:hint="eastAsia"/>
        </w:rPr>
        <w:t>我们都知道，生命的基本特征包括成长、繁殖、新陈代谢和遗传与变异。生命是进化的产物，所有的生物都是通过长期的进化过程中发展起来的。达尔文就是用自然选择来解释物种的起源和生物的进化。生物进化实际上就是种群的进化，个体终究会要消亡，但是种群会继续保留，每一代个体基因型的改变都会影响种群基因库的组成。遗传算法就是模拟生物进化的模型。</w:t>
      </w:r>
    </w:p>
    <w:p w:rsidR="00384940" w:rsidRDefault="00384940" w:rsidP="00384940">
      <w:pPr>
        <w:pStyle w:val="3"/>
        <w:spacing w:before="156" w:after="156"/>
      </w:pPr>
      <w:bookmarkStart w:id="87" w:name="_Toc451280918"/>
      <w:bookmarkStart w:id="88" w:name="_Toc453264296"/>
      <w:r>
        <w:rPr>
          <w:rFonts w:hint="eastAsia"/>
        </w:rPr>
        <w:t>遗传算法的历史回顾</w:t>
      </w:r>
      <w:bookmarkEnd w:id="87"/>
      <w:bookmarkEnd w:id="88"/>
    </w:p>
    <w:p w:rsidR="00293436" w:rsidRDefault="00293436" w:rsidP="002B3B5F">
      <w:pPr>
        <w:ind w:firstLine="480"/>
      </w:pPr>
      <w:r w:rsidRPr="00293436">
        <w:rPr>
          <w:rFonts w:hint="eastAsia"/>
        </w:rPr>
        <w:t>从六十年代开始，在密歇根州的</w:t>
      </w:r>
      <w:r w:rsidRPr="00293436">
        <w:rPr>
          <w:rFonts w:hint="eastAsia"/>
        </w:rPr>
        <w:t>Holland</w:t>
      </w:r>
      <w:r w:rsidRPr="00293436">
        <w:rPr>
          <w:rFonts w:hint="eastAsia"/>
        </w:rPr>
        <w:t>大学教授开始研究自然和人工系统的适应性行为，在这些研究中，他试图发展为创建常用程序和机器的理论。一般程序和机器必须适应任何环境的能力，他意识到拥有一批搜索的选择方法，交流之类的政策的重要性</w:t>
      </w:r>
      <w:r>
        <w:rPr>
          <w:rFonts w:hint="eastAsia"/>
          <w:color w:val="FF0000"/>
          <w:vertAlign w:val="superscript"/>
        </w:rPr>
        <w:t>[14</w:t>
      </w:r>
      <w:r w:rsidRPr="004A1D7C">
        <w:rPr>
          <w:rFonts w:hint="eastAsia"/>
          <w:color w:val="FF0000"/>
          <w:vertAlign w:val="superscript"/>
        </w:rPr>
        <w:t>]</w:t>
      </w:r>
      <w:r w:rsidRPr="00293436">
        <w:rPr>
          <w:rFonts w:hint="eastAsia"/>
        </w:rPr>
        <w:t>。七十年代初，</w:t>
      </w:r>
      <w:r w:rsidRPr="00293436">
        <w:rPr>
          <w:rFonts w:hint="eastAsia"/>
        </w:rPr>
        <w:t>Holland</w:t>
      </w:r>
      <w:r w:rsidRPr="00293436">
        <w:rPr>
          <w:rFonts w:hint="eastAsia"/>
        </w:rPr>
        <w:t>提出了一个</w:t>
      </w:r>
      <w:r w:rsidR="002B3B5F">
        <w:rPr>
          <w:rFonts w:hint="eastAsia"/>
        </w:rPr>
        <w:t>奠定了遗传算法</w:t>
      </w:r>
      <w:r w:rsidR="002B3B5F" w:rsidRPr="00293436">
        <w:rPr>
          <w:rFonts w:hint="eastAsia"/>
        </w:rPr>
        <w:t>理论基础</w:t>
      </w:r>
      <w:r w:rsidR="002B3B5F">
        <w:rPr>
          <w:rFonts w:hint="eastAsia"/>
        </w:rPr>
        <w:t>的</w:t>
      </w:r>
      <w:r w:rsidR="002B3B5F">
        <w:t>基本定</w:t>
      </w:r>
      <w:r w:rsidR="002B3B5F">
        <w:rPr>
          <w:rFonts w:hint="eastAsia"/>
        </w:rPr>
        <w:t>理，</w:t>
      </w:r>
      <w:r w:rsidR="002B3B5F" w:rsidRPr="00293436">
        <w:rPr>
          <w:rFonts w:hint="eastAsia"/>
        </w:rPr>
        <w:t>模式定理</w:t>
      </w:r>
      <w:r w:rsidR="002B3B5F">
        <w:rPr>
          <w:rFonts w:hint="eastAsia"/>
        </w:rPr>
        <w:t>(Schema Theorem)</w:t>
      </w:r>
      <w:r w:rsidR="002B3B5F">
        <w:rPr>
          <w:rFonts w:hint="eastAsia"/>
        </w:rPr>
        <w:t>。</w:t>
      </w:r>
      <w:r w:rsidR="002B3B5F" w:rsidRPr="00293436">
        <w:rPr>
          <w:rFonts w:hint="eastAsia"/>
        </w:rPr>
        <w:t>八十年代，遗传算法更丰富，更深入的理论研究进而产生。</w:t>
      </w:r>
      <w:r w:rsidR="002B3B5F" w:rsidRPr="00293436">
        <w:rPr>
          <w:rFonts w:hint="eastAsia"/>
        </w:rPr>
        <w:t>Brindle</w:t>
      </w:r>
      <w:r w:rsidR="002B3B5F">
        <w:rPr>
          <w:rFonts w:hint="eastAsia"/>
        </w:rPr>
        <w:t>提出</w:t>
      </w:r>
      <w:r w:rsidR="002B3B5F" w:rsidRPr="00293436">
        <w:rPr>
          <w:rFonts w:hint="eastAsia"/>
        </w:rPr>
        <w:t>六种复制策略，</w:t>
      </w:r>
      <w:r w:rsidR="002B3B5F">
        <w:rPr>
          <w:rFonts w:hint="eastAsia"/>
        </w:rPr>
        <w:t>解决</w:t>
      </w:r>
      <w:r w:rsidR="002B3B5F" w:rsidRPr="00293436">
        <w:rPr>
          <w:rFonts w:hint="eastAsia"/>
        </w:rPr>
        <w:t>轮盘</w:t>
      </w:r>
      <w:proofErr w:type="gramStart"/>
      <w:r w:rsidR="002B3B5F" w:rsidRPr="00293436">
        <w:rPr>
          <w:rFonts w:hint="eastAsia"/>
        </w:rPr>
        <w:t>赌选择</w:t>
      </w:r>
      <w:proofErr w:type="gramEnd"/>
      <w:r w:rsidR="002B3B5F">
        <w:rPr>
          <w:rFonts w:hint="eastAsia"/>
        </w:rPr>
        <w:t>中的</w:t>
      </w:r>
      <w:r w:rsidR="002B3B5F">
        <w:t>随机误差问题。</w:t>
      </w:r>
      <w:r w:rsidRPr="00293436">
        <w:rPr>
          <w:rFonts w:hint="eastAsia"/>
        </w:rPr>
        <w:t>Holland</w:t>
      </w:r>
      <w:r w:rsidRPr="00293436">
        <w:rPr>
          <w:rFonts w:hint="eastAsia"/>
        </w:rPr>
        <w:t>实现了第一个机器学习系统基于遗传算法——分类系统</w:t>
      </w:r>
      <w:r w:rsidRPr="00293436">
        <w:rPr>
          <w:rFonts w:hint="eastAsia"/>
        </w:rPr>
        <w:t>(Classifier System)</w:t>
      </w:r>
      <w:r w:rsidRPr="00293436">
        <w:rPr>
          <w:rFonts w:hint="eastAsia"/>
        </w:rPr>
        <w:t>，建立了一个基于遗传算法的机器学习概念，为分类建设上了一个新的概念提出了一个完整的框架。九十年代遗传算法及其应用的研究和遗传算法文章的应用迎来了黄金时代，关于遗传算法已经有成千上万的文章，许多学者认识到，遗传算法在求解完全问题和非线性模型，多目标的函数优化问题上具有无可比拟的优势，现在，无论是在遗传算法的理论研究还是应用研究都异常活跃。</w:t>
      </w:r>
      <w:r w:rsidR="002B3B5F" w:rsidRPr="00293436">
        <w:rPr>
          <w:rFonts w:hint="eastAsia"/>
        </w:rPr>
        <w:t>从</w:t>
      </w:r>
      <w:r w:rsidR="002B3B5F" w:rsidRPr="00293436">
        <w:rPr>
          <w:rFonts w:hint="eastAsia"/>
        </w:rPr>
        <w:t>1985</w:t>
      </w:r>
      <w:r w:rsidR="002B3B5F" w:rsidRPr="00293436">
        <w:rPr>
          <w:rFonts w:hint="eastAsia"/>
        </w:rPr>
        <w:t>年开始每两年举办一届遗传算法的国际会议、</w:t>
      </w:r>
      <w:r w:rsidR="002B3B5F">
        <w:rPr>
          <w:rFonts w:hint="eastAsia"/>
        </w:rPr>
        <w:t>同时</w:t>
      </w:r>
      <w:r w:rsidR="002B3B5F" w:rsidRPr="00293436">
        <w:rPr>
          <w:rFonts w:hint="eastAsia"/>
        </w:rPr>
        <w:t>麻省理工学院从</w:t>
      </w:r>
      <w:r w:rsidR="002B3B5F" w:rsidRPr="00293436">
        <w:rPr>
          <w:rFonts w:hint="eastAsia"/>
        </w:rPr>
        <w:t>1993</w:t>
      </w:r>
      <w:r w:rsidR="002B3B5F">
        <w:rPr>
          <w:rFonts w:hint="eastAsia"/>
        </w:rPr>
        <w:t>年开始出版</w:t>
      </w:r>
      <w:r w:rsidR="002B3B5F" w:rsidRPr="00293436">
        <w:rPr>
          <w:rFonts w:hint="eastAsia"/>
        </w:rPr>
        <w:t>《进化计算》</w:t>
      </w:r>
      <w:r w:rsidR="002B3B5F" w:rsidRPr="00293436">
        <w:rPr>
          <w:rFonts w:hint="eastAsia"/>
        </w:rPr>
        <w:t>(Evolutionary Computation)</w:t>
      </w:r>
      <w:r w:rsidR="002B3B5F" w:rsidRPr="00293436">
        <w:rPr>
          <w:rFonts w:hint="eastAsia"/>
        </w:rPr>
        <w:t>和《自适应性行为》</w:t>
      </w:r>
      <w:r w:rsidR="002B3B5F" w:rsidRPr="00293436">
        <w:rPr>
          <w:rFonts w:hint="eastAsia"/>
        </w:rPr>
        <w:t>(Adaptive Behavior)</w:t>
      </w:r>
      <w:r w:rsidR="002B3B5F" w:rsidRPr="00293436">
        <w:rPr>
          <w:rFonts w:hint="eastAsia"/>
        </w:rPr>
        <w:t>两种杂志</w:t>
      </w:r>
      <w:r w:rsidRPr="00293436">
        <w:rPr>
          <w:rFonts w:hint="eastAsia"/>
        </w:rPr>
        <w:t>。国内外有关遗传算法的研究热潮方兴</w:t>
      </w:r>
      <w:r w:rsidRPr="00293436">
        <w:rPr>
          <w:rFonts w:hint="eastAsia"/>
          <w:color w:val="FF0000"/>
        </w:rPr>
        <w:t>未艾</w:t>
      </w:r>
      <w:r>
        <w:rPr>
          <w:rFonts w:hint="eastAsia"/>
          <w:color w:val="FF0000"/>
          <w:vertAlign w:val="superscript"/>
        </w:rPr>
        <w:t>[28</w:t>
      </w:r>
      <w:r w:rsidRPr="004A1D7C">
        <w:rPr>
          <w:rFonts w:hint="eastAsia"/>
          <w:color w:val="FF0000"/>
          <w:vertAlign w:val="superscript"/>
        </w:rPr>
        <w:t>]</w:t>
      </w:r>
      <w:r w:rsidRPr="00293436">
        <w:rPr>
          <w:rFonts w:hint="eastAsia"/>
        </w:rPr>
        <w:t>。</w:t>
      </w:r>
    </w:p>
    <w:p w:rsidR="00384940" w:rsidRDefault="00384940" w:rsidP="00384940">
      <w:pPr>
        <w:pStyle w:val="3"/>
        <w:spacing w:before="156" w:after="156"/>
      </w:pPr>
      <w:bookmarkStart w:id="89" w:name="_Toc451280919"/>
      <w:bookmarkStart w:id="90" w:name="_Toc453264297"/>
      <w:r>
        <w:rPr>
          <w:rFonts w:hint="eastAsia"/>
        </w:rPr>
        <w:t>遗传算法基本框架</w:t>
      </w:r>
      <w:bookmarkEnd w:id="89"/>
      <w:bookmarkEnd w:id="90"/>
    </w:p>
    <w:p w:rsidR="00384940" w:rsidRDefault="00384940" w:rsidP="00384940">
      <w:pPr>
        <w:ind w:firstLineChars="200" w:firstLine="480"/>
        <w:rPr>
          <w:noProof/>
        </w:rPr>
      </w:pPr>
      <w:r>
        <w:rPr>
          <w:rFonts w:hint="eastAsia"/>
          <w:noProof/>
        </w:rPr>
        <w:t>在遗传算法中，每一代个体要想传到下一代必须要包括三个主要的过程</w:t>
      </w:r>
      <w:r>
        <w:rPr>
          <w:rFonts w:hint="eastAsia"/>
          <w:color w:val="FF0000"/>
          <w:vertAlign w:val="superscript"/>
        </w:rPr>
        <w:t>[29</w:t>
      </w:r>
      <w:r w:rsidRPr="004A1D7C">
        <w:rPr>
          <w:rFonts w:hint="eastAsia"/>
          <w:color w:val="FF0000"/>
          <w:vertAlign w:val="superscript"/>
        </w:rPr>
        <w:t>]</w:t>
      </w:r>
      <w:r w:rsidRPr="004A1D7C">
        <w:rPr>
          <w:rFonts w:hint="eastAsia"/>
          <w:noProof/>
          <w:color w:val="FF0000"/>
        </w:rPr>
        <w:t>，</w:t>
      </w:r>
      <w:r>
        <w:rPr>
          <w:rFonts w:hint="eastAsia"/>
          <w:noProof/>
        </w:rPr>
        <w:t>他们分别是：选择操作</w:t>
      </w:r>
      <w:r>
        <w:rPr>
          <w:rFonts w:hint="eastAsia"/>
          <w:noProof/>
        </w:rPr>
        <w:t>(Selection Operator)</w:t>
      </w:r>
      <w:r>
        <w:rPr>
          <w:rFonts w:hint="eastAsia"/>
          <w:noProof/>
        </w:rPr>
        <w:t>、交叉操作</w:t>
      </w:r>
      <w:r>
        <w:rPr>
          <w:rFonts w:hint="eastAsia"/>
          <w:noProof/>
        </w:rPr>
        <w:t>(Crossover Operator)</w:t>
      </w:r>
      <w:r>
        <w:rPr>
          <w:rFonts w:hint="eastAsia"/>
          <w:noProof/>
        </w:rPr>
        <w:t>、变异操作</w:t>
      </w:r>
      <w:r>
        <w:rPr>
          <w:rFonts w:hint="eastAsia"/>
          <w:noProof/>
        </w:rPr>
        <w:t>(Mutation Operator)</w:t>
      </w:r>
      <w:r>
        <w:rPr>
          <w:rFonts w:hint="eastAsia"/>
          <w:noProof/>
        </w:rPr>
        <w:t>。同时还要考虑，编码的确定方法、初始种群的确定方法、以及怎样设计它的适应度函数和迭代收敛代数。</w:t>
      </w:r>
    </w:p>
    <w:p w:rsidR="002F4A80" w:rsidRDefault="00384940" w:rsidP="00384940">
      <w:pPr>
        <w:ind w:firstLineChars="200" w:firstLine="480"/>
        <w:rPr>
          <w:noProof/>
        </w:rPr>
      </w:pPr>
      <w:r>
        <w:rPr>
          <w:rFonts w:hint="eastAsia"/>
          <w:noProof/>
        </w:rPr>
        <w:lastRenderedPageBreak/>
        <w:t>下图是遗传算法的基本框架：</w:t>
      </w:r>
    </w:p>
    <w:p w:rsidR="002F4A80" w:rsidRPr="006E1EDD" w:rsidRDefault="006E1EDD" w:rsidP="00C43878">
      <w:pPr>
        <w:ind w:firstLineChars="200" w:firstLine="480"/>
      </w:pPr>
      <w:r>
        <w:rPr>
          <w:rFonts w:hint="eastAsia"/>
          <w:noProof/>
        </w:rPr>
        <mc:AlternateContent>
          <mc:Choice Requires="wpg">
            <w:drawing>
              <wp:inline distT="0" distB="0" distL="0" distR="0" wp14:anchorId="3824F3D8" wp14:editId="7CAB7BA2">
                <wp:extent cx="4285397" cy="4237630"/>
                <wp:effectExtent l="590550" t="0" r="20320" b="29845"/>
                <wp:docPr id="2096" name="组合 2096"/>
                <wp:cNvGraphicFramePr/>
                <a:graphic xmlns:a="http://schemas.openxmlformats.org/drawingml/2006/main">
                  <a:graphicData uri="http://schemas.microsoft.com/office/word/2010/wordprocessingGroup">
                    <wpg:wgp>
                      <wpg:cNvGrpSpPr/>
                      <wpg:grpSpPr>
                        <a:xfrm>
                          <a:off x="0" y="0"/>
                          <a:ext cx="4285397" cy="4237630"/>
                          <a:chOff x="0" y="0"/>
                          <a:chExt cx="4104005" cy="3857625"/>
                        </a:xfrm>
                      </wpg:grpSpPr>
                      <wps:wsp>
                        <wps:cNvPr id="2097" name="文本框 2"/>
                        <wps:cNvSpPr txBox="1">
                          <a:spLocks noChangeArrowheads="1"/>
                        </wps:cNvSpPr>
                        <wps:spPr bwMode="auto">
                          <a:xfrm>
                            <a:off x="1962150" y="895350"/>
                            <a:ext cx="314325" cy="266065"/>
                          </a:xfrm>
                          <a:prstGeom prst="rect">
                            <a:avLst/>
                          </a:prstGeom>
                          <a:solidFill>
                            <a:srgbClr val="FFFFFF"/>
                          </a:solidFill>
                          <a:ln w="9525">
                            <a:noFill/>
                            <a:miter lim="800000"/>
                            <a:headEnd/>
                            <a:tailEnd/>
                          </a:ln>
                        </wps:spPr>
                        <wps:txbx>
                          <w:txbxContent>
                            <w:p w:rsidR="00896F13" w:rsidRPr="00F73834" w:rsidRDefault="00896F13" w:rsidP="006E1EDD">
                              <w:pPr>
                                <w:rPr>
                                  <w:sz w:val="18"/>
                                </w:rPr>
                              </w:pPr>
                              <w:r>
                                <w:rPr>
                                  <w:rFonts w:hint="eastAsia"/>
                                  <w:sz w:val="18"/>
                                </w:rPr>
                                <w:t>Y</w:t>
                              </w:r>
                            </w:p>
                          </w:txbxContent>
                        </wps:txbx>
                        <wps:bodyPr rot="0" vert="horz" wrap="square" lIns="91440" tIns="45720" rIns="91440" bIns="45720" anchor="t" anchorCtr="0">
                          <a:noAutofit/>
                        </wps:bodyPr>
                      </wps:wsp>
                      <wpg:grpSp>
                        <wpg:cNvPr id="2098" name="组合 2098"/>
                        <wpg:cNvGrpSpPr/>
                        <wpg:grpSpPr>
                          <a:xfrm>
                            <a:off x="0" y="0"/>
                            <a:ext cx="4104005" cy="3857625"/>
                            <a:chOff x="0" y="0"/>
                            <a:chExt cx="4104005" cy="3857625"/>
                          </a:xfrm>
                        </wpg:grpSpPr>
                        <wpg:grpSp>
                          <wpg:cNvPr id="2099" name="组合 2099"/>
                          <wpg:cNvGrpSpPr/>
                          <wpg:grpSpPr>
                            <a:xfrm>
                              <a:off x="0" y="0"/>
                              <a:ext cx="4104005" cy="3857625"/>
                              <a:chOff x="0" y="0"/>
                              <a:chExt cx="4104005" cy="3857625"/>
                            </a:xfrm>
                          </wpg:grpSpPr>
                          <wpg:grpSp>
                            <wpg:cNvPr id="2100" name="组合 2100"/>
                            <wpg:cNvGrpSpPr/>
                            <wpg:grpSpPr>
                              <a:xfrm>
                                <a:off x="0" y="0"/>
                                <a:ext cx="4104005" cy="3857625"/>
                                <a:chOff x="0" y="0"/>
                                <a:chExt cx="4104005" cy="3857625"/>
                              </a:xfrm>
                            </wpg:grpSpPr>
                            <wpg:grpSp>
                              <wpg:cNvPr id="2101" name="组合 2101"/>
                              <wpg:cNvGrpSpPr/>
                              <wpg:grpSpPr>
                                <a:xfrm>
                                  <a:off x="0" y="0"/>
                                  <a:ext cx="4104005" cy="3571875"/>
                                  <a:chOff x="0" y="0"/>
                                  <a:chExt cx="4104005" cy="3571875"/>
                                </a:xfrm>
                              </wpg:grpSpPr>
                              <wpg:grpSp>
                                <wpg:cNvPr id="2102" name="组合 2102"/>
                                <wpg:cNvGrpSpPr/>
                                <wpg:grpSpPr>
                                  <a:xfrm>
                                    <a:off x="0" y="0"/>
                                    <a:ext cx="1872615" cy="3571875"/>
                                    <a:chOff x="0" y="0"/>
                                    <a:chExt cx="1872615" cy="3571875"/>
                                  </a:xfrm>
                                </wpg:grpSpPr>
                                <wps:wsp>
                                  <wps:cNvPr id="2103" name="直接箭头连接符 2103"/>
                                  <wps:cNvCnPr/>
                                  <wps:spPr>
                                    <a:xfrm>
                                      <a:off x="942975" y="285750"/>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4" name="直接箭头连接符 2104"/>
                                  <wps:cNvCnPr/>
                                  <wps:spPr>
                                    <a:xfrm>
                                      <a:off x="942975" y="704850"/>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5" name="直接箭头连接符 2105"/>
                                  <wps:cNvCnPr/>
                                  <wps:spPr>
                                    <a:xfrm>
                                      <a:off x="923925" y="1476375"/>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6" name="直接箭头连接符 2106"/>
                                  <wps:cNvCnPr/>
                                  <wps:spPr>
                                    <a:xfrm>
                                      <a:off x="923925" y="1895475"/>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7" name="直接箭头连接符 2107"/>
                                  <wps:cNvCnPr/>
                                  <wps:spPr>
                                    <a:xfrm>
                                      <a:off x="914400" y="2314575"/>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8" name="直接箭头连接符 2108"/>
                                  <wps:cNvCnPr/>
                                  <wps:spPr>
                                    <a:xfrm>
                                      <a:off x="914400" y="2733675"/>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109" name="直接箭头连接符 2109"/>
                                  <wps:cNvCnPr/>
                                  <wps:spPr>
                                    <a:xfrm>
                                      <a:off x="904875" y="3152775"/>
                                      <a:ext cx="0" cy="18923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grpSp>
                                  <wpg:cNvPr id="2110" name="组合 2110"/>
                                  <wpg:cNvGrpSpPr/>
                                  <wpg:grpSpPr>
                                    <a:xfrm>
                                      <a:off x="0" y="0"/>
                                      <a:ext cx="1872615" cy="3571875"/>
                                      <a:chOff x="0" y="0"/>
                                      <a:chExt cx="1872615" cy="3571875"/>
                                    </a:xfrm>
                                  </wpg:grpSpPr>
                                  <wps:wsp>
                                    <wps:cNvPr id="2111" name="流程图: 可选过程 2111"/>
                                    <wps:cNvSpPr/>
                                    <wps:spPr>
                                      <a:xfrm>
                                        <a:off x="666750" y="0"/>
                                        <a:ext cx="522605" cy="283825"/>
                                      </a:xfrm>
                                      <a:prstGeom prst="flowChartAlternateProcess">
                                        <a:avLst/>
                                      </a:prstGeom>
                                      <a:ln w="6350"/>
                                    </wps:spPr>
                                    <wps:style>
                                      <a:lnRef idx="2">
                                        <a:schemeClr val="dk1"/>
                                      </a:lnRef>
                                      <a:fillRef idx="1">
                                        <a:schemeClr val="lt1"/>
                                      </a:fillRef>
                                      <a:effectRef idx="0">
                                        <a:schemeClr val="dk1"/>
                                      </a:effectRef>
                                      <a:fontRef idx="minor">
                                        <a:schemeClr val="dk1"/>
                                      </a:fontRef>
                                    </wps:style>
                                    <wps:txbx>
                                      <w:txbxContent>
                                        <w:p w:rsidR="00896F13" w:rsidRPr="00177E47" w:rsidRDefault="00896F13" w:rsidP="006E1EDD">
                                          <w:pPr>
                                            <w:jc w:val="center"/>
                                            <w:rPr>
                                              <w:sz w:val="18"/>
                                              <w:szCs w:val="18"/>
                                            </w:rPr>
                                          </w:pPr>
                                          <w:r w:rsidRPr="00177E47">
                                            <w:rPr>
                                              <w:rFonts w:hint="eastAsia"/>
                                              <w:sz w:val="18"/>
                                              <w:szCs w:val="18"/>
                                            </w:rP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2" name="矩形 2112"/>
                                    <wps:cNvSpPr/>
                                    <wps:spPr>
                                      <a:xfrm>
                                        <a:off x="180975" y="476250"/>
                                        <a:ext cx="1504950"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177E47" w:rsidRDefault="00896F13" w:rsidP="006E1EDD">
                                          <w:pPr>
                                            <w:jc w:val="center"/>
                                            <w:rPr>
                                              <w:sz w:val="20"/>
                                              <w:szCs w:val="18"/>
                                            </w:rPr>
                                          </w:pPr>
                                          <w:r w:rsidRPr="00177E47">
                                            <w:rPr>
                                              <w:rFonts w:hint="eastAsia"/>
                                              <w:sz w:val="20"/>
                                              <w:szCs w:val="18"/>
                                            </w:rPr>
                                            <w:t>产生初始种群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 name="流程图: 决策 2113"/>
                                    <wps:cNvSpPr/>
                                    <wps:spPr>
                                      <a:xfrm>
                                        <a:off x="0" y="895350"/>
                                        <a:ext cx="1872615" cy="580984"/>
                                      </a:xfrm>
                                      <a:prstGeom prst="flowChartDecision">
                                        <a:avLst/>
                                      </a:prstGeom>
                                      <a:ln w="6350"/>
                                    </wps:spPr>
                                    <wps:style>
                                      <a:lnRef idx="2">
                                        <a:schemeClr val="dk1"/>
                                      </a:lnRef>
                                      <a:fillRef idx="1">
                                        <a:schemeClr val="lt1"/>
                                      </a:fillRef>
                                      <a:effectRef idx="0">
                                        <a:schemeClr val="dk1"/>
                                      </a:effectRef>
                                      <a:fontRef idx="minor">
                                        <a:schemeClr val="dk1"/>
                                      </a:fontRef>
                                    </wps:style>
                                    <wps:txbx>
                                      <w:txbxContent>
                                        <w:p w:rsidR="00896F13" w:rsidRPr="0099785A" w:rsidRDefault="00896F13" w:rsidP="006E1EDD">
                                          <w:pPr>
                                            <w:jc w:val="center"/>
                                            <w:rPr>
                                              <w:sz w:val="18"/>
                                              <w:szCs w:val="18"/>
                                            </w:rPr>
                                          </w:pPr>
                                          <w:r>
                                            <w:rPr>
                                              <w:rFonts w:hint="eastAsia"/>
                                              <w:sz w:val="18"/>
                                              <w:szCs w:val="18"/>
                                            </w:rPr>
                                            <w:t>判断</w:t>
                                          </w:r>
                                          <w:r w:rsidRPr="0099785A">
                                            <w:rPr>
                                              <w:rFonts w:hint="eastAsia"/>
                                              <w:sz w:val="18"/>
                                              <w:szCs w:val="18"/>
                                            </w:rPr>
                                            <w:t>终止条件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4" name="矩形 2114"/>
                                    <wps:cNvSpPr/>
                                    <wps:spPr>
                                      <a:xfrm>
                                        <a:off x="180975" y="1666875"/>
                                        <a:ext cx="1504950"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E1EDD">
                                          <w:pPr>
                                            <w:jc w:val="center"/>
                                            <w:rPr>
                                              <w:sz w:val="18"/>
                                              <w:szCs w:val="18"/>
                                            </w:rPr>
                                          </w:pPr>
                                          <w:r>
                                            <w:rPr>
                                              <w:rFonts w:hint="eastAsia"/>
                                              <w:sz w:val="18"/>
                                              <w:szCs w:val="18"/>
                                            </w:rPr>
                                            <w:t>计算适值函数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 name="矩形 2115"/>
                                    <wps:cNvSpPr/>
                                    <wps:spPr>
                                      <a:xfrm>
                                        <a:off x="533400" y="2085975"/>
                                        <a:ext cx="819150"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E1EDD">
                                          <w:pPr>
                                            <w:jc w:val="center"/>
                                            <w:rPr>
                                              <w:sz w:val="18"/>
                                              <w:szCs w:val="18"/>
                                            </w:rPr>
                                          </w:pPr>
                                          <w:r>
                                            <w:rPr>
                                              <w:rFonts w:hint="eastAsia"/>
                                              <w:sz w:val="18"/>
                                              <w:szCs w:val="18"/>
                                            </w:rPr>
                                            <w:t>选择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 name="矩形 2116"/>
                                    <wps:cNvSpPr/>
                                    <wps:spPr>
                                      <a:xfrm>
                                        <a:off x="533400" y="2505075"/>
                                        <a:ext cx="819150"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E1EDD">
                                          <w:pPr>
                                            <w:jc w:val="center"/>
                                            <w:rPr>
                                              <w:sz w:val="18"/>
                                              <w:szCs w:val="18"/>
                                            </w:rPr>
                                          </w:pPr>
                                          <w:r>
                                            <w:rPr>
                                              <w:rFonts w:hint="eastAsia"/>
                                              <w:sz w:val="18"/>
                                              <w:szCs w:val="18"/>
                                            </w:rPr>
                                            <w:t>交叉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 name="矩形 2117"/>
                                    <wps:cNvSpPr/>
                                    <wps:spPr>
                                      <a:xfrm>
                                        <a:off x="533400" y="2924175"/>
                                        <a:ext cx="819150"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E1EDD">
                                          <w:pPr>
                                            <w:jc w:val="center"/>
                                            <w:rPr>
                                              <w:sz w:val="18"/>
                                              <w:szCs w:val="18"/>
                                            </w:rPr>
                                          </w:pPr>
                                          <w:r>
                                            <w:rPr>
                                              <w:rFonts w:hint="eastAsia"/>
                                              <w:sz w:val="18"/>
                                              <w:szCs w:val="18"/>
                                            </w:rPr>
                                            <w:t>变异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 name="矩形 2118"/>
                                    <wps:cNvSpPr/>
                                    <wps:spPr>
                                      <a:xfrm>
                                        <a:off x="428625" y="3343275"/>
                                        <a:ext cx="1019175"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E1EDD">
                                          <w:pPr>
                                            <w:jc w:val="center"/>
                                            <w:rPr>
                                              <w:sz w:val="18"/>
                                              <w:szCs w:val="18"/>
                                            </w:rPr>
                                          </w:pPr>
                                          <w:r>
                                            <w:rPr>
                                              <w:rFonts w:hint="eastAsia"/>
                                              <w:sz w:val="18"/>
                                              <w:szCs w:val="18"/>
                                            </w:rPr>
                                            <w:t>更新种群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119" name="直接箭头连接符 2119"/>
                                <wps:cNvCnPr/>
                                <wps:spPr>
                                  <a:xfrm>
                                    <a:off x="1876425" y="1190625"/>
                                    <a:ext cx="409123"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0" name="流程图: 数据 2120"/>
                                <wps:cNvSpPr/>
                                <wps:spPr>
                                  <a:xfrm>
                                    <a:off x="2190750" y="1038225"/>
                                    <a:ext cx="1105423" cy="294507"/>
                                  </a:xfrm>
                                  <a:prstGeom prst="flowChartInputOutpu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96F13" w:rsidRPr="00177E47" w:rsidRDefault="00896F13" w:rsidP="006E1EDD">
                                      <w:pPr>
                                        <w:rPr>
                                          <w:color w:val="000000" w:themeColor="text1"/>
                                        </w:rPr>
                                      </w:pPr>
                                      <w:r w:rsidRPr="00177E47">
                                        <w:rPr>
                                          <w:rFonts w:hint="eastAsia"/>
                                          <w:color w:val="000000" w:themeColor="text1"/>
                                          <w:sz w:val="18"/>
                                          <w:szCs w:val="18"/>
                                        </w:rPr>
                                        <w:t>输出结</w:t>
                                      </w:r>
                                      <w:r w:rsidRPr="00177E47">
                                        <w:rPr>
                                          <w:rFonts w:hint="eastAsia"/>
                                          <w:color w:val="000000" w:themeColor="text1"/>
                                          <w:sz w:val="18"/>
                                        </w:rPr>
                                        <w:t>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 name="直接箭头连接符 2121"/>
                                <wps:cNvCnPr/>
                                <wps:spPr>
                                  <a:xfrm>
                                    <a:off x="3171825" y="1181100"/>
                                    <a:ext cx="409123"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2" name="流程图: 可选过程 2122"/>
                                <wps:cNvSpPr/>
                                <wps:spPr>
                                  <a:xfrm>
                                    <a:off x="3581400" y="1038225"/>
                                    <a:ext cx="522605" cy="283825"/>
                                  </a:xfrm>
                                  <a:prstGeom prst="flowChartAlternateProcess">
                                    <a:avLst/>
                                  </a:prstGeom>
                                  <a:ln w="6350"/>
                                </wps:spPr>
                                <wps:style>
                                  <a:lnRef idx="2">
                                    <a:schemeClr val="dk1"/>
                                  </a:lnRef>
                                  <a:fillRef idx="1">
                                    <a:schemeClr val="lt1"/>
                                  </a:fillRef>
                                  <a:effectRef idx="0">
                                    <a:schemeClr val="dk1"/>
                                  </a:effectRef>
                                  <a:fontRef idx="minor">
                                    <a:schemeClr val="dk1"/>
                                  </a:fontRef>
                                </wps:style>
                                <wps:txbx>
                                  <w:txbxContent>
                                    <w:p w:rsidR="00896F13" w:rsidRPr="00177E47" w:rsidRDefault="00896F13" w:rsidP="006E1EDD">
                                      <w:pPr>
                                        <w:jc w:val="center"/>
                                        <w:rPr>
                                          <w:sz w:val="18"/>
                                          <w:szCs w:val="18"/>
                                        </w:rPr>
                                      </w:pPr>
                                      <w:r w:rsidRPr="00177E47">
                                        <w:rPr>
                                          <w:rFonts w:hint="eastAsia"/>
                                          <w:sz w:val="18"/>
                                          <w:szCs w:val="18"/>
                                        </w:rPr>
                                        <w:t>结束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3" name="直接连接符 2123"/>
                              <wps:cNvCnPr/>
                              <wps:spPr>
                                <a:xfrm>
                                  <a:off x="904875" y="3571875"/>
                                  <a:ext cx="0" cy="285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124" name="肘形连接符 2124"/>
                            <wps:cNvCnPr/>
                            <wps:spPr>
                              <a:xfrm flipV="1">
                                <a:off x="904875" y="771525"/>
                                <a:ext cx="28575" cy="3086100"/>
                              </a:xfrm>
                              <a:prstGeom prst="bentConnector3">
                                <a:avLst>
                                  <a:gd name="adj1" fmla="val -5116665"/>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125" name="文本框 2"/>
                          <wps:cNvSpPr txBox="1">
                            <a:spLocks noChangeArrowheads="1"/>
                          </wps:cNvSpPr>
                          <wps:spPr bwMode="auto">
                            <a:xfrm>
                              <a:off x="352427" y="1398949"/>
                              <a:ext cx="314325" cy="266659"/>
                            </a:xfrm>
                            <a:prstGeom prst="rect">
                              <a:avLst/>
                            </a:prstGeom>
                            <a:solidFill>
                              <a:srgbClr val="FFFFFF"/>
                            </a:solidFill>
                            <a:ln w="9525">
                              <a:noFill/>
                              <a:miter lim="800000"/>
                              <a:headEnd/>
                              <a:tailEnd/>
                            </a:ln>
                          </wps:spPr>
                          <wps:txbx>
                            <w:txbxContent>
                              <w:p w:rsidR="00896F13" w:rsidRPr="00F73834" w:rsidRDefault="00896F13" w:rsidP="006E1EDD">
                                <w:pPr>
                                  <w:rPr>
                                    <w:sz w:val="18"/>
                                  </w:rPr>
                                </w:pPr>
                                <w:r w:rsidRPr="00F73834">
                                  <w:rPr>
                                    <w:rFonts w:hint="eastAsia"/>
                                    <w:sz w:val="18"/>
                                  </w:rPr>
                                  <w:t>N</w:t>
                                </w:r>
                              </w:p>
                            </w:txbxContent>
                          </wps:txbx>
                          <wps:bodyPr rot="0" vert="horz" wrap="square" lIns="91440" tIns="45720" rIns="91440" bIns="45720" anchor="t" anchorCtr="0">
                            <a:noAutofit/>
                          </wps:bodyPr>
                        </wps:wsp>
                      </wpg:grpSp>
                    </wpg:wgp>
                  </a:graphicData>
                </a:graphic>
              </wp:inline>
            </w:drawing>
          </mc:Choice>
          <mc:Fallback xmlns:w15="http://schemas.microsoft.com/office/word/2012/wordml">
            <w:pict>
              <v:group w14:anchorId="3824F3D8" id="组合 2096" o:spid="_x0000_s1028" style="width:337.45pt;height:333.65pt;mso-position-horizontal-relative:char;mso-position-vertical-relative:line" coordsize="41040,3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">
                <v:shape id="文本框 2" o:spid="_x0000_s1029" type="#_x0000_t202" style="position:absolute;left:19621;top:8953;width:3143;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I5hsMA&#10;AADdAAAADwAAAGRycy9kb3ducmV2LnhtbESP3YrCMBSE7wXfIRzBG9FUWa1Wo7iC4q0/D3Bsjm2x&#10;OSlN1ta3NwuCl8PMfMOsNq0pxZNqV1hWMB5FIIhTqwvOFFwv++EchPPIGkvLpOBFDjbrbmeFibYN&#10;n+h59pkIEHYJKsi9rxIpXZqTQTeyFXHw7rY26IOsM6lrbALclHISRTNpsOCwkGNFu5zSx/nPKLgf&#10;m8F00dwO/hqffma/WMQ3+1Kq32u3SxCeWv8Nf9pHrWASLWL4fxOe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I5hsMAAADdAAAADwAAAAAAAAAAAAAAAACYAgAAZHJzL2Rv&#10;d25yZXYueG1sUEsFBgAAAAAEAAQA9QAAAIgDAAAAAA==&#10;" stroked="f">
                  <v:textbox>
                    <w:txbxContent>
                      <w:p w:rsidR="00896F13" w:rsidRPr="00F73834" w:rsidRDefault="00896F13" w:rsidP="006E1EDD">
                        <w:pPr>
                          <w:rPr>
                            <w:sz w:val="18"/>
                          </w:rPr>
                        </w:pPr>
                        <w:r>
                          <w:rPr>
                            <w:rFonts w:hint="eastAsia"/>
                            <w:sz w:val="18"/>
                          </w:rPr>
                          <w:t>Y</w:t>
                        </w:r>
                      </w:p>
                    </w:txbxContent>
                  </v:textbox>
                </v:shape>
                <v:group id="组合 2098" o:spid="_x0000_s1030" style="position:absolute;width:41040;height:38576" coordsize="41040,38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IyN88QAAADdAAAA&#10;DwAAAAAAAAAAAAAAAACqAgAAZHJzL2Rvd25yZXYueG1sUEsFBgAAAAAEAAQA+gAAAJsDAAAAAA==&#10;">
                  <v:group id="组合 2099" o:spid="_x0000_s1031" style="position:absolute;width:41040;height:38576" coordsize="41040,38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8AoaMYAAADdAAAADwAAAGRycy9kb3ducmV2LnhtbESPT4vCMBTE78J+h/AW&#10;9qZpXRStRhHZXTyI4B8Qb4/m2Rabl9Jk2/rtjSB4HGbmN8x82ZlSNFS7wrKCeBCBIE6tLjhTcDr+&#10;9icgnEfWWFomBXdysFx89OaYaNvynpqDz0SAsEtQQe59lUjp0pwMuoGtiIN3tbVBH2SdSV1jG+Cm&#10;lMMoGkuDBYeFHCta55TeDv9GwV+L7eo7/mm2t+v6fjmOdudtTEp9fXarGQhPnX+HX+2NVjCMpl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wChoxgAAAN0A&#10;AAAPAAAAAAAAAAAAAAAAAKoCAABkcnMvZG93bnJldi54bWxQSwUGAAAAAAQABAD6AAAAnQMAAAAA&#10;">
                    <v:group id="组合 2100" o:spid="_x0000_s1032" style="position:absolute;width:41040;height:38576" coordsize="41040,38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ERvvwwAAAN0AAAAP&#10;AAAAAAAAAAAAAAAAAKoCAABkcnMvZG93bnJldi54bWxQSwUGAAAAAAQABAD6AAAAmgMAAAAA&#10;">
                      <v:group id="组合 2101" o:spid="_x0000_s1033" style="position:absolute;width:41040;height:35718" coordsize="41040,357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9dvnTFAAAA3QAA&#10;AA8AAAAAAAAAAAAAAAAAqgIAAGRycy9kb3ducmV2LnhtbFBLBQYAAAAABAAEAPoAAACcAwAAAAA=&#10;">
                        <v:group id="组合 2102" o:spid="_x0000_s1034" style="position:absolute;width:18726;height:35718" coordsize="18726,357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48gA8cAAADd&#10;AAAADwAAAAAAAAAAAAAAAACqAgAAZHJzL2Rvd25yZXYueG1sUEsFBgAAAAAEAAQA+gAAAJ4DAAAA&#10;AA==&#10;">
                          <v:shapetype id="_x0000_t32" coordsize="21600,21600" o:spt="32" o:oned="t" path="m,l21600,21600e" filled="f">
                            <v:path arrowok="t" fillok="f" o:connecttype="none"/>
                            <o:lock v:ext="edit" shapetype="t"/>
                          </v:shapetype>
                          <v:shape id="直接箭头连接符 2103" o:spid="_x0000_s1035" type="#_x0000_t32" style="position:absolute;left:9429;top:2857;width:0;height:18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j/s8YAAADdAAAADwAAAGRycy9kb3ducmV2LnhtbESPQWvCQBSE74L/YXkFb2ZjBLGpa4hi&#10;oVdtKfT2yL4mabJv0+yapP76bqHgcZiZb5hdNplWDNS72rKCVRSDIC6srrlU8Pb6vNyCcB5ZY2uZ&#10;FPyQg2w/n+0w1XbkMw0XX4oAYZeigsr7LpXSFRUZdJHtiIP3aXuDPsi+lLrHMcBNK5M43kiDNYeF&#10;Cjs6VlQ0l6tRwOX1dnzMv+sDFh/tV5Ocbs37SanFw5Q/gfA0+Xv4v/2iFSSreA1/b8IT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4/7PGAAAA3QAAAA8AAAAAAAAA&#10;AAAAAAAAoQIAAGRycy9kb3ducmV2LnhtbFBLBQYAAAAABAAEAPkAAACUAwAAAAA=&#10;" strokecolor="black [3040]" strokeweight=".5pt">
                            <v:stroke endarrow="block"/>
                          </v:shape>
                          <v:shape id="直接箭头连接符 2104" o:spid="_x0000_s1036" type="#_x0000_t32" style="position:absolute;left:9429;top:7048;width:0;height:18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Fnx8YAAADdAAAADwAAAGRycy9kb3ducmV2LnhtbESPQWvCQBSE74L/YXkFb2ZjELGpa4hi&#10;oVdtKfT2yL4mabJv0+yapP76bqHgcZiZb5hdNplWDNS72rKCVRSDIC6srrlU8Pb6vNyCcB5ZY2uZ&#10;FPyQg2w/n+0w1XbkMw0XX4oAYZeigsr7LpXSFRUZdJHtiIP3aXuDPsi+lLrHMcBNK5M43kiDNYeF&#10;Cjs6VlQ0l6tRwOX1dnzMv+sDFh/tV5Ocbs37SanFw5Q/gfA0+Xv4v/2iFSSreA1/b8IT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eRZ8fGAAAA3QAAAA8AAAAAAAAA&#10;AAAAAAAAoQIAAGRycy9kb3ducmV2LnhtbFBLBQYAAAAABAAEAPkAAACUAwAAAAA=&#10;" strokecolor="black [3040]" strokeweight=".5pt">
                            <v:stroke endarrow="block"/>
                          </v:shape>
                          <v:shape id="直接箭头连接符 2105" o:spid="_x0000_s1037" type="#_x0000_t32" style="position:absolute;left:9239;top:14763;width:0;height:18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3CXMYAAADdAAAADwAAAGRycy9kb3ducmV2LnhtbESPQWvCQBSE74L/YXkFb2ZjQLGpa4hi&#10;oVdtKfT2yL4mabJv0+yapP76bqHgcZiZb5hdNplWDNS72rKCVRSDIC6srrlU8Pb6vNyCcB5ZY2uZ&#10;FPyQg2w/n+0w1XbkMw0XX4oAYZeigsr7LpXSFRUZdJHtiIP3aXuDPsi+lLrHMcBNK5M43kiDNYeF&#10;Cjs6VlQ0l6tRwOX1dnzMv+sDFh/tV5Ocbs37SanFw5Q/gfA0+Xv4v/2iFSSreA1/b8ITkP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jdwlzGAAAA3QAAAA8AAAAAAAAA&#10;AAAAAAAAoQIAAGRycy9kb3ducmV2LnhtbFBLBQYAAAAABAAEAPkAAACUAwAAAAA=&#10;" strokecolor="black [3040]" strokeweight=".5pt">
                            <v:stroke endarrow="block"/>
                          </v:shape>
                          <v:shape id="直接箭头连接符 2106" o:spid="_x0000_s1038" type="#_x0000_t32" style="position:absolute;left:9239;top:18954;width:0;height:18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9cK8MAAADdAAAADwAAAGRycy9kb3ducmV2LnhtbESPQYvCMBSE74L/ITzBm6b2ILvVKCoK&#10;XtVF8PZonm1t81KbqNVfvxEEj8PMfMNM562pxJ0aV1hWMBpGIIhTqwvOFPwdNoMfEM4ja6wsk4In&#10;OZjPup0pJto+eEf3vc9EgLBLUEHufZ1I6dKcDLqhrYmDd7aNQR9kk0nd4CPATSXjKBpLgwWHhRxr&#10;WuWUlvubUcDZ7bX6XVyLJaan6lLG61d5XCvV77WLCQhPrf+GP+2tVhCPojG834QnIG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PXCvDAAAA3QAAAA8AAAAAAAAAAAAA&#10;AAAAoQIAAGRycy9kb3ducmV2LnhtbFBLBQYAAAAABAAEAPkAAACRAwAAAAA=&#10;" strokecolor="black [3040]" strokeweight=".5pt">
                            <v:stroke endarrow="block"/>
                          </v:shape>
                          <v:shape id="直接箭头连接符 2107" o:spid="_x0000_s1039" type="#_x0000_t32" style="position:absolute;left:9144;top:23145;width:0;height:18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P5sMYAAADdAAAADwAAAGRycy9kb3ducmV2LnhtbESPQWvCQBSE74L/YXkFb2ZjDmpT1xDF&#10;Qq/aUujtkX1N0mTfptk1Sf313ULB4zAz3zC7bDKtGKh3tWUFqygGQVxYXXOp4O31ebkF4TyyxtYy&#10;KfghB9l+Ptthqu3IZxouvhQBwi5FBZX3XSqlKyoy6CLbEQfv0/YGfZB9KXWPY4CbViZxvJYGaw4L&#10;FXZ0rKhoLlejgMvr7fiYf9cHLD7aryY53Zr3k1KLhyl/AuFp8vfwf/tFK0hW8Qb+3oQnIP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D+bDGAAAA3QAAAA8AAAAAAAAA&#10;AAAAAAAAoQIAAGRycy9kb3ducmV2LnhtbFBLBQYAAAAABAAEAPkAAACUAwAAAAA=&#10;" strokecolor="black [3040]" strokeweight=".5pt">
                            <v:stroke endarrow="block"/>
                          </v:shape>
                          <v:shape id="直接箭头连接符 2108" o:spid="_x0000_s1040" type="#_x0000_t32" style="position:absolute;left:9144;top:27336;width:0;height:18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xtwsMAAADdAAAADwAAAGRycy9kb3ducmV2LnhtbERPPWvDMBDdC/kP4gLdajkeSutGMU5w&#10;oGvTEsh2SFfbsXVyLDlx8+urodDx8b7XxWx7caXRt44VrJIUBLF2puVawdfn/ukFhA/IBnvHpOCH&#10;PBSbxcMac+Nu/EHXQ6hFDGGfo4ImhCGX0uuGLPrEDcSR+3ajxRDhWEsz4i2G215mafosLbYcGxoc&#10;aNeQ7g6TVcD1dN+9lpd2i/rUn7usunfHSqnH5Vy+gQg0h3/xn/vdKMhWaZwb38Qn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cbcLDAAAA3QAAAA8AAAAAAAAAAAAA&#10;AAAAoQIAAGRycy9kb3ducmV2LnhtbFBLBQYAAAAABAAEAPkAAACRAwAAAAA=&#10;" strokecolor="black [3040]" strokeweight=".5pt">
                            <v:stroke endarrow="block"/>
                          </v:shape>
                          <v:shape id="直接箭头连接符 2109" o:spid="_x0000_s1041" type="#_x0000_t32" style="position:absolute;left:9048;top:31527;width:0;height:18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DIWcUAAADdAAAADwAAAGRycy9kb3ducmV2LnhtbESPQWuDQBSE74X8h+UFemvWeCjVZhNS&#10;sdBrTAnk9nBf1eq+te5qbH59thDocZiZb5jNbjadmGhwjWUF61UEgri0uuFKwefx/ekFhPPIGjvL&#10;pOCXHOy2i4cNptpe+EBT4SsRIOxSVFB736dSurImg25le+LgfdnBoA9yqKQe8BLgppNxFD1Lgw2H&#10;hRp7ymoq22I0Crgar1my/2nesDx3322cX9tTrtTjct6/gvA0+//wvf2hFcTrKIG/N+EJyO0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DIWcUAAADdAAAADwAAAAAAAAAA&#10;AAAAAAChAgAAZHJzL2Rvd25yZXYueG1sUEsFBgAAAAAEAAQA+QAAAJMDAAAAAA==&#10;" strokecolor="black [3040]" strokeweight=".5pt">
                            <v:stroke endarrow="block"/>
                          </v:shape>
                          <v:group id="组合 2110" o:spid="_x0000_s1042" style="position:absolute;width:18726;height:35718" coordsize="18726,357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XIjTLCAAAA3QAAAA8A&#10;AAAAAAAAAAAAAAAAqgIAAGRycy9kb3ducmV2LnhtbFBLBQYAAAAABAAEAPoAAACZAw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111" o:spid="_x0000_s1043" type="#_x0000_t176" style="position:absolute;left:6667;width:5226;height:2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zwZ8MA&#10;AADdAAAADwAAAGRycy9kb3ducmV2LnhtbESPzWoCMRSF94W+Q7iF7mpmXNQyGkUFwU0LWqFdXibX&#10;yWhyMyRRx7c3guDycH4+zmTWOyvOFGLrWUE5KEAQ11633CjY/a4+vkDEhKzReiYFV4owm76+TLDS&#10;/sIbOm9TI/IIxwoVmJS6SspYG3IYB74jzt7eB4cpy9BIHfCSx52Vw6L4lA5bzgSDHS0N1cftyWWI&#10;t1e7nu8PaOzfz+Z7FBar/5FS72/9fAwiUZ+e4Ud7rRUMy7KE+5v8BOT0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zwZ8MAAADdAAAADwAAAAAAAAAAAAAAAACYAgAAZHJzL2Rv&#10;d25yZXYueG1sUEsFBgAAAAAEAAQA9QAAAIgDAAAAAA==&#10;" fillcolor="white [3201]" strokecolor="black [3200]" strokeweight=".5pt">
                              <v:textbox>
                                <w:txbxContent>
                                  <w:p w:rsidR="00896F13" w:rsidRPr="00177E47" w:rsidRDefault="00896F13" w:rsidP="006E1EDD">
                                    <w:pPr>
                                      <w:jc w:val="center"/>
                                      <w:rPr>
                                        <w:sz w:val="18"/>
                                        <w:szCs w:val="18"/>
                                      </w:rPr>
                                    </w:pPr>
                                    <w:r w:rsidRPr="00177E47">
                                      <w:rPr>
                                        <w:rFonts w:hint="eastAsia"/>
                                        <w:sz w:val="18"/>
                                        <w:szCs w:val="18"/>
                                      </w:rPr>
                                      <w:t>开始</w:t>
                                    </w:r>
                                  </w:p>
                                </w:txbxContent>
                              </v:textbox>
                            </v:shape>
                            <v:rect id="矩形 2112" o:spid="_x0000_s1044" style="position:absolute;left:1809;top:4762;width:1505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Y6NcUA&#10;AADdAAAADwAAAGRycy9kb3ducmV2LnhtbESPQWvCQBSE7wX/w/IEb3WTIEGiq4ikRaQXbS/eHtln&#10;Esy+jdmNRn99Vyj0OMx8M8xyPZhG3KhztWUF8TQCQVxYXXOp4Of7430OwnlkjY1lUvAgB+vV6G2J&#10;mbZ3PtDt6EsRSthlqKDyvs2kdEVFBt3UtsTBO9vOoA+yK6Xu8B7KTSOTKEqlwZrDQoUtbSsqLsfe&#10;KEj6fd7sTL9Pv+anPn/m6ezzdFVqMh42CxCeBv8f/qN3OnBxnMDrTX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djo1xQAAAN0AAAAPAAAAAAAAAAAAAAAAAJgCAABkcnMv&#10;ZG93bnJldi54bWxQSwUGAAAAAAQABAD1AAAAigMAAAAA&#10;" fillcolor="white [3201]" strokecolor="black [3200]" strokeweight=".5pt">
                              <v:textbox>
                                <w:txbxContent>
                                  <w:p w:rsidR="00896F13" w:rsidRPr="00177E47" w:rsidRDefault="00896F13" w:rsidP="006E1EDD">
                                    <w:pPr>
                                      <w:jc w:val="center"/>
                                      <w:rPr>
                                        <w:sz w:val="20"/>
                                        <w:szCs w:val="18"/>
                                      </w:rPr>
                                    </w:pPr>
                                    <w:r w:rsidRPr="00177E47">
                                      <w:rPr>
                                        <w:rFonts w:hint="eastAsia"/>
                                        <w:sz w:val="20"/>
                                        <w:szCs w:val="18"/>
                                      </w:rPr>
                                      <w:t>产生初始种群</w:t>
                                    </w:r>
                                  </w:p>
                                </w:txbxContent>
                              </v:textbox>
                            </v:rect>
                            <v:shapetype id="_x0000_t110" coordsize="21600,21600" o:spt="110" path="m10800,l,10800,10800,21600,21600,10800xe">
                              <v:stroke joinstyle="miter"/>
                              <v:path gradientshapeok="t" o:connecttype="rect" textboxrect="5400,5400,16200,16200"/>
                            </v:shapetype>
                            <v:shape id="流程图: 决策 2113" o:spid="_x0000_s1045" type="#_x0000_t110" style="position:absolute;top:8953;width:18726;height:5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wpX8UA&#10;AADdAAAADwAAAGRycy9kb3ducmV2LnhtbESP3WrCQBSE74W+w3IK3ukm/qRt6ioiBPRKavsAh+xp&#10;sjR7NmS3Mfr0riB4OczMN8xqM9hG9NR541hBOk1AEJdOG64U/HwXk3cQPiBrbByTggt52KxfRivM&#10;tTvzF/WnUIkIYZ+jgjqENpfSlzVZ9FPXEkfv13UWQ5RdJXWH5wi3jZwlSSYtGo4LNba0q6n8O/1b&#10;BcdleTCLrPjYve0Dpr2pmuK6VWr8Omw/QQQawjP8aO+1glmazuH+Jj4B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ClfxQAAAN0AAAAPAAAAAAAAAAAAAAAAAJgCAABkcnMv&#10;ZG93bnJldi54bWxQSwUGAAAAAAQABAD1AAAAigMAAAAA&#10;" fillcolor="white [3201]" strokecolor="black [3200]" strokeweight=".5pt">
                              <v:textbox>
                                <w:txbxContent>
                                  <w:p w:rsidR="00896F13" w:rsidRPr="0099785A" w:rsidRDefault="00896F13" w:rsidP="006E1EDD">
                                    <w:pPr>
                                      <w:jc w:val="center"/>
                                      <w:rPr>
                                        <w:sz w:val="18"/>
                                        <w:szCs w:val="18"/>
                                      </w:rPr>
                                    </w:pPr>
                                    <w:r>
                                      <w:rPr>
                                        <w:rFonts w:hint="eastAsia"/>
                                        <w:sz w:val="18"/>
                                        <w:szCs w:val="18"/>
                                      </w:rPr>
                                      <w:t>判断</w:t>
                                    </w:r>
                                    <w:r w:rsidRPr="0099785A">
                                      <w:rPr>
                                        <w:rFonts w:hint="eastAsia"/>
                                        <w:sz w:val="18"/>
                                        <w:szCs w:val="18"/>
                                      </w:rPr>
                                      <w:t>终止条件</w:t>
                                    </w:r>
                                  </w:p>
                                </w:txbxContent>
                              </v:textbox>
                            </v:shape>
                            <v:rect id="矩形 2114" o:spid="_x0000_s1046" style="position:absolute;left:1809;top:16668;width:1505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MH2sUA&#10;AADdAAAADwAAAGRycy9kb3ducmV2LnhtbESPQYvCMBSE7wv+h/AEb2takSLVKCJVRPay6sXbo3m2&#10;xealNqlWf/1mYWGPw8w3wyxWvanFg1pXWVYQjyMQxLnVFRcKzqft5wyE88gaa8uk4EUOVsvBxwJT&#10;bZ/8TY+jL0QoYZeigtL7JpXS5SUZdGPbEAfvaluDPsi2kLrFZyg3tZxEUSINVhwWSmxoU1J+O3ZG&#10;waQ7ZPXedIfka3bpsneWTHeXu1KjYb+eg/DU+//wH73XgYvjKfy+CU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0wfaxQAAAN0AAAAPAAAAAAAAAAAAAAAAAJgCAABkcnMv&#10;ZG93bnJldi54bWxQSwUGAAAAAAQABAD1AAAAigMAAAAA&#10;" fillcolor="white [3201]" strokecolor="black [3200]" strokeweight=".5pt">
                              <v:textbox>
                                <w:txbxContent>
                                  <w:p w:rsidR="00896F13" w:rsidRPr="00AB3F7A" w:rsidRDefault="00896F13" w:rsidP="006E1EDD">
                                    <w:pPr>
                                      <w:jc w:val="center"/>
                                      <w:rPr>
                                        <w:sz w:val="18"/>
                                        <w:szCs w:val="18"/>
                                      </w:rPr>
                                    </w:pPr>
                                    <w:r>
                                      <w:rPr>
                                        <w:rFonts w:hint="eastAsia"/>
                                        <w:sz w:val="18"/>
                                        <w:szCs w:val="18"/>
                                      </w:rPr>
                                      <w:t>计算适值函数</w:t>
                                    </w:r>
                                  </w:p>
                                </w:txbxContent>
                              </v:textbox>
                            </v:rect>
                            <v:rect id="矩形 2115" o:spid="_x0000_s1047" style="position:absolute;left:5334;top:20859;width:819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iQcYA&#10;AADdAAAADwAAAGRycy9kb3ducmV2LnhtbESPQWvCQBSE74X+h+UVvNVNRENIXUVKFBEvtb14e2Rf&#10;k2D2bZrdaPTXu0LB4zDzzTDz5WAacabO1ZYVxOMIBHFhdc2lgp/v9XsKwnlkjY1lUnAlB8vF68sc&#10;M20v/EXngy9FKGGXoYLK+zaT0hUVGXRj2xIH79d2Bn2QXSl1h5dQbho5iaJEGqw5LFTY0mdFxenQ&#10;GwWTfpc3W9Pvkn167PNbnkw3xz+lRm/D6gOEp8E/w//0Vgcujmf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iQcYAAADdAAAADwAAAAAAAAAAAAAAAACYAgAAZHJz&#10;L2Rvd25yZXYueG1sUEsFBgAAAAAEAAQA9QAAAIsDAAAAAA==&#10;" fillcolor="white [3201]" strokecolor="black [3200]" strokeweight=".5pt">
                              <v:textbox>
                                <w:txbxContent>
                                  <w:p w:rsidR="00896F13" w:rsidRPr="00AB3F7A" w:rsidRDefault="00896F13" w:rsidP="006E1EDD">
                                    <w:pPr>
                                      <w:jc w:val="center"/>
                                      <w:rPr>
                                        <w:sz w:val="18"/>
                                        <w:szCs w:val="18"/>
                                      </w:rPr>
                                    </w:pPr>
                                    <w:r>
                                      <w:rPr>
                                        <w:rFonts w:hint="eastAsia"/>
                                        <w:sz w:val="18"/>
                                        <w:szCs w:val="18"/>
                                      </w:rPr>
                                      <w:t>选择</w:t>
                                    </w:r>
                                  </w:p>
                                </w:txbxContent>
                              </v:textbox>
                            </v:rect>
                            <v:rect id="矩形 2116" o:spid="_x0000_s1048" style="position:absolute;left:5334;top:25050;width:819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08NsUA&#10;AADdAAAADwAAAGRycy9kb3ducmV2LnhtbESPQYvCMBSE7wv+h/AEb2takSLVKCLdRWQvunvx9mie&#10;bbF5qU2q1V+/EQSPw8w3wyxWvanFlVpXWVYQjyMQxLnVFRcK/n6/PmcgnEfWWFsmBXdysFoOPhaY&#10;anvjPV0PvhChhF2KCkrvm1RKl5dk0I1tQxy8k20N+iDbQuoWb6Hc1HISRYk0WHFYKLGhTUn5+dAZ&#10;BZNul9Vb0+2Sn9mxyx5ZMv0+XpQaDfv1HISn3r/DL3qrAxfHCTzfhCc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Tw2xQAAAN0AAAAPAAAAAAAAAAAAAAAAAJgCAABkcnMv&#10;ZG93bnJldi54bWxQSwUGAAAAAAQABAD1AAAAigMAAAAA&#10;" fillcolor="white [3201]" strokecolor="black [3200]" strokeweight=".5pt">
                              <v:textbox>
                                <w:txbxContent>
                                  <w:p w:rsidR="00896F13" w:rsidRPr="00AB3F7A" w:rsidRDefault="00896F13" w:rsidP="006E1EDD">
                                    <w:pPr>
                                      <w:jc w:val="center"/>
                                      <w:rPr>
                                        <w:sz w:val="18"/>
                                        <w:szCs w:val="18"/>
                                      </w:rPr>
                                    </w:pPr>
                                    <w:r>
                                      <w:rPr>
                                        <w:rFonts w:hint="eastAsia"/>
                                        <w:sz w:val="18"/>
                                        <w:szCs w:val="18"/>
                                      </w:rPr>
                                      <w:t>交叉</w:t>
                                    </w:r>
                                  </w:p>
                                </w:txbxContent>
                              </v:textbox>
                            </v:rect>
                            <v:rect id="矩形 2117" o:spid="_x0000_s1049" style="position:absolute;left:5334;top:29241;width:819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ZrcYA&#10;AADdAAAADwAAAGRycy9kb3ducmV2LnhtbESPQWvCQBSE7wX/w/IEb3UTkVSiq4ikRaSXqhdvj+wz&#10;CWbfxuxGo7++Wyh4HGa+GWax6k0tbtS6yrKCeByBIM6trrhQcDx8vs9AOI+ssbZMCh7kYLUcvC0w&#10;1fbOP3Tb+0KEEnYpKii9b1IpXV6SQTe2DXHwzrY16INsC6lbvIdyU8tJFCXSYMVhocSGNiXll31n&#10;FEy6XVZvTbdLvmenLntmyfTrdFVqNOzXcxCeev8K/9NbHbg4/oC/N+EJ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GZrcYAAADdAAAADwAAAAAAAAAAAAAAAACYAgAAZHJz&#10;L2Rvd25yZXYueG1sUEsFBgAAAAAEAAQA9QAAAIsDAAAAAA==&#10;" fillcolor="white [3201]" strokecolor="black [3200]" strokeweight=".5pt">
                              <v:textbox>
                                <w:txbxContent>
                                  <w:p w:rsidR="00896F13" w:rsidRPr="00AB3F7A" w:rsidRDefault="00896F13" w:rsidP="006E1EDD">
                                    <w:pPr>
                                      <w:jc w:val="center"/>
                                      <w:rPr>
                                        <w:sz w:val="18"/>
                                        <w:szCs w:val="18"/>
                                      </w:rPr>
                                    </w:pPr>
                                    <w:r>
                                      <w:rPr>
                                        <w:rFonts w:hint="eastAsia"/>
                                        <w:sz w:val="18"/>
                                        <w:szCs w:val="18"/>
                                      </w:rPr>
                                      <w:t>变异</w:t>
                                    </w:r>
                                  </w:p>
                                </w:txbxContent>
                              </v:textbox>
                            </v:rect>
                            <v:rect id="矩形 2118" o:spid="_x0000_s1050" style="position:absolute;left:4286;top:33432;width:10192;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4N38MA&#10;AADdAAAADwAAAGRycy9kb3ducmV2LnhtbERPS2vCQBC+F/oflin0VjeREiS6SimxiHjxcfE2ZKdJ&#10;aHY2Zjea9td3DoLHj++9WI2uVVfqQ+PZQDpJQBGX3jZcGTgd128zUCEiW2w9k4FfCrBaPj8tMLf+&#10;xnu6HmKlJIRDjgbqGLtc61DW5DBMfEcs3LfvHUaBfaVtjzcJd62eJkmmHTYsDTV29FlT+XMYnIHp&#10;sC3ajRu22W52Hoq/Inv/Ol+MeX0ZP+agIo3xIb67N1Z8aSpz5Y08Ab3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4N38MAAADdAAAADwAAAAAAAAAAAAAAAACYAgAAZHJzL2Rv&#10;d25yZXYueG1sUEsFBgAAAAAEAAQA9QAAAIgDAAAAAA==&#10;" fillcolor="white [3201]" strokecolor="black [3200]" strokeweight=".5pt">
                              <v:textbox>
                                <w:txbxContent>
                                  <w:p w:rsidR="00896F13" w:rsidRPr="00AB3F7A" w:rsidRDefault="00896F13" w:rsidP="006E1EDD">
                                    <w:pPr>
                                      <w:jc w:val="center"/>
                                      <w:rPr>
                                        <w:sz w:val="18"/>
                                        <w:szCs w:val="18"/>
                                      </w:rPr>
                                    </w:pPr>
                                    <w:r>
                                      <w:rPr>
                                        <w:rFonts w:hint="eastAsia"/>
                                        <w:sz w:val="18"/>
                                        <w:szCs w:val="18"/>
                                      </w:rPr>
                                      <w:t>更新种群</w:t>
                                    </w:r>
                                  </w:p>
                                </w:txbxContent>
                              </v:textbox>
                            </v:rect>
                          </v:group>
                        </v:group>
                        <v:shape id="直接箭头连接符 2119" o:spid="_x0000_s1051" type="#_x0000_t32" style="position:absolute;left:18764;top:11906;width:40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ljGcYAAADdAAAADwAAAGRycy9kb3ducmV2LnhtbESPUWvCMBSF34X9h3CFvQxN6sbUapRR&#10;HAxhsFV/wKW5NsXmpjSZdv9+GQg+Hs453+Gst4NrxYX60HjWkE0VCOLKm4ZrDcfD+2QBIkRkg61n&#10;0vBLAbabh9Eac+Ov/E2XMtYiQTjkqMHG2OVShsqSwzD1HXHyTr53GJPsa2l6vCa4a+VMqVfpsOG0&#10;YLGjwlJ1Ln+chuJwrpencld87r/U7mWuuLFPz1o/joe3FYhIQ7yHb+0Po2GWZUv4f5OegNz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5YxnGAAAA3QAAAA8AAAAAAAAA&#10;AAAAAAAAoQIAAGRycy9kb3ducmV2LnhtbFBLBQYAAAAABAAEAPkAAACUAwAAAAA=&#10;" strokecolor="black [3213]" strokeweight=".5pt">
                          <v:stroke endarrow="block"/>
                        </v:shape>
                        <v:shapetype id="_x0000_t111" coordsize="21600,21600" o:spt="111" path="m4321,l21600,,17204,21600,,21600xe">
                          <v:stroke joinstyle="miter"/>
                          <v:path gradientshapeok="t" o:connecttype="custom" o:connectlocs="12961,0;10800,0;2161,10800;8602,21600;10800,21600;19402,10800" textboxrect="4321,0,17204,21600"/>
                        </v:shapetype>
                        <v:shape id="流程图: 数据 2120" o:spid="_x0000_s1052" type="#_x0000_t111" style="position:absolute;left:21907;top:10382;width:11054;height:29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uPCsIA&#10;AADdAAAADwAAAGRycy9kb3ducmV2LnhtbERPy4rCMBTdC/MP4Q7MTlOLqFSjDKMjLgQfMx9waa5N&#10;aXNTmqjVrzcLweXhvOfLztbiSq0vHSsYDhIQxLnTJRcK/v9++1MQPiBrrB2Tgjt5WC4+enPMtLvx&#10;ka6nUIgYwj5DBSaEJpPS54Ys+oFriCN3dq3FEGFbSN3iLYbbWqZJMpYWS44NBhv6MZRXp4tV8BhV&#10;pd37zWrdjcxkf7T56lDtlPr67L5nIAJ14S1+ubdaQTpM4/74Jj4B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O48KwgAAAN0AAAAPAAAAAAAAAAAAAAAAAJgCAABkcnMvZG93&#10;bnJldi54bWxQSwUGAAAAAAQABAD1AAAAhwMAAAAA&#10;" filled="f" strokecolor="black [3213]" strokeweight=".5pt">
                          <v:textbox>
                            <w:txbxContent>
                              <w:p w:rsidR="00896F13" w:rsidRPr="00177E47" w:rsidRDefault="00896F13" w:rsidP="006E1EDD">
                                <w:pPr>
                                  <w:rPr>
                                    <w:color w:val="000000" w:themeColor="text1"/>
                                  </w:rPr>
                                </w:pPr>
                                <w:r w:rsidRPr="00177E47">
                                  <w:rPr>
                                    <w:rFonts w:hint="eastAsia"/>
                                    <w:color w:val="000000" w:themeColor="text1"/>
                                    <w:sz w:val="18"/>
                                    <w:szCs w:val="18"/>
                                  </w:rPr>
                                  <w:t>输出结</w:t>
                                </w:r>
                                <w:r w:rsidRPr="00177E47">
                                  <w:rPr>
                                    <w:rFonts w:hint="eastAsia"/>
                                    <w:color w:val="000000" w:themeColor="text1"/>
                                    <w:sz w:val="18"/>
                                  </w:rPr>
                                  <w:t>果</w:t>
                                </w:r>
                              </w:p>
                            </w:txbxContent>
                          </v:textbox>
                        </v:shape>
                        <v:shape id="直接箭头连接符 2121" o:spid="_x0000_s1053" type="#_x0000_t32" style="position:absolute;left:31718;top:11811;width:40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OlosYAAADdAAAADwAAAGRycy9kb3ducmV2LnhtbESPUWvCMBSF3wf7D+EO9jI0aTecdkYZ&#10;RWEMBFf9AZfm2hSbm9JkWv/9Mhjs8XDO+Q5nuR5dJy40hNazhmyqQBDX3rTcaDgetpM5iBCRDXae&#10;ScONAqxX93dLLIy/8hddqtiIBOFQoAYbY19IGWpLDsPU98TJO/nBYUxyaKQZ8JrgrpO5UjPpsOW0&#10;YLGn0lJ9rr6dhvJwbhanalPuPvdq8/KquLVPz1o/PozvbyAijfE//Nf+MBryLM/g9016AnL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jpaLGAAAA3QAAAA8AAAAAAAAA&#10;AAAAAAAAoQIAAGRycy9kb3ducmV2LnhtbFBLBQYAAAAABAAEAPkAAACUAwAAAAA=&#10;" strokecolor="black [3213]" strokeweight=".5pt">
                          <v:stroke endarrow="block"/>
                        </v:shape>
                        <v:shape id="流程图: 可选过程 2122" o:spid="_x0000_s1054" type="#_x0000_t176" style="position:absolute;left:35814;top:10382;width:5226;height:2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KkrcMA&#10;AADdAAAADwAAAGRycy9kb3ducmV2LnhtbESPzWoCMRSF90LfIdxCd5pxFrVMjaKC4KYFraDLy+Q6&#10;mZrcDEnU8e2NUOjycH4+znTeOyuuFGLrWcF4VIAgrr1uuVGw/1kPP0DEhKzReiYFd4own70Mplhp&#10;f+MtXXepEXmEY4UKTEpdJWWsDTmMI98RZ+/kg8OUZWikDnjL487KsijepcOWM8FgRytD9Xl3cRni&#10;7d1uFqdfNPbwvf2ahOX6OFHq7bVffIJI1Kf/8F97oxWU47KE55v8BO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KkrcMAAADdAAAADwAAAAAAAAAAAAAAAACYAgAAZHJzL2Rv&#10;d25yZXYueG1sUEsFBgAAAAAEAAQA9QAAAIgDAAAAAA==&#10;" fillcolor="white [3201]" strokecolor="black [3200]" strokeweight=".5pt">
                          <v:textbox>
                            <w:txbxContent>
                              <w:p w:rsidR="00896F13" w:rsidRPr="00177E47" w:rsidRDefault="00896F13" w:rsidP="006E1EDD">
                                <w:pPr>
                                  <w:jc w:val="center"/>
                                  <w:rPr>
                                    <w:sz w:val="18"/>
                                    <w:szCs w:val="18"/>
                                  </w:rPr>
                                </w:pPr>
                                <w:r w:rsidRPr="00177E47">
                                  <w:rPr>
                                    <w:rFonts w:hint="eastAsia"/>
                                    <w:sz w:val="18"/>
                                    <w:szCs w:val="18"/>
                                  </w:rPr>
                                  <w:t>结束</w:t>
                                </w:r>
                              </w:p>
                            </w:txbxContent>
                          </v:textbox>
                        </v:shape>
                      </v:group>
                      <v:line id="直接连接符 2123" o:spid="_x0000_s1055" style="position:absolute;visibility:visible;mso-wrap-style:square" from="9048,35718" to="9048,38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IufscAAADdAAAADwAAAGRycy9kb3ducmV2LnhtbESPQWvCQBSE74X+h+UVequbpNRIdJVQ&#10;ENp60ipeH9lnEpt9G3a3Me2v7wpCj8PMfMMsVqPpxEDOt5YVpJMEBHFldcu1gv3n+mkGwgdkjZ1l&#10;UvBDHlbL+7sFFtpeeEvDLtQiQtgXqKAJoS+k9FVDBv3E9sTRO1lnMETpaqkdXiLcdDJLkqk02HJc&#10;aLCn14aqr923UTCrPs6uzMv39OXQ579Dtpmuj7lSjw9jOQcRaAz/4Vv7TSvI0uwZrm/iE5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Mi5+xwAAAN0AAAAPAAAAAAAA&#10;AAAAAAAAAKECAABkcnMvZG93bnJldi54bWxQSwUGAAAAAAQABAD5AAAAlQMAAAAA&#10;" strokecolor="black [3213]"/>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2124" o:spid="_x0000_s1056" type="#_x0000_t34" style="position:absolute;left:9048;top:7715;width:286;height:3086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3ipcUAAADdAAAADwAAAGRycy9kb3ducmV2LnhtbESPQWvCQBSE74L/YXlCb2ZjWsVGVymF&#10;0t6qtli8PbLPbDT7NmS3Mf33XUHwOMzMN8xy3dtadNT6yrGCSZKCIC6crrhU8P31Np6D8AFZY+2Y&#10;FPyRh/VqOFhirt2Ft9TtQikihH2OCkwITS6lLwxZ9IlriKN3dK3FEGVbSt3iJcJtLbM0nUmLFccF&#10;gw29GirOu1+r4LQxh6l5d6V7/sk+q6Lj4948KvUw6l8WIAL14R6+tT+0gmySPcH1TXwCcvU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3ipcUAAADdAAAADwAAAAAAAAAA&#10;AAAAAAChAgAAZHJzL2Rvd25yZXYueG1sUEsFBgAAAAAEAAQA+QAAAJMDAAAAAA==&#10;" adj="-1105200" strokecolor="black [3213]" strokeweight=".5pt">
                      <v:stroke endarrow="block"/>
                    </v:shape>
                  </v:group>
                  <v:shape id="文本框 2" o:spid="_x0000_s1057" type="#_x0000_t202" style="position:absolute;left:3524;top:13989;width:31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LEEMMA&#10;AADdAAAADwAAAGRycy9kb3ducmV2LnhtbESP3YrCMBSE74V9h3AWvBFNLf5Wo+iC4q0/D3Bsjm2x&#10;OSlNtPXtN4Lg5TAz3zDLdWtK8aTaFZYVDAcRCOLU6oIzBZfzrj8D4TyyxtIyKXiRg/Xqp7PERNuG&#10;j/Q8+UwECLsEFeTeV4mULs3JoBvYijh4N1sb9EHWmdQ1NgFuShlH0UQaLDgs5FjRX07p/fQwCm6H&#10;pjeeN9e9v0yPo8kWi+nVvpTq/rabBQhPrf+GP+2DVhAP4zG834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LEEMMAAADdAAAADwAAAAAAAAAAAAAAAACYAgAAZHJzL2Rv&#10;d25yZXYueG1sUEsFBgAAAAAEAAQA9QAAAIgDAAAAAA==&#10;" stroked="f">
                    <v:textbox>
                      <w:txbxContent>
                        <w:p w:rsidR="00896F13" w:rsidRPr="00F73834" w:rsidRDefault="00896F13" w:rsidP="006E1EDD">
                          <w:pPr>
                            <w:rPr>
                              <w:sz w:val="18"/>
                            </w:rPr>
                          </w:pPr>
                          <w:r w:rsidRPr="00F73834">
                            <w:rPr>
                              <w:rFonts w:hint="eastAsia"/>
                              <w:sz w:val="18"/>
                            </w:rPr>
                            <w:t>N</w:t>
                          </w:r>
                        </w:p>
                      </w:txbxContent>
                    </v:textbox>
                  </v:shape>
                </v:group>
                <w10:anchorlock/>
              </v:group>
            </w:pict>
          </mc:Fallback>
        </mc:AlternateContent>
      </w:r>
    </w:p>
    <w:p w:rsidR="002F4A80" w:rsidRDefault="00384940" w:rsidP="00384940">
      <w:pPr>
        <w:jc w:val="center"/>
        <w:rPr>
          <w:noProof/>
          <w:sz w:val="21"/>
        </w:rPr>
      </w:pPr>
      <w:r w:rsidRPr="007642BD">
        <w:rPr>
          <w:rFonts w:hint="eastAsia"/>
          <w:noProof/>
          <w:sz w:val="21"/>
        </w:rPr>
        <w:t>图</w:t>
      </w:r>
      <w:r w:rsidRPr="007642BD">
        <w:rPr>
          <w:rFonts w:hint="eastAsia"/>
          <w:noProof/>
          <w:sz w:val="21"/>
        </w:rPr>
        <w:t>4.1</w:t>
      </w:r>
      <w:r w:rsidRPr="007642BD">
        <w:rPr>
          <w:rFonts w:hint="eastAsia"/>
          <w:noProof/>
          <w:sz w:val="21"/>
        </w:rPr>
        <w:t>遗传算法基本框架</w:t>
      </w:r>
    </w:p>
    <w:p w:rsidR="00384940" w:rsidRPr="005075EC" w:rsidRDefault="00384940" w:rsidP="00384940">
      <w:pPr>
        <w:pStyle w:val="3"/>
        <w:spacing w:before="156" w:after="156"/>
        <w:rPr>
          <w:noProof/>
          <w:sz w:val="24"/>
        </w:rPr>
      </w:pPr>
      <w:bookmarkStart w:id="91" w:name="_Toc451280920"/>
      <w:bookmarkStart w:id="92" w:name="_Toc453264298"/>
      <w:r>
        <w:rPr>
          <w:rFonts w:hint="eastAsia"/>
          <w:noProof/>
        </w:rPr>
        <w:t>遗传算法参数控制</w:t>
      </w:r>
      <w:bookmarkEnd w:id="91"/>
      <w:bookmarkEnd w:id="92"/>
    </w:p>
    <w:p w:rsidR="00384940" w:rsidRDefault="00384940" w:rsidP="00384940">
      <w:pPr>
        <w:ind w:firstLineChars="200" w:firstLine="480"/>
        <w:jc w:val="left"/>
        <w:rPr>
          <w:noProof/>
        </w:rPr>
      </w:pPr>
      <w:r>
        <w:rPr>
          <w:rFonts w:hint="eastAsia"/>
          <w:noProof/>
        </w:rPr>
        <w:t>遗传算法中有四个参数需要提前设定</w:t>
      </w:r>
      <w:r>
        <w:rPr>
          <w:rFonts w:hint="eastAsia"/>
          <w:noProof/>
        </w:rPr>
        <w:t>,</w:t>
      </w:r>
      <w:r w:rsidR="00230054">
        <w:rPr>
          <w:rFonts w:hint="eastAsia"/>
          <w:noProof/>
        </w:rPr>
        <w:t>且在实际应用中需要多次测试之后才</w:t>
      </w:r>
      <w:r w:rsidR="00257366">
        <w:rPr>
          <w:rFonts w:hint="eastAsia"/>
          <w:noProof/>
        </w:rPr>
        <w:t>能确定</w:t>
      </w:r>
      <w:r>
        <w:rPr>
          <w:rFonts w:hint="eastAsia"/>
          <w:noProof/>
        </w:rPr>
        <w:t>这些参数的合理取值。</w:t>
      </w:r>
    </w:p>
    <w:p w:rsidR="00384940" w:rsidRDefault="00384940" w:rsidP="00384940">
      <w:pPr>
        <w:ind w:firstLineChars="200" w:firstLine="480"/>
        <w:jc w:val="left"/>
        <w:rPr>
          <w:noProof/>
        </w:rPr>
      </w:pPr>
      <w:r w:rsidRPr="00FA0B6F">
        <w:t>PopSize</w:t>
      </w:r>
      <w:r>
        <w:rPr>
          <w:rFonts w:hint="eastAsia"/>
        </w:rPr>
        <w:t>：</w:t>
      </w:r>
      <w:r>
        <w:rPr>
          <w:rFonts w:hint="eastAsia"/>
          <w:noProof/>
        </w:rPr>
        <w:t>称为种群大小，算法的效率明显受到它的影响，种群规模太小会降低种群的多样性，太大会降低算法效率。对于不同问题</w:t>
      </w:r>
      <w:r>
        <w:rPr>
          <w:rFonts w:hint="eastAsia"/>
          <w:noProof/>
        </w:rPr>
        <w:t>,</w:t>
      </w:r>
      <w:r>
        <w:rPr>
          <w:rFonts w:hint="eastAsia"/>
          <w:noProof/>
        </w:rPr>
        <w:t>种群规模也不同，一般建议的取值范围是</w:t>
      </w:r>
      <w:r>
        <w:rPr>
          <w:rFonts w:hint="eastAsia"/>
          <w:noProof/>
        </w:rPr>
        <w:t>20-100</w:t>
      </w:r>
      <w:r>
        <w:rPr>
          <w:rFonts w:hint="eastAsia"/>
          <w:noProof/>
        </w:rPr>
        <w:t>。</w:t>
      </w:r>
    </w:p>
    <w:p w:rsidR="00384940" w:rsidRDefault="00384940" w:rsidP="00384940">
      <w:pPr>
        <w:ind w:firstLineChars="200" w:firstLine="480"/>
        <w:jc w:val="left"/>
        <w:rPr>
          <w:noProof/>
        </w:rPr>
      </w:pPr>
      <w:r>
        <w:rPr>
          <w:rFonts w:hint="eastAsia"/>
          <w:noProof/>
        </w:rPr>
        <w:t>T</w:t>
      </w:r>
      <w:r>
        <w:rPr>
          <w:rFonts w:hint="eastAsia"/>
          <w:noProof/>
        </w:rPr>
        <w:t>：称为终止进化代数</w:t>
      </w:r>
      <w:r>
        <w:rPr>
          <w:rFonts w:hint="eastAsia"/>
          <w:noProof/>
        </w:rPr>
        <w:t>,</w:t>
      </w:r>
      <w:r>
        <w:rPr>
          <w:rFonts w:hint="eastAsia"/>
          <w:noProof/>
        </w:rPr>
        <w:t>一般建议的取值范围是</w:t>
      </w:r>
      <w:r>
        <w:rPr>
          <w:rFonts w:hint="eastAsia"/>
          <w:noProof/>
        </w:rPr>
        <w:t>100-500</w:t>
      </w:r>
      <w:r>
        <w:rPr>
          <w:rFonts w:hint="eastAsia"/>
          <w:noProof/>
        </w:rPr>
        <w:t>。</w:t>
      </w:r>
    </w:p>
    <w:p w:rsidR="00384940" w:rsidRDefault="00384940" w:rsidP="00384940">
      <w:pPr>
        <w:ind w:firstLineChars="200" w:firstLine="480"/>
        <w:jc w:val="left"/>
        <w:rPr>
          <w:noProof/>
        </w:rPr>
      </w:pPr>
      <w:r>
        <w:rPr>
          <w:rFonts w:hint="eastAsia"/>
          <w:noProof/>
        </w:rPr>
        <w:t>Pc</w:t>
      </w:r>
      <w:r>
        <w:rPr>
          <w:rFonts w:hint="eastAsia"/>
          <w:noProof/>
        </w:rPr>
        <w:t>：称为交叉概率</w:t>
      </w:r>
      <w:r>
        <w:rPr>
          <w:rFonts w:hint="eastAsia"/>
          <w:noProof/>
        </w:rPr>
        <w:t>,</w:t>
      </w:r>
      <w:r>
        <w:rPr>
          <w:rFonts w:hint="eastAsia"/>
          <w:noProof/>
        </w:rPr>
        <w:t>并不是所有被选择的个体染色体都要进行交叉或变异操作</w:t>
      </w:r>
      <w:r>
        <w:rPr>
          <w:rFonts w:hint="eastAsia"/>
          <w:noProof/>
        </w:rPr>
        <w:t>,</w:t>
      </w:r>
      <w:r>
        <w:rPr>
          <w:rFonts w:hint="eastAsia"/>
          <w:noProof/>
        </w:rPr>
        <w:t>而是以一定的概率进行的。在程序设计中交叉概率要比变异概率选取得大几个数量级</w:t>
      </w:r>
      <w:r>
        <w:rPr>
          <w:rFonts w:hint="eastAsia"/>
          <w:noProof/>
        </w:rPr>
        <w:t>,</w:t>
      </w:r>
      <w:r>
        <w:rPr>
          <w:rFonts w:hint="eastAsia"/>
          <w:noProof/>
        </w:rPr>
        <w:t>一般建议的取值范围是</w:t>
      </w:r>
      <w:r>
        <w:rPr>
          <w:rFonts w:hint="eastAsia"/>
          <w:noProof/>
        </w:rPr>
        <w:t>0.4-0.99</w:t>
      </w:r>
      <w:r>
        <w:rPr>
          <w:rFonts w:hint="eastAsia"/>
          <w:noProof/>
        </w:rPr>
        <w:t>。</w:t>
      </w:r>
    </w:p>
    <w:p w:rsidR="00384940" w:rsidRDefault="00384940" w:rsidP="00384940">
      <w:pPr>
        <w:ind w:firstLineChars="200" w:firstLine="480"/>
        <w:jc w:val="left"/>
        <w:rPr>
          <w:noProof/>
        </w:rPr>
      </w:pPr>
      <w:r>
        <w:rPr>
          <w:rFonts w:hint="eastAsia"/>
          <w:noProof/>
        </w:rPr>
        <w:t>Pm</w:t>
      </w:r>
      <w:r>
        <w:rPr>
          <w:rFonts w:hint="eastAsia"/>
          <w:noProof/>
        </w:rPr>
        <w:t>：称为变异概率</w:t>
      </w:r>
      <w:r>
        <w:rPr>
          <w:rFonts w:hint="eastAsia"/>
          <w:noProof/>
        </w:rPr>
        <w:t>,</w:t>
      </w:r>
      <w:r>
        <w:rPr>
          <w:rFonts w:hint="eastAsia"/>
          <w:noProof/>
        </w:rPr>
        <w:t>一般建议的取值范围是</w:t>
      </w:r>
      <w:r>
        <w:rPr>
          <w:rFonts w:hint="eastAsia"/>
          <w:noProof/>
        </w:rPr>
        <w:t>0.0001-0.5</w:t>
      </w:r>
      <w:r>
        <w:rPr>
          <w:rFonts w:hint="eastAsia"/>
          <w:noProof/>
        </w:rPr>
        <w:t>。</w:t>
      </w:r>
    </w:p>
    <w:p w:rsidR="00384940" w:rsidRDefault="00384940" w:rsidP="00384940">
      <w:pPr>
        <w:pStyle w:val="3"/>
        <w:spacing w:before="156" w:after="156"/>
      </w:pPr>
      <w:bookmarkStart w:id="93" w:name="_Toc451280921"/>
      <w:bookmarkStart w:id="94" w:name="_Toc453264299"/>
      <w:r w:rsidRPr="00135A2E">
        <w:rPr>
          <w:rFonts w:hint="eastAsia"/>
        </w:rPr>
        <w:lastRenderedPageBreak/>
        <w:t>基本遗传操作</w:t>
      </w:r>
      <w:bookmarkEnd w:id="93"/>
      <w:bookmarkEnd w:id="94"/>
    </w:p>
    <w:p w:rsidR="00384940" w:rsidRPr="00583FBB" w:rsidRDefault="00384940" w:rsidP="00384940">
      <w:pPr>
        <w:rPr>
          <w:b/>
        </w:rPr>
      </w:pPr>
      <w:bookmarkStart w:id="95" w:name="_Toc450842403"/>
      <w:r w:rsidRPr="00583FBB">
        <w:rPr>
          <w:rFonts w:hint="eastAsia"/>
          <w:b/>
        </w:rPr>
        <w:t>1</w:t>
      </w:r>
      <w:r w:rsidRPr="00583FBB">
        <w:rPr>
          <w:rFonts w:hint="eastAsia"/>
          <w:b/>
        </w:rPr>
        <w:t>编码</w:t>
      </w:r>
      <w:bookmarkEnd w:id="95"/>
    </w:p>
    <w:p w:rsidR="00384940" w:rsidRDefault="00384940" w:rsidP="00384940">
      <w:pPr>
        <w:ind w:firstLineChars="200" w:firstLine="480"/>
      </w:pPr>
      <w:r w:rsidRPr="00441C9E">
        <w:rPr>
          <w:rFonts w:hint="eastAsia"/>
        </w:rPr>
        <w:t>遗传算法不能直接处理问题空间的参数，必须把它们转换成遗传空间的由基因按一定结构组成的染色体或个体。这一转换操作就叫做编码，也可以称作</w:t>
      </w:r>
      <w:r w:rsidRPr="00441C9E">
        <w:rPr>
          <w:rFonts w:hint="eastAsia"/>
        </w:rPr>
        <w:t>(</w:t>
      </w:r>
      <w:r w:rsidRPr="00441C9E">
        <w:rPr>
          <w:rFonts w:hint="eastAsia"/>
        </w:rPr>
        <w:t>问题的</w:t>
      </w:r>
      <w:r w:rsidRPr="00441C9E">
        <w:rPr>
          <w:rFonts w:hint="eastAsia"/>
        </w:rPr>
        <w:t>)</w:t>
      </w:r>
      <w:r w:rsidRPr="00441C9E">
        <w:rPr>
          <w:rFonts w:hint="eastAsia"/>
        </w:rPr>
        <w:t>表示</w:t>
      </w:r>
      <w:r w:rsidRPr="00441C9E">
        <w:rPr>
          <w:rFonts w:hint="eastAsia"/>
        </w:rPr>
        <w:t>(representation)</w:t>
      </w:r>
      <w:r w:rsidRPr="00441C9E">
        <w:rPr>
          <w:rFonts w:hint="eastAsia"/>
        </w:rPr>
        <w:t>。</w:t>
      </w:r>
      <w:r>
        <w:rPr>
          <w:rFonts w:hint="eastAsia"/>
        </w:rPr>
        <w:t>编码必须满足以下几个特征：完备性</w:t>
      </w:r>
      <w:r>
        <w:rPr>
          <w:rFonts w:hint="eastAsia"/>
        </w:rPr>
        <w:t>(completeness)</w:t>
      </w:r>
      <w:r>
        <w:rPr>
          <w:rFonts w:hint="eastAsia"/>
        </w:rPr>
        <w:t>、健全性</w:t>
      </w:r>
      <w:r>
        <w:rPr>
          <w:rFonts w:hint="eastAsia"/>
        </w:rPr>
        <w:t>(soundness)</w:t>
      </w:r>
      <w:r>
        <w:rPr>
          <w:rFonts w:hint="eastAsia"/>
        </w:rPr>
        <w:t>、非冗余性</w:t>
      </w:r>
      <w:r>
        <w:rPr>
          <w:rFonts w:hint="eastAsia"/>
        </w:rPr>
        <w:t>(nonredundancy)</w:t>
      </w:r>
      <w:r>
        <w:rPr>
          <w:rFonts w:hint="eastAsia"/>
        </w:rPr>
        <w:t>。目前的几种常用的编码技术有二进制编码、浮点数编码、</w:t>
      </w:r>
      <w:r w:rsidRPr="00441C9E">
        <w:rPr>
          <w:rFonts w:hint="eastAsia"/>
        </w:rPr>
        <w:t>字符编码等。</w:t>
      </w:r>
    </w:p>
    <w:p w:rsidR="00384940" w:rsidRDefault="00384940" w:rsidP="00384940">
      <w:pPr>
        <w:ind w:firstLineChars="200" w:firstLine="480"/>
        <w:rPr>
          <w:color w:val="FF0000"/>
        </w:rPr>
      </w:pPr>
      <w:r w:rsidRPr="00441C9E">
        <w:rPr>
          <w:rFonts w:hint="eastAsia"/>
        </w:rPr>
        <w:t>其中二进制编码</w:t>
      </w:r>
      <w:r w:rsidRPr="00441C9E">
        <w:rPr>
          <w:rFonts w:hint="eastAsia"/>
        </w:rPr>
        <w:t>(</w:t>
      </w:r>
      <w:r w:rsidRPr="00441C9E">
        <w:rPr>
          <w:rFonts w:hint="eastAsia"/>
        </w:rPr>
        <w:t>即位为字符串</w:t>
      </w:r>
      <w:r w:rsidRPr="00441C9E">
        <w:rPr>
          <w:rFonts w:hint="eastAsia"/>
        </w:rPr>
        <w:t>)</w:t>
      </w:r>
      <w:r w:rsidRPr="00441C9E">
        <w:rPr>
          <w:rFonts w:hint="eastAsia"/>
        </w:rPr>
        <w:t>是最</w:t>
      </w:r>
      <w:r>
        <w:rPr>
          <w:rFonts w:hint="eastAsia"/>
        </w:rPr>
        <w:t>简单</w:t>
      </w:r>
      <w:r w:rsidRPr="00441C9E">
        <w:rPr>
          <w:rFonts w:hint="eastAsia"/>
        </w:rPr>
        <w:t>的编码，即</w:t>
      </w:r>
      <w:r w:rsidRPr="00441C9E">
        <w:t xml:space="preserve">Holland </w:t>
      </w:r>
      <w:r w:rsidRPr="00441C9E">
        <w:rPr>
          <w:rFonts w:hint="eastAsia"/>
        </w:rPr>
        <w:t>和他的学生们所集中使用的编码。此外，启发式合适的参数设置</w:t>
      </w:r>
      <w:r w:rsidRPr="00441C9E">
        <w:t xml:space="preserve"> (</w:t>
      </w:r>
      <w:r w:rsidRPr="00441C9E">
        <w:rPr>
          <w:rFonts w:hint="eastAsia"/>
        </w:rPr>
        <w:t>例如交叉率和变异率</w:t>
      </w:r>
      <w:r w:rsidRPr="00441C9E">
        <w:t>)</w:t>
      </w:r>
      <w:r w:rsidRPr="00441C9E">
        <w:rPr>
          <w:rFonts w:hint="eastAsia"/>
        </w:rPr>
        <w:t>，在此背景下的二进制编码，通常已经被开发。而且已经有许多延伸的基本的二进制编码的方案，比如灰色编码</w:t>
      </w:r>
      <w:r w:rsidRPr="00441C9E">
        <w:t>(Bethke 1980</w:t>
      </w:r>
      <w:r w:rsidRPr="00441C9E">
        <w:rPr>
          <w:rFonts w:hint="eastAsia"/>
        </w:rPr>
        <w:t>，</w:t>
      </w:r>
      <w:r w:rsidRPr="00441C9E">
        <w:t>Caruana</w:t>
      </w:r>
      <w:r w:rsidRPr="00441C9E">
        <w:rPr>
          <w:rFonts w:hint="eastAsia"/>
        </w:rPr>
        <w:t>和</w:t>
      </w:r>
      <w:r w:rsidRPr="00441C9E">
        <w:t>Schaffer 1988)</w:t>
      </w:r>
      <w:r w:rsidRPr="00441C9E">
        <w:rPr>
          <w:rFonts w:hint="eastAsia"/>
        </w:rPr>
        <w:t>和</w:t>
      </w:r>
      <w:r w:rsidRPr="00441C9E">
        <w:t>Hillis</w:t>
      </w:r>
      <w:r w:rsidRPr="00441C9E">
        <w:rPr>
          <w:rFonts w:hint="eastAsia"/>
        </w:rPr>
        <w:t>的二倍体二进制编码</w:t>
      </w:r>
      <w:r w:rsidRPr="004A1D7C">
        <w:rPr>
          <w:rFonts w:hint="eastAsia"/>
          <w:color w:val="FF0000"/>
        </w:rPr>
        <w:t>方案</w:t>
      </w:r>
      <w:r>
        <w:rPr>
          <w:rFonts w:hint="eastAsia"/>
          <w:color w:val="FF0000"/>
          <w:vertAlign w:val="superscript"/>
        </w:rPr>
        <w:t>[30</w:t>
      </w:r>
      <w:r w:rsidRPr="004A1D7C">
        <w:rPr>
          <w:rFonts w:hint="eastAsia"/>
          <w:color w:val="FF0000"/>
          <w:vertAlign w:val="superscript"/>
        </w:rPr>
        <w:t>]</w:t>
      </w:r>
      <w:r w:rsidRPr="004A1D7C">
        <w:rPr>
          <w:rFonts w:hint="eastAsia"/>
          <w:color w:val="FF0000"/>
        </w:rPr>
        <w:t>。</w:t>
      </w:r>
    </w:p>
    <w:p w:rsidR="00384940" w:rsidRDefault="00384940" w:rsidP="00384940">
      <w:pPr>
        <w:ind w:firstLineChars="200" w:firstLine="480"/>
      </w:pPr>
      <w:r>
        <w:rPr>
          <w:rFonts w:hint="eastAsia"/>
        </w:rPr>
        <w:t>在近几年来，遗传算法在求解高维或者复杂优化问题的时候大多数采用实数编码方案。这是因为实数编码能够使得问题解的表示比较自然。而月很容易引入相关领域的知识，所以一说它的使用将是越来越</w:t>
      </w:r>
      <w:r w:rsidRPr="000C3698">
        <w:rPr>
          <w:rFonts w:hint="eastAsia"/>
          <w:color w:val="FF0000"/>
        </w:rPr>
        <w:t>广泛</w:t>
      </w:r>
      <w:r>
        <w:rPr>
          <w:rFonts w:hint="eastAsia"/>
          <w:color w:val="FF0000"/>
          <w:vertAlign w:val="superscript"/>
        </w:rPr>
        <w:t>[31</w:t>
      </w:r>
      <w:r w:rsidRPr="007642BD">
        <w:rPr>
          <w:rFonts w:hint="eastAsia"/>
          <w:color w:val="FF0000"/>
          <w:vertAlign w:val="superscript"/>
        </w:rPr>
        <w:t>]</w:t>
      </w:r>
      <w:r>
        <w:rPr>
          <w:rFonts w:hint="eastAsia"/>
        </w:rPr>
        <w:t>。</w:t>
      </w:r>
    </w:p>
    <w:p w:rsidR="00384940" w:rsidRPr="00583FBB" w:rsidRDefault="00384940" w:rsidP="00384940">
      <w:pPr>
        <w:tabs>
          <w:tab w:val="left" w:pos="3600"/>
        </w:tabs>
        <w:rPr>
          <w:b/>
        </w:rPr>
      </w:pPr>
      <w:bookmarkStart w:id="96" w:name="_Toc450842404"/>
      <w:r w:rsidRPr="00583FBB">
        <w:rPr>
          <w:rFonts w:hint="eastAsia"/>
          <w:b/>
        </w:rPr>
        <w:t>2</w:t>
      </w:r>
      <w:r w:rsidRPr="00583FBB">
        <w:rPr>
          <w:rFonts w:hint="eastAsia"/>
          <w:b/>
        </w:rPr>
        <w:t>适值计算</w:t>
      </w:r>
      <w:bookmarkEnd w:id="96"/>
      <w:r>
        <w:rPr>
          <w:b/>
        </w:rPr>
        <w:tab/>
      </w:r>
    </w:p>
    <w:p w:rsidR="00384940" w:rsidRDefault="00384940" w:rsidP="00384940">
      <w:pPr>
        <w:ind w:firstLine="480"/>
      </w:pPr>
      <w:r w:rsidRPr="00E65306">
        <w:rPr>
          <w:rFonts w:hint="eastAsia"/>
        </w:rPr>
        <w:t>进化论中的适应度，是表示某一个体对环境的适应能力，也表示该个体繁殖后代的能力。</w:t>
      </w:r>
      <w:r>
        <w:rPr>
          <w:rFonts w:hint="eastAsia"/>
        </w:rPr>
        <w:t>每个个体具有一个适应值（</w:t>
      </w:r>
      <w:r>
        <w:rPr>
          <w:rFonts w:hint="eastAsia"/>
        </w:rPr>
        <w:t>Fitness Value</w:t>
      </w:r>
      <w:r>
        <w:rPr>
          <w:rFonts w:hint="eastAsia"/>
        </w:rPr>
        <w:t>）。适应值是群体中个体生存机会的唯一确定性指标。</w:t>
      </w:r>
      <w:r w:rsidRPr="00E65306">
        <w:rPr>
          <w:rFonts w:hint="eastAsia"/>
        </w:rPr>
        <w:t>遗传算法的适应度函数也叫评价函数，是用来判断群体中的个体的优劣程度的指标，</w:t>
      </w:r>
      <w:r>
        <w:rPr>
          <w:rFonts w:hint="eastAsia"/>
        </w:rPr>
        <w:t>一般是要以目标函数来确定的。在遗传算法中适应值规定为非负，并且总是希望越大越好或者越小越好。适应度的好坏直接决定了个体的好坏，因为遗传算法在求解问题搜索问题的时候不需要其它的信息。</w:t>
      </w:r>
    </w:p>
    <w:p w:rsidR="00384940" w:rsidRPr="00583FBB" w:rsidRDefault="00384940" w:rsidP="00384940">
      <w:pPr>
        <w:rPr>
          <w:b/>
        </w:rPr>
      </w:pPr>
      <w:bookmarkStart w:id="97" w:name="_Toc450842405"/>
      <w:r w:rsidRPr="00583FBB">
        <w:rPr>
          <w:rFonts w:hint="eastAsia"/>
          <w:b/>
        </w:rPr>
        <w:t>3</w:t>
      </w:r>
      <w:r w:rsidRPr="00583FBB">
        <w:rPr>
          <w:rFonts w:hint="eastAsia"/>
          <w:b/>
        </w:rPr>
        <w:t>初始种群生成</w:t>
      </w:r>
      <w:bookmarkEnd w:id="97"/>
    </w:p>
    <w:p w:rsidR="00384940" w:rsidRDefault="00384940" w:rsidP="00384940">
      <w:pPr>
        <w:rPr>
          <w:noProof/>
        </w:rPr>
      </w:pPr>
      <w:r>
        <w:rPr>
          <w:rFonts w:hint="eastAsia"/>
          <w:noProof/>
        </w:rPr>
        <w:t xml:space="preserve">    </w:t>
      </w:r>
      <w:r>
        <w:rPr>
          <w:rFonts w:hint="eastAsia"/>
          <w:noProof/>
        </w:rPr>
        <w:t>遗传算法中初始群体中的个体是随机产生的。一般来讲，初始群体的设定可采取如下的策略</w:t>
      </w:r>
      <w:r>
        <w:rPr>
          <w:rFonts w:hint="eastAsia"/>
          <w:color w:val="FF0000"/>
          <w:vertAlign w:val="superscript"/>
        </w:rPr>
        <w:t>[32</w:t>
      </w:r>
      <w:r w:rsidRPr="007642BD">
        <w:rPr>
          <w:rFonts w:hint="eastAsia"/>
          <w:color w:val="FF0000"/>
          <w:vertAlign w:val="superscript"/>
        </w:rPr>
        <w:t>]</w:t>
      </w:r>
      <w:r w:rsidRPr="007642BD">
        <w:rPr>
          <w:rFonts w:hint="eastAsia"/>
          <w:noProof/>
          <w:color w:val="FF0000"/>
        </w:rPr>
        <w:t>:</w:t>
      </w:r>
    </w:p>
    <w:p w:rsidR="00384940" w:rsidRDefault="001C08DC" w:rsidP="001C08DC">
      <w:pPr>
        <w:ind w:firstLineChars="200" w:firstLine="480"/>
        <w:rPr>
          <w:noProof/>
        </w:rPr>
      </w:pPr>
      <w:r>
        <w:rPr>
          <w:rFonts w:hint="eastAsia"/>
          <w:noProof/>
        </w:rPr>
        <w:t>（</w:t>
      </w:r>
      <w:r>
        <w:rPr>
          <w:rFonts w:hint="eastAsia"/>
          <w:noProof/>
        </w:rPr>
        <w:t>1</w:t>
      </w:r>
      <w:r>
        <w:rPr>
          <w:rFonts w:hint="eastAsia"/>
          <w:noProof/>
        </w:rPr>
        <w:t>）</w:t>
      </w:r>
      <w:r w:rsidR="00384940">
        <w:rPr>
          <w:rFonts w:hint="eastAsia"/>
          <w:noProof/>
        </w:rPr>
        <w:t>首先要确定分布范围，这个分布范围是根据整个问题的最优解来确定的，最后对初始种群进行设定。</w:t>
      </w:r>
    </w:p>
    <w:p w:rsidR="00384940" w:rsidRDefault="001C08DC" w:rsidP="002B3B5F">
      <w:pPr>
        <w:ind w:firstLineChars="200" w:firstLine="480"/>
        <w:rPr>
          <w:noProof/>
        </w:rPr>
      </w:pPr>
      <w:r>
        <w:rPr>
          <w:rFonts w:hint="eastAsia"/>
          <w:noProof/>
        </w:rPr>
        <w:t>（</w:t>
      </w:r>
      <w:r>
        <w:rPr>
          <w:rFonts w:hint="eastAsia"/>
          <w:noProof/>
        </w:rPr>
        <w:t>2</w:t>
      </w:r>
      <w:r>
        <w:rPr>
          <w:rFonts w:hint="eastAsia"/>
          <w:noProof/>
        </w:rPr>
        <w:t>）</w:t>
      </w:r>
      <w:r w:rsidR="00384940">
        <w:rPr>
          <w:rFonts w:hint="eastAsia"/>
          <w:noProof/>
        </w:rPr>
        <w:t>通过随机函数产生一定量的个体，从产生的个体中挑选最优的个体加入到种群中。</w:t>
      </w:r>
      <w:r w:rsidR="002B3B5F">
        <w:rPr>
          <w:rFonts w:hint="eastAsia"/>
          <w:noProof/>
        </w:rPr>
        <w:t>不断重复</w:t>
      </w:r>
      <w:r w:rsidR="002B3B5F">
        <w:rPr>
          <w:noProof/>
        </w:rPr>
        <w:t>这个过程，</w:t>
      </w:r>
      <w:r w:rsidR="00384940">
        <w:rPr>
          <w:rFonts w:hint="eastAsia"/>
          <w:noProof/>
        </w:rPr>
        <w:t>直到初始群体中个体数达到了预先确定的</w:t>
      </w:r>
      <w:r w:rsidR="002B3B5F">
        <w:rPr>
          <w:rFonts w:hint="eastAsia"/>
          <w:noProof/>
        </w:rPr>
        <w:t>数量</w:t>
      </w:r>
      <w:r w:rsidR="00384940">
        <w:rPr>
          <w:rFonts w:hint="eastAsia"/>
          <w:noProof/>
        </w:rPr>
        <w:t>。</w:t>
      </w:r>
    </w:p>
    <w:p w:rsidR="00384940" w:rsidRPr="00583FBB" w:rsidRDefault="00384940" w:rsidP="00384940">
      <w:pPr>
        <w:rPr>
          <w:b/>
          <w:noProof/>
        </w:rPr>
      </w:pPr>
      <w:bookmarkStart w:id="98" w:name="_Toc450842406"/>
      <w:r w:rsidRPr="00583FBB">
        <w:rPr>
          <w:rFonts w:hint="eastAsia"/>
          <w:b/>
          <w:noProof/>
        </w:rPr>
        <w:t>4</w:t>
      </w:r>
      <w:r w:rsidRPr="00583FBB">
        <w:rPr>
          <w:rFonts w:hint="eastAsia"/>
          <w:b/>
          <w:noProof/>
        </w:rPr>
        <w:t>选择</w:t>
      </w:r>
      <w:bookmarkEnd w:id="98"/>
    </w:p>
    <w:p w:rsidR="00384940" w:rsidRPr="00D7433B" w:rsidRDefault="00384940" w:rsidP="00384940">
      <w:pPr>
        <w:ind w:firstLineChars="200" w:firstLine="480"/>
        <w:rPr>
          <w:noProof/>
        </w:rPr>
      </w:pPr>
      <w:r>
        <w:rPr>
          <w:rFonts w:hint="eastAsia"/>
          <w:noProof/>
        </w:rPr>
        <w:t>从群体中选择优胜的个体，淘汰劣质个体的操作叫选择。</w:t>
      </w:r>
      <w:r w:rsidRPr="00D567B2">
        <w:rPr>
          <w:rFonts w:hint="eastAsia"/>
          <w:noProof/>
        </w:rPr>
        <w:t>只有对个体的适应度进行</w:t>
      </w:r>
      <w:r w:rsidRPr="00D567B2">
        <w:rPr>
          <w:rFonts w:hint="eastAsia"/>
          <w:noProof/>
        </w:rPr>
        <w:lastRenderedPageBreak/>
        <w:t>评价才能进行选择操作</w:t>
      </w:r>
      <w:r>
        <w:rPr>
          <w:rFonts w:hint="eastAsia"/>
          <w:noProof/>
        </w:rPr>
        <w:t>。选择通常分为两</w:t>
      </w:r>
      <w:r w:rsidRPr="004A1D7C">
        <w:rPr>
          <w:rFonts w:hint="eastAsia"/>
          <w:noProof/>
          <w:color w:val="FF0000"/>
        </w:rPr>
        <w:t>步</w:t>
      </w:r>
      <w:r>
        <w:rPr>
          <w:rFonts w:hint="eastAsia"/>
          <w:color w:val="FF0000"/>
          <w:vertAlign w:val="superscript"/>
        </w:rPr>
        <w:t>[33</w:t>
      </w:r>
      <w:r w:rsidRPr="004A1D7C">
        <w:rPr>
          <w:rFonts w:hint="eastAsia"/>
          <w:color w:val="FF0000"/>
          <w:vertAlign w:val="superscript"/>
        </w:rPr>
        <w:t>]</w:t>
      </w:r>
      <w:r w:rsidRPr="004A1D7C">
        <w:rPr>
          <w:rFonts w:hint="eastAsia"/>
          <w:noProof/>
          <w:color w:val="FF0000"/>
        </w:rPr>
        <w:t>：首</w:t>
      </w:r>
      <w:r>
        <w:rPr>
          <w:rFonts w:hint="eastAsia"/>
          <w:noProof/>
        </w:rPr>
        <w:t>先是计算适应度，其次是选择产生下一代的父代个体。父代选择的算法有好多种，有</w:t>
      </w:r>
      <w:r w:rsidRPr="00D7433B">
        <w:rPr>
          <w:rFonts w:hint="eastAsia"/>
          <w:noProof/>
        </w:rPr>
        <w:t>轮盘赌选择（</w:t>
      </w:r>
      <w:r w:rsidRPr="00D7433B">
        <w:rPr>
          <w:noProof/>
        </w:rPr>
        <w:t>roulette wheel selection</w:t>
      </w:r>
      <w:r w:rsidRPr="00D7433B">
        <w:rPr>
          <w:rFonts w:hint="eastAsia"/>
          <w:noProof/>
        </w:rPr>
        <w:t>）、随机遍历抽样（</w:t>
      </w:r>
      <w:r w:rsidRPr="00D7433B">
        <w:rPr>
          <w:noProof/>
        </w:rPr>
        <w:t>stochastic universal selection</w:t>
      </w:r>
      <w:r w:rsidRPr="00D7433B">
        <w:rPr>
          <w:rFonts w:hint="eastAsia"/>
          <w:noProof/>
        </w:rPr>
        <w:t>）、截断选择（</w:t>
      </w:r>
      <w:r w:rsidRPr="00D7433B">
        <w:rPr>
          <w:noProof/>
        </w:rPr>
        <w:t>truncation selection</w:t>
      </w:r>
      <w:r w:rsidRPr="00D7433B">
        <w:rPr>
          <w:rFonts w:hint="eastAsia"/>
          <w:noProof/>
        </w:rPr>
        <w:t>）、锦标赛选择（</w:t>
      </w:r>
      <w:r w:rsidRPr="00D7433B">
        <w:rPr>
          <w:noProof/>
        </w:rPr>
        <w:t>tournament selection</w:t>
      </w:r>
      <w:r w:rsidRPr="00D7433B">
        <w:rPr>
          <w:rFonts w:hint="eastAsia"/>
          <w:noProof/>
        </w:rPr>
        <w:t>）等</w:t>
      </w:r>
      <w:r>
        <w:rPr>
          <w:rFonts w:hint="eastAsia"/>
          <w:noProof/>
        </w:rPr>
        <w:t>。</w:t>
      </w:r>
    </w:p>
    <w:p w:rsidR="00384940" w:rsidRDefault="00384940" w:rsidP="00384940">
      <w:pPr>
        <w:ind w:firstLine="480"/>
        <w:rPr>
          <w:noProof/>
        </w:rPr>
      </w:pPr>
      <w:r w:rsidRPr="00135A2E">
        <w:rPr>
          <w:rFonts w:hint="eastAsia"/>
          <w:noProof/>
        </w:rPr>
        <w:t>其中轮盘赌选择法是最简单也是最常用的选择方法。在该方法中，各个个体的选择概率和其适应度值成比例。</w:t>
      </w:r>
      <w:r>
        <w:rPr>
          <w:rFonts w:hint="eastAsia"/>
          <w:noProof/>
        </w:rPr>
        <w:t>设群体大小为</w:t>
      </w:r>
      <w:r>
        <w:rPr>
          <w:rFonts w:hint="eastAsia"/>
          <w:noProof/>
        </w:rPr>
        <w:t xml:space="preserve"> n</w:t>
      </w:r>
      <w:r>
        <w:rPr>
          <w:rFonts w:hint="eastAsia"/>
          <w:noProof/>
        </w:rPr>
        <w:t>，其中个体</w:t>
      </w:r>
      <w:r>
        <w:rPr>
          <w:rFonts w:hint="eastAsia"/>
          <w:noProof/>
        </w:rPr>
        <w:t xml:space="preserve"> i</w:t>
      </w:r>
      <w:r>
        <w:rPr>
          <w:rFonts w:hint="eastAsia"/>
          <w:noProof/>
        </w:rPr>
        <w:t>的适应度为，则</w:t>
      </w:r>
      <w:r>
        <w:rPr>
          <w:rFonts w:hint="eastAsia"/>
          <w:noProof/>
        </w:rPr>
        <w:t xml:space="preserve"> i </w:t>
      </w:r>
      <w:r>
        <w:rPr>
          <w:rFonts w:hint="eastAsia"/>
          <w:noProof/>
        </w:rPr>
        <w:t>被选择的概率，为遗传算法。显然，概率反映了个体</w:t>
      </w:r>
      <w:r>
        <w:rPr>
          <w:rFonts w:hint="eastAsia"/>
          <w:noProof/>
        </w:rPr>
        <w:t xml:space="preserve"> i </w:t>
      </w:r>
      <w:r>
        <w:rPr>
          <w:rFonts w:hint="eastAsia"/>
          <w:noProof/>
        </w:rPr>
        <w:t>的适应度在整个群体的个体适应度总和中所占的比例。个体适应度越大。其被选择的概率就越高、反之亦然。计算出群体中各个个体的选择概率后，为了选择交配个体，需要进行多轮选择。每一轮产生一个</w:t>
      </w:r>
      <w:r>
        <w:rPr>
          <w:rFonts w:hint="eastAsia"/>
          <w:noProof/>
        </w:rPr>
        <w:t>[0</w:t>
      </w:r>
      <w:r>
        <w:rPr>
          <w:rFonts w:hint="eastAsia"/>
          <w:noProof/>
        </w:rPr>
        <w:t>，</w:t>
      </w:r>
      <w:r>
        <w:rPr>
          <w:rFonts w:hint="eastAsia"/>
          <w:noProof/>
        </w:rPr>
        <w:t>1]</w:t>
      </w:r>
      <w:r>
        <w:rPr>
          <w:rFonts w:hint="eastAsia"/>
          <w:noProof/>
        </w:rPr>
        <w:t>之间均匀随机数，将该随机数作为选择指针来确定被选个体。个体被选后，可随机地组成交配对，以供后面的交叉操作。</w:t>
      </w:r>
    </w:p>
    <w:p w:rsidR="00384940" w:rsidRPr="00583FBB" w:rsidRDefault="00384940" w:rsidP="00384940">
      <w:pPr>
        <w:rPr>
          <w:b/>
          <w:noProof/>
        </w:rPr>
      </w:pPr>
      <w:bookmarkStart w:id="99" w:name="_Toc450842407"/>
      <w:r w:rsidRPr="00583FBB">
        <w:rPr>
          <w:rFonts w:hint="eastAsia"/>
          <w:b/>
          <w:noProof/>
        </w:rPr>
        <w:t>5</w:t>
      </w:r>
      <w:r w:rsidRPr="00583FBB">
        <w:rPr>
          <w:rFonts w:hint="eastAsia"/>
          <w:b/>
          <w:noProof/>
        </w:rPr>
        <w:t>交叉</w:t>
      </w:r>
      <w:bookmarkEnd w:id="99"/>
    </w:p>
    <w:p w:rsidR="007F3919" w:rsidRDefault="00384940" w:rsidP="005577D7">
      <w:pPr>
        <w:ind w:firstLineChars="200" w:firstLine="480"/>
        <w:rPr>
          <w:noProof/>
        </w:rPr>
      </w:pPr>
      <w:r w:rsidRPr="00E65306">
        <w:rPr>
          <w:rFonts w:hint="eastAsia"/>
          <w:noProof/>
        </w:rPr>
        <w:t>在自然界生物进化过程中起核心作用的是生物遗传基因的重组</w:t>
      </w:r>
      <w:r w:rsidRPr="00E65306">
        <w:rPr>
          <w:rFonts w:hint="eastAsia"/>
          <w:noProof/>
        </w:rPr>
        <w:t>(</w:t>
      </w:r>
      <w:r w:rsidRPr="00E65306">
        <w:rPr>
          <w:rFonts w:hint="eastAsia"/>
          <w:noProof/>
        </w:rPr>
        <w:t>加上变异</w:t>
      </w:r>
      <w:r w:rsidRPr="00E65306">
        <w:rPr>
          <w:rFonts w:hint="eastAsia"/>
          <w:noProof/>
        </w:rPr>
        <w:t>)</w:t>
      </w:r>
      <w:r w:rsidRPr="00E65306">
        <w:rPr>
          <w:rFonts w:hint="eastAsia"/>
          <w:noProof/>
        </w:rPr>
        <w:t>。同样，遗传算法中起核心作用的是遗传操作的交叉算子。所谓交叉是指把两个父代个体的部分结构加以替换重组而生成新个体的操作。</w:t>
      </w:r>
      <w:r>
        <w:rPr>
          <w:rFonts w:hint="eastAsia"/>
          <w:noProof/>
        </w:rPr>
        <w:t>交叉算子的设计要与个体编码的设计统一考虑。通过交叉操作可以得到新一代的个体，新个体继承了父代个体的特征。</w:t>
      </w:r>
      <w:r w:rsidRPr="00E65306">
        <w:rPr>
          <w:rFonts w:hint="eastAsia"/>
          <w:noProof/>
        </w:rPr>
        <w:t>通过交叉，遗传算法的搜索能力得以飞跃提高。</w:t>
      </w:r>
    </w:p>
    <w:p w:rsidR="003B1E7E" w:rsidRDefault="003B1E7E" w:rsidP="00384940">
      <w:pPr>
        <w:ind w:firstLineChars="200" w:firstLine="480"/>
        <w:rPr>
          <w:noProof/>
        </w:rPr>
      </w:pPr>
      <w:r>
        <w:rPr>
          <w:rFonts w:hint="eastAsia"/>
          <w:noProof/>
        </w:rPr>
        <w:t>（</w:t>
      </w:r>
      <w:r>
        <w:rPr>
          <w:rFonts w:hint="eastAsia"/>
          <w:noProof/>
        </w:rPr>
        <w:t>1</w:t>
      </w:r>
      <w:r>
        <w:rPr>
          <w:rFonts w:hint="eastAsia"/>
          <w:noProof/>
        </w:rPr>
        <w:t>）单切点交叉</w:t>
      </w:r>
    </w:p>
    <w:p w:rsidR="00384940" w:rsidRDefault="00384940" w:rsidP="00384940">
      <w:pPr>
        <w:ind w:firstLineChars="200" w:firstLine="480"/>
        <w:rPr>
          <w:noProof/>
        </w:rPr>
      </w:pPr>
      <w:r>
        <w:rPr>
          <w:rFonts w:hint="eastAsia"/>
          <w:noProof/>
        </w:rPr>
        <w:t>从种群中选出两个个体</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1</m:t>
            </m:r>
          </m:sub>
        </m:sSub>
      </m:oMath>
      <w:r>
        <w:rPr>
          <w:rFonts w:hint="eastAsia"/>
          <w:noProof/>
        </w:rPr>
        <w:t>和</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2</m:t>
            </m:r>
          </m:sub>
        </m:sSub>
      </m:oMath>
      <w:r>
        <w:rPr>
          <w:rFonts w:hint="eastAsia"/>
          <w:noProof/>
        </w:rPr>
        <w:t>随机选择一个切点（</w:t>
      </w:r>
      <w:r>
        <w:rPr>
          <w:rFonts w:hint="eastAsia"/>
          <w:noProof/>
        </w:rPr>
        <w:t>Cutting</w:t>
      </w:r>
      <w:r>
        <w:rPr>
          <w:rFonts w:hint="eastAsia"/>
          <w:noProof/>
        </w:rPr>
        <w:t>）</w:t>
      </w:r>
      <w:r>
        <w:rPr>
          <w:rFonts w:hint="eastAsia"/>
          <w:noProof/>
        </w:rPr>
        <w:t xml:space="preserve"> </w:t>
      </w:r>
      <w:r>
        <w:rPr>
          <w:rFonts w:hint="eastAsia"/>
          <w:noProof/>
        </w:rPr>
        <w:t>，将切点两侧分别看作两个字串，将右侧的子串分别交换，则得到两个新的个体</w:t>
      </w:r>
      <m:oMath>
        <m:sSub>
          <m:sSubPr>
            <m:ctrlPr>
              <w:rPr>
                <w:rFonts w:ascii="Cambria Math" w:hAnsi="Cambria Math"/>
                <w:kern w:val="0"/>
                <w:szCs w:val="22"/>
                <w:lang w:val="en-GB"/>
              </w:rPr>
            </m:ctrlPr>
          </m:sSubPr>
          <m:e>
            <m:r>
              <w:rPr>
                <w:rFonts w:ascii="Cambria Math" w:hAnsi="Cambria Math"/>
                <w:lang w:val="en-GB"/>
              </w:rPr>
              <m:t>C</m:t>
            </m:r>
          </m:e>
          <m:sub>
            <m:r>
              <w:rPr>
                <w:rFonts w:ascii="Cambria Math" w:hAnsi="Cambria Math"/>
                <w:lang w:val="en-GB"/>
              </w:rPr>
              <m:t>1</m:t>
            </m:r>
          </m:sub>
        </m:sSub>
      </m:oMath>
      <w:r>
        <w:rPr>
          <w:rFonts w:hint="eastAsia"/>
          <w:noProof/>
        </w:rPr>
        <w:t>和</w:t>
      </w:r>
      <m:oMath>
        <m:sSub>
          <m:sSubPr>
            <m:ctrlPr>
              <w:rPr>
                <w:rFonts w:ascii="Cambria Math" w:hAnsi="Cambria Math"/>
                <w:kern w:val="0"/>
                <w:szCs w:val="22"/>
                <w:lang w:val="en-GB"/>
              </w:rPr>
            </m:ctrlPr>
          </m:sSubPr>
          <m:e>
            <m:r>
              <w:rPr>
                <w:rFonts w:ascii="Cambria Math" w:hAnsi="Cambria Math"/>
                <w:lang w:val="en-GB"/>
              </w:rPr>
              <m:t>C</m:t>
            </m:r>
          </m:e>
          <m:sub>
            <m:r>
              <w:rPr>
                <w:rFonts w:ascii="Cambria Math" w:hAnsi="Cambria Math"/>
                <w:lang w:val="en-GB"/>
              </w:rPr>
              <m:t>2</m:t>
            </m:r>
          </m:sub>
        </m:sSub>
      </m:oMath>
      <w:r>
        <w:rPr>
          <w:rFonts w:hint="eastAsia"/>
          <w:noProof/>
        </w:rPr>
        <w:t>如下图所示。</w:t>
      </w:r>
    </w:p>
    <w:p w:rsidR="00384940" w:rsidRDefault="00CA6D20" w:rsidP="00384940">
      <w:pPr>
        <w:ind w:firstLineChars="200" w:firstLine="480"/>
        <w:jc w:val="center"/>
        <w:rPr>
          <w:noProof/>
        </w:rPr>
      </w:pPr>
      <w:r>
        <w:rPr>
          <w:noProof/>
        </w:rPr>
        <w:drawing>
          <wp:inline distT="0" distB="0" distL="0" distR="0" wp14:anchorId="628F0FB4" wp14:editId="255A67F3">
            <wp:extent cx="3016155" cy="8777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041775" cy="885173"/>
                    </a:xfrm>
                    <a:prstGeom prst="rect">
                      <a:avLst/>
                    </a:prstGeom>
                  </pic:spPr>
                </pic:pic>
              </a:graphicData>
            </a:graphic>
          </wp:inline>
        </w:drawing>
      </w:r>
    </w:p>
    <w:p w:rsidR="00384940" w:rsidRPr="004A1D7C" w:rsidRDefault="00384940" w:rsidP="00384940">
      <w:pPr>
        <w:jc w:val="center"/>
        <w:rPr>
          <w:noProof/>
          <w:sz w:val="21"/>
        </w:rPr>
      </w:pPr>
      <w:r w:rsidRPr="004A1D7C">
        <w:rPr>
          <w:rFonts w:hint="eastAsia"/>
          <w:noProof/>
          <w:sz w:val="21"/>
        </w:rPr>
        <w:t>图</w:t>
      </w:r>
      <w:r w:rsidRPr="004A1D7C">
        <w:rPr>
          <w:rFonts w:hint="eastAsia"/>
          <w:noProof/>
          <w:sz w:val="21"/>
        </w:rPr>
        <w:t>4.2</w:t>
      </w:r>
      <w:r w:rsidR="00CA6D20">
        <w:rPr>
          <w:rFonts w:hint="eastAsia"/>
          <w:noProof/>
          <w:sz w:val="21"/>
        </w:rPr>
        <w:t xml:space="preserve"> </w:t>
      </w:r>
      <w:r w:rsidRPr="004A1D7C">
        <w:rPr>
          <w:rFonts w:hint="eastAsia"/>
          <w:noProof/>
          <w:sz w:val="21"/>
        </w:rPr>
        <w:t>单</w:t>
      </w:r>
      <w:r w:rsidR="00CA6D20">
        <w:rPr>
          <w:rFonts w:hint="eastAsia"/>
          <w:noProof/>
          <w:sz w:val="21"/>
        </w:rPr>
        <w:t>切</w:t>
      </w:r>
      <w:r w:rsidRPr="004A1D7C">
        <w:rPr>
          <w:rFonts w:hint="eastAsia"/>
          <w:noProof/>
          <w:sz w:val="21"/>
        </w:rPr>
        <w:t>点交叉</w:t>
      </w:r>
    </w:p>
    <w:p w:rsidR="00384940" w:rsidRDefault="00384940" w:rsidP="00384940">
      <w:pPr>
        <w:ind w:firstLineChars="200" w:firstLine="480"/>
        <w:jc w:val="center"/>
        <w:rPr>
          <w:noProof/>
        </w:rPr>
      </w:pPr>
      <w:r>
        <w:rPr>
          <w:rFonts w:hint="eastAsia"/>
          <w:noProof/>
        </w:rPr>
        <w:t>这里</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1</m:t>
            </m:r>
          </m:sub>
        </m:sSub>
      </m:oMath>
      <w:r>
        <w:rPr>
          <w:rFonts w:hint="eastAsia"/>
          <w:noProof/>
        </w:rPr>
        <w:t>和</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2</m:t>
            </m:r>
          </m:sub>
        </m:sSub>
      </m:oMath>
      <w:r>
        <w:rPr>
          <w:rFonts w:hint="eastAsia"/>
          <w:noProof/>
        </w:rPr>
        <w:t>称为父代染色体，</w:t>
      </w:r>
      <m:oMath>
        <m:sSub>
          <m:sSubPr>
            <m:ctrlPr>
              <w:rPr>
                <w:rFonts w:ascii="Cambria Math" w:hAnsi="Cambria Math"/>
                <w:kern w:val="0"/>
                <w:szCs w:val="22"/>
                <w:lang w:val="en-GB"/>
              </w:rPr>
            </m:ctrlPr>
          </m:sSubPr>
          <m:e>
            <m:r>
              <w:rPr>
                <w:rFonts w:ascii="Cambria Math" w:hAnsi="Cambria Math"/>
                <w:lang w:val="en-GB"/>
              </w:rPr>
              <m:t>C</m:t>
            </m:r>
          </m:e>
          <m:sub>
            <m:r>
              <w:rPr>
                <w:rFonts w:ascii="Cambria Math" w:hAnsi="Cambria Math"/>
                <w:lang w:val="en-GB"/>
              </w:rPr>
              <m:t>1</m:t>
            </m:r>
          </m:sub>
        </m:sSub>
      </m:oMath>
      <w:r>
        <w:rPr>
          <w:rFonts w:hint="eastAsia"/>
          <w:noProof/>
        </w:rPr>
        <w:t>和</w:t>
      </w:r>
      <m:oMath>
        <m:sSub>
          <m:sSubPr>
            <m:ctrlPr>
              <w:rPr>
                <w:rFonts w:ascii="Cambria Math" w:hAnsi="Cambria Math"/>
                <w:kern w:val="0"/>
                <w:szCs w:val="22"/>
                <w:lang w:val="en-GB"/>
              </w:rPr>
            </m:ctrlPr>
          </m:sSubPr>
          <m:e>
            <m:r>
              <w:rPr>
                <w:rFonts w:ascii="Cambria Math" w:hAnsi="Cambria Math"/>
                <w:lang w:val="en-GB"/>
              </w:rPr>
              <m:t>C</m:t>
            </m:r>
          </m:e>
          <m:sub>
            <m:r>
              <w:rPr>
                <w:rFonts w:ascii="Cambria Math" w:hAnsi="Cambria Math"/>
                <w:lang w:val="en-GB"/>
              </w:rPr>
              <m:t>2</m:t>
            </m:r>
          </m:sub>
        </m:sSub>
      </m:oMath>
      <w:r>
        <w:rPr>
          <w:rFonts w:hint="eastAsia"/>
          <w:noProof/>
        </w:rPr>
        <w:t>称为子代染色体。</w:t>
      </w:r>
    </w:p>
    <w:p w:rsidR="00384940" w:rsidRDefault="00384940" w:rsidP="00384940">
      <w:pPr>
        <w:ind w:firstLineChars="200" w:firstLine="480"/>
        <w:jc w:val="left"/>
        <w:rPr>
          <w:noProof/>
        </w:rPr>
      </w:pPr>
      <w:r w:rsidRPr="00952CCF">
        <w:rPr>
          <w:rFonts w:hint="eastAsia"/>
          <w:noProof/>
        </w:rPr>
        <w:t>下图是一个具体的数值例子。</w:t>
      </w:r>
    </w:p>
    <w:p w:rsidR="00384940" w:rsidRDefault="00CA6D20" w:rsidP="00384940">
      <w:pPr>
        <w:ind w:firstLineChars="200" w:firstLine="480"/>
        <w:jc w:val="center"/>
        <w:rPr>
          <w:noProof/>
        </w:rPr>
      </w:pPr>
      <w:r>
        <w:rPr>
          <w:noProof/>
        </w:rPr>
        <w:drawing>
          <wp:inline distT="0" distB="0" distL="0" distR="0" wp14:anchorId="18529CE9" wp14:editId="345A62FF">
            <wp:extent cx="3200400" cy="88402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224510" cy="890687"/>
                    </a:xfrm>
                    <a:prstGeom prst="rect">
                      <a:avLst/>
                    </a:prstGeom>
                  </pic:spPr>
                </pic:pic>
              </a:graphicData>
            </a:graphic>
          </wp:inline>
        </w:drawing>
      </w:r>
    </w:p>
    <w:p w:rsidR="00384940" w:rsidRPr="004A1D7C" w:rsidRDefault="00384940" w:rsidP="00384940">
      <w:pPr>
        <w:jc w:val="center"/>
        <w:rPr>
          <w:noProof/>
          <w:sz w:val="21"/>
        </w:rPr>
      </w:pPr>
      <w:r w:rsidRPr="004A1D7C">
        <w:rPr>
          <w:rFonts w:hint="eastAsia"/>
          <w:noProof/>
          <w:sz w:val="21"/>
        </w:rPr>
        <w:t>图</w:t>
      </w:r>
      <w:r w:rsidRPr="004A1D7C">
        <w:rPr>
          <w:rFonts w:hint="eastAsia"/>
          <w:noProof/>
          <w:sz w:val="21"/>
        </w:rPr>
        <w:t>4.3</w:t>
      </w:r>
      <w:r w:rsidR="00CA6D20">
        <w:rPr>
          <w:rFonts w:hint="eastAsia"/>
          <w:noProof/>
          <w:sz w:val="21"/>
        </w:rPr>
        <w:t xml:space="preserve"> </w:t>
      </w:r>
      <w:r w:rsidRPr="004A1D7C">
        <w:rPr>
          <w:rFonts w:hint="eastAsia"/>
          <w:noProof/>
          <w:sz w:val="21"/>
        </w:rPr>
        <w:t>单</w:t>
      </w:r>
      <w:r w:rsidR="00CA6D20">
        <w:rPr>
          <w:rFonts w:hint="eastAsia"/>
          <w:noProof/>
          <w:sz w:val="21"/>
        </w:rPr>
        <w:t>切</w:t>
      </w:r>
      <w:r w:rsidRPr="004A1D7C">
        <w:rPr>
          <w:rFonts w:hint="eastAsia"/>
          <w:noProof/>
          <w:sz w:val="21"/>
        </w:rPr>
        <w:t>点交叉数值例子</w:t>
      </w:r>
    </w:p>
    <w:p w:rsidR="003B1E7E" w:rsidRDefault="003B1E7E" w:rsidP="003B1E7E">
      <w:pPr>
        <w:ind w:firstLineChars="200" w:firstLine="480"/>
        <w:rPr>
          <w:noProof/>
        </w:rPr>
      </w:pPr>
      <w:bookmarkStart w:id="100" w:name="_Toc450842408"/>
      <w:r w:rsidRPr="003B1E7E">
        <w:rPr>
          <w:rFonts w:hint="eastAsia"/>
          <w:noProof/>
        </w:rPr>
        <w:lastRenderedPageBreak/>
        <w:t>（</w:t>
      </w:r>
      <w:r>
        <w:rPr>
          <w:rFonts w:hint="eastAsia"/>
          <w:noProof/>
        </w:rPr>
        <w:t>2</w:t>
      </w:r>
      <w:r w:rsidRPr="003B1E7E">
        <w:rPr>
          <w:rFonts w:hint="eastAsia"/>
          <w:noProof/>
        </w:rPr>
        <w:t>）</w:t>
      </w:r>
      <w:r>
        <w:rPr>
          <w:rFonts w:hint="eastAsia"/>
          <w:noProof/>
        </w:rPr>
        <w:t>双切点交叉</w:t>
      </w:r>
    </w:p>
    <w:p w:rsidR="003B1E7E" w:rsidRDefault="003B1E7E" w:rsidP="003B1E7E">
      <w:pPr>
        <w:rPr>
          <w:noProof/>
        </w:rPr>
      </w:pPr>
      <w:r>
        <w:rPr>
          <w:rFonts w:hint="eastAsia"/>
          <w:noProof/>
        </w:rPr>
        <w:t xml:space="preserve">    </w:t>
      </w:r>
      <w:r>
        <w:rPr>
          <w:rFonts w:hint="eastAsia"/>
          <w:noProof/>
        </w:rPr>
        <w:t>对于两个选定的染色体</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1</m:t>
            </m:r>
          </m:sub>
        </m:sSub>
      </m:oMath>
      <w:r>
        <w:rPr>
          <w:rFonts w:hint="eastAsia"/>
          <w:noProof/>
        </w:rPr>
        <w:t>和</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2</m:t>
            </m:r>
          </m:sub>
        </m:sSub>
      </m:oMath>
      <w:r>
        <w:rPr>
          <w:rFonts w:hint="eastAsia"/>
          <w:noProof/>
          <w:kern w:val="0"/>
          <w:szCs w:val="22"/>
          <w:lang w:val="en-GB"/>
        </w:rPr>
        <w:t>，</w:t>
      </w:r>
      <w:r>
        <w:rPr>
          <w:rFonts w:hint="eastAsia"/>
          <w:noProof/>
        </w:rPr>
        <w:t>随机选取两个切点，交换两个切点之间的子串，如</w:t>
      </w:r>
    </w:p>
    <w:p w:rsidR="003B1E7E" w:rsidRDefault="003B1E7E" w:rsidP="003B1E7E">
      <w:pPr>
        <w:rPr>
          <w:noProof/>
        </w:rPr>
      </w:pPr>
      <w:r>
        <w:rPr>
          <w:rFonts w:hint="eastAsia"/>
          <w:noProof/>
        </w:rPr>
        <w:t>下图所示</w:t>
      </w:r>
    </w:p>
    <w:p w:rsidR="003B1E7E" w:rsidRDefault="003B1E7E" w:rsidP="003B1E7E">
      <w:pPr>
        <w:jc w:val="center"/>
        <w:rPr>
          <w:noProof/>
        </w:rPr>
      </w:pPr>
      <w:r>
        <w:rPr>
          <w:noProof/>
        </w:rPr>
        <w:drawing>
          <wp:inline distT="0" distB="0" distL="0" distR="0" wp14:anchorId="0A94AE00" wp14:editId="04E3F5EB">
            <wp:extent cx="3350526" cy="83065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371140" cy="835760"/>
                    </a:xfrm>
                    <a:prstGeom prst="rect">
                      <a:avLst/>
                    </a:prstGeom>
                  </pic:spPr>
                </pic:pic>
              </a:graphicData>
            </a:graphic>
          </wp:inline>
        </w:drawing>
      </w:r>
    </w:p>
    <w:p w:rsidR="00CA6D20" w:rsidRDefault="00CA6D20" w:rsidP="00CA6D20">
      <w:pPr>
        <w:jc w:val="center"/>
        <w:rPr>
          <w:noProof/>
          <w:sz w:val="21"/>
        </w:rPr>
      </w:pPr>
      <w:r w:rsidRPr="004A1D7C">
        <w:rPr>
          <w:rFonts w:hint="eastAsia"/>
          <w:noProof/>
          <w:sz w:val="21"/>
        </w:rPr>
        <w:t>图</w:t>
      </w:r>
      <w:r w:rsidRPr="004A1D7C">
        <w:rPr>
          <w:rFonts w:hint="eastAsia"/>
          <w:noProof/>
          <w:sz w:val="21"/>
        </w:rPr>
        <w:t>4.</w:t>
      </w:r>
      <w:r>
        <w:rPr>
          <w:rFonts w:hint="eastAsia"/>
          <w:noProof/>
          <w:sz w:val="21"/>
        </w:rPr>
        <w:t xml:space="preserve">4 </w:t>
      </w:r>
      <w:r>
        <w:rPr>
          <w:rFonts w:hint="eastAsia"/>
          <w:noProof/>
          <w:sz w:val="21"/>
        </w:rPr>
        <w:t>双</w:t>
      </w:r>
      <w:r w:rsidRPr="004A1D7C">
        <w:rPr>
          <w:rFonts w:hint="eastAsia"/>
          <w:noProof/>
          <w:sz w:val="21"/>
        </w:rPr>
        <w:t>点交叉</w:t>
      </w:r>
    </w:p>
    <w:p w:rsidR="00AC38C6" w:rsidRPr="004A1D7C" w:rsidRDefault="00AC38C6" w:rsidP="00AC38C6">
      <w:pPr>
        <w:ind w:firstLineChars="200" w:firstLine="480"/>
        <w:jc w:val="left"/>
        <w:rPr>
          <w:noProof/>
          <w:sz w:val="21"/>
        </w:rPr>
      </w:pPr>
      <w:r w:rsidRPr="00952CCF">
        <w:rPr>
          <w:rFonts w:hint="eastAsia"/>
          <w:noProof/>
        </w:rPr>
        <w:t>下图是一个具体的数值例子。</w:t>
      </w:r>
    </w:p>
    <w:p w:rsidR="00CA6D20" w:rsidRDefault="00AC38C6" w:rsidP="003B1E7E">
      <w:pPr>
        <w:jc w:val="center"/>
        <w:rPr>
          <w:noProof/>
        </w:rPr>
      </w:pPr>
      <w:r>
        <w:rPr>
          <w:noProof/>
        </w:rPr>
        <w:drawing>
          <wp:inline distT="0" distB="0" distL="0" distR="0" wp14:anchorId="385DE986" wp14:editId="05D49984">
            <wp:extent cx="3473090" cy="941030"/>
            <wp:effectExtent l="0" t="0" r="0" b="0"/>
            <wp:docPr id="2049" name="图片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505286" cy="949754"/>
                    </a:xfrm>
                    <a:prstGeom prst="rect">
                      <a:avLst/>
                    </a:prstGeom>
                  </pic:spPr>
                </pic:pic>
              </a:graphicData>
            </a:graphic>
          </wp:inline>
        </w:drawing>
      </w:r>
    </w:p>
    <w:p w:rsidR="00AC38C6" w:rsidRPr="00AC38C6" w:rsidRDefault="00AC38C6" w:rsidP="00AC38C6">
      <w:pPr>
        <w:jc w:val="center"/>
        <w:rPr>
          <w:noProof/>
          <w:sz w:val="21"/>
        </w:rPr>
      </w:pPr>
      <w:r w:rsidRPr="004A1D7C">
        <w:rPr>
          <w:rFonts w:hint="eastAsia"/>
          <w:noProof/>
          <w:sz w:val="21"/>
        </w:rPr>
        <w:t>图</w:t>
      </w:r>
      <w:r w:rsidRPr="004A1D7C">
        <w:rPr>
          <w:rFonts w:hint="eastAsia"/>
          <w:noProof/>
          <w:sz w:val="21"/>
        </w:rPr>
        <w:t>4.</w:t>
      </w:r>
      <w:r>
        <w:rPr>
          <w:rFonts w:hint="eastAsia"/>
          <w:noProof/>
          <w:sz w:val="21"/>
        </w:rPr>
        <w:t xml:space="preserve">5 </w:t>
      </w:r>
      <w:r>
        <w:rPr>
          <w:rFonts w:hint="eastAsia"/>
          <w:noProof/>
          <w:sz w:val="21"/>
        </w:rPr>
        <w:t>双切</w:t>
      </w:r>
      <w:r w:rsidRPr="004A1D7C">
        <w:rPr>
          <w:rFonts w:hint="eastAsia"/>
          <w:noProof/>
          <w:sz w:val="21"/>
        </w:rPr>
        <w:t>点交叉数值例子</w:t>
      </w:r>
    </w:p>
    <w:p w:rsidR="00384940" w:rsidRPr="00583FBB" w:rsidRDefault="00384940" w:rsidP="00384940">
      <w:pPr>
        <w:rPr>
          <w:b/>
          <w:noProof/>
        </w:rPr>
      </w:pPr>
      <w:r w:rsidRPr="00583FBB">
        <w:rPr>
          <w:rFonts w:hint="eastAsia"/>
          <w:b/>
          <w:noProof/>
        </w:rPr>
        <w:t>6</w:t>
      </w:r>
      <w:r w:rsidRPr="00583FBB">
        <w:rPr>
          <w:rFonts w:hint="eastAsia"/>
          <w:b/>
          <w:noProof/>
        </w:rPr>
        <w:t>变异</w:t>
      </w:r>
      <w:bookmarkEnd w:id="100"/>
    </w:p>
    <w:p w:rsidR="00384940" w:rsidRDefault="00384940" w:rsidP="00384940">
      <w:pPr>
        <w:ind w:firstLine="480"/>
        <w:rPr>
          <w:noProof/>
        </w:rPr>
      </w:pPr>
      <w:r>
        <w:rPr>
          <w:rFonts w:hint="eastAsia"/>
          <w:noProof/>
        </w:rPr>
        <w:t>变异是在种群中按照变异概率</w:t>
      </w:r>
      <m:oMath>
        <m:sSub>
          <m:sSubPr>
            <m:ctrlPr>
              <w:rPr>
                <w:rFonts w:ascii="Cambria Math" w:hAnsi="Cambria Math"/>
                <w:kern w:val="0"/>
                <w:szCs w:val="22"/>
                <w:lang w:val="en-GB"/>
              </w:rPr>
            </m:ctrlPr>
          </m:sSubPr>
          <m:e>
            <m:r>
              <w:rPr>
                <w:rFonts w:ascii="Cambria Math" w:hAnsi="Cambria Math"/>
                <w:lang w:val="en-GB"/>
              </w:rPr>
              <m:t>P</m:t>
            </m:r>
          </m:e>
          <m:sub>
            <m:r>
              <w:rPr>
                <w:rFonts w:ascii="Cambria Math" w:hAnsi="Cambria Math"/>
                <w:lang w:val="en-GB"/>
              </w:rPr>
              <m:t>m</m:t>
            </m:r>
          </m:sub>
        </m:sSub>
      </m:oMath>
      <w:r>
        <w:rPr>
          <w:rFonts w:hint="eastAsia"/>
          <w:noProof/>
        </w:rPr>
        <w:t>任选若干基因位改变其位值，对于</w:t>
      </w:r>
      <w:r>
        <w:rPr>
          <w:rFonts w:hint="eastAsia"/>
          <w:noProof/>
        </w:rPr>
        <w:t xml:space="preserve"> 0-1 </w:t>
      </w:r>
      <w:r>
        <w:rPr>
          <w:rFonts w:hint="eastAsia"/>
          <w:noProof/>
        </w:rPr>
        <w:t>编码来说，就是反转位值。变异实际上是子代基因按照小概率扰动产生的变化。所以，变异概率一般设定为一个比较小的数，在</w:t>
      </w:r>
      <w:r>
        <w:rPr>
          <w:rFonts w:hint="eastAsia"/>
          <w:noProof/>
        </w:rPr>
        <w:t xml:space="preserve"> 5%</w:t>
      </w:r>
      <w:r>
        <w:rPr>
          <w:rFonts w:hint="eastAsia"/>
          <w:noProof/>
        </w:rPr>
        <w:t>以下。当交叉操作产生的后代适应值不再进化且没有达到最优时</w:t>
      </w:r>
      <w:r>
        <w:rPr>
          <w:rFonts w:hint="eastAsia"/>
          <w:noProof/>
        </w:rPr>
        <w:t>,</w:t>
      </w:r>
      <w:r>
        <w:rPr>
          <w:rFonts w:hint="eastAsia"/>
          <w:noProof/>
        </w:rPr>
        <w:t>就意味着算法的早熟收敛。这种现象的根源在于有效基因的缺损</w:t>
      </w:r>
      <w:r>
        <w:rPr>
          <w:rFonts w:hint="eastAsia"/>
          <w:noProof/>
        </w:rPr>
        <w:t>,</w:t>
      </w:r>
      <w:r>
        <w:rPr>
          <w:rFonts w:hint="eastAsia"/>
          <w:noProof/>
        </w:rPr>
        <w:t>变异操作一定程度上克服了这种情况</w:t>
      </w:r>
      <w:r>
        <w:rPr>
          <w:rFonts w:hint="eastAsia"/>
          <w:noProof/>
        </w:rPr>
        <w:t>,</w:t>
      </w:r>
      <w:r>
        <w:rPr>
          <w:rFonts w:hint="eastAsia"/>
          <w:noProof/>
        </w:rPr>
        <w:t>有利于增加种群的多样性。所以</w:t>
      </w:r>
      <w:r w:rsidRPr="00F77859">
        <w:rPr>
          <w:rFonts w:hint="eastAsia"/>
          <w:noProof/>
        </w:rPr>
        <w:t>遗传算法引入变异的目的有两个</w:t>
      </w:r>
      <w:r>
        <w:rPr>
          <w:rFonts w:hint="eastAsia"/>
          <w:noProof/>
        </w:rPr>
        <w:t>：</w:t>
      </w:r>
      <w:r w:rsidRPr="00F77859">
        <w:rPr>
          <w:rFonts w:hint="eastAsia"/>
          <w:noProof/>
        </w:rPr>
        <w:t>一是使遗传算法具有局部的随机搜索能力。当遗传算法通过交叉算子已接近最优解邻域时，利用变异算子的这种局部随机搜索能力可以加速向最优解收敛。二是使遗传算法可维持群体多样性，以防止出现未成熟收敛现象。此时收敛概率应取较大值。</w:t>
      </w:r>
    </w:p>
    <w:p w:rsidR="00384940" w:rsidRPr="00583FBB" w:rsidRDefault="00384940" w:rsidP="00384940">
      <w:pPr>
        <w:rPr>
          <w:b/>
          <w:noProof/>
        </w:rPr>
      </w:pPr>
      <w:r w:rsidRPr="00583FBB">
        <w:rPr>
          <w:rFonts w:hint="eastAsia"/>
          <w:b/>
          <w:noProof/>
        </w:rPr>
        <w:t>7.</w:t>
      </w:r>
      <w:r w:rsidRPr="00583FBB">
        <w:rPr>
          <w:rFonts w:hint="eastAsia"/>
          <w:b/>
          <w:noProof/>
        </w:rPr>
        <w:t>终止条件</w:t>
      </w:r>
    </w:p>
    <w:p w:rsidR="00384940" w:rsidRDefault="00384940" w:rsidP="00384940">
      <w:pPr>
        <w:rPr>
          <w:noProof/>
        </w:rPr>
      </w:pPr>
      <w:r>
        <w:rPr>
          <w:rFonts w:hint="eastAsia"/>
          <w:noProof/>
        </w:rPr>
        <w:t xml:space="preserve">    </w:t>
      </w:r>
      <w:r w:rsidRPr="00310CAA">
        <w:rPr>
          <w:rFonts w:hint="eastAsia"/>
          <w:noProof/>
        </w:rPr>
        <w:t>当最优个体的适应度达到给定的阈值，或者最优个体的适应度和群体适应度不再上升时，或者迭代次数达到预设的代数时，算法终止。预设的代数一般设置为</w:t>
      </w:r>
      <w:r w:rsidRPr="00310CAA">
        <w:rPr>
          <w:rFonts w:hint="eastAsia"/>
          <w:noProof/>
        </w:rPr>
        <w:t>100-500</w:t>
      </w:r>
      <w:r w:rsidRPr="00310CAA">
        <w:rPr>
          <w:rFonts w:hint="eastAsia"/>
          <w:noProof/>
        </w:rPr>
        <w:t>代。</w:t>
      </w:r>
    </w:p>
    <w:p w:rsidR="00384940" w:rsidRDefault="00384940" w:rsidP="00384940">
      <w:pPr>
        <w:pStyle w:val="2"/>
        <w:spacing w:before="156" w:after="156"/>
      </w:pPr>
      <w:bookmarkStart w:id="101" w:name="_Toc451280922"/>
      <w:bookmarkStart w:id="102" w:name="_Toc453264300"/>
      <w:r>
        <w:rPr>
          <w:rFonts w:hint="eastAsia"/>
        </w:rPr>
        <w:t>遗传算法特点</w:t>
      </w:r>
      <w:bookmarkEnd w:id="101"/>
      <w:bookmarkEnd w:id="102"/>
    </w:p>
    <w:p w:rsidR="00384940" w:rsidRDefault="00384940" w:rsidP="00384940">
      <w:pPr>
        <w:ind w:firstLineChars="200" w:firstLine="480"/>
      </w:pPr>
      <w:r>
        <w:rPr>
          <w:rFonts w:hint="eastAsia"/>
        </w:rPr>
        <w:t>(1)</w:t>
      </w:r>
      <w:r>
        <w:rPr>
          <w:rFonts w:hint="eastAsia"/>
        </w:rPr>
        <w:t>遗传算法从问题解的串集开始搜索，而不是从单个解开始。这是遗传算法与传统优化算法的极大区别。传统优化算法是从单个初始值迭代求最优解的；容易误入局部最优解。遗传算法从串集开始搜索，覆盖面大，利于全局择优。</w:t>
      </w:r>
    </w:p>
    <w:p w:rsidR="00384940" w:rsidRDefault="00384940" w:rsidP="00384940">
      <w:pPr>
        <w:ind w:firstLineChars="200" w:firstLine="480"/>
      </w:pPr>
      <w:r>
        <w:rPr>
          <w:rFonts w:hint="eastAsia"/>
        </w:rPr>
        <w:t>(2)</w:t>
      </w:r>
      <w:r>
        <w:rPr>
          <w:rFonts w:hint="eastAsia"/>
        </w:rPr>
        <w:t>遗传算法同时处理群体中的多个个体，即对搜索空间中的多个解进行评估，减少</w:t>
      </w:r>
      <w:r>
        <w:rPr>
          <w:rFonts w:hint="eastAsia"/>
        </w:rPr>
        <w:lastRenderedPageBreak/>
        <w:t>了陷入局部最优解的风险，同时算法本身易于实现并行化。</w:t>
      </w:r>
    </w:p>
    <w:p w:rsidR="00384940" w:rsidRDefault="00384940" w:rsidP="00384940">
      <w:pPr>
        <w:ind w:firstLineChars="200" w:firstLine="480"/>
      </w:pPr>
      <w:r>
        <w:rPr>
          <w:rFonts w:hint="eastAsia"/>
        </w:rPr>
        <w:t>(3)</w:t>
      </w:r>
      <w:r>
        <w:rPr>
          <w:rFonts w:hint="eastAsia"/>
        </w:rPr>
        <w:t>遗传算法基本上不用搜索空间的知识或其它辅助信息，而仅用适应度函数值来评估个体，在此基础上进行遗传操作。适应度函数不仅不受连续可微的约束，而且其定义域可以任意设定。这一特点使得遗传算法的应用范围大大扩展。</w:t>
      </w:r>
    </w:p>
    <w:p w:rsidR="00384940" w:rsidRDefault="00384940" w:rsidP="00384940">
      <w:pPr>
        <w:ind w:firstLineChars="200" w:firstLine="480"/>
      </w:pPr>
      <w:r>
        <w:rPr>
          <w:rFonts w:hint="eastAsia"/>
        </w:rPr>
        <w:t>(4)</w:t>
      </w:r>
      <w:r>
        <w:rPr>
          <w:rFonts w:hint="eastAsia"/>
        </w:rPr>
        <w:t>遗传算法不是采用确定性规则，而是采用概率的变迁规则来指导他的搜索方向。</w:t>
      </w:r>
    </w:p>
    <w:p w:rsidR="00384940" w:rsidRDefault="00384940" w:rsidP="00384940">
      <w:pPr>
        <w:ind w:firstLineChars="200" w:firstLine="480"/>
      </w:pPr>
      <w:r>
        <w:rPr>
          <w:rFonts w:hint="eastAsia"/>
        </w:rPr>
        <w:t>(5)</w:t>
      </w:r>
      <w:r>
        <w:rPr>
          <w:rFonts w:hint="eastAsia"/>
        </w:rPr>
        <w:t>具有自组织、自适应和自学习性。遗传算法利用进化过程获得的信息自行组织搜索时，适应度大的个体具有较高的生存概率，并获得更适应环境的基因结构。</w:t>
      </w:r>
    </w:p>
    <w:p w:rsidR="00384940" w:rsidRDefault="00384940" w:rsidP="00384940">
      <w:pPr>
        <w:ind w:firstLineChars="200" w:firstLine="480"/>
      </w:pPr>
      <w:r>
        <w:rPr>
          <w:rFonts w:hint="eastAsia"/>
        </w:rPr>
        <w:t>(6)</w:t>
      </w:r>
      <w:r>
        <w:rPr>
          <w:rFonts w:hint="eastAsia"/>
        </w:rPr>
        <w:t>此外，算法本身也可以采用动态自适应技术，在进化过程中自动调整算法控制参数和编码精度，比如使用模糊自适应法。</w:t>
      </w:r>
    </w:p>
    <w:p w:rsidR="00384940" w:rsidRDefault="00384940" w:rsidP="00384940">
      <w:pPr>
        <w:pStyle w:val="2"/>
        <w:spacing w:before="156" w:after="156"/>
      </w:pPr>
      <w:bookmarkStart w:id="103" w:name="_Toc451280923"/>
      <w:bookmarkStart w:id="104" w:name="_Toc453264301"/>
      <w:r>
        <w:rPr>
          <w:rFonts w:hint="eastAsia"/>
        </w:rPr>
        <w:t>遗传算法解决问题具体过程</w:t>
      </w:r>
      <w:bookmarkEnd w:id="103"/>
      <w:bookmarkEnd w:id="104"/>
      <w:r>
        <w:rPr>
          <w:rFonts w:hint="eastAsia"/>
        </w:rPr>
        <w:t xml:space="preserve"> </w:t>
      </w:r>
    </w:p>
    <w:p w:rsidR="00384940" w:rsidRDefault="00384940" w:rsidP="00384940">
      <w:pPr>
        <w:ind w:firstLineChars="200" w:firstLine="480"/>
      </w:pPr>
      <w:r>
        <w:rPr>
          <w:rFonts w:hint="eastAsia"/>
          <w:lang w:val="en-GB"/>
        </w:rPr>
        <w:t>这节介绍的方法</w:t>
      </w:r>
      <w:r w:rsidRPr="00D67BD4">
        <w:rPr>
          <w:rFonts w:hint="eastAsia"/>
          <w:lang w:val="en-GB"/>
        </w:rPr>
        <w:t>主要</w:t>
      </w:r>
      <w:r>
        <w:rPr>
          <w:rFonts w:hint="eastAsia"/>
          <w:lang w:val="en-GB"/>
        </w:rPr>
        <w:t>是</w:t>
      </w:r>
      <w:r w:rsidRPr="00D67BD4">
        <w:rPr>
          <w:rFonts w:hint="eastAsia"/>
          <w:lang w:val="en-GB"/>
        </w:rPr>
        <w:t>基于遗传算法来选择变量来预测需要冷矫的中厚板。</w:t>
      </w:r>
      <w:r>
        <w:rPr>
          <w:rFonts w:hint="eastAsia"/>
          <w:lang w:val="en-GB"/>
        </w:rPr>
        <w:t>算法程序采用</w:t>
      </w:r>
      <w:r>
        <w:rPr>
          <w:rFonts w:hint="eastAsia"/>
          <w:lang w:val="en-GB"/>
        </w:rPr>
        <w:t>VS2010C#</w:t>
      </w:r>
      <w:r>
        <w:rPr>
          <w:rFonts w:hint="eastAsia"/>
          <w:lang w:val="en-GB"/>
        </w:rPr>
        <w:t>语言编制，在计算适值的时候，由于使用了统计学的方法，如通过不同变量拟合</w:t>
      </w:r>
      <w:r>
        <w:rPr>
          <w:rFonts w:hint="eastAsia"/>
          <w:lang w:val="en-GB"/>
        </w:rPr>
        <w:t>Logistic</w:t>
      </w:r>
      <w:r>
        <w:rPr>
          <w:rFonts w:hint="eastAsia"/>
          <w:lang w:val="en-GB"/>
        </w:rPr>
        <w:t>回归模型来预测是否需要冷矫，同时，程序涉及到对表格的提取，组合等处理，所以调用</w:t>
      </w:r>
      <w:r>
        <w:rPr>
          <w:rFonts w:hint="eastAsia"/>
          <w:lang w:val="en-GB"/>
        </w:rPr>
        <w:t>R</w:t>
      </w:r>
      <w:r>
        <w:rPr>
          <w:rFonts w:hint="eastAsia"/>
          <w:lang w:val="en-GB"/>
        </w:rPr>
        <w:t>语言来实现这一部分。</w:t>
      </w:r>
      <w:r>
        <w:rPr>
          <w:lang w:val="en-GB"/>
        </w:rPr>
        <w:t>C</w:t>
      </w:r>
      <w:r>
        <w:rPr>
          <w:rFonts w:hint="eastAsia"/>
          <w:lang w:val="en-GB"/>
        </w:rPr>
        <w:t>#</w:t>
      </w:r>
      <w:r>
        <w:rPr>
          <w:rFonts w:hint="eastAsia"/>
          <w:lang w:val="en-GB"/>
        </w:rPr>
        <w:t>调用</w:t>
      </w:r>
      <w:r>
        <w:rPr>
          <w:rFonts w:hint="eastAsia"/>
          <w:lang w:val="en-GB"/>
        </w:rPr>
        <w:t>R</w:t>
      </w:r>
      <w:r>
        <w:rPr>
          <w:rFonts w:hint="eastAsia"/>
          <w:lang w:val="en-GB"/>
        </w:rPr>
        <w:t>语言使用的是</w:t>
      </w:r>
      <w:r w:rsidRPr="00674F59">
        <w:rPr>
          <w:lang w:val="en-GB"/>
        </w:rPr>
        <w:t>R.NET</w:t>
      </w:r>
      <w:r>
        <w:rPr>
          <w:rFonts w:hint="eastAsia"/>
          <w:lang w:val="en-GB"/>
        </w:rPr>
        <w:t>。</w:t>
      </w:r>
      <w:r w:rsidRPr="00674F59">
        <w:rPr>
          <w:lang w:val="en-GB"/>
        </w:rPr>
        <w:t>R.NET</w:t>
      </w:r>
      <w:r>
        <w:rPr>
          <w:rFonts w:hint="eastAsia"/>
          <w:lang w:val="en-GB"/>
        </w:rPr>
        <w:t>是一</w:t>
      </w:r>
      <w:r w:rsidRPr="00674F59">
        <w:rPr>
          <w:rFonts w:hint="eastAsia"/>
          <w:lang w:val="en-GB"/>
        </w:rPr>
        <w:t>个进程互通的桥梁与</w:t>
      </w:r>
      <w:r w:rsidRPr="00674F59">
        <w:rPr>
          <w:lang w:val="en-GB"/>
        </w:rPr>
        <w:t>R.NET</w:t>
      </w:r>
      <w:r w:rsidRPr="00674F59">
        <w:rPr>
          <w:rFonts w:hint="eastAsia"/>
          <w:lang w:val="en-GB"/>
        </w:rPr>
        <w:t>框架。</w:t>
      </w:r>
      <w:r w:rsidRPr="00674F59">
        <w:rPr>
          <w:lang w:val="en-GB"/>
        </w:rPr>
        <w:t>R.NET</w:t>
      </w:r>
      <w:r w:rsidRPr="00674F59">
        <w:rPr>
          <w:rFonts w:hint="eastAsia"/>
          <w:lang w:val="en-GB"/>
        </w:rPr>
        <w:t>需要</w:t>
      </w:r>
      <w:r w:rsidRPr="00674F59">
        <w:rPr>
          <w:lang w:val="en-GB"/>
        </w:rPr>
        <w:t>.NET Framework 4</w:t>
      </w:r>
      <w:r w:rsidRPr="00674F59">
        <w:rPr>
          <w:rFonts w:hint="eastAsia"/>
          <w:lang w:val="en-GB"/>
        </w:rPr>
        <w:t>的条件和</w:t>
      </w:r>
      <w:r>
        <w:rPr>
          <w:rFonts w:hint="eastAsia"/>
          <w:lang w:val="en-GB"/>
        </w:rPr>
        <w:t>本地安装的具有</w:t>
      </w:r>
      <w:r>
        <w:rPr>
          <w:rFonts w:hint="eastAsia"/>
          <w:lang w:val="en-GB"/>
        </w:rPr>
        <w:t>R</w:t>
      </w:r>
      <w:r>
        <w:rPr>
          <w:rFonts w:hint="eastAsia"/>
          <w:lang w:val="en-GB"/>
        </w:rPr>
        <w:t>环境的</w:t>
      </w:r>
      <w:r w:rsidRPr="00674F59">
        <w:t>R DLLs </w:t>
      </w:r>
      <w:r>
        <w:rPr>
          <w:rFonts w:hint="eastAsia"/>
        </w:rPr>
        <w:t>。</w:t>
      </w:r>
    </w:p>
    <w:p w:rsidR="00384940" w:rsidRDefault="00384940" w:rsidP="00384940">
      <w:pPr>
        <w:pStyle w:val="3"/>
        <w:spacing w:before="156" w:after="156"/>
        <w:rPr>
          <w:lang w:val="en-GB"/>
        </w:rPr>
      </w:pPr>
      <w:bookmarkStart w:id="105" w:name="_Toc451280924"/>
      <w:bookmarkStart w:id="106" w:name="_Toc453264302"/>
      <w:r>
        <w:rPr>
          <w:rFonts w:hint="eastAsia"/>
          <w:lang w:val="en-GB"/>
        </w:rPr>
        <w:t>问题描述</w:t>
      </w:r>
      <w:bookmarkEnd w:id="105"/>
      <w:bookmarkEnd w:id="106"/>
    </w:p>
    <w:p w:rsidR="00384940" w:rsidRDefault="00384940" w:rsidP="00384940">
      <w:pPr>
        <w:ind w:firstLineChars="200" w:firstLine="480"/>
        <w:rPr>
          <w:lang w:val="en-GB"/>
        </w:rPr>
      </w:pPr>
      <w:r>
        <w:rPr>
          <w:rFonts w:hint="eastAsia"/>
          <w:lang w:val="en-GB"/>
        </w:rPr>
        <w:t>在中厚板的轧制过程中许多变量可能会对中厚板的质量产生影响，我们需要在这些变量中提取出对中厚板质量影响较大的变量建立预测模型，由于变量数量比较多，我们也并不知道模型需要的变量数量，如何在有限的时间中选出对建立模型有利的变量成了问题主要的难点。而遗传算法为我们提供了很好的一个解决问题的方法。</w:t>
      </w:r>
    </w:p>
    <w:p w:rsidR="00384940" w:rsidRDefault="00384940" w:rsidP="00384940">
      <w:pPr>
        <w:ind w:firstLineChars="200" w:firstLine="480"/>
        <w:rPr>
          <w:lang w:val="en-GB"/>
        </w:rPr>
      </w:pPr>
      <w:r>
        <w:rPr>
          <w:rFonts w:hint="eastAsia"/>
          <w:lang w:val="en-GB"/>
        </w:rPr>
        <w:t>我们设待选择的变量为</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0</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20</m:t>
            </m:r>
          </m:sub>
        </m:sSub>
      </m:oMath>
    </w:p>
    <w:p w:rsidR="004A222A" w:rsidRDefault="00384940" w:rsidP="00C43878">
      <w:pPr>
        <w:ind w:firstLineChars="200" w:firstLine="480"/>
        <w:rPr>
          <w:lang w:val="en-GB"/>
        </w:rPr>
      </w:pPr>
      <w:r>
        <w:rPr>
          <w:rFonts w:hint="eastAsia"/>
          <w:lang w:val="en-GB"/>
        </w:rPr>
        <w:t>建立</w:t>
      </w:r>
      <w:r>
        <w:rPr>
          <w:rFonts w:hint="eastAsia"/>
          <w:lang w:val="en-GB"/>
        </w:rPr>
        <w:t>Logistic</w:t>
      </w:r>
      <w:r>
        <w:rPr>
          <w:rFonts w:hint="eastAsia"/>
          <w:lang w:val="en-GB"/>
        </w:rPr>
        <w:t>回归模型</w:t>
      </w:r>
    </w:p>
    <w:p w:rsidR="004A222A" w:rsidRDefault="004A222A" w:rsidP="00384940">
      <w:pPr>
        <w:ind w:firstLineChars="200" w:firstLine="480"/>
        <w:rPr>
          <w:lang w:val="en-GB"/>
        </w:rPr>
      </w:pPr>
      <w:r w:rsidRPr="000B1354">
        <w:rPr>
          <w:noProof/>
          <w:szCs w:val="21"/>
        </w:rPr>
        <mc:AlternateContent>
          <mc:Choice Requires="wps">
            <w:drawing>
              <wp:anchor distT="0" distB="0" distL="114300" distR="114300" simplePos="0" relativeHeight="251652096" behindDoc="0" locked="0" layoutInCell="1" allowOverlap="1" wp14:anchorId="3364A43A" wp14:editId="36FD10E6">
                <wp:simplePos x="0" y="0"/>
                <wp:positionH relativeFrom="column">
                  <wp:posOffset>508597</wp:posOffset>
                </wp:positionH>
                <wp:positionV relativeFrom="paragraph">
                  <wp:posOffset>-3194</wp:posOffset>
                </wp:positionV>
                <wp:extent cx="4510585" cy="689212"/>
                <wp:effectExtent l="0" t="0" r="0" b="0"/>
                <wp:wrapNone/>
                <wp:docPr id="2055" name="TextBox 3"/>
                <wp:cNvGraphicFramePr/>
                <a:graphic xmlns:a="http://schemas.openxmlformats.org/drawingml/2006/main">
                  <a:graphicData uri="http://schemas.microsoft.com/office/word/2010/wordprocessingShape">
                    <wps:wsp>
                      <wps:cNvSpPr txBox="1"/>
                      <wps:spPr>
                        <a:xfrm>
                          <a:off x="0" y="0"/>
                          <a:ext cx="4510585" cy="689212"/>
                        </a:xfrm>
                        <a:prstGeom prst="rect">
                          <a:avLst/>
                        </a:prstGeom>
                        <a:noFill/>
                      </wps:spPr>
                      <wps:txb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364A43A" id="_x0000_s1058" type="#_x0000_t202" style="position:absolute;left:0;text-align:left;margin-left:40.05pt;margin-top:-.25pt;width:355.15pt;height:54.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" filled="f" stroked="f">
                <v:textbo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v:textbox>
              </v:shape>
            </w:pict>
          </mc:Fallback>
        </mc:AlternateContent>
      </w:r>
    </w:p>
    <w:p w:rsidR="00384940" w:rsidRPr="004E37F3" w:rsidRDefault="00384940" w:rsidP="00384940">
      <w:pPr>
        <w:wordWrap w:val="0"/>
        <w:ind w:firstLineChars="200" w:firstLine="480"/>
        <w:jc w:val="right"/>
      </w:pPr>
      <w:r>
        <w:rPr>
          <w:rFonts w:hint="eastAsia"/>
          <w:lang w:val="en-GB"/>
        </w:rPr>
        <w:t xml:space="preserve">     </w:t>
      </w:r>
      <w:r>
        <w:rPr>
          <w:rFonts w:hint="eastAsia"/>
          <w:iCs/>
        </w:rPr>
        <w:t xml:space="preserve">                  </w:t>
      </w:r>
      <w:r>
        <w:rPr>
          <w:rFonts w:hint="eastAsia"/>
          <w:iCs/>
        </w:rPr>
        <w:t>（</w:t>
      </w:r>
      <w:r>
        <w:rPr>
          <w:rFonts w:hint="eastAsia"/>
          <w:iCs/>
        </w:rPr>
        <w:t>4.1</w:t>
      </w:r>
      <w:r>
        <w:rPr>
          <w:rFonts w:hint="eastAsia"/>
          <w:iCs/>
        </w:rPr>
        <w:t>）</w:t>
      </w:r>
    </w:p>
    <w:p w:rsidR="00384940" w:rsidRDefault="00384940" w:rsidP="00384940">
      <w:pPr>
        <w:ind w:firstLineChars="200" w:firstLine="480"/>
        <w:rPr>
          <w:lang w:val="en-GB"/>
        </w:rPr>
      </w:pPr>
      <w:r>
        <w:rPr>
          <w:rFonts w:hint="eastAsia"/>
          <w:lang w:val="en-GB"/>
        </w:rPr>
        <w:t>其中</w:t>
      </w:r>
    </w:p>
    <w:p w:rsidR="005577D7" w:rsidRDefault="00384940" w:rsidP="00C43878">
      <w:pPr>
        <w:ind w:firstLineChars="200" w:firstLine="480"/>
        <w:jc w:val="right"/>
        <w:rPr>
          <w:lang w:val="en-GB"/>
        </w:rPr>
      </w:pPr>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r>
          <w:rPr>
            <w:rFonts w:ascii="Cambria Math"/>
          </w:rPr>
          <m:t>b+</m:t>
        </m:r>
        <m:r>
          <w:rPr>
            <w:rFonts w:ascii="Cambria Math" w:hAnsi="Cambria Math"/>
          </w:rPr>
          <m:t>∑</m:t>
        </m:r>
        <m:r>
          <w:rPr>
            <w:rFonts w:ascii="Cambria Math"/>
          </w:rPr>
          <m:t>A</m:t>
        </m:r>
        <m:r>
          <m:rPr>
            <m:sty m:val="p"/>
          </m:rPr>
          <w:rPr>
            <w:rFonts w:ascii="Cambria Math"/>
          </w:rPr>
          <m:t>X</m:t>
        </m:r>
      </m:oMath>
      <w:r>
        <w:rPr>
          <w:rFonts w:hint="eastAsia"/>
        </w:rPr>
        <w:t xml:space="preserve">                        </w:t>
      </w:r>
      <w:r>
        <w:rPr>
          <w:rFonts w:hint="eastAsia"/>
        </w:rPr>
        <w:t>（</w:t>
      </w:r>
      <w:r>
        <w:rPr>
          <w:rFonts w:hint="eastAsia"/>
        </w:rPr>
        <w:t>4.2</w:t>
      </w:r>
      <w:r>
        <w:rPr>
          <w:rFonts w:hint="eastAsia"/>
        </w:rPr>
        <w:t>）</w:t>
      </w:r>
    </w:p>
    <w:p w:rsidR="00384940" w:rsidRDefault="00384940" w:rsidP="00384940">
      <w:pPr>
        <w:ind w:firstLineChars="200" w:firstLine="480"/>
        <w:rPr>
          <w:lang w:val="en-GB"/>
        </w:rPr>
      </w:pPr>
      <w:r>
        <w:rPr>
          <w:rFonts w:hint="eastAsia"/>
          <w:lang w:val="en-GB"/>
        </w:rPr>
        <w:t>模型的几点说明：</w:t>
      </w:r>
    </w:p>
    <w:p w:rsidR="00384940" w:rsidRPr="004D32B9" w:rsidRDefault="00384940" w:rsidP="00384940">
      <w:pPr>
        <w:pStyle w:val="afe"/>
        <w:numPr>
          <w:ilvl w:val="0"/>
          <w:numId w:val="16"/>
        </w:numPr>
        <w:spacing w:after="0" w:line="360" w:lineRule="auto"/>
        <w:ind w:firstLineChars="0"/>
        <w:rPr>
          <w:lang w:val="en-GB"/>
        </w:rPr>
      </w:pPr>
      <w:r w:rsidRPr="004D32B9">
        <w:rPr>
          <w:rFonts w:hint="eastAsia"/>
          <w:lang w:val="en-GB"/>
        </w:rPr>
        <w:t>模型中</w:t>
      </w:r>
      <w:r>
        <w:rPr>
          <w:rFonts w:hint="eastAsia"/>
          <w:lang w:val="en-GB"/>
        </w:rPr>
        <w:t>X</w:t>
      </w:r>
      <w:r w:rsidRPr="004D32B9">
        <w:rPr>
          <w:rFonts w:hint="eastAsia"/>
          <w:lang w:val="en-GB"/>
        </w:rPr>
        <w:t>为一个可行解，表示选择的变量的集合</w:t>
      </w:r>
      <w:r>
        <w:rPr>
          <w:rFonts w:hint="eastAsia"/>
          <w:lang w:val="en-GB"/>
        </w:rPr>
        <w:t>。</w:t>
      </w:r>
    </w:p>
    <w:p w:rsidR="00384940" w:rsidRDefault="00384940" w:rsidP="00384940">
      <w:pPr>
        <w:pStyle w:val="afe"/>
        <w:numPr>
          <w:ilvl w:val="0"/>
          <w:numId w:val="16"/>
        </w:numPr>
        <w:spacing w:after="0" w:line="360" w:lineRule="auto"/>
        <w:ind w:firstLineChars="0"/>
        <w:rPr>
          <w:lang w:val="en-GB"/>
        </w:rPr>
      </w:pPr>
      <w:r>
        <w:rPr>
          <w:rFonts w:hint="eastAsia"/>
          <w:lang w:val="en-GB"/>
        </w:rPr>
        <w:lastRenderedPageBreak/>
        <w:t>模型中</w:t>
      </w:r>
      <w:r>
        <w:rPr>
          <w:rFonts w:hint="eastAsia"/>
          <w:lang w:val="en-GB"/>
        </w:rPr>
        <w:t xml:space="preserve">A </w:t>
      </w:r>
      <w:r>
        <w:rPr>
          <w:rFonts w:hint="eastAsia"/>
          <w:lang w:val="en-GB"/>
        </w:rPr>
        <w:t>表示选择出来的变量的系数的集合。</w:t>
      </w:r>
    </w:p>
    <w:p w:rsidR="00384940" w:rsidRDefault="00384940" w:rsidP="00384940">
      <w:pPr>
        <w:ind w:left="480"/>
        <w:rPr>
          <w:lang w:val="en-GB"/>
        </w:rPr>
      </w:pPr>
      <w:r>
        <w:rPr>
          <w:rFonts w:hint="eastAsia"/>
          <w:lang w:val="en-GB"/>
        </w:rPr>
        <w:t>模型准确度评价标准是预测准确性，用以下式子表示</w:t>
      </w:r>
    </w:p>
    <w:p w:rsidR="008F2C01" w:rsidRDefault="008F2C01" w:rsidP="00384940">
      <w:pPr>
        <w:ind w:left="480"/>
        <w:jc w:val="right"/>
        <w:rPr>
          <w:lang w:val="en-GB"/>
        </w:rPr>
      </w:pPr>
      <w:r w:rsidRPr="000B1354">
        <w:rPr>
          <w:noProof/>
          <w:szCs w:val="21"/>
        </w:rPr>
        <mc:AlternateContent>
          <mc:Choice Requires="wps">
            <w:drawing>
              <wp:anchor distT="0" distB="0" distL="114300" distR="114300" simplePos="0" relativeHeight="251668480" behindDoc="0" locked="0" layoutInCell="1" allowOverlap="1" wp14:anchorId="4DBEA07E" wp14:editId="251FE462">
                <wp:simplePos x="0" y="0"/>
                <wp:positionH relativeFrom="column">
                  <wp:posOffset>657860</wp:posOffset>
                </wp:positionH>
                <wp:positionV relativeFrom="paragraph">
                  <wp:posOffset>1270</wp:posOffset>
                </wp:positionV>
                <wp:extent cx="4483735" cy="689610"/>
                <wp:effectExtent l="0" t="0" r="0" b="0"/>
                <wp:wrapNone/>
                <wp:docPr id="2052" name="TextBox 3"/>
                <wp:cNvGraphicFramePr/>
                <a:graphic xmlns:a="http://schemas.openxmlformats.org/drawingml/2006/main">
                  <a:graphicData uri="http://schemas.microsoft.com/office/word/2010/wordprocessingShape">
                    <wps:wsp>
                      <wps:cNvSpPr txBox="1"/>
                      <wps:spPr>
                        <a:xfrm>
                          <a:off x="0" y="0"/>
                          <a:ext cx="4483735" cy="689610"/>
                        </a:xfrm>
                        <a:prstGeom prst="rect">
                          <a:avLst/>
                        </a:prstGeom>
                        <a:noFill/>
                      </wps:spPr>
                      <wps:txbx>
                        <w:txbxContent>
                          <w:p w:rsidR="00896F13" w:rsidRPr="00130BB9" w:rsidRDefault="00896F13" w:rsidP="008F2C01">
                            <w:pPr>
                              <w:pStyle w:val="afd"/>
                              <w:spacing w:before="0" w:beforeAutospacing="0" w:after="0" w:afterAutospacing="0"/>
                              <w:rPr>
                                <w:lang w:val="en-GB"/>
                              </w:rPr>
                            </w:pPr>
                            <m:oMathPara>
                              <m:oMathParaPr>
                                <m:jc m:val="centerGroup"/>
                              </m:oMathParaPr>
                              <m:oMath>
                                <m:r>
                                  <w:rPr>
                                    <w:rFonts w:ascii="Cambria Math" w:hAnsi="Cambria Math"/>
                                  </w:rPr>
                                  <m:t>Y=</m:t>
                                </m:r>
                                <m:f>
                                  <m:fPr>
                                    <m:ctrlPr>
                                      <w:rPr>
                                        <w:rFonts w:ascii="Cambria Math" w:hAnsi="Cambria Math"/>
                                        <w:lang w:val="en-GB"/>
                                      </w:rPr>
                                    </m:ctrlPr>
                                  </m:fPr>
                                  <m:num>
                                    <m:r>
                                      <m:rPr>
                                        <m:sty m:val="p"/>
                                      </m:rPr>
                                      <w:rPr>
                                        <w:rFonts w:ascii="Cambria Math" w:hAnsi="Cambria Math"/>
                                        <w:lang w:val="en-GB"/>
                                      </w:rPr>
                                      <m:t>模型预测好板个数</m:t>
                                    </m:r>
                                  </m:num>
                                  <m:den>
                                    <m:r>
                                      <m:rPr>
                                        <m:sty m:val="p"/>
                                      </m:rPr>
                                      <w:rPr>
                                        <w:rFonts w:ascii="Cambria Math" w:hAnsi="Cambria Math"/>
                                        <w:lang w:val="en-GB"/>
                                      </w:rPr>
                                      <m:t>实际好板个数</m:t>
                                    </m:r>
                                  </m:den>
                                </m:f>
                                <m:r>
                                  <w:rPr>
                                    <w:rFonts w:ascii="Cambria Math" w:hAnsi="Cambria Math"/>
                                    <w:lang w:val="en-GB"/>
                                  </w:rPr>
                                  <m:t>×</m:t>
                                </m:r>
                                <m:r>
                                  <m:rPr>
                                    <m:sty m:val="p"/>
                                  </m:rPr>
                                  <w:rPr>
                                    <w:rFonts w:ascii="Cambria Math" w:hAnsi="Cambria Math"/>
                                    <w:lang w:val="en-GB"/>
                                  </w:rPr>
                                  <m:t>0.2+</m:t>
                                </m:r>
                                <m:f>
                                  <m:fPr>
                                    <m:ctrlPr>
                                      <w:rPr>
                                        <w:rFonts w:ascii="Cambria Math" w:hAnsi="Cambria Math"/>
                                        <w:lang w:val="en-GB"/>
                                      </w:rPr>
                                    </m:ctrlPr>
                                  </m:fPr>
                                  <m:num>
                                    <m:r>
                                      <m:rPr>
                                        <m:sty m:val="p"/>
                                      </m:rPr>
                                      <w:rPr>
                                        <w:rFonts w:ascii="Cambria Math" w:hAnsi="Cambria Math"/>
                                        <w:lang w:val="en-GB"/>
                                      </w:rPr>
                                      <m:t>模型预测坏板个数</m:t>
                                    </m:r>
                                  </m:num>
                                  <m:den>
                                    <m:r>
                                      <m:rPr>
                                        <m:sty m:val="p"/>
                                      </m:rPr>
                                      <w:rPr>
                                        <w:rFonts w:ascii="Cambria Math" w:hAnsi="Cambria Math"/>
                                        <w:lang w:val="en-GB"/>
                                      </w:rPr>
                                      <m:t>实际坏板个数</m:t>
                                    </m:r>
                                  </m:den>
                                </m:f>
                                <m:r>
                                  <w:rPr>
                                    <w:rFonts w:ascii="Cambria Math" w:hAnsi="Cambria Math"/>
                                    <w:lang w:val="en-GB"/>
                                  </w:rPr>
                                  <m:t>×</m:t>
                                </m:r>
                                <m:r>
                                  <m:rPr>
                                    <m:sty m:val="p"/>
                                  </m:rPr>
                                  <w:rPr>
                                    <w:rFonts w:ascii="Cambria Math" w:hAnsi="Cambria Math"/>
                                    <w:lang w:val="en-GB"/>
                                  </w:rPr>
                                  <m:t>0.8</m:t>
                                </m:r>
                                <m:r>
                                  <w:rPr>
                                    <w:rFonts w:ascii="Cambria Math" w:hAnsi="Cambria Math"/>
                                    <w:lang w:val="en-GB"/>
                                  </w:rPr>
                                  <m:t xml:space="preserve"> </m:t>
                                </m:r>
                              </m:oMath>
                            </m:oMathPara>
                          </w:p>
                          <w:p w:rsidR="00896F13" w:rsidRDefault="00896F13" w:rsidP="008F2C01">
                            <w:pPr>
                              <w:pStyle w:val="afd"/>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BEA07E" id="_x0000_s1059" type="#_x0000_t202" style="position:absolute;left:0;text-align:left;margin-left:51.8pt;margin-top:.1pt;width:353.05pt;height:5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" filled="f" stroked="f">
                <v:textbox>
                  <w:txbxContent>
                    <w:p w:rsidR="00896F13" w:rsidRPr="00130BB9" w:rsidRDefault="00896F13" w:rsidP="008F2C01">
                      <w:pPr>
                        <w:pStyle w:val="afd"/>
                        <w:spacing w:before="0" w:beforeAutospacing="0" w:after="0" w:afterAutospacing="0"/>
                        <w:rPr>
                          <w:lang w:val="en-GB"/>
                        </w:rPr>
                      </w:pPr>
                      <m:oMathPara>
                        <m:oMathParaPr>
                          <m:jc m:val="centerGroup"/>
                        </m:oMathParaPr>
                        <m:oMath>
                          <m:r>
                            <w:rPr>
                              <w:rFonts w:ascii="Cambria Math" w:hAnsi="Cambria Math"/>
                            </w:rPr>
                            <m:t>Y=</m:t>
                          </m:r>
                          <m:f>
                            <m:fPr>
                              <m:ctrlPr>
                                <w:rPr>
                                  <w:rFonts w:ascii="Cambria Math" w:hAnsi="Cambria Math"/>
                                  <w:lang w:val="en-GB"/>
                                </w:rPr>
                              </m:ctrlPr>
                            </m:fPr>
                            <m:num>
                              <m:r>
                                <m:rPr>
                                  <m:sty m:val="p"/>
                                </m:rPr>
                                <w:rPr>
                                  <w:rFonts w:ascii="Cambria Math" w:hAnsi="Cambria Math"/>
                                  <w:lang w:val="en-GB"/>
                                </w:rPr>
                                <m:t>模型预测好板个数</m:t>
                              </m:r>
                            </m:num>
                            <m:den>
                              <m:r>
                                <m:rPr>
                                  <m:sty m:val="p"/>
                                </m:rPr>
                                <w:rPr>
                                  <w:rFonts w:ascii="Cambria Math" w:hAnsi="Cambria Math"/>
                                  <w:lang w:val="en-GB"/>
                                </w:rPr>
                                <m:t>实际好板个数</m:t>
                              </m:r>
                            </m:den>
                          </m:f>
                          <m:r>
                            <w:rPr>
                              <w:rFonts w:ascii="Cambria Math" w:hAnsi="Cambria Math"/>
                              <w:lang w:val="en-GB"/>
                            </w:rPr>
                            <m:t>×</m:t>
                          </m:r>
                          <m:r>
                            <m:rPr>
                              <m:sty m:val="p"/>
                            </m:rPr>
                            <w:rPr>
                              <w:rFonts w:ascii="Cambria Math" w:hAnsi="Cambria Math"/>
                              <w:lang w:val="en-GB"/>
                            </w:rPr>
                            <m:t>0.2+</m:t>
                          </m:r>
                          <m:f>
                            <m:fPr>
                              <m:ctrlPr>
                                <w:rPr>
                                  <w:rFonts w:ascii="Cambria Math" w:hAnsi="Cambria Math"/>
                                  <w:lang w:val="en-GB"/>
                                </w:rPr>
                              </m:ctrlPr>
                            </m:fPr>
                            <m:num>
                              <m:r>
                                <m:rPr>
                                  <m:sty m:val="p"/>
                                </m:rPr>
                                <w:rPr>
                                  <w:rFonts w:ascii="Cambria Math" w:hAnsi="Cambria Math"/>
                                  <w:lang w:val="en-GB"/>
                                </w:rPr>
                                <m:t>模型预测坏板个数</m:t>
                              </m:r>
                            </m:num>
                            <m:den>
                              <m:r>
                                <m:rPr>
                                  <m:sty m:val="p"/>
                                </m:rPr>
                                <w:rPr>
                                  <w:rFonts w:ascii="Cambria Math" w:hAnsi="Cambria Math"/>
                                  <w:lang w:val="en-GB"/>
                                </w:rPr>
                                <m:t>实际坏板个数</m:t>
                              </m:r>
                            </m:den>
                          </m:f>
                          <m:r>
                            <w:rPr>
                              <w:rFonts w:ascii="Cambria Math" w:hAnsi="Cambria Math"/>
                              <w:lang w:val="en-GB"/>
                            </w:rPr>
                            <m:t>×</m:t>
                          </m:r>
                          <m:r>
                            <m:rPr>
                              <m:sty m:val="p"/>
                            </m:rPr>
                            <w:rPr>
                              <w:rFonts w:ascii="Cambria Math" w:hAnsi="Cambria Math"/>
                              <w:lang w:val="en-GB"/>
                            </w:rPr>
                            <m:t>0.8</m:t>
                          </m:r>
                          <m:r>
                            <w:rPr>
                              <w:rFonts w:ascii="Cambria Math" w:hAnsi="Cambria Math"/>
                              <w:lang w:val="en-GB"/>
                            </w:rPr>
                            <m:t xml:space="preserve"> </m:t>
                          </m:r>
                        </m:oMath>
                      </m:oMathPara>
                    </w:p>
                    <w:p w:rsidR="00896F13" w:rsidRDefault="00896F13" w:rsidP="008F2C01">
                      <w:pPr>
                        <w:pStyle w:val="afd"/>
                        <w:spacing w:before="0" w:beforeAutospacing="0" w:after="0" w:afterAutospacing="0"/>
                      </w:pPr>
                    </w:p>
                  </w:txbxContent>
                </v:textbox>
              </v:shape>
            </w:pict>
          </mc:Fallback>
        </mc:AlternateContent>
      </w:r>
    </w:p>
    <w:p w:rsidR="008F2C01" w:rsidRPr="007D2C34" w:rsidRDefault="008F2C01" w:rsidP="00384940">
      <w:pPr>
        <w:ind w:left="480"/>
        <w:jc w:val="right"/>
        <w:rPr>
          <w:lang w:val="en-GB"/>
        </w:rPr>
      </w:pPr>
      <w:r>
        <w:rPr>
          <w:rFonts w:hint="eastAsia"/>
          <w:lang w:val="en-GB"/>
        </w:rPr>
        <w:t>(4.3)</w:t>
      </w:r>
    </w:p>
    <w:p w:rsidR="00384940" w:rsidRPr="00441C9E" w:rsidRDefault="00384940" w:rsidP="00384940">
      <w:pPr>
        <w:pStyle w:val="3"/>
        <w:spacing w:before="156" w:after="156"/>
      </w:pPr>
      <w:bookmarkStart w:id="107" w:name="_Toc451280925"/>
      <w:bookmarkStart w:id="108" w:name="_Toc453264303"/>
      <w:r w:rsidRPr="00FA0B6F">
        <w:rPr>
          <w:rFonts w:hint="eastAsia"/>
        </w:rPr>
        <w:t>编码</w:t>
      </w:r>
      <w:bookmarkEnd w:id="107"/>
      <w:bookmarkEnd w:id="108"/>
    </w:p>
    <w:p w:rsidR="00384940" w:rsidRDefault="00384940" w:rsidP="00384940">
      <w:pPr>
        <w:ind w:firstLineChars="200" w:firstLine="480"/>
      </w:pPr>
      <w:r>
        <w:rPr>
          <w:rFonts w:hint="eastAsia"/>
        </w:rPr>
        <w:t>在本文解决问题的过程中，</w:t>
      </w:r>
      <w:r w:rsidRPr="00FA0B6F">
        <w:rPr>
          <w:rFonts w:hint="eastAsia"/>
        </w:rPr>
        <w:t>编码方式主要采用二进制编码，染色体中的基因构成一个可行的解</w:t>
      </w:r>
      <w:r w:rsidRPr="00FA0B6F">
        <w:rPr>
          <w:rFonts w:hint="eastAsia"/>
        </w:rPr>
        <w:t xml:space="preserve">, </w:t>
      </w:r>
      <w:r w:rsidRPr="00FA0B6F">
        <w:rPr>
          <w:rFonts w:hint="eastAsia"/>
        </w:rPr>
        <w:t>染色体中的基因对应于需要进行特征提取的不同的变量，</w:t>
      </w:r>
      <w:r w:rsidRPr="00FA0B6F">
        <w:rPr>
          <w:rFonts w:hint="eastAsia"/>
        </w:rPr>
        <w:t>1</w:t>
      </w:r>
      <w:r w:rsidRPr="00FA0B6F">
        <w:rPr>
          <w:rFonts w:hint="eastAsia"/>
        </w:rPr>
        <w:t>代表此变量被选择，</w:t>
      </w:r>
      <w:r w:rsidRPr="00FA0B6F">
        <w:rPr>
          <w:rFonts w:hint="eastAsia"/>
        </w:rPr>
        <w:t>0</w:t>
      </w:r>
      <w:r w:rsidRPr="00FA0B6F">
        <w:rPr>
          <w:rFonts w:hint="eastAsia"/>
        </w:rPr>
        <w:t>代表此变量未被选择。变量用</w:t>
      </w:r>
      <m:oMath>
        <m:sSub>
          <m:sSubPr>
            <m:ctrlPr>
              <w:rPr>
                <w:rFonts w:ascii="Cambria Math" w:hAnsi="Cambria Math"/>
                <w:kern w:val="0"/>
                <w:szCs w:val="22"/>
                <w:lang w:val="en-GB"/>
              </w:rPr>
            </m:ctrlPr>
          </m:sSubPr>
          <m:e>
            <m:r>
              <w:rPr>
                <w:rFonts w:ascii="Cambria Math" w:hAnsi="Cambria Math"/>
                <w:kern w:val="0"/>
                <w:szCs w:val="22"/>
                <w:lang w:val="en-GB"/>
              </w:rPr>
              <m:t>x</m:t>
            </m:r>
          </m:e>
          <m:sub>
            <m:r>
              <w:rPr>
                <w:rFonts w:ascii="Cambria Math" w:hAnsi="Cambria Math" w:hint="eastAsia"/>
                <w:kern w:val="0"/>
                <w:szCs w:val="22"/>
                <w:lang w:val="en-GB"/>
              </w:rPr>
              <m:t>i</m:t>
            </m:r>
          </m:sub>
        </m:sSub>
      </m:oMath>
      <w:r w:rsidRPr="00FA0B6F">
        <w:rPr>
          <w:rFonts w:hint="eastAsia"/>
        </w:rPr>
        <w:t>表示，下标</w:t>
      </w:r>
      <w:r w:rsidRPr="00FA0B6F">
        <w:rPr>
          <w:rFonts w:hint="eastAsia"/>
        </w:rPr>
        <w:t>i</w:t>
      </w:r>
      <w:r w:rsidRPr="00FA0B6F">
        <w:rPr>
          <w:rFonts w:hint="eastAsia"/>
        </w:rPr>
        <w:t>表示第几个变量被选择。</w:t>
      </w:r>
    </w:p>
    <w:p w:rsidR="00384940" w:rsidRPr="00FA0B6F" w:rsidRDefault="00384940" w:rsidP="00384940">
      <w:pPr>
        <w:pStyle w:val="3"/>
        <w:spacing w:before="156" w:after="156"/>
      </w:pPr>
      <w:bookmarkStart w:id="109" w:name="_Toc451280926"/>
      <w:bookmarkStart w:id="110" w:name="_Toc453264304"/>
      <w:r>
        <w:rPr>
          <w:rFonts w:hint="eastAsia"/>
        </w:rPr>
        <w:t>初始种群</w:t>
      </w:r>
      <w:bookmarkEnd w:id="109"/>
      <w:bookmarkEnd w:id="110"/>
    </w:p>
    <w:p w:rsidR="00384940" w:rsidRPr="00FA0B6F" w:rsidRDefault="00384940" w:rsidP="00384940">
      <w:pPr>
        <w:ind w:firstLineChars="200" w:firstLine="480"/>
      </w:pPr>
      <w:r w:rsidRPr="00FA0B6F">
        <w:rPr>
          <w:rFonts w:hint="eastAsia"/>
        </w:rPr>
        <w:t>采取随机生成的办法产生种群规模</w:t>
      </w:r>
      <w:r w:rsidRPr="00FA0B6F">
        <w:rPr>
          <w:rFonts w:hint="eastAsia"/>
        </w:rPr>
        <w:t>2</w:t>
      </w:r>
      <w:r w:rsidRPr="00FA0B6F">
        <w:rPr>
          <w:rFonts w:hint="eastAsia"/>
        </w:rPr>
        <w:t>×</w:t>
      </w:r>
      <w:r w:rsidRPr="00FA0B6F">
        <w:t>PopSize</w:t>
      </w:r>
      <w:r w:rsidRPr="00FA0B6F">
        <w:rPr>
          <w:rFonts w:hint="eastAsia"/>
        </w:rPr>
        <w:t>个染色体个体，每个染色体个体按下面两步生成：</w:t>
      </w:r>
    </w:p>
    <w:p w:rsidR="00384940" w:rsidRPr="00FA0B6F" w:rsidRDefault="00384940" w:rsidP="00384940">
      <w:pPr>
        <w:ind w:firstLineChars="200" w:firstLine="480"/>
      </w:pPr>
      <w:r w:rsidRPr="00FA0B6F">
        <w:rPr>
          <w:rFonts w:hint="eastAsia"/>
        </w:rPr>
        <w:t>步骤</w:t>
      </w:r>
      <w:r w:rsidRPr="00FA0B6F">
        <w:rPr>
          <w:rFonts w:hint="eastAsia"/>
        </w:rPr>
        <w:t xml:space="preserve"> 1: </w:t>
      </w:r>
      <w:r w:rsidRPr="00FA0B6F">
        <w:rPr>
          <w:rFonts w:hint="eastAsia"/>
        </w:rPr>
        <w:t>随机产生一个</w:t>
      </w:r>
      <w:r w:rsidRPr="00FA0B6F">
        <w:rPr>
          <w:rFonts w:hint="eastAsia"/>
        </w:rPr>
        <w:t>21</w:t>
      </w:r>
      <w:r w:rsidRPr="00FA0B6F">
        <w:rPr>
          <w:rFonts w:hint="eastAsia"/>
        </w:rPr>
        <w:t>位的二进制编码；</w:t>
      </w:r>
    </w:p>
    <w:p w:rsidR="00384940" w:rsidRDefault="00384940" w:rsidP="00384940">
      <w:pPr>
        <w:ind w:firstLineChars="200" w:firstLine="480"/>
        <w:rPr>
          <w:lang w:val="en-GB"/>
        </w:rPr>
      </w:pPr>
      <w:r w:rsidRPr="00694705">
        <w:rPr>
          <w:rFonts w:hint="eastAsia"/>
          <w:lang w:val="en-GB"/>
        </w:rPr>
        <w:t>步骤</w:t>
      </w:r>
      <w:r w:rsidRPr="00694705">
        <w:rPr>
          <w:rFonts w:hint="eastAsia"/>
          <w:lang w:val="en-GB"/>
        </w:rPr>
        <w:t xml:space="preserve"> 2: </w:t>
      </w:r>
      <w:r w:rsidRPr="00694705">
        <w:rPr>
          <w:rFonts w:hint="eastAsia"/>
          <w:lang w:val="en-GB"/>
        </w:rPr>
        <w:t>基于这个</w:t>
      </w:r>
      <w:r w:rsidRPr="00694705">
        <w:rPr>
          <w:rFonts w:hint="eastAsia"/>
          <w:lang w:val="en-GB"/>
        </w:rPr>
        <w:t>21</w:t>
      </w:r>
      <w:r w:rsidRPr="00694705">
        <w:rPr>
          <w:rFonts w:hint="eastAsia"/>
          <w:lang w:val="en-GB"/>
        </w:rPr>
        <w:t>位的二进制编码计算适值，将染色体编码与相应的适值组合成为一个染色体。</w:t>
      </w:r>
    </w:p>
    <w:p w:rsidR="00B52570" w:rsidRDefault="00B52570" w:rsidP="00384940">
      <w:pPr>
        <w:ind w:firstLineChars="200" w:firstLine="480"/>
        <w:rPr>
          <w:lang w:val="en-GB"/>
        </w:rPr>
      </w:pPr>
      <w:r>
        <w:rPr>
          <w:rFonts w:hint="eastAsia"/>
          <w:lang w:val="en-GB"/>
        </w:rPr>
        <w:t>由于</w:t>
      </w:r>
      <w:r w:rsidR="00426C83">
        <w:rPr>
          <w:rFonts w:hint="eastAsia"/>
          <w:lang w:val="en-GB"/>
        </w:rPr>
        <w:t>在程序运行过程中发现</w:t>
      </w:r>
      <w:r>
        <w:rPr>
          <w:rFonts w:hint="eastAsia"/>
          <w:lang w:val="en-GB"/>
        </w:rPr>
        <w:t>最终寻找到的最优解与初始生成的种群</w:t>
      </w:r>
      <w:r w:rsidR="00426C83">
        <w:rPr>
          <w:rFonts w:hint="eastAsia"/>
          <w:lang w:val="en-GB"/>
        </w:rPr>
        <w:t>有一定关系，同时发现训练集上选择的变量</w:t>
      </w:r>
      <w:r w:rsidR="006C4902">
        <w:rPr>
          <w:rFonts w:hint="eastAsia"/>
          <w:lang w:val="en-GB"/>
        </w:rPr>
        <w:t>数量有些多，所以在生成初始种群时首先生成一个</w:t>
      </w:r>
      <w:r w:rsidR="006C4902">
        <w:rPr>
          <w:rFonts w:hint="eastAsia"/>
          <w:lang w:val="en-GB"/>
        </w:rPr>
        <w:t>21</w:t>
      </w:r>
      <w:r w:rsidR="006C4902">
        <w:rPr>
          <w:rFonts w:hint="eastAsia"/>
          <w:lang w:val="en-GB"/>
        </w:rPr>
        <w:t>×</w:t>
      </w:r>
      <w:r w:rsidR="006C4902">
        <w:rPr>
          <w:rFonts w:hint="eastAsia"/>
          <w:lang w:val="en-GB"/>
        </w:rPr>
        <w:t>21</w:t>
      </w:r>
      <w:r w:rsidR="006C4902">
        <w:rPr>
          <w:rFonts w:hint="eastAsia"/>
          <w:lang w:val="en-GB"/>
        </w:rPr>
        <w:t>的单位矩阵，</w:t>
      </w:r>
      <w:r w:rsidR="00C75A6A">
        <w:rPr>
          <w:rFonts w:hint="eastAsia"/>
          <w:lang w:val="en-GB"/>
        </w:rPr>
        <w:t>代表这一个个体中只有一个变量被选中。剩下的个体使用</w:t>
      </w:r>
      <w:r w:rsidR="003F2AF3">
        <w:rPr>
          <w:rFonts w:hint="eastAsia"/>
          <w:lang w:val="en-GB"/>
        </w:rPr>
        <w:t>随机生成的方法，每生成一个个体则</w:t>
      </w:r>
      <w:r w:rsidR="000621A1">
        <w:rPr>
          <w:rFonts w:hint="eastAsia"/>
          <w:lang w:val="en-GB"/>
        </w:rPr>
        <w:t>判断它与之前生成的个体是否相同，如相同则重新生成，如不同则保留，进行下一个个体判断。</w:t>
      </w:r>
    </w:p>
    <w:p w:rsidR="00C86C28" w:rsidRDefault="00C86C28" w:rsidP="00384940">
      <w:pPr>
        <w:ind w:firstLineChars="200" w:firstLine="480"/>
        <w:rPr>
          <w:lang w:val="en-GB"/>
        </w:rPr>
      </w:pPr>
      <w:r>
        <w:rPr>
          <w:rFonts w:hint="eastAsia"/>
          <w:lang w:val="en-GB"/>
        </w:rPr>
        <w:t>所以生成个体的步骤具体如下：</w:t>
      </w:r>
    </w:p>
    <w:p w:rsidR="00C86C28" w:rsidRDefault="00C86C28" w:rsidP="00C86C28">
      <w:pPr>
        <w:ind w:firstLineChars="200" w:firstLine="480"/>
      </w:pPr>
      <w:r w:rsidRPr="00FA0B6F">
        <w:rPr>
          <w:rFonts w:hint="eastAsia"/>
        </w:rPr>
        <w:t>步骤</w:t>
      </w:r>
      <w:r w:rsidRPr="00FA0B6F">
        <w:rPr>
          <w:rFonts w:hint="eastAsia"/>
        </w:rPr>
        <w:t xml:space="preserve"> 1: </w:t>
      </w:r>
      <w:r w:rsidRPr="00FA0B6F">
        <w:rPr>
          <w:rFonts w:hint="eastAsia"/>
        </w:rPr>
        <w:t>产生一个</w:t>
      </w:r>
      <w:r w:rsidRPr="00FA0B6F">
        <w:rPr>
          <w:rFonts w:hint="eastAsia"/>
        </w:rPr>
        <w:t>21</w:t>
      </w:r>
      <w:r>
        <w:rPr>
          <w:rFonts w:hint="eastAsia"/>
        </w:rPr>
        <w:t>×</w:t>
      </w:r>
      <w:r>
        <w:rPr>
          <w:rFonts w:hint="eastAsia"/>
        </w:rPr>
        <w:t>21</w:t>
      </w:r>
      <w:r>
        <w:rPr>
          <w:rFonts w:hint="eastAsia"/>
        </w:rPr>
        <w:t>的单位矩阵，作为前</w:t>
      </w:r>
      <w:r>
        <w:rPr>
          <w:rFonts w:hint="eastAsia"/>
        </w:rPr>
        <w:t>21</w:t>
      </w:r>
      <w:r>
        <w:rPr>
          <w:rFonts w:hint="eastAsia"/>
        </w:rPr>
        <w:t>的个体的编码</w:t>
      </w:r>
      <w:r w:rsidRPr="00FA0B6F">
        <w:rPr>
          <w:rFonts w:hint="eastAsia"/>
        </w:rPr>
        <w:t>；</w:t>
      </w:r>
    </w:p>
    <w:p w:rsidR="00C86C28" w:rsidRPr="00697B75" w:rsidRDefault="00C86C28" w:rsidP="00697B75">
      <w:pPr>
        <w:ind w:firstLineChars="200" w:firstLine="480"/>
      </w:pPr>
      <w:r w:rsidRPr="00694705">
        <w:rPr>
          <w:rFonts w:hint="eastAsia"/>
          <w:lang w:val="en-GB"/>
        </w:rPr>
        <w:t>步骤</w:t>
      </w:r>
      <w:r w:rsidRPr="00694705">
        <w:rPr>
          <w:rFonts w:hint="eastAsia"/>
          <w:lang w:val="en-GB"/>
        </w:rPr>
        <w:t xml:space="preserve"> 2:</w:t>
      </w:r>
      <w:r w:rsidRPr="00C86C28">
        <w:rPr>
          <w:rFonts w:hint="eastAsia"/>
        </w:rPr>
        <w:t xml:space="preserve"> </w:t>
      </w:r>
      <w:r w:rsidRPr="00FA0B6F">
        <w:rPr>
          <w:rFonts w:hint="eastAsia"/>
        </w:rPr>
        <w:t>随机产生一个</w:t>
      </w:r>
      <w:r w:rsidRPr="00FA0B6F">
        <w:rPr>
          <w:rFonts w:hint="eastAsia"/>
        </w:rPr>
        <w:t>21</w:t>
      </w:r>
      <w:r w:rsidRPr="00FA0B6F">
        <w:rPr>
          <w:rFonts w:hint="eastAsia"/>
        </w:rPr>
        <w:t>位的二进制编码</w:t>
      </w:r>
      <w:r>
        <w:rPr>
          <w:rFonts w:hint="eastAsia"/>
        </w:rPr>
        <w:t>，并判断是否与前面产生的个体相同，如相同则重新</w:t>
      </w:r>
      <w:r w:rsidR="00697B75">
        <w:rPr>
          <w:rFonts w:hint="eastAsia"/>
        </w:rPr>
        <w:t>生成</w:t>
      </w:r>
      <w:r w:rsidRPr="00FA0B6F">
        <w:rPr>
          <w:rFonts w:hint="eastAsia"/>
        </w:rPr>
        <w:t>；</w:t>
      </w:r>
    </w:p>
    <w:p w:rsidR="00C86C28" w:rsidRPr="00C86C28" w:rsidRDefault="00C86C28" w:rsidP="00697B75">
      <w:pPr>
        <w:ind w:firstLineChars="200" w:firstLine="480"/>
        <w:rPr>
          <w:lang w:val="en-GB"/>
        </w:rPr>
      </w:pPr>
      <w:r w:rsidRPr="00694705">
        <w:rPr>
          <w:rFonts w:hint="eastAsia"/>
          <w:lang w:val="en-GB"/>
        </w:rPr>
        <w:t>步骤</w:t>
      </w:r>
      <w:r w:rsidRPr="00694705">
        <w:rPr>
          <w:rFonts w:hint="eastAsia"/>
          <w:lang w:val="en-GB"/>
        </w:rPr>
        <w:t xml:space="preserve"> </w:t>
      </w:r>
      <w:r>
        <w:rPr>
          <w:rFonts w:hint="eastAsia"/>
          <w:lang w:val="en-GB"/>
        </w:rPr>
        <w:t>3</w:t>
      </w:r>
      <w:r w:rsidRPr="00694705">
        <w:rPr>
          <w:rFonts w:hint="eastAsia"/>
          <w:lang w:val="en-GB"/>
        </w:rPr>
        <w:t xml:space="preserve">: </w:t>
      </w:r>
      <w:r w:rsidRPr="00694705">
        <w:rPr>
          <w:rFonts w:hint="eastAsia"/>
          <w:lang w:val="en-GB"/>
        </w:rPr>
        <w:t>基于这个</w:t>
      </w:r>
      <w:r w:rsidRPr="00694705">
        <w:rPr>
          <w:rFonts w:hint="eastAsia"/>
          <w:lang w:val="en-GB"/>
        </w:rPr>
        <w:t>21</w:t>
      </w:r>
      <w:r w:rsidRPr="00694705">
        <w:rPr>
          <w:rFonts w:hint="eastAsia"/>
          <w:lang w:val="en-GB"/>
        </w:rPr>
        <w:t>位的二进制编码计算适值，将染色体编码与相应的适值组合成为一个染色体。</w:t>
      </w:r>
    </w:p>
    <w:p w:rsidR="00384940" w:rsidRDefault="00384940" w:rsidP="00384940">
      <w:pPr>
        <w:pStyle w:val="3"/>
        <w:spacing w:before="156" w:after="156"/>
        <w:rPr>
          <w:lang w:val="en-GB"/>
        </w:rPr>
      </w:pPr>
      <w:bookmarkStart w:id="111" w:name="_Toc451280927"/>
      <w:bookmarkStart w:id="112" w:name="_Toc453264305"/>
      <w:r>
        <w:rPr>
          <w:rFonts w:hint="eastAsia"/>
          <w:lang w:val="en-GB"/>
        </w:rPr>
        <w:t>个体的交叉</w:t>
      </w:r>
      <w:bookmarkEnd w:id="111"/>
      <w:bookmarkEnd w:id="112"/>
    </w:p>
    <w:p w:rsidR="00384940" w:rsidRDefault="00384940" w:rsidP="00384940">
      <w:pPr>
        <w:ind w:firstLineChars="200" w:firstLine="480"/>
        <w:rPr>
          <w:lang w:val="en-GB"/>
        </w:rPr>
      </w:pPr>
      <w:r>
        <w:rPr>
          <w:rFonts w:hint="eastAsia"/>
          <w:lang w:val="en-GB"/>
        </w:rPr>
        <w:t>首先设置一个交叉的概率，随机生成一个</w:t>
      </w:r>
      <w:r>
        <w:rPr>
          <w:rFonts w:hint="eastAsia"/>
          <w:lang w:val="en-GB"/>
        </w:rPr>
        <w:t>0</w:t>
      </w:r>
      <w:r>
        <w:rPr>
          <w:rFonts w:hint="eastAsia"/>
          <w:lang w:val="en-GB"/>
        </w:rPr>
        <w:t>到</w:t>
      </w:r>
      <w:r>
        <w:rPr>
          <w:rFonts w:hint="eastAsia"/>
          <w:lang w:val="en-GB"/>
        </w:rPr>
        <w:t>1</w:t>
      </w:r>
      <w:r>
        <w:rPr>
          <w:rFonts w:hint="eastAsia"/>
          <w:lang w:val="en-GB"/>
        </w:rPr>
        <w:t>之间的小数，如果小于交叉的概率个体就进行交叉产生下一代。</w:t>
      </w:r>
    </w:p>
    <w:p w:rsidR="00384940" w:rsidRDefault="00384940" w:rsidP="0015341F">
      <w:pPr>
        <w:ind w:firstLineChars="200" w:firstLine="480"/>
        <w:rPr>
          <w:lang w:val="en-GB"/>
        </w:rPr>
      </w:pPr>
      <w:r>
        <w:rPr>
          <w:rFonts w:hint="eastAsia"/>
          <w:lang w:val="en-GB"/>
        </w:rPr>
        <w:t>由于问题并不复杂，</w:t>
      </w:r>
      <w:r w:rsidR="0015341F">
        <w:rPr>
          <w:rFonts w:hint="eastAsia"/>
          <w:lang w:val="en-GB"/>
        </w:rPr>
        <w:t>程序</w:t>
      </w:r>
      <w:r>
        <w:rPr>
          <w:rFonts w:hint="eastAsia"/>
          <w:lang w:val="en-GB"/>
        </w:rPr>
        <w:t>使用了简单的单</w:t>
      </w:r>
      <w:r w:rsidR="0015341F">
        <w:rPr>
          <w:rFonts w:hint="eastAsia"/>
          <w:lang w:val="en-GB"/>
        </w:rPr>
        <w:t>切</w:t>
      </w:r>
      <w:r>
        <w:rPr>
          <w:rFonts w:hint="eastAsia"/>
          <w:lang w:val="en-GB"/>
        </w:rPr>
        <w:t>点交叉，</w:t>
      </w:r>
      <w:r w:rsidR="0015341F">
        <w:rPr>
          <w:rFonts w:hint="eastAsia"/>
          <w:lang w:val="en-GB"/>
        </w:rPr>
        <w:t>和双切点交叉。单切点交叉时</w:t>
      </w:r>
      <w:r>
        <w:rPr>
          <w:rFonts w:hint="eastAsia"/>
          <w:lang w:val="en-GB"/>
        </w:rPr>
        <w:lastRenderedPageBreak/>
        <w:t>随机生成一个</w:t>
      </w:r>
      <w:r>
        <w:rPr>
          <w:rFonts w:hint="eastAsia"/>
          <w:lang w:val="en-GB"/>
        </w:rPr>
        <w:t>2</w:t>
      </w:r>
      <w:r>
        <w:rPr>
          <w:rFonts w:hint="eastAsia"/>
          <w:lang w:val="en-GB"/>
        </w:rPr>
        <w:t>到</w:t>
      </w:r>
      <w:r>
        <w:rPr>
          <w:rFonts w:hint="eastAsia"/>
          <w:lang w:val="en-GB"/>
        </w:rPr>
        <w:t>20</w:t>
      </w:r>
      <w:r>
        <w:rPr>
          <w:rFonts w:hint="eastAsia"/>
          <w:lang w:val="en-GB"/>
        </w:rPr>
        <w:t>之间的随机数作为分界的位置，在这个位置之前基因从父代原样复制，之后位置的基因交换。</w:t>
      </w:r>
      <w:r w:rsidR="0015341F">
        <w:rPr>
          <w:rFonts w:hint="eastAsia"/>
          <w:lang w:val="en-GB"/>
        </w:rPr>
        <w:t>双切点交叉时随机生成两个个</w:t>
      </w:r>
      <w:r w:rsidR="0015341F">
        <w:rPr>
          <w:rFonts w:hint="eastAsia"/>
          <w:lang w:val="en-GB"/>
        </w:rPr>
        <w:t>2</w:t>
      </w:r>
      <w:r w:rsidR="0015341F">
        <w:rPr>
          <w:rFonts w:hint="eastAsia"/>
          <w:lang w:val="en-GB"/>
        </w:rPr>
        <w:t>到</w:t>
      </w:r>
      <w:r w:rsidR="0015341F">
        <w:rPr>
          <w:rFonts w:hint="eastAsia"/>
          <w:lang w:val="en-GB"/>
        </w:rPr>
        <w:t>20</w:t>
      </w:r>
      <w:r w:rsidR="0015341F">
        <w:rPr>
          <w:rFonts w:hint="eastAsia"/>
          <w:lang w:val="en-GB"/>
        </w:rPr>
        <w:t>之间的随机数作为分界的位置，如果相同则重新生成一个随机数，之后交换</w:t>
      </w:r>
      <w:r w:rsidR="00AD069C">
        <w:rPr>
          <w:rFonts w:hint="eastAsia"/>
          <w:lang w:val="en-GB"/>
        </w:rPr>
        <w:t>两个染色体</w:t>
      </w:r>
      <w:r w:rsidR="0015341F">
        <w:rPr>
          <w:rFonts w:hint="eastAsia"/>
          <w:lang w:val="en-GB"/>
        </w:rPr>
        <w:t>两个切点中间的位置</w:t>
      </w:r>
      <w:r w:rsidR="00AD069C">
        <w:rPr>
          <w:rFonts w:hint="eastAsia"/>
          <w:lang w:val="en-GB"/>
        </w:rPr>
        <w:t>的编码，前后都不交叉。</w:t>
      </w:r>
    </w:p>
    <w:p w:rsidR="00384940" w:rsidRDefault="00384940" w:rsidP="00384940">
      <w:pPr>
        <w:ind w:firstLineChars="200" w:firstLine="480"/>
        <w:rPr>
          <w:lang w:val="en-GB"/>
        </w:rPr>
      </w:pPr>
      <w:r>
        <w:rPr>
          <w:rFonts w:hint="eastAsia"/>
          <w:lang w:val="en-GB"/>
        </w:rPr>
        <w:t>在随机选择父代的过程中使用的是轮盘赌选择方法，将适值按照值的大小比例放在轮盘上，选择父代个体的时候随机生成一个</w:t>
      </w:r>
      <w:r>
        <w:rPr>
          <w:rFonts w:hint="eastAsia"/>
          <w:lang w:val="en-GB"/>
        </w:rPr>
        <w:t>0</w:t>
      </w:r>
      <w:r>
        <w:rPr>
          <w:rFonts w:hint="eastAsia"/>
          <w:lang w:val="en-GB"/>
        </w:rPr>
        <w:t>到</w:t>
      </w:r>
      <w:r>
        <w:rPr>
          <w:rFonts w:hint="eastAsia"/>
          <w:lang w:val="en-GB"/>
        </w:rPr>
        <w:t>1</w:t>
      </w:r>
      <w:r>
        <w:rPr>
          <w:rFonts w:hint="eastAsia"/>
          <w:lang w:val="en-GB"/>
        </w:rPr>
        <w:t>之间的小数，看它在轮盘上处于什么位置就取相对应的个体。一次交叉取两个父代生成两个子代。</w:t>
      </w:r>
    </w:p>
    <w:p w:rsidR="00770926" w:rsidRDefault="00770926" w:rsidP="00384940">
      <w:pPr>
        <w:ind w:firstLineChars="200" w:firstLine="480"/>
        <w:rPr>
          <w:lang w:val="en-GB"/>
        </w:rPr>
      </w:pPr>
      <w:r>
        <w:rPr>
          <w:rFonts w:hint="eastAsia"/>
          <w:lang w:val="en-GB"/>
        </w:rPr>
        <w:t>但在程序实际运行时发现每个个体的适值相差不是特别的大，经过轮盘赌选择的个体比较随机，所以改变每个个体在轮盘赌上的适值比例，具体操作方法是</w:t>
      </w:r>
      <w:r w:rsidR="00826E0A">
        <w:rPr>
          <w:rFonts w:hint="eastAsia"/>
          <w:lang w:val="en-GB"/>
        </w:rPr>
        <w:t>将种群个体的按照适值大小进行从大到小排序，因为种群规模是</w:t>
      </w:r>
      <w:r w:rsidR="00826E0A">
        <w:rPr>
          <w:rFonts w:hint="eastAsia"/>
          <w:lang w:val="en-GB"/>
        </w:rPr>
        <w:t>100</w:t>
      </w:r>
      <w:r w:rsidR="00826E0A">
        <w:rPr>
          <w:rFonts w:hint="eastAsia"/>
          <w:lang w:val="en-GB"/>
        </w:rPr>
        <w:t>，则将个体在轮盘赌上的适值</w:t>
      </w:r>
      <w:r w:rsidR="00C449B5">
        <w:rPr>
          <w:rFonts w:hint="eastAsia"/>
          <w:lang w:val="en-GB"/>
        </w:rPr>
        <w:t>变为</w:t>
      </w:r>
      <w:r w:rsidR="00C449B5">
        <w:rPr>
          <w:rFonts w:hint="eastAsia"/>
          <w:lang w:val="en-GB"/>
        </w:rPr>
        <w:t>100</w:t>
      </w:r>
      <w:r w:rsidR="00C449B5">
        <w:rPr>
          <w:rFonts w:hint="eastAsia"/>
          <w:lang w:val="en-GB"/>
        </w:rPr>
        <w:t>到</w:t>
      </w:r>
      <w:r w:rsidR="00C449B5">
        <w:rPr>
          <w:rFonts w:hint="eastAsia"/>
          <w:lang w:val="en-GB"/>
        </w:rPr>
        <w:t>1</w:t>
      </w:r>
      <w:r w:rsidR="00C449B5">
        <w:rPr>
          <w:rFonts w:hint="eastAsia"/>
          <w:lang w:val="en-GB"/>
        </w:rPr>
        <w:t>之间的整数，这样就将轮盘赌上的个体差异变大，方便选择适值较大的个体。</w:t>
      </w:r>
    </w:p>
    <w:p w:rsidR="00AD069C" w:rsidRPr="003F2BC5" w:rsidRDefault="00AD069C" w:rsidP="003F2BC5">
      <w:pPr>
        <w:pStyle w:val="3"/>
        <w:spacing w:before="156" w:after="156"/>
        <w:rPr>
          <w:lang w:val="en-GB"/>
        </w:rPr>
      </w:pPr>
      <w:bookmarkStart w:id="113" w:name="_Toc453264306"/>
      <w:r>
        <w:rPr>
          <w:rFonts w:hint="eastAsia"/>
          <w:lang w:val="en-GB"/>
        </w:rPr>
        <w:t>个体的变异</w:t>
      </w:r>
      <w:bookmarkEnd w:id="113"/>
    </w:p>
    <w:p w:rsidR="00384940" w:rsidRDefault="00384940" w:rsidP="00384940">
      <w:pPr>
        <w:ind w:firstLineChars="200" w:firstLine="480"/>
        <w:rPr>
          <w:lang w:val="en-GB"/>
        </w:rPr>
      </w:pPr>
      <w:r>
        <w:rPr>
          <w:rFonts w:hint="eastAsia"/>
          <w:lang w:val="en-GB"/>
        </w:rPr>
        <w:t>同交叉一样个体变异的时候同样设置一个变异的概率，这个概率设置的比较小，当产生的小数小于这个概率的时候个体将进行变异。</w:t>
      </w:r>
    </w:p>
    <w:p w:rsidR="00384940" w:rsidRDefault="00384940" w:rsidP="00384940">
      <w:pPr>
        <w:ind w:firstLineChars="200" w:firstLine="480"/>
        <w:rPr>
          <w:lang w:val="en-GB"/>
        </w:rPr>
      </w:pPr>
      <w:r>
        <w:rPr>
          <w:rFonts w:hint="eastAsia"/>
          <w:lang w:val="en-GB"/>
        </w:rPr>
        <w:t>变异使用的是单点变异，随机生成一个随机数作为变异的位置，由于是二进制编码，所以变异是由</w:t>
      </w:r>
      <w:r>
        <w:rPr>
          <w:rFonts w:hint="eastAsia"/>
          <w:lang w:val="en-GB"/>
        </w:rPr>
        <w:t>0</w:t>
      </w:r>
      <w:r>
        <w:rPr>
          <w:rFonts w:hint="eastAsia"/>
          <w:lang w:val="en-GB"/>
        </w:rPr>
        <w:t>变</w:t>
      </w:r>
      <w:r>
        <w:rPr>
          <w:rFonts w:hint="eastAsia"/>
          <w:lang w:val="en-GB"/>
        </w:rPr>
        <w:t>1</w:t>
      </w:r>
      <w:r>
        <w:rPr>
          <w:rFonts w:hint="eastAsia"/>
          <w:lang w:val="en-GB"/>
        </w:rPr>
        <w:t>或由</w:t>
      </w:r>
      <w:r>
        <w:rPr>
          <w:rFonts w:hint="eastAsia"/>
          <w:lang w:val="en-GB"/>
        </w:rPr>
        <w:t>1</w:t>
      </w:r>
      <w:r>
        <w:rPr>
          <w:rFonts w:hint="eastAsia"/>
          <w:lang w:val="en-GB"/>
        </w:rPr>
        <w:t>变</w:t>
      </w:r>
      <w:r>
        <w:rPr>
          <w:rFonts w:hint="eastAsia"/>
          <w:lang w:val="en-GB"/>
        </w:rPr>
        <w:t>0</w:t>
      </w:r>
      <w:r>
        <w:rPr>
          <w:rFonts w:hint="eastAsia"/>
          <w:lang w:val="en-GB"/>
        </w:rPr>
        <w:t>。</w:t>
      </w:r>
    </w:p>
    <w:p w:rsidR="00384940" w:rsidRDefault="00384940" w:rsidP="00384940">
      <w:pPr>
        <w:pStyle w:val="3"/>
        <w:spacing w:before="156" w:after="156"/>
        <w:rPr>
          <w:lang w:val="en-GB"/>
        </w:rPr>
      </w:pPr>
      <w:bookmarkStart w:id="114" w:name="_Toc451280928"/>
      <w:bookmarkStart w:id="115" w:name="_Toc453264307"/>
      <w:r>
        <w:rPr>
          <w:rFonts w:hint="eastAsia"/>
          <w:lang w:val="en-GB"/>
        </w:rPr>
        <w:t>适值计算</w:t>
      </w:r>
      <w:bookmarkEnd w:id="114"/>
      <w:bookmarkEnd w:id="115"/>
    </w:p>
    <w:p w:rsidR="00384940" w:rsidRDefault="00384940" w:rsidP="00384940">
      <w:pPr>
        <w:ind w:firstLineChars="200" w:firstLine="480"/>
        <w:rPr>
          <w:lang w:val="en-GB"/>
        </w:rPr>
      </w:pPr>
      <w:r>
        <w:rPr>
          <w:rFonts w:hint="eastAsia"/>
          <w:lang w:val="en-GB"/>
        </w:rPr>
        <w:t>算法最重要的部分就在适值计算上面，由于问题是预测钢板缺陷，使用的方法是统计学的相关知识。</w:t>
      </w:r>
      <w:r>
        <w:rPr>
          <w:rFonts w:hint="eastAsia"/>
          <w:lang w:val="en-GB"/>
        </w:rPr>
        <w:t>R</w:t>
      </w:r>
      <w:r>
        <w:rPr>
          <w:rFonts w:hint="eastAsia"/>
          <w:lang w:val="en-GB"/>
        </w:rPr>
        <w:t>语言在统计学方面比较有优势，所以这部分由</w:t>
      </w:r>
      <w:r>
        <w:rPr>
          <w:rFonts w:hint="eastAsia"/>
          <w:lang w:val="en-GB"/>
        </w:rPr>
        <w:t>R</w:t>
      </w:r>
      <w:r>
        <w:rPr>
          <w:rFonts w:hint="eastAsia"/>
          <w:lang w:val="en-GB"/>
        </w:rPr>
        <w:t>语言来完成。由于整个程序的架构是在</w:t>
      </w:r>
      <w:r>
        <w:rPr>
          <w:rFonts w:hint="eastAsia"/>
          <w:lang w:val="en-GB"/>
        </w:rPr>
        <w:t>C#</w:t>
      </w:r>
      <w:r>
        <w:rPr>
          <w:rFonts w:hint="eastAsia"/>
          <w:lang w:val="en-GB"/>
        </w:rPr>
        <w:t>中进行，所以需要将</w:t>
      </w:r>
      <w:r>
        <w:rPr>
          <w:rFonts w:hint="eastAsia"/>
          <w:lang w:val="en-GB"/>
        </w:rPr>
        <w:t>C#</w:t>
      </w:r>
      <w:r>
        <w:rPr>
          <w:rFonts w:hint="eastAsia"/>
          <w:lang w:val="en-GB"/>
        </w:rPr>
        <w:t>和</w:t>
      </w:r>
      <w:r>
        <w:rPr>
          <w:rFonts w:hint="eastAsia"/>
          <w:lang w:val="en-GB"/>
        </w:rPr>
        <w:t>R</w:t>
      </w:r>
      <w:r>
        <w:rPr>
          <w:rFonts w:hint="eastAsia"/>
          <w:lang w:val="en-GB"/>
        </w:rPr>
        <w:t>语言连接起来，进行参数之间的互相传递。使用的方法是</w:t>
      </w:r>
      <w:r>
        <w:rPr>
          <w:rFonts w:hint="eastAsia"/>
          <w:lang w:val="en-GB"/>
        </w:rPr>
        <w:t>R.NET</w:t>
      </w:r>
      <w:r>
        <w:rPr>
          <w:rFonts w:hint="eastAsia"/>
          <w:lang w:val="en-GB"/>
        </w:rPr>
        <w:t>，在</w:t>
      </w:r>
      <w:r>
        <w:rPr>
          <w:rFonts w:hint="eastAsia"/>
          <w:lang w:val="en-GB"/>
        </w:rPr>
        <w:t>vs2010</w:t>
      </w:r>
      <w:r>
        <w:rPr>
          <w:rFonts w:hint="eastAsia"/>
          <w:lang w:val="en-GB"/>
        </w:rPr>
        <w:t>程序下下载一个</w:t>
      </w:r>
      <w:r w:rsidRPr="007E3553">
        <w:rPr>
          <w:lang w:val="en-GB"/>
        </w:rPr>
        <w:t>R.NET</w:t>
      </w:r>
      <w:r>
        <w:rPr>
          <w:rFonts w:hint="eastAsia"/>
          <w:lang w:val="en-GB"/>
        </w:rPr>
        <w:t>的</w:t>
      </w:r>
      <w:r>
        <w:rPr>
          <w:rFonts w:hint="eastAsia"/>
          <w:lang w:val="en-GB"/>
        </w:rPr>
        <w:t>NuGet</w:t>
      </w:r>
      <w:r>
        <w:rPr>
          <w:rFonts w:hint="eastAsia"/>
          <w:lang w:val="en-GB"/>
        </w:rPr>
        <w:t>的程序包，通过特定的语句实现</w:t>
      </w:r>
      <w:r>
        <w:rPr>
          <w:rFonts w:hint="eastAsia"/>
          <w:lang w:val="en-GB"/>
        </w:rPr>
        <w:t>C#</w:t>
      </w:r>
      <w:r>
        <w:rPr>
          <w:rFonts w:hint="eastAsia"/>
          <w:lang w:val="en-GB"/>
        </w:rPr>
        <w:t>调用</w:t>
      </w:r>
      <w:r>
        <w:rPr>
          <w:rFonts w:hint="eastAsia"/>
          <w:lang w:val="en-GB"/>
        </w:rPr>
        <w:t>R</w:t>
      </w:r>
      <w:r>
        <w:rPr>
          <w:rFonts w:hint="eastAsia"/>
          <w:lang w:val="en-GB"/>
        </w:rPr>
        <w:t>语言来计算适值。</w:t>
      </w:r>
    </w:p>
    <w:p w:rsidR="00384940" w:rsidRDefault="008F2C01" w:rsidP="00384940">
      <w:pPr>
        <w:ind w:firstLineChars="200" w:firstLine="480"/>
        <w:rPr>
          <w:lang w:val="en-GB"/>
        </w:rPr>
      </w:pPr>
      <w:r w:rsidRPr="000B1354">
        <w:rPr>
          <w:noProof/>
          <w:szCs w:val="21"/>
        </w:rPr>
        <mc:AlternateContent>
          <mc:Choice Requires="wps">
            <w:drawing>
              <wp:anchor distT="0" distB="0" distL="114300" distR="114300" simplePos="0" relativeHeight="251670528" behindDoc="0" locked="0" layoutInCell="1" allowOverlap="1" wp14:anchorId="563A7EBF" wp14:editId="1D1D4E70">
                <wp:simplePos x="0" y="0"/>
                <wp:positionH relativeFrom="column">
                  <wp:posOffset>551180</wp:posOffset>
                </wp:positionH>
                <wp:positionV relativeFrom="paragraph">
                  <wp:posOffset>273913</wp:posOffset>
                </wp:positionV>
                <wp:extent cx="4483735" cy="689610"/>
                <wp:effectExtent l="0" t="0" r="0" b="0"/>
                <wp:wrapNone/>
                <wp:docPr id="2054" name="TextBox 3"/>
                <wp:cNvGraphicFramePr/>
                <a:graphic xmlns:a="http://schemas.openxmlformats.org/drawingml/2006/main">
                  <a:graphicData uri="http://schemas.microsoft.com/office/word/2010/wordprocessingShape">
                    <wps:wsp>
                      <wps:cNvSpPr txBox="1"/>
                      <wps:spPr>
                        <a:xfrm>
                          <a:off x="0" y="0"/>
                          <a:ext cx="4483735" cy="689610"/>
                        </a:xfrm>
                        <a:prstGeom prst="rect">
                          <a:avLst/>
                        </a:prstGeom>
                        <a:noFill/>
                      </wps:spPr>
                      <wps:txbx>
                        <w:txbxContent>
                          <w:p w:rsidR="00896F13" w:rsidRPr="00130BB9" w:rsidRDefault="00896F13" w:rsidP="008F2C01">
                            <w:pPr>
                              <w:pStyle w:val="afd"/>
                              <w:spacing w:before="0" w:beforeAutospacing="0" w:after="0" w:afterAutospacing="0"/>
                              <w:rPr>
                                <w:lang w:val="en-GB"/>
                              </w:rPr>
                            </w:pPr>
                            <m:oMathPara>
                              <m:oMathParaPr>
                                <m:jc m:val="centerGroup"/>
                              </m:oMathParaPr>
                              <m:oMath>
                                <m:r>
                                  <w:rPr>
                                    <w:rFonts w:ascii="Cambria Math" w:hAnsi="Cambria Math"/>
                                  </w:rPr>
                                  <m:t>Y=</m:t>
                                </m:r>
                                <m:f>
                                  <m:fPr>
                                    <m:ctrlPr>
                                      <w:rPr>
                                        <w:rFonts w:ascii="Cambria Math" w:hAnsi="Cambria Math"/>
                                        <w:lang w:val="en-GB"/>
                                      </w:rPr>
                                    </m:ctrlPr>
                                  </m:fPr>
                                  <m:num>
                                    <m:r>
                                      <m:rPr>
                                        <m:sty m:val="p"/>
                                      </m:rPr>
                                      <w:rPr>
                                        <w:rFonts w:ascii="Cambria Math" w:hAnsi="Cambria Math"/>
                                        <w:lang w:val="en-GB"/>
                                      </w:rPr>
                                      <m:t>模型预测好板个数</m:t>
                                    </m:r>
                                  </m:num>
                                  <m:den>
                                    <m:r>
                                      <m:rPr>
                                        <m:sty m:val="p"/>
                                      </m:rPr>
                                      <w:rPr>
                                        <w:rFonts w:ascii="Cambria Math" w:hAnsi="Cambria Math"/>
                                        <w:lang w:val="en-GB"/>
                                      </w:rPr>
                                      <m:t>实际好板个数</m:t>
                                    </m:r>
                                  </m:den>
                                </m:f>
                                <m:r>
                                  <w:rPr>
                                    <w:rFonts w:ascii="Cambria Math" w:hAnsi="Cambria Math"/>
                                    <w:lang w:val="en-GB"/>
                                  </w:rPr>
                                  <m:t>×</m:t>
                                </m:r>
                                <m:r>
                                  <m:rPr>
                                    <m:sty m:val="p"/>
                                  </m:rPr>
                                  <w:rPr>
                                    <w:rFonts w:ascii="Cambria Math" w:hAnsi="Cambria Math"/>
                                    <w:lang w:val="en-GB"/>
                                  </w:rPr>
                                  <m:t>0.2+</m:t>
                                </m:r>
                                <m:f>
                                  <m:fPr>
                                    <m:ctrlPr>
                                      <w:rPr>
                                        <w:rFonts w:ascii="Cambria Math" w:hAnsi="Cambria Math"/>
                                        <w:lang w:val="en-GB"/>
                                      </w:rPr>
                                    </m:ctrlPr>
                                  </m:fPr>
                                  <m:num>
                                    <m:r>
                                      <m:rPr>
                                        <m:sty m:val="p"/>
                                      </m:rPr>
                                      <w:rPr>
                                        <w:rFonts w:ascii="Cambria Math" w:hAnsi="Cambria Math"/>
                                        <w:lang w:val="en-GB"/>
                                      </w:rPr>
                                      <m:t>模型预测坏板个数</m:t>
                                    </m:r>
                                  </m:num>
                                  <m:den>
                                    <m:r>
                                      <m:rPr>
                                        <m:sty m:val="p"/>
                                      </m:rPr>
                                      <w:rPr>
                                        <w:rFonts w:ascii="Cambria Math" w:hAnsi="Cambria Math"/>
                                        <w:lang w:val="en-GB"/>
                                      </w:rPr>
                                      <m:t>实际坏板个数</m:t>
                                    </m:r>
                                  </m:den>
                                </m:f>
                                <m:r>
                                  <w:rPr>
                                    <w:rFonts w:ascii="Cambria Math" w:hAnsi="Cambria Math"/>
                                    <w:lang w:val="en-GB"/>
                                  </w:rPr>
                                  <m:t>×</m:t>
                                </m:r>
                                <m:r>
                                  <m:rPr>
                                    <m:sty m:val="p"/>
                                  </m:rPr>
                                  <w:rPr>
                                    <w:rFonts w:ascii="Cambria Math" w:hAnsi="Cambria Math"/>
                                    <w:lang w:val="en-GB"/>
                                  </w:rPr>
                                  <m:t>0.8</m:t>
                                </m:r>
                                <m:r>
                                  <w:rPr>
                                    <w:rFonts w:ascii="Cambria Math" w:hAnsi="Cambria Math"/>
                                    <w:lang w:val="en-GB"/>
                                  </w:rPr>
                                  <m:t xml:space="preserve"> </m:t>
                                </m:r>
                              </m:oMath>
                            </m:oMathPara>
                          </w:p>
                          <w:p w:rsidR="00896F13" w:rsidRDefault="00896F13" w:rsidP="008F2C01">
                            <w:pPr>
                              <w:pStyle w:val="afd"/>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63A7EBF" id="_x0000_s1060" type="#_x0000_t202" style="position:absolute;left:0;text-align:left;margin-left:43.4pt;margin-top:21.55pt;width:353.05pt;height:5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" filled="f" stroked="f">
                <v:textbox>
                  <w:txbxContent>
                    <w:p w:rsidR="00896F13" w:rsidRPr="00130BB9" w:rsidRDefault="00896F13" w:rsidP="008F2C01">
                      <w:pPr>
                        <w:pStyle w:val="afd"/>
                        <w:spacing w:before="0" w:beforeAutospacing="0" w:after="0" w:afterAutospacing="0"/>
                        <w:rPr>
                          <w:lang w:val="en-GB"/>
                        </w:rPr>
                      </w:pPr>
                      <m:oMathPara>
                        <m:oMathParaPr>
                          <m:jc m:val="centerGroup"/>
                        </m:oMathParaPr>
                        <m:oMath>
                          <m:r>
                            <w:rPr>
                              <w:rFonts w:ascii="Cambria Math" w:hAnsi="Cambria Math"/>
                            </w:rPr>
                            <m:t>Y=</m:t>
                          </m:r>
                          <m:f>
                            <m:fPr>
                              <m:ctrlPr>
                                <w:rPr>
                                  <w:rFonts w:ascii="Cambria Math" w:hAnsi="Cambria Math"/>
                                  <w:lang w:val="en-GB"/>
                                </w:rPr>
                              </m:ctrlPr>
                            </m:fPr>
                            <m:num>
                              <m:r>
                                <m:rPr>
                                  <m:sty m:val="p"/>
                                </m:rPr>
                                <w:rPr>
                                  <w:rFonts w:ascii="Cambria Math" w:hAnsi="Cambria Math"/>
                                  <w:lang w:val="en-GB"/>
                                </w:rPr>
                                <m:t>模型预测好板个数</m:t>
                              </m:r>
                            </m:num>
                            <m:den>
                              <m:r>
                                <m:rPr>
                                  <m:sty m:val="p"/>
                                </m:rPr>
                                <w:rPr>
                                  <w:rFonts w:ascii="Cambria Math" w:hAnsi="Cambria Math"/>
                                  <w:lang w:val="en-GB"/>
                                </w:rPr>
                                <m:t>实际好板个数</m:t>
                              </m:r>
                            </m:den>
                          </m:f>
                          <m:r>
                            <w:rPr>
                              <w:rFonts w:ascii="Cambria Math" w:hAnsi="Cambria Math"/>
                              <w:lang w:val="en-GB"/>
                            </w:rPr>
                            <m:t>×</m:t>
                          </m:r>
                          <m:r>
                            <m:rPr>
                              <m:sty m:val="p"/>
                            </m:rPr>
                            <w:rPr>
                              <w:rFonts w:ascii="Cambria Math" w:hAnsi="Cambria Math"/>
                              <w:lang w:val="en-GB"/>
                            </w:rPr>
                            <m:t>0.2+</m:t>
                          </m:r>
                          <m:f>
                            <m:fPr>
                              <m:ctrlPr>
                                <w:rPr>
                                  <w:rFonts w:ascii="Cambria Math" w:hAnsi="Cambria Math"/>
                                  <w:lang w:val="en-GB"/>
                                </w:rPr>
                              </m:ctrlPr>
                            </m:fPr>
                            <m:num>
                              <m:r>
                                <m:rPr>
                                  <m:sty m:val="p"/>
                                </m:rPr>
                                <w:rPr>
                                  <w:rFonts w:ascii="Cambria Math" w:hAnsi="Cambria Math"/>
                                  <w:lang w:val="en-GB"/>
                                </w:rPr>
                                <m:t>模型预测坏板个数</m:t>
                              </m:r>
                            </m:num>
                            <m:den>
                              <m:r>
                                <m:rPr>
                                  <m:sty m:val="p"/>
                                </m:rPr>
                                <w:rPr>
                                  <w:rFonts w:ascii="Cambria Math" w:hAnsi="Cambria Math"/>
                                  <w:lang w:val="en-GB"/>
                                </w:rPr>
                                <m:t>实际坏板个数</m:t>
                              </m:r>
                            </m:den>
                          </m:f>
                          <m:r>
                            <w:rPr>
                              <w:rFonts w:ascii="Cambria Math" w:hAnsi="Cambria Math"/>
                              <w:lang w:val="en-GB"/>
                            </w:rPr>
                            <m:t>×</m:t>
                          </m:r>
                          <m:r>
                            <m:rPr>
                              <m:sty m:val="p"/>
                            </m:rPr>
                            <w:rPr>
                              <w:rFonts w:ascii="Cambria Math" w:hAnsi="Cambria Math"/>
                              <w:lang w:val="en-GB"/>
                            </w:rPr>
                            <m:t>0.8</m:t>
                          </m:r>
                          <m:r>
                            <w:rPr>
                              <w:rFonts w:ascii="Cambria Math" w:hAnsi="Cambria Math"/>
                              <w:lang w:val="en-GB"/>
                            </w:rPr>
                            <m:t xml:space="preserve"> </m:t>
                          </m:r>
                        </m:oMath>
                      </m:oMathPara>
                    </w:p>
                    <w:p w:rsidR="00896F13" w:rsidRDefault="00896F13" w:rsidP="008F2C01">
                      <w:pPr>
                        <w:pStyle w:val="afd"/>
                        <w:spacing w:before="0" w:beforeAutospacing="0" w:after="0" w:afterAutospacing="0"/>
                      </w:pPr>
                    </w:p>
                  </w:txbxContent>
                </v:textbox>
              </v:shape>
            </w:pict>
          </mc:Fallback>
        </mc:AlternateContent>
      </w:r>
      <w:r w:rsidR="00384940">
        <w:rPr>
          <w:rFonts w:hint="eastAsia"/>
          <w:lang w:val="en-GB"/>
        </w:rPr>
        <w:t>适值表达式如下</w:t>
      </w:r>
      <w:r w:rsidR="00384940">
        <w:rPr>
          <w:rFonts w:hint="eastAsia"/>
          <w:lang w:val="en-GB"/>
        </w:rPr>
        <w:t xml:space="preserve"> </w:t>
      </w:r>
    </w:p>
    <w:p w:rsidR="008F2C01" w:rsidRDefault="008F2C01" w:rsidP="00384940">
      <w:pPr>
        <w:ind w:firstLineChars="200" w:firstLine="480"/>
        <w:rPr>
          <w:lang w:val="en-GB"/>
        </w:rPr>
      </w:pPr>
    </w:p>
    <w:p w:rsidR="008F2C01" w:rsidRDefault="00384940" w:rsidP="006E1EDD">
      <w:pPr>
        <w:ind w:left="480"/>
        <w:jc w:val="right"/>
        <w:rPr>
          <w:lang w:val="en-GB"/>
        </w:rPr>
      </w:pPr>
      <w:r>
        <w:rPr>
          <w:rFonts w:hint="eastAsia"/>
          <w:lang w:val="en-GB"/>
        </w:rPr>
        <w:t>（</w:t>
      </w:r>
      <w:r>
        <w:rPr>
          <w:rFonts w:hint="eastAsia"/>
          <w:lang w:val="en-GB"/>
        </w:rPr>
        <w:t>4.4</w:t>
      </w:r>
      <w:r>
        <w:rPr>
          <w:rFonts w:hint="eastAsia"/>
          <w:lang w:val="en-GB"/>
        </w:rPr>
        <w:t>）</w:t>
      </w:r>
    </w:p>
    <w:p w:rsidR="00384940" w:rsidRDefault="00384940" w:rsidP="00384940">
      <w:pPr>
        <w:ind w:firstLineChars="200" w:firstLine="480"/>
        <w:rPr>
          <w:lang w:val="en-GB"/>
        </w:rPr>
      </w:pPr>
      <w:r>
        <w:rPr>
          <w:rFonts w:hint="eastAsia"/>
          <w:lang w:val="en-GB"/>
        </w:rPr>
        <w:t>由式子可知，适值越大说明预测的越准确。</w:t>
      </w:r>
    </w:p>
    <w:p w:rsidR="00384940" w:rsidRDefault="00384940" w:rsidP="00384940">
      <w:pPr>
        <w:ind w:firstLineChars="200" w:firstLine="480"/>
        <w:rPr>
          <w:lang w:val="en-GB"/>
        </w:rPr>
      </w:pPr>
      <w:r>
        <w:rPr>
          <w:rFonts w:hint="eastAsia"/>
          <w:lang w:val="en-GB"/>
        </w:rPr>
        <w:t>由于数据的局限性，我们采用的是交叉验证的方法，即选取大部分数据作为训练集，小部分为测试集，用训练集建立的模型来预测测试集钢板的质量情况，记录下准确率，之后重复上述过程，几次之后将预测数据带入计算适值的表达式中，计算出每个染色体</w:t>
      </w:r>
      <w:r>
        <w:rPr>
          <w:rFonts w:hint="eastAsia"/>
          <w:lang w:val="en-GB"/>
        </w:rPr>
        <w:lastRenderedPageBreak/>
        <w:t>对应编码的适值。</w:t>
      </w:r>
    </w:p>
    <w:p w:rsidR="00384940" w:rsidRDefault="00384940" w:rsidP="00384940">
      <w:pPr>
        <w:ind w:firstLineChars="200" w:firstLine="480"/>
        <w:rPr>
          <w:lang w:val="en-GB"/>
        </w:rPr>
      </w:pPr>
      <w:r>
        <w:rPr>
          <w:rFonts w:hint="eastAsia"/>
          <w:lang w:val="en-GB"/>
        </w:rPr>
        <w:t>适值计算过程如下</w:t>
      </w:r>
    </w:p>
    <w:p w:rsidR="00384940" w:rsidRDefault="00384940" w:rsidP="00384940">
      <w:pPr>
        <w:ind w:firstLineChars="200" w:firstLine="480"/>
        <w:rPr>
          <w:lang w:val="en-GB"/>
        </w:rPr>
      </w:pPr>
      <w:r>
        <w:rPr>
          <w:rFonts w:hint="eastAsia"/>
          <w:lang w:val="en-GB"/>
        </w:rPr>
        <w:t>步骤一：将染色体的二进制编码解码，转换成用来建立模型的变量名称</w:t>
      </w:r>
      <w:r>
        <w:rPr>
          <w:rFonts w:hint="eastAsia"/>
          <w:lang w:val="en-GB"/>
        </w:rPr>
        <w:t>;</w:t>
      </w:r>
    </w:p>
    <w:p w:rsidR="00384940" w:rsidRDefault="00384940" w:rsidP="00384940">
      <w:pPr>
        <w:ind w:firstLineChars="200" w:firstLine="480"/>
        <w:rPr>
          <w:lang w:val="en-GB"/>
        </w:rPr>
      </w:pPr>
      <w:r>
        <w:rPr>
          <w:rFonts w:hint="eastAsia"/>
          <w:lang w:val="en-GB"/>
        </w:rPr>
        <w:t>步骤二：用</w:t>
      </w:r>
      <w:r>
        <w:rPr>
          <w:rFonts w:hint="eastAsia"/>
          <w:lang w:val="en-GB"/>
        </w:rPr>
        <w:t>R</w:t>
      </w:r>
      <w:r>
        <w:rPr>
          <w:rFonts w:hint="eastAsia"/>
          <w:lang w:val="en-GB"/>
        </w:rPr>
        <w:t>读取包含所有变量名称的数据表</w:t>
      </w:r>
      <w:r>
        <w:rPr>
          <w:rFonts w:hint="eastAsia"/>
          <w:lang w:val="en-GB"/>
        </w:rPr>
        <w:t>;</w:t>
      </w:r>
    </w:p>
    <w:p w:rsidR="00384940" w:rsidRDefault="00384940" w:rsidP="00384940">
      <w:pPr>
        <w:ind w:firstLineChars="200" w:firstLine="480"/>
        <w:rPr>
          <w:lang w:val="en-GB"/>
        </w:rPr>
      </w:pPr>
      <w:r>
        <w:rPr>
          <w:rFonts w:hint="eastAsia"/>
          <w:lang w:val="en-GB"/>
        </w:rPr>
        <w:t>步骤三：提取训练集</w:t>
      </w:r>
    </w:p>
    <w:p w:rsidR="00384940" w:rsidRDefault="00384940" w:rsidP="00384940">
      <w:pPr>
        <w:ind w:firstLineChars="200" w:firstLine="480"/>
        <w:rPr>
          <w:lang w:val="en-GB"/>
        </w:rPr>
      </w:pPr>
      <w:r>
        <w:rPr>
          <w:rFonts w:hint="eastAsia"/>
          <w:lang w:val="en-GB"/>
        </w:rPr>
        <w:t>步骤四：在训练集中提取步骤一中解码所得的变量建立新表用</w:t>
      </w:r>
      <w:r>
        <w:rPr>
          <w:rFonts w:hint="eastAsia"/>
          <w:lang w:val="en-GB"/>
        </w:rPr>
        <w:t>Logistic</w:t>
      </w:r>
      <w:r>
        <w:rPr>
          <w:rFonts w:hint="eastAsia"/>
          <w:lang w:val="en-GB"/>
        </w:rPr>
        <w:t>回归建立预测模型；</w:t>
      </w:r>
    </w:p>
    <w:p w:rsidR="00384940" w:rsidRDefault="00384940" w:rsidP="00B42BDF">
      <w:pPr>
        <w:ind w:firstLineChars="200" w:firstLine="480"/>
        <w:rPr>
          <w:lang w:val="en-GB"/>
        </w:rPr>
      </w:pPr>
      <w:r>
        <w:rPr>
          <w:rFonts w:hint="eastAsia"/>
          <w:lang w:val="en-GB"/>
        </w:rPr>
        <w:t>步骤五：将步骤四建立的回归预测模型带入</w:t>
      </w:r>
      <w:r w:rsidR="00B42BDF">
        <w:rPr>
          <w:rFonts w:hint="eastAsia"/>
          <w:lang w:val="en-GB"/>
        </w:rPr>
        <w:t>训练</w:t>
      </w:r>
      <w:r>
        <w:rPr>
          <w:rFonts w:hint="eastAsia"/>
          <w:lang w:val="en-GB"/>
        </w:rPr>
        <w:t>集中预测好坏板的数量；则单一个体的适值计算完毕。</w:t>
      </w:r>
    </w:p>
    <w:p w:rsidR="00384940" w:rsidRDefault="00384940" w:rsidP="00384940">
      <w:pPr>
        <w:pStyle w:val="3"/>
        <w:spacing w:before="156" w:after="156"/>
        <w:rPr>
          <w:lang w:val="en-GB"/>
        </w:rPr>
      </w:pPr>
      <w:bookmarkStart w:id="116" w:name="_Toc451280929"/>
      <w:bookmarkStart w:id="117" w:name="_Toc453264308"/>
      <w:r>
        <w:rPr>
          <w:rFonts w:hint="eastAsia"/>
          <w:lang w:val="en-GB"/>
        </w:rPr>
        <w:t>精英选择</w:t>
      </w:r>
      <w:bookmarkEnd w:id="116"/>
      <w:bookmarkEnd w:id="117"/>
    </w:p>
    <w:p w:rsidR="00384940" w:rsidRPr="008818D4" w:rsidRDefault="00384940" w:rsidP="00C75014">
      <w:pPr>
        <w:ind w:firstLineChars="200" w:firstLine="480"/>
        <w:rPr>
          <w:rFonts w:ascii="新宋体" w:hAnsi="新宋体" w:cs="新宋体"/>
          <w:sz w:val="28"/>
          <w:szCs w:val="28"/>
        </w:rPr>
      </w:pPr>
      <w:r>
        <w:rPr>
          <w:rFonts w:hint="eastAsia"/>
          <w:lang w:val="en-GB"/>
        </w:rPr>
        <w:t>定义一个精英数量</w:t>
      </w:r>
      <w:r w:rsidRPr="00C75014">
        <w:rPr>
          <w:lang w:val="en-GB"/>
        </w:rPr>
        <w:t>eliteNum</w:t>
      </w:r>
      <w:r w:rsidRPr="00C75014">
        <w:rPr>
          <w:rFonts w:hint="eastAsia"/>
          <w:lang w:val="en-GB"/>
        </w:rPr>
        <w:t>，</w:t>
      </w:r>
      <w:r>
        <w:rPr>
          <w:rFonts w:hint="eastAsia"/>
          <w:lang w:val="en-GB"/>
        </w:rPr>
        <w:t>在计算过适值之后，将种群中的</w:t>
      </w:r>
      <w:r w:rsidRPr="00C75014">
        <w:rPr>
          <w:lang w:val="en-GB"/>
        </w:rPr>
        <w:t>染色体按照适值进行由大到小排序</w:t>
      </w:r>
      <w:r w:rsidRPr="00C75014">
        <w:rPr>
          <w:rFonts w:hint="eastAsia"/>
          <w:lang w:val="en-GB"/>
        </w:rPr>
        <w:t>，取种群中的前</w:t>
      </w:r>
      <w:r w:rsidRPr="00C75014">
        <w:rPr>
          <w:lang w:val="en-GB"/>
        </w:rPr>
        <w:t>eliteNum</w:t>
      </w:r>
      <w:r w:rsidRPr="00C75014">
        <w:rPr>
          <w:rFonts w:hint="eastAsia"/>
          <w:lang w:val="en-GB"/>
        </w:rPr>
        <w:t>个个体直接复制给下一代，剩下</w:t>
      </w:r>
      <w:r w:rsidRPr="00694705">
        <w:rPr>
          <w:lang w:val="en-GB"/>
        </w:rPr>
        <w:t>PopSize</w:t>
      </w:r>
      <w:r>
        <w:rPr>
          <w:rFonts w:hint="eastAsia"/>
          <w:lang w:val="en-GB"/>
        </w:rPr>
        <w:t xml:space="preserve"> - </w:t>
      </w:r>
      <w:r w:rsidRPr="00C75014">
        <w:rPr>
          <w:lang w:val="en-GB"/>
        </w:rPr>
        <w:t>eliteNum</w:t>
      </w:r>
      <w:r w:rsidRPr="00C75014">
        <w:rPr>
          <w:rFonts w:hint="eastAsia"/>
          <w:lang w:val="en-GB"/>
        </w:rPr>
        <w:t>个个体利用轮盘赌从父代和子代中选择，形成一个新的种群，将种群中的染色体根据适值进行排序，第一个个体与当前最好的解进行比较，如果大于当前最好解，则当前最好解由这个个体代替，再进行下一代繁殖，否则将直接进入下一代繁殖。</w:t>
      </w:r>
    </w:p>
    <w:p w:rsidR="00384940" w:rsidRDefault="00384940" w:rsidP="00384940">
      <w:pPr>
        <w:pStyle w:val="3"/>
        <w:spacing w:before="156" w:after="156"/>
        <w:rPr>
          <w:lang w:val="en-GB"/>
        </w:rPr>
      </w:pPr>
      <w:bookmarkStart w:id="118" w:name="_Toc451280930"/>
      <w:bookmarkStart w:id="119" w:name="_Toc453264309"/>
      <w:r>
        <w:rPr>
          <w:rFonts w:hint="eastAsia"/>
          <w:lang w:val="en-GB"/>
        </w:rPr>
        <w:t>计算结束标志</w:t>
      </w:r>
      <w:bookmarkEnd w:id="118"/>
      <w:bookmarkEnd w:id="119"/>
      <w:r>
        <w:rPr>
          <w:rFonts w:hint="eastAsia"/>
          <w:lang w:val="en-GB"/>
        </w:rPr>
        <w:t xml:space="preserve"> </w:t>
      </w:r>
    </w:p>
    <w:p w:rsidR="00384940" w:rsidRDefault="00384940" w:rsidP="00C75014">
      <w:pPr>
        <w:ind w:firstLineChars="250" w:firstLine="600"/>
      </w:pPr>
      <w:r>
        <w:rPr>
          <w:rFonts w:hint="eastAsia"/>
        </w:rPr>
        <w:t>繁殖代数定为</w:t>
      </w:r>
      <w:r>
        <w:rPr>
          <w:rFonts w:hint="eastAsia"/>
        </w:rPr>
        <w:t>Gen</w:t>
      </w:r>
      <w:r>
        <w:rPr>
          <w:rFonts w:hint="eastAsia"/>
        </w:rPr>
        <w:t>代，将每一代的最好适值保存下来，如果超过</w:t>
      </w:r>
      <w:r>
        <w:rPr>
          <w:rFonts w:hint="eastAsia"/>
        </w:rPr>
        <w:t>k</w:t>
      </w:r>
      <w:r>
        <w:rPr>
          <w:rFonts w:hint="eastAsia"/>
        </w:rPr>
        <w:t>代最好适值都没有</w:t>
      </w:r>
      <w:r w:rsidR="00C75014">
        <w:rPr>
          <w:rFonts w:hint="eastAsia"/>
        </w:rPr>
        <w:t>变</w:t>
      </w:r>
      <w:r>
        <w:rPr>
          <w:rFonts w:hint="eastAsia"/>
        </w:rPr>
        <w:t>化，则认为找到了最优解，跳出循环，程序结束，否则一直计算到</w:t>
      </w:r>
      <w:r>
        <w:rPr>
          <w:rFonts w:hint="eastAsia"/>
        </w:rPr>
        <w:t>Gen</w:t>
      </w:r>
      <w:r>
        <w:rPr>
          <w:rFonts w:hint="eastAsia"/>
        </w:rPr>
        <w:t>代。</w:t>
      </w:r>
    </w:p>
    <w:p w:rsidR="00384940" w:rsidRDefault="00384940" w:rsidP="00384940">
      <w:pPr>
        <w:pStyle w:val="2"/>
        <w:spacing w:before="156" w:after="156"/>
      </w:pPr>
      <w:bookmarkStart w:id="120" w:name="_Toc451280931"/>
      <w:bookmarkStart w:id="121" w:name="_Toc453264310"/>
      <w:r w:rsidRPr="00803D54">
        <w:rPr>
          <w:rFonts w:hint="eastAsia"/>
        </w:rPr>
        <w:t>程序结构设计</w:t>
      </w:r>
      <w:bookmarkEnd w:id="120"/>
      <w:bookmarkEnd w:id="121"/>
    </w:p>
    <w:p w:rsidR="00BC06D0" w:rsidRDefault="00EB3EE9" w:rsidP="00EB3EE9">
      <w:pPr>
        <w:ind w:firstLineChars="200" w:firstLine="480"/>
      </w:pPr>
      <w:r>
        <w:rPr>
          <w:rFonts w:hint="eastAsia"/>
        </w:rPr>
        <w:t>本文</w:t>
      </w:r>
      <w:r w:rsidR="00BC06D0">
        <w:rPr>
          <w:rFonts w:hint="eastAsia"/>
        </w:rPr>
        <w:t>使用</w:t>
      </w:r>
      <w:r w:rsidR="00BC06D0">
        <w:rPr>
          <w:rFonts w:hint="eastAsia"/>
        </w:rPr>
        <w:t>C#</w:t>
      </w:r>
      <w:r w:rsidR="00BC06D0">
        <w:rPr>
          <w:rFonts w:hint="eastAsia"/>
        </w:rPr>
        <w:t>语言按照算法流图逐步编程实现遗传算法</w:t>
      </w:r>
      <w:r w:rsidR="006B48A9">
        <w:rPr>
          <w:rFonts w:hint="eastAsia"/>
        </w:rPr>
        <w:t>。</w:t>
      </w:r>
    </w:p>
    <w:p w:rsidR="00BC06D0" w:rsidRDefault="00BC06D0" w:rsidP="00BC06D0">
      <w:pPr>
        <w:ind w:firstLineChars="200" w:firstLine="480"/>
      </w:pPr>
      <w:r>
        <w:rPr>
          <w:rFonts w:hint="eastAsia"/>
        </w:rPr>
        <w:t>遗传算法程序设计流程图如图</w:t>
      </w:r>
      <w:r>
        <w:rPr>
          <w:rFonts w:hint="eastAsia"/>
        </w:rPr>
        <w:t>4.</w:t>
      </w:r>
      <w:r w:rsidR="006B48A9">
        <w:rPr>
          <w:rFonts w:hint="eastAsia"/>
        </w:rPr>
        <w:t>6</w:t>
      </w:r>
      <w:r>
        <w:rPr>
          <w:rFonts w:hint="eastAsia"/>
        </w:rPr>
        <w:t>所示</w:t>
      </w:r>
      <w:r w:rsidR="006B48A9">
        <w:rPr>
          <w:rFonts w:hint="eastAsia"/>
        </w:rPr>
        <w:t>：</w:t>
      </w:r>
    </w:p>
    <w:p w:rsidR="006B48A9" w:rsidRDefault="006B48A9" w:rsidP="00BC06D0">
      <w:pPr>
        <w:ind w:firstLineChars="200" w:firstLine="480"/>
      </w:pPr>
    </w:p>
    <w:p w:rsidR="006B48A9" w:rsidRDefault="006B48A9" w:rsidP="00BC06D0">
      <w:pPr>
        <w:ind w:firstLineChars="200" w:firstLine="480"/>
      </w:pPr>
      <w:r>
        <w:rPr>
          <w:noProof/>
        </w:rPr>
        <w:lastRenderedPageBreak/>
        <mc:AlternateContent>
          <mc:Choice Requires="wpg">
            <w:drawing>
              <wp:inline distT="0" distB="0" distL="0" distR="0" wp14:anchorId="294DD1A1" wp14:editId="296FC563">
                <wp:extent cx="4777105" cy="8533732"/>
                <wp:effectExtent l="723900" t="0" r="0" b="20320"/>
                <wp:docPr id="117" name="组合 117"/>
                <wp:cNvGraphicFramePr/>
                <a:graphic xmlns:a="http://schemas.openxmlformats.org/drawingml/2006/main">
                  <a:graphicData uri="http://schemas.microsoft.com/office/word/2010/wordprocessingGroup">
                    <wpg:wgp>
                      <wpg:cNvGrpSpPr/>
                      <wpg:grpSpPr>
                        <a:xfrm>
                          <a:off x="0" y="0"/>
                          <a:ext cx="4777105" cy="8533732"/>
                          <a:chOff x="0" y="0"/>
                          <a:chExt cx="4777105" cy="8533732"/>
                        </a:xfrm>
                      </wpg:grpSpPr>
                      <wpg:grpSp>
                        <wpg:cNvPr id="118" name="组合 118"/>
                        <wpg:cNvGrpSpPr/>
                        <wpg:grpSpPr>
                          <a:xfrm>
                            <a:off x="0" y="0"/>
                            <a:ext cx="4777105" cy="8533732"/>
                            <a:chOff x="0" y="0"/>
                            <a:chExt cx="4777105" cy="8533732"/>
                          </a:xfrm>
                        </wpg:grpSpPr>
                        <wps:wsp>
                          <wps:cNvPr id="119" name="直接箭头连接符 119"/>
                          <wps:cNvCnPr/>
                          <wps:spPr>
                            <a:xfrm>
                              <a:off x="1657350" y="8048625"/>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grpSp>
                          <wpg:cNvPr id="120" name="组合 120"/>
                          <wpg:cNvGrpSpPr/>
                          <wpg:grpSpPr>
                            <a:xfrm>
                              <a:off x="0" y="0"/>
                              <a:ext cx="4777105" cy="8533732"/>
                              <a:chOff x="0" y="0"/>
                              <a:chExt cx="4777105" cy="8533732"/>
                            </a:xfrm>
                          </wpg:grpSpPr>
                          <wpg:grpSp>
                            <wpg:cNvPr id="122" name="组合 122"/>
                            <wpg:cNvGrpSpPr/>
                            <wpg:grpSpPr>
                              <a:xfrm>
                                <a:off x="0" y="0"/>
                                <a:ext cx="4777105" cy="8048625"/>
                                <a:chOff x="0" y="0"/>
                                <a:chExt cx="4777105" cy="8048625"/>
                              </a:xfrm>
                            </wpg:grpSpPr>
                            <wpg:grpSp>
                              <wpg:cNvPr id="1024" name="组合 1024"/>
                              <wpg:cNvGrpSpPr/>
                              <wpg:grpSpPr>
                                <a:xfrm>
                                  <a:off x="0" y="0"/>
                                  <a:ext cx="4777105" cy="8048625"/>
                                  <a:chOff x="0" y="0"/>
                                  <a:chExt cx="4777105" cy="8048625"/>
                                </a:xfrm>
                              </wpg:grpSpPr>
                              <wpg:grpSp>
                                <wpg:cNvPr id="1025" name="组合 1025"/>
                                <wpg:cNvGrpSpPr/>
                                <wpg:grpSpPr>
                                  <a:xfrm>
                                    <a:off x="219075" y="0"/>
                                    <a:ext cx="4558030" cy="6734106"/>
                                    <a:chOff x="0" y="0"/>
                                    <a:chExt cx="4558030" cy="6734106"/>
                                  </a:xfrm>
                                </wpg:grpSpPr>
                                <wpg:grpSp>
                                  <wpg:cNvPr id="1027" name="组合 1027"/>
                                  <wpg:cNvGrpSpPr/>
                                  <wpg:grpSpPr>
                                    <a:xfrm>
                                      <a:off x="0" y="0"/>
                                      <a:ext cx="4558030" cy="6734106"/>
                                      <a:chOff x="0" y="0"/>
                                      <a:chExt cx="4558030" cy="6734106"/>
                                    </a:xfrm>
                                  </wpg:grpSpPr>
                                  <wpg:grpSp>
                                    <wpg:cNvPr id="1028" name="组合 1028"/>
                                    <wpg:cNvGrpSpPr/>
                                    <wpg:grpSpPr>
                                      <a:xfrm>
                                        <a:off x="0" y="0"/>
                                        <a:ext cx="4558030" cy="6734106"/>
                                        <a:chOff x="0" y="0"/>
                                        <a:chExt cx="4558030" cy="6734106"/>
                                      </a:xfrm>
                                    </wpg:grpSpPr>
                                    <wpg:grpSp>
                                      <wpg:cNvPr id="1029" name="组合 1029"/>
                                      <wpg:cNvGrpSpPr/>
                                      <wpg:grpSpPr>
                                        <a:xfrm>
                                          <a:off x="0" y="0"/>
                                          <a:ext cx="4558030" cy="6647798"/>
                                          <a:chOff x="0" y="0"/>
                                          <a:chExt cx="4558030" cy="6647798"/>
                                        </a:xfrm>
                                      </wpg:grpSpPr>
                                      <wpg:grpSp>
                                        <wpg:cNvPr id="1030" name="组合 1030"/>
                                        <wpg:cNvGrpSpPr/>
                                        <wpg:grpSpPr>
                                          <a:xfrm>
                                            <a:off x="0" y="0"/>
                                            <a:ext cx="4558030" cy="6461656"/>
                                            <a:chOff x="0" y="0"/>
                                            <a:chExt cx="4558030" cy="6461656"/>
                                          </a:xfrm>
                                        </wpg:grpSpPr>
                                        <wpg:grpSp>
                                          <wpg:cNvPr id="1031" name="组合 1031"/>
                                          <wpg:cNvGrpSpPr/>
                                          <wpg:grpSpPr>
                                            <a:xfrm>
                                              <a:off x="0" y="0"/>
                                              <a:ext cx="4558030" cy="5379694"/>
                                              <a:chOff x="0" y="0"/>
                                              <a:chExt cx="4558030" cy="5379694"/>
                                            </a:xfrm>
                                          </wpg:grpSpPr>
                                          <wps:wsp>
                                            <wps:cNvPr id="1032" name="直接箭头连接符 1032"/>
                                            <wps:cNvCnPr/>
                                            <wps:spPr>
                                              <a:xfrm>
                                                <a:off x="1438275" y="3457575"/>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grpSp>
                                            <wpg:cNvPr id="1033" name="组合 1033"/>
                                            <wpg:cNvGrpSpPr/>
                                            <wpg:grpSpPr>
                                              <a:xfrm>
                                                <a:off x="0" y="0"/>
                                                <a:ext cx="4558030" cy="5379694"/>
                                                <a:chOff x="0" y="0"/>
                                                <a:chExt cx="4558030" cy="5379694"/>
                                              </a:xfrm>
                                            </wpg:grpSpPr>
                                            <wpg:grpSp>
                                              <wpg:cNvPr id="1034" name="组合 1034"/>
                                              <wpg:cNvGrpSpPr/>
                                              <wpg:grpSpPr>
                                                <a:xfrm>
                                                  <a:off x="0" y="0"/>
                                                  <a:ext cx="4452620" cy="4733878"/>
                                                  <a:chOff x="0" y="0"/>
                                                  <a:chExt cx="4452620" cy="4733878"/>
                                                </a:xfrm>
                                              </wpg:grpSpPr>
                                              <wpg:grpSp>
                                                <wpg:cNvPr id="1035" name="组合 1035"/>
                                                <wpg:cNvGrpSpPr/>
                                                <wpg:grpSpPr>
                                                  <a:xfrm>
                                                    <a:off x="0" y="0"/>
                                                    <a:ext cx="4452620" cy="4733273"/>
                                                    <a:chOff x="0" y="0"/>
                                                    <a:chExt cx="4452620" cy="4733273"/>
                                                  </a:xfrm>
                                                </wpg:grpSpPr>
                                                <wpg:grpSp>
                                                  <wpg:cNvPr id="1036" name="组合 1036"/>
                                                  <wpg:cNvGrpSpPr/>
                                                  <wpg:grpSpPr>
                                                    <a:xfrm>
                                                      <a:off x="0" y="0"/>
                                                      <a:ext cx="4452620" cy="4733273"/>
                                                      <a:chOff x="0" y="0"/>
                                                      <a:chExt cx="4452620" cy="4733273"/>
                                                    </a:xfrm>
                                                  </wpg:grpSpPr>
                                                  <wpg:grpSp>
                                                    <wpg:cNvPr id="1037" name="组合 1037"/>
                                                    <wpg:cNvGrpSpPr/>
                                                    <wpg:grpSpPr>
                                                      <a:xfrm>
                                                        <a:off x="0" y="0"/>
                                                        <a:ext cx="4452620" cy="3455644"/>
                                                        <a:chOff x="0" y="0"/>
                                                        <a:chExt cx="4452620" cy="3455644"/>
                                                      </a:xfrm>
                                                    </wpg:grpSpPr>
                                                    <wpg:grpSp>
                                                      <wpg:cNvPr id="1038" name="组合 1038"/>
                                                      <wpg:cNvGrpSpPr/>
                                                      <wpg:grpSpPr>
                                                        <a:xfrm>
                                                          <a:off x="0" y="0"/>
                                                          <a:ext cx="4452620" cy="3036544"/>
                                                          <a:chOff x="0" y="0"/>
                                                          <a:chExt cx="4452620" cy="3036544"/>
                                                        </a:xfrm>
                                                      </wpg:grpSpPr>
                                                      <wpg:grpSp>
                                                        <wpg:cNvPr id="1039" name="组合 1039"/>
                                                        <wpg:cNvGrpSpPr/>
                                                        <wpg:grpSpPr>
                                                          <a:xfrm>
                                                            <a:off x="0" y="0"/>
                                                            <a:ext cx="4452620" cy="3036544"/>
                                                            <a:chOff x="0" y="0"/>
                                                            <a:chExt cx="4452620" cy="3036544"/>
                                                          </a:xfrm>
                                                        </wpg:grpSpPr>
                                                        <wpg:grpSp>
                                                          <wpg:cNvPr id="1040" name="组合 1040"/>
                                                          <wpg:cNvGrpSpPr/>
                                                          <wpg:grpSpPr>
                                                            <a:xfrm>
                                                              <a:off x="0" y="0"/>
                                                              <a:ext cx="4452620" cy="3036544"/>
                                                              <a:chOff x="0" y="0"/>
                                                              <a:chExt cx="4452620" cy="3036544"/>
                                                            </a:xfrm>
                                                          </wpg:grpSpPr>
                                                          <wps:wsp>
                                                            <wps:cNvPr id="1041" name="直接箭头连接符 1041"/>
                                                            <wps:cNvCnPr/>
                                                            <wps:spPr>
                                                              <a:xfrm>
                                                                <a:off x="2238375" y="2162175"/>
                                                                <a:ext cx="585470" cy="6985"/>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42" name="组合 1042"/>
                                                            <wpg:cNvGrpSpPr/>
                                                            <wpg:grpSpPr>
                                                              <a:xfrm>
                                                                <a:off x="0" y="0"/>
                                                                <a:ext cx="4452620" cy="3036544"/>
                                                                <a:chOff x="0" y="0"/>
                                                                <a:chExt cx="4452620" cy="3036544"/>
                                                              </a:xfrm>
                                                            </wpg:grpSpPr>
                                                            <wps:wsp>
                                                              <wps:cNvPr id="1043" name="直接箭头连接符 1043"/>
                                                              <wps:cNvCnPr/>
                                                              <wps:spPr>
                                                                <a:xfrm>
                                                                  <a:off x="1438275" y="28575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044" name="直接箭头连接符 1044"/>
                                                              <wps:cNvCnPr/>
                                                              <wps:spPr>
                                                                <a:xfrm>
                                                                  <a:off x="1438275" y="70485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045" name="直接箭头连接符 1045"/>
                                                              <wps:cNvCnPr/>
                                                              <wps:spPr>
                                                                <a:xfrm>
                                                                  <a:off x="1438275" y="112395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046" name="直接箭头连接符 1046"/>
                                                              <wps:cNvCnPr/>
                                                              <wps:spPr>
                                                                <a:xfrm>
                                                                  <a:off x="1438275" y="1533525"/>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047" name="直接箭头连接符 1047"/>
                                                              <wps:cNvCnPr/>
                                                              <wps:spPr>
                                                                <a:xfrm>
                                                                  <a:off x="1438275" y="2619375"/>
                                                                  <a:ext cx="0" cy="189865"/>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48" name="组合 1048"/>
                                                              <wpg:cNvGrpSpPr/>
                                                              <wpg:grpSpPr>
                                                                <a:xfrm>
                                                                  <a:off x="0" y="0"/>
                                                                  <a:ext cx="4452620" cy="3036544"/>
                                                                  <a:chOff x="0" y="0"/>
                                                                  <a:chExt cx="4452620" cy="3036544"/>
                                                                </a:xfrm>
                                                              </wpg:grpSpPr>
                                                              <wps:wsp>
                                                                <wps:cNvPr id="1049" name="流程图: 可选过程 1049"/>
                                                                <wps:cNvSpPr/>
                                                                <wps:spPr>
                                                                  <a:xfrm>
                                                                    <a:off x="1171575" y="0"/>
                                                                    <a:ext cx="522605" cy="283845"/>
                                                                  </a:xfrm>
                                                                  <a:prstGeom prst="flowChartAlternateProcess">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0" name="矩形 1050"/>
                                                                <wps:cNvSpPr/>
                                                                <wps:spPr>
                                                                  <a:xfrm>
                                                                    <a:off x="0" y="476250"/>
                                                                    <a:ext cx="282892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随机不重复生成初始种群并计算相应适值，</w:t>
                                                                      </w:r>
                                                                      <w:r>
                                                                        <w:rPr>
                                                                          <w:rFonts w:hint="eastAsia"/>
                                                                          <w:sz w:val="18"/>
                                                                          <w:szCs w:val="18"/>
                                                                        </w:rPr>
                                                                        <w:t>Gen=0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 name="矩形 1051"/>
                                                                <wps:cNvSpPr/>
                                                                <wps:spPr>
                                                                  <a:xfrm>
                                                                    <a:off x="381000" y="895350"/>
                                                                    <a:ext cx="2162175" cy="228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对适值进行排序，并进行评价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2" name="矩形 1052"/>
                                                                <wps:cNvSpPr/>
                                                                <wps:spPr>
                                                                  <a:xfrm>
                                                                    <a:off x="0" y="1314450"/>
                                                                    <a:ext cx="2971800" cy="22733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放大适值间差别，使用轮盘赌从父代种群选择两个个体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3" name="流程图: 决策 1053"/>
                                                                <wps:cNvSpPr/>
                                                                <wps:spPr>
                                                                  <a:xfrm>
                                                                    <a:off x="619125" y="1724025"/>
                                                                    <a:ext cx="1623695" cy="899056"/>
                                                                  </a:xfrm>
                                                                  <a:prstGeom prst="flowChartDecision">
                                                                    <a:avLst/>
                                                                  </a:prstGeom>
                                                                  <a:ln w="6350"/>
                                                                </wps:spPr>
                                                                <wps:style>
                                                                  <a:lnRef idx="2">
                                                                    <a:schemeClr val="dk1"/>
                                                                  </a:lnRef>
                                                                  <a:fillRef idx="1">
                                                                    <a:schemeClr val="lt1"/>
                                                                  </a:fillRef>
                                                                  <a:effectRef idx="0">
                                                                    <a:schemeClr val="dk1"/>
                                                                  </a:effectRef>
                                                                  <a:fontRef idx="minor">
                                                                    <a:schemeClr val="dk1"/>
                                                                  </a:fontRef>
                                                                </wps:style>
                                                                <wps:txbx>
                                                                  <w:txbxContent>
                                                                    <w:p w:rsidR="00896F13" w:rsidRDefault="00896F13" w:rsidP="006B48A9">
                                                                      <w:pPr>
                                                                        <w:jc w:val="center"/>
                                                                        <w:rPr>
                                                                          <w:sz w:val="21"/>
                                                                        </w:rPr>
                                                                      </w:pPr>
                                                                      <w:r>
                                                                        <w:rPr>
                                                                          <w:rFonts w:hint="eastAsia"/>
                                                                          <w:sz w:val="18"/>
                                                                          <w:szCs w:val="18"/>
                                                                        </w:rPr>
                                                                        <w:t>随机小数是否小于</w:t>
                                                                      </w:r>
                                                                      <w:r>
                                                                        <w:rPr>
                                                                          <w:rFonts w:hint="eastAsia"/>
                                                                          <w:sz w:val="18"/>
                                                                          <w:szCs w:val="18"/>
                                                                        </w:rPr>
                                                                        <w:t>Pc</w:t>
                                                                      </w:r>
                                                                    </w:p>
                                                                    <w:p w:rsidR="00896F13" w:rsidRPr="00262391" w:rsidRDefault="00896F13" w:rsidP="006B48A9">
                                                                      <w:pPr>
                                                                        <w:jc w:val="center"/>
                                                                        <w:rPr>
                                                                          <w:sz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 name="矩形 1054"/>
                                                                <wps:cNvSpPr/>
                                                                <wps:spPr>
                                                                  <a:xfrm>
                                                                    <a:off x="381000" y="2809875"/>
                                                                    <a:ext cx="2129790"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sidRPr="00AB3F7A">
                                                                        <w:rPr>
                                                                          <w:rFonts w:hint="eastAsia"/>
                                                                          <w:sz w:val="18"/>
                                                                          <w:szCs w:val="18"/>
                                                                        </w:rPr>
                                                                        <w:t>对</w:t>
                                                                      </w:r>
                                                                      <w:r>
                                                                        <w:rPr>
                                                                          <w:rFonts w:hint="eastAsia"/>
                                                                          <w:sz w:val="18"/>
                                                                          <w:szCs w:val="18"/>
                                                                        </w:rPr>
                                                                        <w:t>选中的个体进行单切点</w:t>
                                                                      </w:r>
                                                                      <w:r>
                                                                        <w:rPr>
                                                                          <w:rFonts w:hint="eastAsia"/>
                                                                          <w:sz w:val="18"/>
                                                                          <w:szCs w:val="18"/>
                                                                        </w:rPr>
                                                                        <w:t>/</w:t>
                                                                      </w:r>
                                                                      <w:r>
                                                                        <w:rPr>
                                                                          <w:rFonts w:hint="eastAsia"/>
                                                                          <w:sz w:val="18"/>
                                                                          <w:szCs w:val="18"/>
                                                                        </w:rPr>
                                                                        <w:t>双切点交叉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 name="矩形 1055"/>
                                                                <wps:cNvSpPr/>
                                                                <wps:spPr>
                                                                  <a:xfrm>
                                                                    <a:off x="2828925" y="2047875"/>
                                                                    <a:ext cx="162369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不作处理，直接复制下来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35" name="文本框 2"/>
                                                          <wps:cNvSpPr txBox="1">
                                                            <a:spLocks noChangeArrowheads="1"/>
                                                          </wps:cNvSpPr>
                                                          <wps:spPr bwMode="auto">
                                                            <a:xfrm>
                                                              <a:off x="2371725" y="1885950"/>
                                                              <a:ext cx="314325" cy="266700"/>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N</w:t>
                                                                </w:r>
                                                              </w:p>
                                                            </w:txbxContent>
                                                          </wps:txbx>
                                                          <wps:bodyPr rot="0" vert="horz" wrap="square" lIns="91440" tIns="45720" rIns="91440" bIns="45720" anchor="t" anchorCtr="0">
                                                            <a:noAutofit/>
                                                          </wps:bodyPr>
                                                        </wps:wsp>
                                                      </wpg:grpSp>
                                                      <wps:wsp>
                                                        <wps:cNvPr id="175" name="文本框 2"/>
                                                        <wps:cNvSpPr txBox="1">
                                                          <a:spLocks noChangeArrowheads="1"/>
                                                        </wps:cNvSpPr>
                                                        <wps:spPr bwMode="auto">
                                                          <a:xfrm>
                                                            <a:off x="857250" y="2543175"/>
                                                            <a:ext cx="314325" cy="266700"/>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Y</w:t>
                                                              </w:r>
                                                            </w:p>
                                                          </w:txbxContent>
                                                        </wps:txbx>
                                                        <wps:bodyPr rot="0" vert="horz" wrap="square" lIns="91440" tIns="45720" rIns="91440" bIns="45720" anchor="t" anchorCtr="0">
                                                          <a:noAutofit/>
                                                        </wps:bodyPr>
                                                      </wps:wsp>
                                                    </wpg:grpSp>
                                                    <wpg:grpSp>
                                                      <wpg:cNvPr id="176" name="组合 176"/>
                                                      <wpg:cNvGrpSpPr/>
                                                      <wpg:grpSpPr>
                                                        <a:xfrm>
                                                          <a:off x="1019175" y="2276475"/>
                                                          <a:ext cx="2954655" cy="1179169"/>
                                                          <a:chOff x="0" y="0"/>
                                                          <a:chExt cx="2954655" cy="1179169"/>
                                                        </a:xfrm>
                                                      </wpg:grpSpPr>
                                                      <wps:wsp>
                                                        <wps:cNvPr id="177" name="直接箭头连接符 177"/>
                                                        <wps:cNvCnPr/>
                                                        <wps:spPr>
                                                          <a:xfrm>
                                                            <a:off x="2647950" y="0"/>
                                                            <a:ext cx="0" cy="935911"/>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78" name="直接箭头连接符 178"/>
                                                        <wps:cNvCnPr/>
                                                        <wps:spPr>
                                                          <a:xfrm>
                                                            <a:off x="419100" y="76200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79" name="矩形 179"/>
                                                        <wps:cNvSpPr/>
                                                        <wps:spPr>
                                                          <a:xfrm>
                                                            <a:off x="0" y="952500"/>
                                                            <a:ext cx="295465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生成新一代两个子代个体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0" name="流程图: 决策 180"/>
                                                    <wps:cNvSpPr/>
                                                    <wps:spPr>
                                                      <a:xfrm>
                                                        <a:off x="619125" y="3648075"/>
                                                        <a:ext cx="1623695" cy="899055"/>
                                                      </a:xfrm>
                                                      <a:prstGeom prst="flowChartDecision">
                                                        <a:avLst/>
                                                      </a:prstGeom>
                                                      <a:ln w="6350"/>
                                                    </wps:spPr>
                                                    <wps:style>
                                                      <a:lnRef idx="2">
                                                        <a:schemeClr val="dk1"/>
                                                      </a:lnRef>
                                                      <a:fillRef idx="1">
                                                        <a:schemeClr val="lt1"/>
                                                      </a:fillRef>
                                                      <a:effectRef idx="0">
                                                        <a:schemeClr val="dk1"/>
                                                      </a:effectRef>
                                                      <a:fontRef idx="minor">
                                                        <a:schemeClr val="dk1"/>
                                                      </a:fontRef>
                                                    </wps:style>
                                                    <wps:txbx>
                                                      <w:txbxContent>
                                                        <w:p w:rsidR="00896F13" w:rsidRDefault="00896F13" w:rsidP="006B48A9">
                                                          <w:pPr>
                                                            <w:jc w:val="center"/>
                                                            <w:rPr>
                                                              <w:sz w:val="21"/>
                                                            </w:rPr>
                                                          </w:pPr>
                                                          <w:r>
                                                            <w:rPr>
                                                              <w:rFonts w:hint="eastAsia"/>
                                                              <w:sz w:val="18"/>
                                                              <w:szCs w:val="18"/>
                                                            </w:rPr>
                                                            <w:t>随机小数是否小于</w:t>
                                                          </w:r>
                                                          <w:r>
                                                            <w:rPr>
                                                              <w:rFonts w:hint="eastAsia"/>
                                                              <w:sz w:val="18"/>
                                                              <w:szCs w:val="18"/>
                                                            </w:rPr>
                                                            <w:t>Pm</w:t>
                                                          </w:r>
                                                        </w:p>
                                                        <w:p w:rsidR="00896F13" w:rsidRPr="00262391" w:rsidRDefault="00896F13" w:rsidP="006B48A9">
                                                          <w:pPr>
                                                            <w:jc w:val="center"/>
                                                            <w:rPr>
                                                              <w:sz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直接箭头连接符 181"/>
                                                    <wps:cNvCnPr/>
                                                    <wps:spPr>
                                                      <a:xfrm>
                                                        <a:off x="1438275" y="4543425"/>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82" name="直接箭头连接符 182"/>
                                                    <wps:cNvCnPr/>
                                                    <wps:spPr>
                                                      <a:xfrm>
                                                        <a:off x="2238375" y="4086225"/>
                                                        <a:ext cx="570840"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3" name="文本框 2"/>
                                                  <wps:cNvSpPr txBox="1">
                                                    <a:spLocks noChangeArrowheads="1"/>
                                                  </wps:cNvSpPr>
                                                  <wps:spPr bwMode="auto">
                                                    <a:xfrm>
                                                      <a:off x="2371725" y="3746373"/>
                                                      <a:ext cx="314325" cy="266653"/>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N</w:t>
                                                        </w:r>
                                                      </w:p>
                                                    </w:txbxContent>
                                                  </wps:txbx>
                                                  <wps:bodyPr rot="0" vert="horz" wrap="square" lIns="91440" tIns="45720" rIns="91440" bIns="45720" anchor="t" anchorCtr="0">
                                                    <a:noAutofit/>
                                                  </wps:bodyPr>
                                                </wps:wsp>
                                              </wpg:grpSp>
                                              <wps:wsp>
                                                <wps:cNvPr id="184" name="文本框 2"/>
                                                <wps:cNvSpPr txBox="1">
                                                  <a:spLocks noChangeArrowheads="1"/>
                                                </wps:cNvSpPr>
                                                <wps:spPr bwMode="auto">
                                                  <a:xfrm>
                                                    <a:off x="952500" y="4467225"/>
                                                    <a:ext cx="314325" cy="266653"/>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Y</w:t>
                                                      </w:r>
                                                    </w:p>
                                                  </w:txbxContent>
                                                </wps:txbx>
                                                <wps:bodyPr rot="0" vert="horz" wrap="square" lIns="91440" tIns="45720" rIns="91440" bIns="45720" anchor="t" anchorCtr="0">
                                                  <a:noAutofit/>
                                                </wps:bodyPr>
                                              </wps:wsp>
                                            </wpg:grpSp>
                                            <wps:wsp>
                                              <wps:cNvPr id="185" name="矩形 185"/>
                                              <wps:cNvSpPr/>
                                              <wps:spPr>
                                                <a:xfrm>
                                                  <a:off x="571500" y="4733925"/>
                                                  <a:ext cx="1675180" cy="226230"/>
                                                </a:xfrm>
                                                <a:prstGeom prst="rect">
                                                  <a:avLst/>
                                                </a:prstGeom>
                                                <a:ln w="3175"/>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sidRPr="00AB3F7A">
                                                      <w:rPr>
                                                        <w:rFonts w:hint="eastAsia"/>
                                                        <w:sz w:val="18"/>
                                                        <w:szCs w:val="18"/>
                                                      </w:rPr>
                                                      <w:t>对</w:t>
                                                    </w:r>
                                                    <w:r>
                                                      <w:rPr>
                                                        <w:rFonts w:hint="eastAsia"/>
                                                        <w:sz w:val="18"/>
                                                        <w:szCs w:val="18"/>
                                                      </w:rPr>
                                                      <w:t>选中的个体进行变异</w:t>
                                                    </w:r>
                                                  </w:p>
                                                  <w:p w:rsidR="00896F13" w:rsidRPr="00204BB4" w:rsidRDefault="00896F13" w:rsidP="006B48A9">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矩形 187"/>
                                              <wps:cNvSpPr/>
                                              <wps:spPr>
                                                <a:xfrm>
                                                  <a:off x="2809875" y="3990975"/>
                                                  <a:ext cx="174815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不作处理，直接复制下来</w:t>
                                                    </w:r>
                                                  </w:p>
                                                  <w:p w:rsidR="00896F13" w:rsidRPr="00204BB4" w:rsidRDefault="00896F13" w:rsidP="006B48A9">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直接箭头连接符 188"/>
                                              <wps:cNvCnPr/>
                                              <wps:spPr>
                                                <a:xfrm>
                                                  <a:off x="3667125" y="4219575"/>
                                                  <a:ext cx="0" cy="935911"/>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89" name="直接箭头连接符 189"/>
                                              <wps:cNvCnPr/>
                                              <wps:spPr>
                                                <a:xfrm>
                                                  <a:off x="1438275" y="4962525"/>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90" name="矩形 190"/>
                                              <wps:cNvSpPr/>
                                              <wps:spPr>
                                                <a:xfrm>
                                                  <a:off x="1019175" y="5153025"/>
                                                  <a:ext cx="295465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生成经过变异后的个体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91" name="直接箭头连接符 191"/>
                                          <wps:cNvCnPr/>
                                          <wps:spPr>
                                            <a:xfrm>
                                              <a:off x="1438275" y="537210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080" name="流程图: 决策 2080"/>
                                          <wps:cNvSpPr/>
                                          <wps:spPr>
                                            <a:xfrm>
                                              <a:off x="381000" y="5562600"/>
                                              <a:ext cx="2084705" cy="899056"/>
                                            </a:xfrm>
                                            <a:prstGeom prst="flowChartDecision">
                                              <a:avLst/>
                                            </a:prstGeom>
                                            <a:ln w="6350"/>
                                          </wps:spPr>
                                          <wps:style>
                                            <a:lnRef idx="2">
                                              <a:schemeClr val="dk1"/>
                                            </a:lnRef>
                                            <a:fillRef idx="1">
                                              <a:schemeClr val="lt1"/>
                                            </a:fillRef>
                                            <a:effectRef idx="0">
                                              <a:schemeClr val="dk1"/>
                                            </a:effectRef>
                                            <a:fontRef idx="minor">
                                              <a:schemeClr val="dk1"/>
                                            </a:fontRef>
                                          </wps:style>
                                          <wps:txbx>
                                            <w:txbxContent>
                                              <w:p w:rsidR="00896F13" w:rsidRDefault="00896F13" w:rsidP="006B48A9">
                                                <w:pPr>
                                                  <w:rPr>
                                                    <w:sz w:val="21"/>
                                                  </w:rPr>
                                                </w:pPr>
                                                <w:r>
                                                  <w:rPr>
                                                    <w:rFonts w:hint="eastAsia"/>
                                                    <w:sz w:val="18"/>
                                                    <w:szCs w:val="18"/>
                                                  </w:rPr>
                                                  <w:t>判断是否产生</w:t>
                                                </w:r>
                                                <w:r>
                                                  <w:rPr>
                                                    <w:rFonts w:hint="eastAsia"/>
                                                    <w:sz w:val="18"/>
                                                    <w:szCs w:val="18"/>
                                                  </w:rPr>
                                                  <w:t>PopSize</w:t>
                                                </w:r>
                                                <w:r>
                                                  <w:rPr>
                                                    <w:rFonts w:hint="eastAsia"/>
                                                    <w:sz w:val="18"/>
                                                    <w:szCs w:val="18"/>
                                                  </w:rPr>
                                                  <w:t>个子代</w:t>
                                                </w:r>
                                              </w:p>
                                              <w:p w:rsidR="00896F13" w:rsidRPr="00262391" w:rsidRDefault="00896F13" w:rsidP="006B48A9">
                                                <w:pPr>
                                                  <w:jc w:val="center"/>
                                                  <w:rPr>
                                                    <w:sz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81" name="直接箭头连接符 2081"/>
                                        <wps:cNvCnPr/>
                                        <wps:spPr>
                                          <a:xfrm>
                                            <a:off x="1438275" y="645795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grpSp>
                                    <wps:wsp>
                                      <wps:cNvPr id="2082" name="文本框 2"/>
                                      <wps:cNvSpPr txBox="1">
                                        <a:spLocks noChangeArrowheads="1"/>
                                      </wps:cNvSpPr>
                                      <wps:spPr bwMode="auto">
                                        <a:xfrm>
                                          <a:off x="1019175" y="6467475"/>
                                          <a:ext cx="314325" cy="266631"/>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Y</w:t>
                                            </w:r>
                                          </w:p>
                                        </w:txbxContent>
                                      </wps:txbx>
                                      <wps:bodyPr rot="0" vert="horz" wrap="square" lIns="91440" tIns="45720" rIns="91440" bIns="45720" anchor="t" anchorCtr="0">
                                        <a:noAutofit/>
                                      </wps:bodyPr>
                                    </wps:wsp>
                                  </wpg:grpSp>
                                  <wps:wsp>
                                    <wps:cNvPr id="2083" name="文本框 2"/>
                                    <wps:cNvSpPr txBox="1">
                                      <a:spLocks noChangeArrowheads="1"/>
                                    </wps:cNvSpPr>
                                    <wps:spPr bwMode="auto">
                                      <a:xfrm>
                                        <a:off x="218389" y="5662269"/>
                                        <a:ext cx="314325" cy="266678"/>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N</w:t>
                                          </w:r>
                                        </w:p>
                                      </w:txbxContent>
                                    </wps:txbx>
                                    <wps:bodyPr rot="0" vert="horz" wrap="square" lIns="91440" tIns="45720" rIns="91440" bIns="45720" anchor="t" anchorCtr="0">
                                      <a:noAutofit/>
                                    </wps:bodyPr>
                                  </wps:wsp>
                                </wpg:grpSp>
                                <wps:wsp>
                                  <wps:cNvPr id="2084" name="肘形连接符 2084"/>
                                  <wps:cNvCnPr/>
                                  <wps:spPr>
                                    <a:xfrm flipH="1" flipV="1">
                                      <a:off x="0" y="1428750"/>
                                      <a:ext cx="381000" cy="4581525"/>
                                    </a:xfrm>
                                    <a:prstGeom prst="bentConnector3">
                                      <a:avLst>
                                        <a:gd name="adj1" fmla="val 182500"/>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085" name="矩形 2085"/>
                                <wps:cNvSpPr/>
                                <wps:spPr>
                                  <a:xfrm>
                                    <a:off x="0" y="6638925"/>
                                    <a:ext cx="429323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204BB4" w:rsidRDefault="00896F13" w:rsidP="006B48A9">
                                      <w:pPr>
                                        <w:jc w:val="center"/>
                                        <w:rPr>
                                          <w:sz w:val="18"/>
                                          <w:szCs w:val="18"/>
                                        </w:rPr>
                                      </w:pPr>
                                      <w:r>
                                        <w:rPr>
                                          <w:rFonts w:hint="eastAsia"/>
                                          <w:sz w:val="18"/>
                                          <w:szCs w:val="18"/>
                                        </w:rPr>
                                        <w:t>从父代和子代中选择最好的</w:t>
                                      </w:r>
                                      <w:r>
                                        <w:rPr>
                                          <w:rFonts w:hint="eastAsia"/>
                                          <w:sz w:val="18"/>
                                          <w:szCs w:val="18"/>
                                        </w:rPr>
                                        <w:t>5</w:t>
                                      </w:r>
                                      <w:r>
                                        <w:rPr>
                                          <w:rFonts w:hint="eastAsia"/>
                                          <w:sz w:val="18"/>
                                          <w:szCs w:val="18"/>
                                        </w:rPr>
                                        <w:t>个个体遗传下去，并用轮盘赌的方式选择剩下的个体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6" name="直接箭头连接符 2086"/>
                                <wps:cNvCnPr/>
                                <wps:spPr>
                                  <a:xfrm>
                                    <a:off x="1657350" y="685800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2087" name="矩形 2087"/>
                                <wps:cNvSpPr/>
                                <wps:spPr>
                                  <a:xfrm>
                                    <a:off x="1057275" y="7048500"/>
                                    <a:ext cx="1266825" cy="226669"/>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96F13" w:rsidRPr="00204BB4" w:rsidRDefault="00896F13" w:rsidP="006B48A9">
                                      <w:pPr>
                                        <w:jc w:val="center"/>
                                        <w:rPr>
                                          <w:sz w:val="18"/>
                                          <w:szCs w:val="18"/>
                                        </w:rPr>
                                      </w:pPr>
                                      <w:r>
                                        <w:rPr>
                                          <w:rFonts w:hint="eastAsia"/>
                                          <w:sz w:val="18"/>
                                          <w:szCs w:val="18"/>
                                        </w:rPr>
                                        <w:t>计算适值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8" name="流程图: 决策 2088"/>
                                <wps:cNvSpPr/>
                                <wps:spPr>
                                  <a:xfrm>
                                    <a:off x="714375" y="7467600"/>
                                    <a:ext cx="1872615" cy="581025"/>
                                  </a:xfrm>
                                  <a:prstGeom prst="flowChartDecision">
                                    <a:avLst/>
                                  </a:prstGeom>
                                  <a:ln w="6350"/>
                                </wps:spPr>
                                <wps:style>
                                  <a:lnRef idx="2">
                                    <a:schemeClr val="dk1"/>
                                  </a:lnRef>
                                  <a:fillRef idx="1">
                                    <a:schemeClr val="lt1"/>
                                  </a:fillRef>
                                  <a:effectRef idx="0">
                                    <a:schemeClr val="dk1"/>
                                  </a:effectRef>
                                  <a:fontRef idx="minor">
                                    <a:schemeClr val="dk1"/>
                                  </a:fontRef>
                                </wps:style>
                                <wps:txbx>
                                  <w:txbxContent>
                                    <w:p w:rsidR="00896F13" w:rsidRPr="0099785A" w:rsidRDefault="00896F13" w:rsidP="006B48A9">
                                      <w:pPr>
                                        <w:jc w:val="center"/>
                                        <w:rPr>
                                          <w:sz w:val="18"/>
                                          <w:szCs w:val="18"/>
                                        </w:rPr>
                                      </w:pPr>
                                      <w:r w:rsidRPr="0099785A">
                                        <w:rPr>
                                          <w:rFonts w:hint="eastAsia"/>
                                          <w:sz w:val="18"/>
                                          <w:szCs w:val="18"/>
                                        </w:rPr>
                                        <w:t>满足终止条件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 name="直接箭头连接符 2089"/>
                                <wps:cNvCnPr/>
                                <wps:spPr>
                                  <a:xfrm>
                                    <a:off x="1657350" y="7277100"/>
                                    <a:ext cx="0" cy="189848"/>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grpSp>
                            <wps:wsp>
                              <wps:cNvPr id="2090" name="肘形连接符 2090"/>
                              <wps:cNvCnPr/>
                              <wps:spPr>
                                <a:xfrm flipH="1" flipV="1">
                                  <a:off x="600075" y="1000125"/>
                                  <a:ext cx="114300" cy="6762750"/>
                                </a:xfrm>
                                <a:prstGeom prst="bentConnector3">
                                  <a:avLst>
                                    <a:gd name="adj1" fmla="val 1258333"/>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091" name="文本框 2"/>
                            <wps:cNvSpPr txBox="1">
                              <a:spLocks noChangeArrowheads="1"/>
                            </wps:cNvSpPr>
                            <wps:spPr bwMode="auto">
                              <a:xfrm>
                                <a:off x="400050" y="7467600"/>
                                <a:ext cx="314325" cy="266678"/>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N</w:t>
                                  </w:r>
                                </w:p>
                              </w:txbxContent>
                            </wps:txbx>
                            <wps:bodyPr rot="0" vert="horz" wrap="square" lIns="91440" tIns="45720" rIns="91440" bIns="45720" anchor="t" anchorCtr="0">
                              <a:noAutofit/>
                            </wps:bodyPr>
                          </wps:wsp>
                          <wps:wsp>
                            <wps:cNvPr id="2092" name="流程图: 数据 2092"/>
                            <wps:cNvSpPr/>
                            <wps:spPr>
                              <a:xfrm>
                                <a:off x="1076325" y="8239125"/>
                                <a:ext cx="1105423" cy="294528"/>
                              </a:xfrm>
                              <a:prstGeom prst="flowChartInputOutpu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96F13" w:rsidRPr="00601AEE" w:rsidRDefault="00896F13" w:rsidP="006B48A9">
                                  <w:pPr>
                                    <w:rPr>
                                      <w:color w:val="000000" w:themeColor="text1"/>
                                    </w:rPr>
                                  </w:pPr>
                                  <w:r w:rsidRPr="00601AEE">
                                    <w:rPr>
                                      <w:rFonts w:hint="eastAsia"/>
                                      <w:color w:val="000000" w:themeColor="text1"/>
                                      <w:sz w:val="18"/>
                                      <w:szCs w:val="18"/>
                                    </w:rPr>
                                    <w:t>输出结</w:t>
                                  </w:r>
                                  <w:r w:rsidRPr="00601AEE">
                                    <w:rPr>
                                      <w:rFonts w:hint="eastAsia"/>
                                      <w:color w:val="000000" w:themeColor="text1"/>
                                      <w:sz w:val="18"/>
                                    </w:rPr>
                                    <w:t>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 name="直接箭头连接符 2093"/>
                            <wps:cNvCnPr/>
                            <wps:spPr>
                              <a:xfrm>
                                <a:off x="2057400" y="8410575"/>
                                <a:ext cx="409123"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4" name="流程图: 可选过程 2094"/>
                            <wps:cNvSpPr/>
                            <wps:spPr>
                              <a:xfrm>
                                <a:off x="2457450" y="8248650"/>
                                <a:ext cx="523242" cy="285082"/>
                              </a:xfrm>
                              <a:prstGeom prst="flowChartAlternateProcess">
                                <a:avLst/>
                              </a:prstGeom>
                              <a:ln w="6350"/>
                            </wps:spPr>
                            <wps:style>
                              <a:lnRef idx="2">
                                <a:schemeClr val="dk1"/>
                              </a:lnRef>
                              <a:fillRef idx="1">
                                <a:schemeClr val="lt1"/>
                              </a:fillRef>
                              <a:effectRef idx="0">
                                <a:schemeClr val="dk1"/>
                              </a:effectRef>
                              <a:fontRef idx="minor">
                                <a:schemeClr val="dk1"/>
                              </a:fontRef>
                            </wps:style>
                            <wps:txbx>
                              <w:txbxContent>
                                <w:p w:rsidR="00896F13" w:rsidRPr="00AB3F7A" w:rsidRDefault="00896F13" w:rsidP="006B48A9">
                                  <w:pPr>
                                    <w:jc w:val="center"/>
                                    <w:rPr>
                                      <w:sz w:val="18"/>
                                      <w:szCs w:val="18"/>
                                    </w:rPr>
                                  </w:pPr>
                                  <w:r>
                                    <w:rPr>
                                      <w:rFonts w:hint="eastAsia"/>
                                      <w:sz w:val="18"/>
                                      <w:szCs w:val="18"/>
                                    </w:rPr>
                                    <w:t>结束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095" name="文本框 2"/>
                        <wps:cNvSpPr txBox="1">
                          <a:spLocks noChangeArrowheads="1"/>
                        </wps:cNvSpPr>
                        <wps:spPr bwMode="auto">
                          <a:xfrm>
                            <a:off x="1133475" y="8001000"/>
                            <a:ext cx="228600" cy="238125"/>
                          </a:xfrm>
                          <a:prstGeom prst="rect">
                            <a:avLst/>
                          </a:prstGeom>
                          <a:solidFill>
                            <a:srgbClr val="FFFFFF"/>
                          </a:solidFill>
                          <a:ln w="9525">
                            <a:noFill/>
                            <a:miter lim="800000"/>
                            <a:headEnd/>
                            <a:tailEnd/>
                          </a:ln>
                        </wps:spPr>
                        <wps:txbx>
                          <w:txbxContent>
                            <w:p w:rsidR="00896F13" w:rsidRPr="00F73834" w:rsidRDefault="00896F13" w:rsidP="006B48A9">
                              <w:pPr>
                                <w:rPr>
                                  <w:sz w:val="18"/>
                                </w:rPr>
                              </w:pPr>
                              <w:r w:rsidRPr="00F73834">
                                <w:rPr>
                                  <w:rFonts w:hint="eastAsia"/>
                                  <w:sz w:val="18"/>
                                </w:rPr>
                                <w:t>Y</w:t>
                              </w:r>
                            </w:p>
                          </w:txbxContent>
                        </wps:txbx>
                        <wps:bodyPr rot="0" vert="horz" wrap="square" lIns="91440" tIns="45720" rIns="91440" bIns="45720" anchor="t" anchorCtr="0">
                          <a:noAutofit/>
                        </wps:bodyPr>
                      </wps:wsp>
                    </wpg:wgp>
                  </a:graphicData>
                </a:graphic>
              </wp:inline>
            </w:drawing>
          </mc:Choice>
          <mc:Fallback xmlns:w15="http://schemas.microsoft.com/office/word/2012/wordml">
            <w:pict>
              <v:group w14:anchorId="294DD1A1" id="组合 117" o:spid="_x0000_s1061" style="width:376.15pt;height:671.95pt;mso-position-horizontal-relative:char;mso-position-vertical-relative:line" coordsize="47771,8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">
                <v:group id="组合 118" o:spid="_x0000_s1062" style="position:absolute;width:47771;height:85337" coordsize="47771,85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sAh8YAAADcAAAADwAAAGRycy9kb3ducmV2LnhtbESPT2vCQBDF70K/wzKF&#10;3nQTS0tJ3YhIlR6kUC2ItyE7+YPZ2ZBdk/jtO4dCbzO8N+/9ZrWeXKsG6kPj2UC6SEARF942XBn4&#10;Oe3mb6BCRLbYeiYDdwqwzh9mK8ysH/mbhmOslIRwyNBAHWOXaR2KmhyGhe+IRSt97zDK2lfa9jhK&#10;uGv1MkletcOGpaHGjrY1FdfjzRnYjzhuntOP4XAtt/fL6eXrfEjJmKfHafMOKtIU/81/159W8F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awCHxgAAANwA&#10;AAAPAAAAAAAAAAAAAAAAAKoCAABkcnMvZG93bnJldi54bWxQSwUGAAAAAAQABAD6AAAAnQMAAAAA&#10;">
                  <v:shape id="直接箭头连接符 119" o:spid="_x0000_s1063" type="#_x0000_t32" style="position:absolute;left:16573;top:80486;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1E0sMAAADcAAAADwAAAGRycy9kb3ducmV2LnhtbERPTWuDQBC9F/IflgnkVtfkUKrNRmxI&#10;oNfaUOhtcKdqdWeNu4nGX98tFHKbx/ucbTaZTlxpcI1lBesoBkFcWt1wpeD0cXx8BuE8ssbOMim4&#10;kYNst3jYYqrtyO90LXwlQgi7FBXU3veplK6syaCLbE8cuG87GPQBDpXUA44h3HRyE8dP0mDDoaHG&#10;nvY1lW1xMQq4usz7JD83r1h+dT/t5jC3nwelVsspfwHhafJ38b/7TYf56wT+ngkX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tRNLDAAAA3AAAAA8AAAAAAAAAAAAA&#10;AAAAoQIAAGRycy9kb3ducmV2LnhtbFBLBQYAAAAABAAEAPkAAACRAwAAAAA=&#10;" strokecolor="black [3040]" strokeweight=".5pt">
                    <v:stroke endarrow="block"/>
                  </v:shape>
                  <v:group id="组合 120" o:spid="_x0000_s1064" style="position:absolute;width:47771;height:85337" coordsize="47771,85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group id="组合 122" o:spid="_x0000_s1065" style="position:absolute;width:47771;height:80486" coordsize="47771,80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group id="组合 1024" o:spid="_x0000_s1066" style="position:absolute;width:47771;height:80486" coordsize="47771,80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QzAMUAAADdAAAADwAAAGRycy9kb3ducmV2LnhtbERPS2vCQBC+F/wPywi9&#10;1U1iKyV1FREtPUjBRCi9DdkxCWZnQ3bN4993C4Xe5uN7zno7mkb01LnasoJ4EYEgLqyuuVRwyY9P&#10;ryCcR9bYWCYFEznYbmYPa0y1HfhMfeZLEULYpaig8r5NpXRFRQbdwrbEgbvazqAPsCul7nAI4aaR&#10;SRStpMGaQ0OFLe0rKm7Z3Sh4H3DYLeNDf7pd99N3/vL5dYpJqcf5uHsD4Wn0/+I/94cO86Pk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UMwDFAAAA3QAA&#10;AA8AAAAAAAAAAAAAAAAAqgIAAGRycy9kb3ducmV2LnhtbFBLBQYAAAAABAAEAPoAAACcAwAAAAA=&#10;">
                        <v:group id="组合 1025" o:spid="_x0000_s1067" style="position:absolute;left:2190;width:45581;height:67341" coordsize="45580,67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iWm8MAAADdAAAADwAAAGRycy9kb3ducmV2LnhtbERPTYvCMBC9C/6HMII3&#10;TasoUo0isrt4kAXrwuJtaMa22ExKk23rvzcLgrd5vM/Z7HpTiZYaV1pWEE8jEMSZ1SXnCn4un5MV&#10;COeRNVaWScGDHOy2w8EGE207PlOb+lyEEHYJKii8rxMpXVaQQTe1NXHgbrYx6ANscqkb7EK4qeQs&#10;ipbSYMmhocCaDgVl9/TPKPjqsNvP44/2dL8dHtfL4vv3FJNS41G/X4Pw1Pu3+OU+6jA/m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0WJabwwAAAN0AAAAP&#10;AAAAAAAAAAAAAAAAAKoCAABkcnMvZG93bnJldi54bWxQSwUGAAAAAAQABAD6AAAAmgMAAAAA&#10;">
                          <v:group id="组合 1027" o:spid="_x0000_s1068" style="position:absolute;width:45580;height:67341" coordsize="45580,67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group id="组合 1028" o:spid="_x0000_s1069" style="position:absolute;width:45580;height:67341" coordsize="45580,67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k5BccAAADd&#10;AAAADwAAAAAAAAAAAAAAAACqAgAAZHJzL2Rvd25yZXYueG1sUEsFBgAAAAAEAAQA+gAAAJ4DAAAA&#10;AA==&#10;">
                              <v:group id="组合 1029" o:spid="_x0000_s1070" style="position:absolute;width:45580;height:66477" coordsize="45580,664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WcnsUAAADdAAAADwAAAGRycy9kb3ducmV2LnhtbERPS2vCQBC+F/wPywi9&#10;1U0iLTZ1FREtPUjBRCi9DdkxCWZnQ3bN4993C4Xe5uN7zno7mkb01LnasoJ4EYEgLqyuuVRwyY9P&#10;KxDOI2tsLJOCiRxsN7OHNabaDnymPvOlCCHsUlRQed+mUrqiIoNuYVviwF1tZ9AH2JVSdziEcNPI&#10;JIpepMGaQ0OFLe0rKm7Z3Sh4H3DYLeNDf7pd99N3/vz5dYpJqcf5uHsD4Wn0/+I/94cO86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UVnJ7FAAAA3QAA&#10;AA8AAAAAAAAAAAAAAAAAqgIAAGRycy9kb3ducmV2LnhtbFBLBQYAAAAABAAEAPoAAACcAwAAAAA=&#10;">
                                <v:group id="组合 1030" o:spid="_x0000_s1071" style="position:absolute;width:45580;height:64616" coordsize="45580,646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9qPexgAAAN0A&#10;AAAPAAAAAAAAAAAAAAAAAKoCAABkcnMvZG93bnJldi54bWxQSwUGAAAAAAQABAD6AAAAnQMAAAAA&#10;">
                                  <v:group id="组合 1031" o:spid="_x0000_s1072" style="position:absolute;width:45580;height:53796" coordsize="45580,537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shape id="直接箭头连接符 1032" o:spid="_x0000_s1073" type="#_x0000_t32" style="position:absolute;left:14382;top:34575;width:0;height:18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PiGcEAAADdAAAADwAAAGRycy9kb3ducmV2LnhtbERPTYvCMBC9L/gfwgje1tQKy1qNoqLg&#10;dVUEb0MztrXNpDZRq7/eCMLe5vE+ZzJrTSVu1LjCsoJBPwJBnFpdcKZgv1t//4JwHlljZZkUPMjB&#10;bNr5mmCi7Z3/6Lb1mQgh7BJUkHtfJ1K6NCeDrm9r4sCdbGPQB9hkUjd4D+GmknEU/UiDBYeGHGta&#10;5pSW26tRwNn1uRzNL8UC02N1LuPVszyslOp12/kYhKfW/4s/7o0O86NhDO9vwgl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0+IZwQAAAN0AAAAPAAAAAAAAAAAAAAAA&#10;AKECAABkcnMvZG93bnJldi54bWxQSwUGAAAAAAQABAD5AAAAjwMAAAAA&#10;" strokecolor="black [3040]" strokeweight=".5pt">
                                      <v:stroke endarrow="block"/>
                                    </v:shape>
                                    <v:group id="组合 1033" o:spid="_x0000_s1074" style="position:absolute;width:45580;height:53796" coordsize="45580,537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group id="组合 1034" o:spid="_x0000_s1075" style="position:absolute;width:44526;height:47338" coordsize="44526,473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2l3cMAAADdAAAADwAAAGRycy9kb3ducmV2LnhtbERPS4vCMBC+L/gfwgje&#10;1rTqilSjiLjiQQQfIN6GZmyLzaQ02bb++82CsLf5+J6zWHWmFA3VrrCsIB5GIIhTqwvOFFwv358z&#10;EM4jaywtk4IXOVgtex8LTLRt+UTN2WcihLBLUEHufZVI6dKcDLqhrYgD97C1QR9gnUldYxvCTSlH&#10;UTSVBgsODTlWtMkpfZ5/jIJdi+16HG+bw/Oxed0vX8fbISalBv1uPQfhqfP/4rd7r8P8a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zaXdwwAAAN0AAAAP&#10;AAAAAAAAAAAAAAAAAKoCAABkcnMvZG93bnJldi54bWxQSwUGAAAAAAQABAD6AAAAmgMAAAAA&#10;">
                                        <v:group id="组合 1035" o:spid="_x0000_s1076" style="position:absolute;width:44526;height:47332" coordsize="44526,473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group id="组合 1036" o:spid="_x0000_s1077" style="position:absolute;width:44526;height:47332" coordsize="44526,473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VOeMcIAAADdAAAADwAAAGRycy9kb3ducmV2LnhtbERPTYvCMBC9L/gfwgje&#10;1rTKilSjiKh4EGFVEG9DM7bFZlKa2NZ/bxaEvc3jfc582ZlSNFS7wrKCeBiBIE6tLjhTcDlvv6cg&#10;nEfWWFomBS9ysFz0vuaYaNvyLzUnn4kQwi5BBbn3VSKlS3My6Ia2Ig7c3dYGfYB1JnWNbQg3pRxF&#10;0UQaLDg05FjROqf0cXoaBbsW29U43jSHx339up1/jtdDTEoN+t1qBsJT5//FH/deh/nReAJ/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FTnjHCAAAA3QAAAA8A&#10;AAAAAAAAAAAAAAAAqgIAAGRycy9kb3ducmV2LnhtbFBLBQYAAAAABAAEAPoAAACZAwAAAAA=&#10;">
                                            <v:group id="组合 1037" o:spid="_x0000_s1078" style="position:absolute;width:44526;height:34556" coordsize="44526,345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87qsMAAADdAAAADwAAAGRycy9kb3ducmV2LnhtbERPS4vCMBC+L/gfwgje&#10;1rSKq1SjiLjiQQQfIN6GZmyLzaQ02bb++82CsLf5+J6zWHWmFA3VrrCsIB5GIIhTqwvOFFwv358z&#10;EM4jaywtk4IXOVgtex8LTLRt+UTN2WcihLBLUEHufZVI6dKcDLqhrYgD97C1QR9gnUldYxvCTSlH&#10;UfQlDRYcGnKsaJNT+jz/GAW7Ftv1ON42h+dj87pfJsfbISalBv1uPQfhqfP/4rd7r8P8a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HzuqwwAAAN0AAAAP&#10;AAAAAAAAAAAAAAAAAKoCAABkcnMvZG93bnJldi54bWxQSwUGAAAAAAQABAD6AAAAmgMAAAAA&#10;">
                                              <v:group id="组合 1038" o:spid="_x0000_s1079" style="position:absolute;width:44526;height:30365" coordsize="44526,30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gK/YxgAAAN0A&#10;AAAPAAAAAAAAAAAAAAAAAKoCAABkcnMvZG93bnJldi54bWxQSwUGAAAAAAQABAD6AAAAnQMAAAAA&#10;">
                                                <v:group id="组合 1039" o:spid="_x0000_s1080" style="position:absolute;width:44526;height:30365" coordsize="44526,30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group id="组合 1040" o:spid="_x0000_s1081" style="position:absolute;width:44526;height:30365" coordsize="44526,30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Qo8cAAADdAAAADwAAAGRycy9kb3ducmV2LnhtbESPQWvCQBCF70L/wzKF&#10;3nSTVkuJriLSlh5EMBaKtyE7JsHsbMhuk/jvnUOhtxnem/e+WW1G16ieulB7NpDOElDEhbc1lwa+&#10;Tx/TN1AhIltsPJOBGwXYrB8mK8ysH/hIfR5LJSEcMjRQxdhmWoeiIodh5lti0S6+cxhl7UptOxwk&#10;3DX6OUletcOapaHClnYVFdf81xn4HHDYvqTv/f562d3Op8XhZ5+SMU+P43YJKtIY/81/119W8JO5&#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DQo8cAAADd&#10;AAAADwAAAAAAAAAAAAAAAACqAgAAZHJzL2Rvd25yZXYueG1sUEsFBgAAAAAEAAQA+gAAAJ4DAAAA&#10;AA==&#10;">
                                                    <v:shape id="直接箭头连接符 1041" o:spid="_x0000_s1082" type="#_x0000_t32" style="position:absolute;left:22383;top:21621;width:5855;height: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yjsMAAADdAAAADwAAAGRycy9kb3ducmV2LnhtbERP22oCMRB9L/Qfwgi+lJp4obarUcqi&#10;IAWhrv2AYTNuFjeTZRN1/XtTKPRtDuc6y3XvGnGlLtSeNYxHCgRx6U3NlYaf4/b1HUSIyAYbz6Th&#10;TgHWq+enJWbG3/hA1yJWIoVwyFCDjbHNpAylJYdh5FvixJ185zAm2FXSdHhL4a6RE6XepMOaU4PF&#10;lnJL5bm4OA358Vx9nIpNvv/6VpvZXHFtX6ZaDwf95wJEpD7+i//cO5Pmq9kYfr9JJ8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3Mo7DAAAA3QAAAA8AAAAAAAAAAAAA&#10;AAAAoQIAAGRycy9kb3ducmV2LnhtbFBLBQYAAAAABAAEAPkAAACRAwAAAAA=&#10;" strokecolor="black [3213]" strokeweight=".5pt">
                                                      <v:stroke endarrow="block"/>
                                                    </v:shape>
                                                    <v:group id="组合 1042" o:spid="_x0000_s1083" style="position:absolute;width:44526;height:30365" coordsize="44526,30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7rT8UAAADdAAAADwAAAGRycy9kb3ducmV2LnhtbERPS2vCQBC+F/wPywi9&#10;1U1iKyV1FREtPUjBRCi9DdkxCWZnQ3bN4993C4Xe5uN7zno7mkb01LnasoJ4EYEgLqyuuVRwyY9P&#10;ryCcR9bYWCYFEznYbmYPa0y1HfhMfeZLEULYpaig8r5NpXRFRQbdwrbEgbvazqAPsCul7nAI4aaR&#10;SRStpMGaQ0OFLe0rKm7Z3Sh4H3DYLeNDf7pd99N3/vL5dYpJqcf5uHsD4Wn0/+I/94cO86Pn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Zu60/FAAAA3QAA&#10;AA8AAAAAAAAAAAAAAAAAqgIAAGRycy9kb3ducmV2LnhtbFBLBQYAAAAABAAEAPoAAACcAwAAAAA=&#10;">
                                                      <v:shape id="直接箭头连接符 1043" o:spid="_x0000_s1084" type="#_x0000_t32" style="position:absolute;left:14382;top:2857;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k0/8QAAADdAAAADwAAAGRycy9kb3ducmV2LnhtbERPTWvCQBC9F/wPywi9NZumIm10FQ0W&#10;vFal0NuQHZM02dmYXZPUX98VCr3N433Ocj2aRvTUucqygucoBkGcW11xoeB0fH96BeE8ssbGMin4&#10;IQfr1eRhiam2A39Qf/CFCCHsUlRQet+mUrq8JIMusi1x4M62M+gD7AqpOxxCuGlkEsdzabDi0FBi&#10;S1lJeX24GgVcXG/Z2+ZSbTH/ar7rZHerP3dKPU7HzQKEp9H/i//cex3mx7MXuH8TTp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mTT/xAAAAN0AAAAPAAAAAAAAAAAA&#10;AAAAAKECAABkcnMvZG93bnJldi54bWxQSwUGAAAAAAQABAD5AAAAkgMAAAAA&#10;" strokecolor="black [3040]" strokeweight=".5pt">
                                                        <v:stroke endarrow="block"/>
                                                      </v:shape>
                                                      <v:shape id="直接箭头连接符 1044" o:spid="_x0000_s1085" type="#_x0000_t32" style="position:absolute;left:14382;top:7048;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Csi8EAAADdAAAADwAAAGRycy9kb3ducmV2LnhtbERPTYvCMBC9C/6HMIK3NVVE1moUFQWv&#10;6rLgbWjGtraZ1CZq9dcbQfA2j/c503ljSnGj2uWWFfR7EQjixOqcUwV/h83PLwjnkTWWlknBgxzM&#10;Z+3WFGNt77yj296nIoSwi1FB5n0VS+mSjAy6nq2IA3eytUEfYJ1KXeM9hJtSDqJoJA3mHBoyrGiV&#10;UVLsr0YBp9fnary45EtMjuW5GKyfxf9aqW6nWUxAeGr8V/xxb3WYHw2H8P4mnCB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cKyLwQAAAN0AAAAPAAAAAAAAAAAAAAAA&#10;AKECAABkcnMvZG93bnJldi54bWxQSwUGAAAAAAQABAD5AAAAjwMAAAAA&#10;" strokecolor="black [3040]" strokeweight=".5pt">
                                                        <v:stroke endarrow="block"/>
                                                      </v:shape>
                                                      <v:shape id="直接箭头连接符 1045" o:spid="_x0000_s1086" type="#_x0000_t32" style="position:absolute;left:14382;top:11239;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wJEMQAAADdAAAADwAAAGRycy9kb3ducmV2LnhtbERPTWvCQBC9F/wPywi9NZuGKm10FQ0W&#10;vFal0NuQHZM02dmYXZPUX98VCr3N433Ocj2aRvTUucqygucoBkGcW11xoeB0fH96BeE8ssbGMin4&#10;IQfr1eRhiam2A39Qf/CFCCHsUlRQet+mUrq8JIMusi1x4M62M+gD7AqpOxxCuGlkEsdzabDi0FBi&#10;S1lJeX24GgVcXG/Z2+ZSbTH/ar7rZHerP3dKPU7HzQKEp9H/i//cex3mxy8zuH8TTp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PAkQxAAAAN0AAAAPAAAAAAAAAAAA&#10;AAAAAKECAABkcnMvZG93bnJldi54bWxQSwUGAAAAAAQABAD5AAAAkgMAAAAA&#10;" strokecolor="black [3040]" strokeweight=".5pt">
                                                        <v:stroke endarrow="block"/>
                                                      </v:shape>
                                                      <v:shape id="直接箭头连接符 1046" o:spid="_x0000_s1087" type="#_x0000_t32" style="position:absolute;left:14382;top:15335;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6XZ8MAAADdAAAADwAAAGRycy9kb3ducmV2LnhtbERPS2vCQBC+C/6HZYTedFMpwaZugoqF&#10;Xqul0NuQnSZpsrMxu3nUX98tCN7m43vONptMIwbqXGVZweMqAkGcW11xoeDj/LrcgHAeWWNjmRT8&#10;koMsnc+2mGg78jsNJ1+IEMIuQQWl920ipctLMuhWtiUO3LftDPoAu0LqDscQbhq5jqJYGqw4NJTY&#10;0qGkvD71RgEX/fXwvLtUe8y/mp96fbzWn0elHhbT7gWEp8nfxTf3mw7zo6cY/r8JJ8j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ul2fDAAAA3QAAAA8AAAAAAAAAAAAA&#10;AAAAoQIAAGRycy9kb3ducmV2LnhtbFBLBQYAAAAABAAEAPkAAACRAwAAAAA=&#10;" strokecolor="black [3040]" strokeweight=".5pt">
                                                        <v:stroke endarrow="block"/>
                                                      </v:shape>
                                                      <v:shape id="直接箭头连接符 1047" o:spid="_x0000_s1088" type="#_x0000_t32" style="position:absolute;left:14382;top:26193;width:0;height:18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IPYcQAAADdAAAADwAAAGRycy9kb3ducmV2LnhtbERP3WrCMBS+F/YO4Qy8GTNxyrp1RpGi&#10;IANhq3uAQ3Nsis1JaTKtb28GA+/Ox/d7FqvBteJMfWg8a5hOFAjiypuGaw0/h+3zG4gQkQ22nknD&#10;lQKslg+jBebGX/ibzmWsRQrhkKMGG2OXSxkqSw7DxHfEiTv63mFMsK+l6fGSwl0rX5R6lQ4bTg0W&#10;OyosVafy12koDqf6/Vhuiv3nl9rMM8WNfZppPX4c1h8gIg3xLv5370yar+YZ/H2TTp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kg9hxAAAAN0AAAAPAAAAAAAAAAAA&#10;AAAAAKECAABkcnMvZG93bnJldi54bWxQSwUGAAAAAAQABAD5AAAAkgMAAAAA&#10;" strokecolor="black [3213]" strokeweight=".5pt">
                                                        <v:stroke endarrow="block"/>
                                                      </v:shape>
                                                      <v:group id="组合 1048" o:spid="_x0000_s1089" style="position:absolute;width:44526;height:30365" coordsize="44526,30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4bcpccAAADdAAAADwAAAGRycy9kb3ducmV2LnhtbESPQWvCQBCF70L/wzKF&#10;3nSTVkuJriLSlh5EMBaKtyE7JsHsbMhuk/jvnUOhtxnem/e+WW1G16ieulB7NpDOElDEhbc1lwa+&#10;Tx/TN1AhIltsPJOBGwXYrB8mK8ysH/hIfR5LJSEcMjRQxdhmWoeiIodh5lti0S6+cxhl7UptOxwk&#10;3DX6OUletcOapaHClnYVFdf81xn4HHDYvqTv/f562d3Op8XhZ5+SMU+P43YJKtIY/81/119W8JO5&#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4bcpccAAADd&#10;AAAADwAAAAAAAAAAAAAAAACqAgAAZHJzL2Rvd25yZXYueG1sUEsFBgAAAAAEAAQA+gAAAJ4DAAAA&#10;AA==&#10;">
                                                        <v:shape id="流程图: 可选过程 1049" o:spid="_x0000_s1090" type="#_x0000_t176" style="position:absolute;left:11715;width:5226;height:2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Kh8MUA&#10;AADdAAAADwAAAGRycy9kb3ducmV2LnhtbESPQWsCMRCF74X+hzCF3rrZSql2axQVBC8V1EJ7HDbj&#10;ZttksiRR139vBMHbDO/N+96Mp72z4kghtp4VvBYlCOLa65YbBd+75csIREzIGq1nUnCmCNPJ48MY&#10;K+1PvKHjNjUih3CsUIFJqaukjLUhh7HwHXHW9j44THkNjdQBTzncWTkoy3fpsOVMMNjRwlD9vz24&#10;DPH2bFez/R8a+7PefA3DfPk7VOr5qZ99gkjUp7v5dr3SuX759gHXb/IIcn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QqHwxQAAAN0AAAAPAAAAAAAAAAAAAAAAAJgCAABkcnMv&#10;ZG93bnJldi54bWxQSwUGAAAAAAQABAD1AAAAigM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开始</w:t>
                                                                </w:r>
                                                              </w:p>
                                                            </w:txbxContent>
                                                          </v:textbox>
                                                        </v:shape>
                                                        <v:rect id="矩形 1050" o:spid="_x0000_s1091" style="position:absolute;top:4762;width:28289;height:2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nKlccA&#10;AADdAAAADwAAAGRycy9kb3ducmV2LnhtbESPQWvCQBCF7wX/wzJCb3WjtEGiq4ikRaSXqhdvQ3ZM&#10;gtnZmN1o2l/fORR6m+G9ee+b5XpwjbpTF2rPBqaTBBRx4W3NpYHT8f1lDipEZIuNZzLwTQHWq9HT&#10;EjPrH/xF90MslYRwyNBAFWObaR2KihyGiW+JRbv4zmGUtSu17fAh4a7RsyRJtcOapaHClrYVFddD&#10;7wzM+n3e7Fy/Tz/n5z7/ydPXj/PNmOfxsFmAijTEf/Pf9c4KfvIm/PKNjK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JypXHAAAA3QAAAA8AAAAAAAAAAAAAAAAAmAIAAGRy&#10;cy9kb3ducmV2LnhtbFBLBQYAAAAABAAEAPUAAACMAw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随机不重复生成初始种群并计算相应适值，</w:t>
                                                                </w:r>
                                                                <w:r>
                                                                  <w:rPr>
                                                                    <w:rFonts w:hint="eastAsia"/>
                                                                    <w:sz w:val="18"/>
                                                                    <w:szCs w:val="18"/>
                                                                  </w:rPr>
                                                                  <w:t>Gen=0</w:t>
                                                                </w:r>
                                                              </w:p>
                                                            </w:txbxContent>
                                                          </v:textbox>
                                                        </v:rect>
                                                        <v:rect id="矩形 1051" o:spid="_x0000_s1092" style="position:absolute;left:3810;top:8953;width:2162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VvDsMA&#10;AADdAAAADwAAAGRycy9kb3ducmV2LnhtbERPTYvCMBC9C/sfwizsTVNlLVKNIksVES+6e/E2NGNb&#10;bCbdJtXqrzeC4G0e73Nmi85U4kKNKy0rGA4iEMSZ1SXnCv5+V/0JCOeRNVaWScGNHCzmH70ZJtpe&#10;eU+Xg89FCGGXoILC+zqR0mUFGXQDWxMH7mQbgz7AJpe6wWsIN5UcRVEsDZYcGgqs6aeg7HxojYJR&#10;u02rjWm38W5ybNN7Gn+vj/9KfX12yykIT51/i1/ujQ7zo/EQnt+E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VvDsMAAADdAAAADwAAAAAAAAAAAAAAAACYAgAAZHJzL2Rv&#10;d25yZXYueG1sUEsFBgAAAAAEAAQA9QAAAIgDA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对适值进行排序，并进行评价</w:t>
                                                                </w:r>
                                                              </w:p>
                                                            </w:txbxContent>
                                                          </v:textbox>
                                                        </v:rect>
                                                        <v:rect id="矩形 1052" o:spid="_x0000_s1093" style="position:absolute;top:13144;width:29718;height:22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fxecUA&#10;AADdAAAADwAAAGRycy9kb3ducmV2LnhtbERPTWvCQBC9C/0PyxR6001DDSHNRkqJItKLthdvQ3aa&#10;hGZn0+xGo7/eLQi9zeN9Tr6aTCdONLjWsoLnRQSCuLK65VrB1+d6noJwHlljZ5kUXMjBqniY5Zhp&#10;e+Y9nQ6+FiGEXYYKGu/7TEpXNWTQLWxPHLhvOxj0AQ611AOeQ7jpZBxFiTTYcmhosKf3hqqfw2gU&#10;xOOu7LZm3CUf6XEsr2Xysjn+KvX0OL29gvA0+X/x3b3VYX60jOHvm3CCL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l/F5xQAAAN0AAAAPAAAAAAAAAAAAAAAAAJgCAABkcnMv&#10;ZG93bnJldi54bWxQSwUGAAAAAAQABAD1AAAAigM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放大适值间差别，使用轮盘赌从父代种群选择两个个体</w:t>
                                                                </w:r>
                                                              </w:p>
                                                            </w:txbxContent>
                                                          </v:textbox>
                                                        </v:rect>
                                                        <v:shape id="流程图: 决策 1053" o:spid="_x0000_s1094" type="#_x0000_t110" style="position:absolute;left:6191;top:17240;width:16237;height:89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3iE8MA&#10;AADdAAAADwAAAGRycy9kb3ducmV2LnhtbERPzWrCQBC+C32HZQq96cZqtE1dRQKB9CS1PsCQnSZL&#10;s7MhuyZpn74rFLzNx/c7u8NkWzFQ741jBctFAoK4ctpwreDyWcxfQPiArLF1TAp+yMNh/zDbYabd&#10;yB80nEMtYgj7DBU0IXSZlL5qyKJfuI44cl+utxgi7GupexxjuG3lc5JspEXDsaHBjvKGqu/z1So4&#10;pdW7WW+K13xbBlwOpm6L36NST4/T8Q1EoCncxf/uUsf5SbqC2zfxB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3iE8MAAADdAAAADwAAAAAAAAAAAAAAAACYAgAAZHJzL2Rv&#10;d25yZXYueG1sUEsFBgAAAAAEAAQA9QAAAIgDAAAAAA==&#10;" fillcolor="white [3201]" strokecolor="black [3200]" strokeweight=".5pt">
                                                          <v:textbox>
                                                            <w:txbxContent>
                                                              <w:p w:rsidR="00896F13" w:rsidRDefault="00896F13" w:rsidP="006B48A9">
                                                                <w:pPr>
                                                                  <w:jc w:val="center"/>
                                                                  <w:rPr>
                                                                    <w:sz w:val="21"/>
                                                                  </w:rPr>
                                                                </w:pPr>
                                                                <w:r>
                                                                  <w:rPr>
                                                                    <w:rFonts w:hint="eastAsia"/>
                                                                    <w:sz w:val="18"/>
                                                                    <w:szCs w:val="18"/>
                                                                  </w:rPr>
                                                                  <w:t>随机小数是否小于</w:t>
                                                                </w:r>
                                                                <w:r>
                                                                  <w:rPr>
                                                                    <w:rFonts w:hint="eastAsia"/>
                                                                    <w:sz w:val="18"/>
                                                                    <w:szCs w:val="18"/>
                                                                  </w:rPr>
                                                                  <w:t>Pc</w:t>
                                                                </w:r>
                                                              </w:p>
                                                              <w:p w:rsidR="00896F13" w:rsidRPr="00262391" w:rsidRDefault="00896F13" w:rsidP="006B48A9">
                                                                <w:pPr>
                                                                  <w:jc w:val="center"/>
                                                                  <w:rPr>
                                                                    <w:sz w:val="21"/>
                                                                  </w:rPr>
                                                                </w:pPr>
                                                              </w:p>
                                                            </w:txbxContent>
                                                          </v:textbox>
                                                        </v:shape>
                                                        <v:rect id="矩形 1054" o:spid="_x0000_s1095" style="position:absolute;left:3810;top:28098;width:21297;height:2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LMlsUA&#10;AADdAAAADwAAAGRycy9kb3ducmV2LnhtbERPTWvCQBC9F/oflhG81Y3BhpC6SimpiPRS9ZLbkJ0m&#10;odnZNLuJ0V/fLRS8zeN9zno7mVaM1LvGsoLlIgJBXFrdcKXgfHp/SkE4j6yxtUwKruRgu3l8WGOm&#10;7YU/aTz6SoQQdhkqqL3vMildWZNBt7AdceC+bG/QB9hXUvd4CeGmlXEUJdJgw6Ghxo7eaiq/j4NR&#10;EA+HvN2b4ZB8pMWQ3/JktSt+lJrPptcXEJ4mfxf/u/c6zI+eV/D3TTh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MsyWxQAAAN0AAAAPAAAAAAAAAAAAAAAAAJgCAABkcnMv&#10;ZG93bnJldi54bWxQSwUGAAAAAAQABAD1AAAAigMAAAAA&#10;" fillcolor="white [3201]" strokecolor="black [3200]" strokeweight=".5pt">
                                                          <v:textbox>
                                                            <w:txbxContent>
                                                              <w:p w:rsidR="00896F13" w:rsidRPr="00AB3F7A" w:rsidRDefault="00896F13" w:rsidP="006B48A9">
                                                                <w:pPr>
                                                                  <w:jc w:val="center"/>
                                                                  <w:rPr>
                                                                    <w:sz w:val="18"/>
                                                                    <w:szCs w:val="18"/>
                                                                  </w:rPr>
                                                                </w:pPr>
                                                                <w:r w:rsidRPr="00AB3F7A">
                                                                  <w:rPr>
                                                                    <w:rFonts w:hint="eastAsia"/>
                                                                    <w:sz w:val="18"/>
                                                                    <w:szCs w:val="18"/>
                                                                  </w:rPr>
                                                                  <w:t>对</w:t>
                                                                </w:r>
                                                                <w:r>
                                                                  <w:rPr>
                                                                    <w:rFonts w:hint="eastAsia"/>
                                                                    <w:sz w:val="18"/>
                                                                    <w:szCs w:val="18"/>
                                                                  </w:rPr>
                                                                  <w:t>选中的个体进行单切点</w:t>
                                                                </w:r>
                                                                <w:r>
                                                                  <w:rPr>
                                                                    <w:rFonts w:hint="eastAsia"/>
                                                                    <w:sz w:val="18"/>
                                                                    <w:szCs w:val="18"/>
                                                                  </w:rPr>
                                                                  <w:t>/</w:t>
                                                                </w:r>
                                                                <w:r>
                                                                  <w:rPr>
                                                                    <w:rFonts w:hint="eastAsia"/>
                                                                    <w:sz w:val="18"/>
                                                                    <w:szCs w:val="18"/>
                                                                  </w:rPr>
                                                                  <w:t>双切点交叉</w:t>
                                                                </w:r>
                                                              </w:p>
                                                            </w:txbxContent>
                                                          </v:textbox>
                                                        </v:rect>
                                                        <v:rect id="矩形 1055" o:spid="_x0000_s1096" style="position:absolute;left:28289;top:20478;width:16237;height:2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5pDcMA&#10;AADdAAAADwAAAGRycy9kb3ducmV2LnhtbERPTYvCMBC9C/sfwix403RFi1SjyFJFxIvuXrwNzdgW&#10;m0ltUq376zeC4G0e73Pmy85U4kaNKy0r+BpGIIgzq0vOFfz+rAdTEM4ja6wsk4IHOVguPnpzTLS9&#10;84FuR5+LEMIuQQWF93UipcsKMuiGtiYO3Nk2Bn2ATS51g/cQbio5iqJYGiw5NBRY03dB2eXYGgWj&#10;dpdWW9Pu4v301KZ/aTzenK5K9T+71QyEp86/xS/3Vof50WQCz2/CC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5pDcMAAADdAAAADwAAAAAAAAAAAAAAAACYAgAAZHJzL2Rv&#10;d25yZXYueG1sUEsFBgAAAAAEAAQA9QAAAIgDA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不作处理，直接复制下来</w:t>
                                                                </w:r>
                                                              </w:p>
                                                            </w:txbxContent>
                                                          </v:textbox>
                                                        </v:rect>
                                                      </v:group>
                                                    </v:group>
                                                  </v:group>
                                                  <v:shape id="文本框 2" o:spid="_x0000_s1097" type="#_x0000_t202" style="position:absolute;left:23717;top:18859;width:31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cmNMEA&#10;AADcAAAADwAAAGRycy9kb3ducmV2LnhtbERPzYrCMBC+C75DGGEvoum6arUaxV1QvKp9gLEZ22Iz&#10;KU3W1rc3Cwve5uP7nfW2M5V4UONKywo+xxEI4szqknMF6WU/WoBwHlljZZkUPMnBdtPvrTHRtuUT&#10;Pc4+FyGEXYIKCu/rREqXFWTQjW1NHLibbQz6AJtc6gbbEG4qOYmiuTRYcmgosKafgrL7+dcouB3b&#10;4WzZXg8+jU/T+TeW8dU+lfoYdLsVCE+df4v/3Ucd5n/N4O+ZcIH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HJjTBAAAA3AAAAA8AAAAAAAAAAAAAAAAAmAIAAGRycy9kb3du&#10;cmV2LnhtbFBLBQYAAAAABAAEAPUAAACGAwAAAAA=&#10;" stroked="f">
                                                    <v:textbox>
                                                      <w:txbxContent>
                                                        <w:p w:rsidR="00896F13" w:rsidRPr="00F73834" w:rsidRDefault="00896F13" w:rsidP="006B48A9">
                                                          <w:pPr>
                                                            <w:rPr>
                                                              <w:sz w:val="18"/>
                                                            </w:rPr>
                                                          </w:pPr>
                                                          <w:r w:rsidRPr="00F73834">
                                                            <w:rPr>
                                                              <w:rFonts w:hint="eastAsia"/>
                                                              <w:sz w:val="18"/>
                                                            </w:rPr>
                                                            <w:t>N</w:t>
                                                          </w:r>
                                                        </w:p>
                                                      </w:txbxContent>
                                                    </v:textbox>
                                                  </v:shape>
                                                </v:group>
                                                <v:shape id="文本框 2" o:spid="_x0000_s1098" type="#_x0000_t202" style="position:absolute;left:8572;top:25431;width:31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f9MEA&#10;AADcAAAADwAAAGRycy9kb3ducmV2LnhtbERP24rCMBB9F/yHMIIvsqaK2t1uo6ig+KrrB4zN9MI2&#10;k9JEW//eCAv7NodznXTTm1o8qHWVZQWzaQSCOLO64kLB9efw8QnCeWSNtWVS8CQHm/VwkGKibcdn&#10;elx8IUIIuwQVlN43iZQuK8mgm9qGOHC5bQ36ANtC6ha7EG5qOY+ilTRYcWgosaF9Sdnv5W4U5Kdu&#10;svzqbkd/jc+L1Q6r+GafSo1H/fYbhKfe/4v/3Ccd5sdLeD8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tn/TBAAAA3AAAAA8AAAAAAAAAAAAAAAAAmAIAAGRycy9kb3du&#10;cmV2LnhtbFBLBQYAAAAABAAEAPUAAACGAwAAAAA=&#10;" stroked="f">
                                                  <v:textbox>
                                                    <w:txbxContent>
                                                      <w:p w:rsidR="00896F13" w:rsidRPr="00F73834" w:rsidRDefault="00896F13" w:rsidP="006B48A9">
                                                        <w:pPr>
                                                          <w:rPr>
                                                            <w:sz w:val="18"/>
                                                          </w:rPr>
                                                        </w:pPr>
                                                        <w:r w:rsidRPr="00F73834">
                                                          <w:rPr>
                                                            <w:rFonts w:hint="eastAsia"/>
                                                            <w:sz w:val="18"/>
                                                          </w:rPr>
                                                          <w:t>Y</w:t>
                                                        </w:r>
                                                      </w:p>
                                                    </w:txbxContent>
                                                  </v:textbox>
                                                </v:shape>
                                              </v:group>
                                              <v:group id="组合 176" o:spid="_x0000_s1099" style="position:absolute;left:10191;top:22764;width:29547;height:11792" coordsize="29546,117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shape id="直接箭头连接符 177" o:spid="_x0000_s1100" type="#_x0000_t32" style="position:absolute;left:26479;width:0;height:93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GQm8MAAADcAAAADwAAAGRycy9kb3ducmV2LnhtbERPS2vCQBC+C/6HZYTedFMPjU3dBBUL&#10;vVZLobchO03SZGdjdvOov75bELzNx/ecbTaZRgzUucqygsdVBII4t7riQsHH+XW5AeE8ssbGMin4&#10;JQdZOp9tMdF25HcaTr4QIYRdggpK79tESpeXZNCtbEscuG/bGfQBdoXUHY4h3DRyHUVP0mDFoaHE&#10;lg4l5fWpNwq46K+H592l2mP+1fzU6+O1/jwq9bCYdi8gPE3+Lr6533SYH8fw/0y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hkJvDAAAA3AAAAA8AAAAAAAAAAAAA&#10;AAAAoQIAAGRycy9kb3ducmV2LnhtbFBLBQYAAAAABAAEAPkAAACRAwAAAAA=&#10;" strokecolor="black [3040]" strokeweight=".5pt">
                                                  <v:stroke endarrow="block"/>
                                                </v:shape>
                                                <v:shape id="直接箭头连接符 178" o:spid="_x0000_s1101" type="#_x0000_t32" style="position:absolute;left:4191;top:7620;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4E6cQAAADcAAAADwAAAGRycy9kb3ducmV2LnhtbESPQW/CMAyF75P4D5GRuI0UDmwUAgIE&#10;ElfYNImb1Zi2tHFKE6Dw6+fDpN1svef3Ps+XnavVndpQejYwGiagiDNvS84NfH/t3j9BhYhssfZM&#10;Bp4UYLnovc0xtf7BB7ofY64khEOKBooYm1TrkBXkMAx9Qyza2bcOo6xtrm2LDwl3tR4nyUQ7LFka&#10;CmxoU1BWHW/OAOe312a6upZrzE71pRpvX9XP1phBv1vNQEXq4r/573pvBf9DaOUZmUA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vgTpxAAAANwAAAAPAAAAAAAAAAAA&#10;AAAAAKECAABkcnMvZG93bnJldi54bWxQSwUGAAAAAAQABAD5AAAAkgMAAAAA&#10;" strokecolor="black [3040]" strokeweight=".5pt">
                                                  <v:stroke endarrow="block"/>
                                                </v:shape>
                                                <v:rect id="矩形 179" o:spid="_x0000_s1102" style="position:absolute;top:9525;width:29546;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9WPsQA&#10;AADcAAAADwAAAGRycy9kb3ducmV2LnhtbERPS2vCQBC+C/6HZYTedFMpqabZiEgsIr34uHgbstMk&#10;NDsbsxtN++u7hYK3+fiek64G04gbda62rOB5FoEgLqyuuVRwPm2nCxDOI2tsLJOCb3KwysajFBNt&#10;73yg29GXIoSwS1BB5X2bSOmKigy6mW2JA/dpO4M+wK6UusN7CDeNnEdRLA3WHBoqbGlTUfF17I2C&#10;eb/Pm53p9/HH4tLnP3n88n65KvU0GdZvIDwN/iH+d+90mP+6hL9nwgU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vVj7EAAAA3AAAAA8AAAAAAAAAAAAAAAAAmAIAAGRycy9k&#10;b3ducmV2LnhtbFBLBQYAAAAABAAEAPUAAACJAw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生成新一代两个子代个体</w:t>
                                                        </w:r>
                                                      </w:p>
                                                    </w:txbxContent>
                                                  </v:textbox>
                                                </v:rect>
                                              </v:group>
                                            </v:group>
                                            <v:shape id="流程图: 决策 180" o:spid="_x0000_s1103" type="#_x0000_t110" style="position:absolute;left:6191;top:36480;width:16237;height:89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jL5sQA&#10;AADcAAAADwAAAGRycy9kb3ducmV2LnhtbESPQWvCQBCF7wX/wzKCt7pRqrWpq4gQ0FOp7Q8YstNk&#10;MTsbstsY/fXOQfA2w3vz3jfr7eAb1VMXXWADs2kGirgM1nFl4PeneF2BignZYhOYDFwpwnYzellj&#10;bsOFv6k/pUpJCMccDdQptbnWsazJY5yGlli0v9B5TLJ2lbYdXiTcN3qeZUvt0bE01NjSvqbyfPr3&#10;Br4W5dG9LYuP/fsh4ax3VVPcdsZMxsPuE1SiIT3Nj+uDFfyV4MszMoH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Yy+bEAAAA3AAAAA8AAAAAAAAAAAAAAAAAmAIAAGRycy9k&#10;b3ducmV2LnhtbFBLBQYAAAAABAAEAPUAAACJAwAAAAA=&#10;" fillcolor="white [3201]" strokecolor="black [3200]" strokeweight=".5pt">
                                              <v:textbox>
                                                <w:txbxContent>
                                                  <w:p w:rsidR="00896F13" w:rsidRDefault="00896F13" w:rsidP="006B48A9">
                                                    <w:pPr>
                                                      <w:jc w:val="center"/>
                                                      <w:rPr>
                                                        <w:sz w:val="21"/>
                                                      </w:rPr>
                                                    </w:pPr>
                                                    <w:r>
                                                      <w:rPr>
                                                        <w:rFonts w:hint="eastAsia"/>
                                                        <w:sz w:val="18"/>
                                                        <w:szCs w:val="18"/>
                                                      </w:rPr>
                                                      <w:t>随机小数是否小于</w:t>
                                                    </w:r>
                                                    <w:r>
                                                      <w:rPr>
                                                        <w:rFonts w:hint="eastAsia"/>
                                                        <w:sz w:val="18"/>
                                                        <w:szCs w:val="18"/>
                                                      </w:rPr>
                                                      <w:t>Pm</w:t>
                                                    </w:r>
                                                  </w:p>
                                                  <w:p w:rsidR="00896F13" w:rsidRPr="00262391" w:rsidRDefault="00896F13" w:rsidP="006B48A9">
                                                    <w:pPr>
                                                      <w:jc w:val="center"/>
                                                      <w:rPr>
                                                        <w:sz w:val="21"/>
                                                      </w:rPr>
                                                    </w:pPr>
                                                  </w:p>
                                                </w:txbxContent>
                                              </v:textbox>
                                            </v:shape>
                                            <v:shape id="直接箭头连接符 181" o:spid="_x0000_s1104" type="#_x0000_t32" style="position:absolute;left:14382;top:45434;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HdU8MAAADcAAAADwAAAGRycy9kb3ducmV2LnhtbERPTWuDQBC9B/IflgnkFtfkUKzNRmxI&#10;oNfaUuhtcKdqdWeNu4nGX98tFHqbx/ucfTaZTtxocI1lBdsoBkFcWt1wpeD97bxJQDiPrLGzTAru&#10;5CA7LBd7TLUd+ZVuha9ECGGXooLa+z6V0pU1GXSR7YkD92UHgz7AoZJ6wDGEm07u4vhBGmw4NNTY&#10;07Gmsi2uRgFX1/n4mF+aZyw/u+92d5rbj5NS69WUP4HwNPl/8Z/7RYf5yRZ+nwkXyMM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R3VPDAAAA3AAAAA8AAAAAAAAAAAAA&#10;AAAAoQIAAGRycy9kb3ducmV2LnhtbFBLBQYAAAAABAAEAPkAAACRAwAAAAA=&#10;" strokecolor="black [3040]" strokeweight=".5pt">
                                              <v:stroke endarrow="block"/>
                                            </v:shape>
                                            <v:shape id="直接箭头连接符 182" o:spid="_x0000_s1105" type="#_x0000_t32" style="position:absolute;left:22383;top:40862;width:57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oEy8MAAADcAAAADwAAAGRycy9kb3ducmV2LnhtbERP3WrCMBS+H/gO4QjejJnohrrOKFIU&#10;xkDQugc4NMem2JyUJmp9+2Uw2N35+H7Pct27RtyoC7VnDZOxAkFcelNzpeH7tHtZgAgR2WDjmTQ8&#10;KMB6NXhaYmb8nY90K2IlUgiHDDXYGNtMylBachjGviVO3Nl3DmOCXSVNh/cU7ho5VWomHdacGiy2&#10;lFsqL8XVachPl+r9XGzz/ddBbd/mimv7/Kr1aNhvPkBE6uO/+M/9adL8xRR+n0kXy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aBMvDAAAA3AAAAA8AAAAAAAAAAAAA&#10;AAAAoQIAAGRycy9kb3ducmV2LnhtbFBLBQYAAAAABAAEAPkAAACRAwAAAAA=&#10;" strokecolor="black [3213]" strokeweight=".5pt">
                                              <v:stroke endarrow="block"/>
                                            </v:shape>
                                          </v:group>
                                          <v:shape id="文本框 2" o:spid="_x0000_s1106" type="#_x0000_t202" style="position:absolute;left:23717;top:37463;width:31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3SPL8A&#10;AADcAAAADwAAAGRycy9kb3ducmV2LnhtbERPy6rCMBDdC/5DGMGNaOr1XY1yFa649fEBYzO2xWZS&#10;mmjr398Igrs5nOesNo0pxJMql1tWMBxEIIgTq3NOFVzOf/05COeRNRaWScGLHGzW7dYKY21rPtLz&#10;5FMRQtjFqCDzvoyldElGBt3AlsSBu9nKoA+wSqWusA7hppA/UTSVBnMODRmWtMsouZ8eRsHtUPcm&#10;i/q695fZcTzdYj672pdS3U7zuwThqfFf8cd90GH+fAT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ndI8vwAAANwAAAAPAAAAAAAAAAAAAAAAAJgCAABkcnMvZG93bnJl&#10;di54bWxQSwUGAAAAAAQABAD1AAAAhAMAAAAA&#10;" stroked="f">
                                            <v:textbox>
                                              <w:txbxContent>
                                                <w:p w:rsidR="00896F13" w:rsidRPr="00F73834" w:rsidRDefault="00896F13" w:rsidP="006B48A9">
                                                  <w:pPr>
                                                    <w:rPr>
                                                      <w:sz w:val="18"/>
                                                    </w:rPr>
                                                  </w:pPr>
                                                  <w:r w:rsidRPr="00F73834">
                                                    <w:rPr>
                                                      <w:rFonts w:hint="eastAsia"/>
                                                      <w:sz w:val="18"/>
                                                    </w:rPr>
                                                    <w:t>N</w:t>
                                                  </w:r>
                                                </w:p>
                                              </w:txbxContent>
                                            </v:textbox>
                                          </v:shape>
                                        </v:group>
                                        <v:shape id="文本框 2" o:spid="_x0000_s1107" type="#_x0000_t202" style="position:absolute;left:9525;top:44672;width:3143;height:2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RKSMEA&#10;AADcAAAADwAAAGRycy9kb3ducmV2LnhtbERP22rCQBB9F/oPyxT6IrqxxFt0DVZo8dXLB4zZMQlm&#10;Z0N2m8vfu4WCb3M419mmvalES40rLSuYTSMQxJnVJecKrpfvyQqE88gaK8ukYCAH6e5ttMVE245P&#10;1J59LkIIuwQVFN7XiZQuK8igm9qaOHB32xj0ATa51A12IdxU8jOKFtJgyaGhwJoOBWWP869RcD92&#10;4/m6u/346/IUL76wXN7soNTHe7/fgPDU+5f4333UYf4qhr9nwgV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0SkjBAAAA3AAAAA8AAAAAAAAAAAAAAAAAmAIAAGRycy9kb3du&#10;cmV2LnhtbFBLBQYAAAAABAAEAPUAAACGAwAAAAA=&#10;" stroked="f">
                                          <v:textbox>
                                            <w:txbxContent>
                                              <w:p w:rsidR="00896F13" w:rsidRPr="00F73834" w:rsidRDefault="00896F13" w:rsidP="006B48A9">
                                                <w:pPr>
                                                  <w:rPr>
                                                    <w:sz w:val="18"/>
                                                  </w:rPr>
                                                </w:pPr>
                                                <w:r w:rsidRPr="00F73834">
                                                  <w:rPr>
                                                    <w:rFonts w:hint="eastAsia"/>
                                                    <w:sz w:val="18"/>
                                                  </w:rPr>
                                                  <w:t>Y</w:t>
                                                </w:r>
                                              </w:p>
                                            </w:txbxContent>
                                          </v:textbox>
                                        </v:shape>
                                      </v:group>
                                      <v:rect id="矩形 185" o:spid="_x0000_s1108" style="position:absolute;left:5715;top:47339;width:16751;height:22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3kcIA&#10;AADcAAAADwAAAGRycy9kb3ducmV2LnhtbERPTWsCMRC9F/wPYYTeatauLbIaRZYKPXip9uBx2Iy7&#10;0c1kTaKu/94Ihd7m8T5nvuxtK67kg3GsYDzKQBBXThuuFfzu1m9TECEia2wdk4I7BVguBi9zLLS7&#10;8Q9dt7EWKYRDgQqaGLtCylA1ZDGMXEecuIPzFmOCvpba4y2F21a+Z9mntGg4NTTYUdlQddperIJN&#10;Vxp/PuZZ2JvJbhL2+Vd5zJV6HfarGYhIffwX/7m/dZo//YDnM+k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0PeRwgAAANwAAAAPAAAAAAAAAAAAAAAAAJgCAABkcnMvZG93&#10;bnJldi54bWxQSwUGAAAAAAQABAD1AAAAhwMAAAAA&#10;" fillcolor="white [3201]" strokecolor="black [3200]" strokeweight=".25pt">
                                        <v:textbox>
                                          <w:txbxContent>
                                            <w:p w:rsidR="00896F13" w:rsidRPr="00AB3F7A" w:rsidRDefault="00896F13" w:rsidP="006B48A9">
                                              <w:pPr>
                                                <w:jc w:val="center"/>
                                                <w:rPr>
                                                  <w:sz w:val="18"/>
                                                  <w:szCs w:val="18"/>
                                                </w:rPr>
                                              </w:pPr>
                                              <w:r w:rsidRPr="00AB3F7A">
                                                <w:rPr>
                                                  <w:rFonts w:hint="eastAsia"/>
                                                  <w:sz w:val="18"/>
                                                  <w:szCs w:val="18"/>
                                                </w:rPr>
                                                <w:t>对</w:t>
                                              </w:r>
                                              <w:r>
                                                <w:rPr>
                                                  <w:rFonts w:hint="eastAsia"/>
                                                  <w:sz w:val="18"/>
                                                  <w:szCs w:val="18"/>
                                                </w:rPr>
                                                <w:t>选中的个体进行变异</w:t>
                                              </w:r>
                                            </w:p>
                                            <w:p w:rsidR="00896F13" w:rsidRPr="00204BB4" w:rsidRDefault="00896F13" w:rsidP="006B48A9">
                                              <w:pPr>
                                                <w:jc w:val="center"/>
                                                <w:rPr>
                                                  <w:sz w:val="18"/>
                                                  <w:szCs w:val="18"/>
                                                </w:rPr>
                                              </w:pPr>
                                            </w:p>
                                          </w:txbxContent>
                                        </v:textbox>
                                      </v:rect>
                                      <v:rect id="矩形 187" o:spid="_x0000_s1109" style="position:absolute;left:28098;top:39909;width:17482;height:2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kX8MMA&#10;AADcAAAADwAAAGRycy9kb3ducmV2LnhtbERPTWvCQBC9F/oflin0VjeVkoboKqVEEfFS9ZLbkB2T&#10;YHY2zW40+utdQfA2j/c50/lgGnGiztWWFXyOIhDEhdU1lwr2u8VHAsJ5ZI2NZVJwIQfz2evLFFNt&#10;z/xHp60vRQhhl6KCyvs2ldIVFRl0I9sSB+5gO4M+wK6UusNzCDeNHEdRLA3WHBoqbOm3ouK47Y2C&#10;cb/OmpXp1/EmyfvsmsVfy/xfqfe34WcCwtPgn+KHe6XD/OQb7s+EC+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kX8MMAAADcAAAADwAAAAAAAAAAAAAAAACYAgAAZHJzL2Rv&#10;d25yZXYueG1sUEsFBgAAAAAEAAQA9QAAAIgDA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不作处理，直接复制下来</w:t>
                                              </w:r>
                                            </w:p>
                                            <w:p w:rsidR="00896F13" w:rsidRPr="00204BB4" w:rsidRDefault="00896F13" w:rsidP="006B48A9">
                                              <w:pPr>
                                                <w:jc w:val="center"/>
                                                <w:rPr>
                                                  <w:sz w:val="18"/>
                                                  <w:szCs w:val="18"/>
                                                </w:rPr>
                                              </w:pPr>
                                            </w:p>
                                          </w:txbxContent>
                                        </v:textbox>
                                      </v:rect>
                                      <v:shape id="直接箭头连接符 188" o:spid="_x0000_s1110" type="#_x0000_t32" style="position:absolute;left:36671;top:42195;width:0;height:93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t0zsMAAADcAAAADwAAAGRycy9kb3ducmV2LnhtbESPQYvCQAyF7wv+hyGCt3WqB3Gro7ii&#10;4HV1EbyFTmy77WRqZ9Suv94cBG8J7+W9L/Nl52p1ozaUng2Mhgko4szbknMDv4ft5xRUiMgWa89k&#10;4J8CLBe9jzmm1t/5h277mCsJ4ZCigSLGJtU6ZAU5DEPfEIt29q3DKGuba9viXcJdrcdJMtEOS5aG&#10;AhtaF5RV+6szwPn1sf5aXcpvzE71XzXePKrjxphBv1vNQEXq4tv8ut5ZwZ8KrTwjE+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rdM7DAAAA3AAAAA8AAAAAAAAAAAAA&#10;AAAAoQIAAGRycy9kb3ducmV2LnhtbFBLBQYAAAAABAAEAPkAAACRAwAAAAA=&#10;" strokecolor="black [3040]" strokeweight=".5pt">
                                        <v:stroke endarrow="block"/>
                                      </v:shape>
                                      <v:shape id="直接箭头连接符 189" o:spid="_x0000_s1111" type="#_x0000_t32" style="position:absolute;left:14382;top:49625;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fRVcIAAADcAAAADwAAAGRycy9kb3ducmV2LnhtbERPTWvCQBC9F/wPywi9NRs9FE2zERUF&#10;r7VF8DZkp0lMdjZmNzH117tCobd5vM9JV6NpxECdqywrmEUxCOLc6ooLBd9f+7cFCOeRNTaWScEv&#10;OVhlk5cUE21v/EnD0RcihLBLUEHpfZtI6fKSDLrItsSB+7GdQR9gV0jd4S2Em0bO4/hdGqw4NJTY&#10;0rakvD72RgEX/X27XF+rDebn5lLPd/f6tFPqdTquP0B4Gv2/+M990GH+YgnPZ8IFMn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fRVcIAAADcAAAADwAAAAAAAAAAAAAA&#10;AAChAgAAZHJzL2Rvd25yZXYueG1sUEsFBgAAAAAEAAQA+QAAAJADAAAAAA==&#10;" strokecolor="black [3040]" strokeweight=".5pt">
                                        <v:stroke endarrow="block"/>
                                      </v:shape>
                                      <v:rect id="矩形 190" o:spid="_x0000_s1112" style="position:absolute;left:10191;top:51530;width:29547;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ZWcYA&#10;AADcAAAADwAAAGRycy9kb3ducmV2LnhtbESPQWvCQBCF70L/wzKF3nRTkWBTV5ESRcRLtRdvQ3aa&#10;BLOzMbvRtL++cxB6m+G9ee+bxWpwjbpRF2rPBl4nCSjiwtuaSwNfp814DipEZIuNZzLwQwFWy6fR&#10;AjPr7/xJt2MslYRwyNBAFWObaR2KihyGiW+JRfv2ncMoa1dq2+Fdwl2jp0mSaoc1S0OFLX1UVFyO&#10;vTMw7fd5s3P9Pj3Mz33+m6ez7flqzMvzsH4HFWmI/+bH9c4K/pvgyzMygV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kZWcYAAADcAAAADwAAAAAAAAAAAAAAAACYAgAAZHJz&#10;L2Rvd25yZXYueG1sUEsFBgAAAAAEAAQA9QAAAIsDA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生成经过变异后的个体</w:t>
                                              </w:r>
                                            </w:p>
                                          </w:txbxContent>
                                        </v:textbox>
                                      </v:rect>
                                    </v:group>
                                  </v:group>
                                  <v:shape id="直接箭头连接符 191" o:spid="_x0000_s1113" type="#_x0000_t32" style="position:absolute;left:14382;top:53721;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hLjsMAAADcAAAADwAAAGRycy9kb3ducmV2LnhtbERPTWuDQBC9F/IflgnkVtfkUKrNRmxI&#10;oNfaUOhtcKdqdWeNu4nGX98tFHKbx/ucbTaZTlxpcI1lBesoBkFcWt1wpeD0cXx8BuE8ssbOMim4&#10;kYNst3jYYqrtyO90LXwlQgi7FBXU3veplK6syaCLbE8cuG87GPQBDpXUA44h3HRyE8dP0mDDoaHG&#10;nvY1lW1xMQq4usz7JD83r1h+dT/t5jC3nwelVsspfwHhafJ38b/7TYf5yRr+ngkX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IS47DAAAA3AAAAA8AAAAAAAAAAAAA&#10;AAAAoQIAAGRycy9kb3ducmV2LnhtbFBLBQYAAAAABAAEAPkAAACRAwAAAAA=&#10;" strokecolor="black [3040]" strokeweight=".5pt">
                                    <v:stroke endarrow="block"/>
                                  </v:shape>
                                  <v:shape id="流程图: 决策 2080" o:spid="_x0000_s1114" type="#_x0000_t110" style="position:absolute;left:3810;top:55626;width:20847;height:89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UtMsAA&#10;AADdAAAADwAAAGRycy9kb3ducmV2LnhtbERPy4rCMBTdC/5DuII7TRXHRzWKCAVnJT4+4NJc22Bz&#10;U5pYq19vFgOzPJz3ZtfZSrTUeONYwWScgCDOnTZcKLhds9EShA/IGivHpOBNHnbbfm+DqXYvPlN7&#10;CYWIIexTVFCGUKdS+rwki37sauLI3V1jMUTYFFI3+IrhtpLTJJlLi4ZjQ4k1HUrKH5enVXD6yX/N&#10;bJ6tDotjwElriir77JUaDrr9GkSgLvyL/9xHrWCaLOP++CY+Abn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aUtMsAAAADdAAAADwAAAAAAAAAAAAAAAACYAgAAZHJzL2Rvd25y&#10;ZXYueG1sUEsFBgAAAAAEAAQA9QAAAIUDAAAAAA==&#10;" fillcolor="white [3201]" strokecolor="black [3200]" strokeweight=".5pt">
                                    <v:textbox>
                                      <w:txbxContent>
                                        <w:p w:rsidR="00896F13" w:rsidRDefault="00896F13" w:rsidP="006B48A9">
                                          <w:pPr>
                                            <w:rPr>
                                              <w:sz w:val="21"/>
                                            </w:rPr>
                                          </w:pPr>
                                          <w:r>
                                            <w:rPr>
                                              <w:rFonts w:hint="eastAsia"/>
                                              <w:sz w:val="18"/>
                                              <w:szCs w:val="18"/>
                                            </w:rPr>
                                            <w:t>判断是否产生</w:t>
                                          </w:r>
                                          <w:r>
                                            <w:rPr>
                                              <w:rFonts w:hint="eastAsia"/>
                                              <w:sz w:val="18"/>
                                              <w:szCs w:val="18"/>
                                            </w:rPr>
                                            <w:t>PopSize</w:t>
                                          </w:r>
                                          <w:r>
                                            <w:rPr>
                                              <w:rFonts w:hint="eastAsia"/>
                                              <w:sz w:val="18"/>
                                              <w:szCs w:val="18"/>
                                            </w:rPr>
                                            <w:t>个子代</w:t>
                                          </w:r>
                                        </w:p>
                                        <w:p w:rsidR="00896F13" w:rsidRPr="00262391" w:rsidRDefault="00896F13" w:rsidP="006B48A9">
                                          <w:pPr>
                                            <w:jc w:val="center"/>
                                            <w:rPr>
                                              <w:sz w:val="21"/>
                                            </w:rPr>
                                          </w:pPr>
                                        </w:p>
                                      </w:txbxContent>
                                    </v:textbox>
                                  </v:shape>
                                </v:group>
                                <v:shape id="直接箭头连接符 2081" o:spid="_x0000_s1115" type="#_x0000_t32" style="position:absolute;left:14382;top:64579;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TImMUAAADdAAAADwAAAGRycy9kb3ducmV2LnhtbESPQWuDQBSE74X8h+UFemvWeCjWZhNS&#10;sdBrbAnk9nBf1eq+te5qbH59thDIcZiZb5jNbjadmGhwjWUF61UEgri0uuFKwdfn+1MCwnlkjZ1l&#10;UvBHDnbbxcMGU23PfKCp8JUIEHYpKqi971MpXVmTQbeyPXHwvu1g0Ac5VFIPeA5w08k4ip6lwYbD&#10;Qo09ZTWVbTEaBVyNl+xl/9u8YXnqfto4v7THXKnH5bx/BeFp9vfwrf2hFcRRsob/N+EJyO0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TImMUAAADdAAAADwAAAAAAAAAA&#10;AAAAAAChAgAAZHJzL2Rvd25yZXYueG1sUEsFBgAAAAAEAAQA+QAAAJMDAAAAAA==&#10;" strokecolor="black [3040]" strokeweight=".5pt">
                                  <v:stroke endarrow="block"/>
                                </v:shape>
                              </v:group>
                              <v:shape id="文本框 2" o:spid="_x0000_s1116" type="#_x0000_t202" style="position:absolute;left:10191;top:64674;width:3144;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Mw8MA&#10;AADdAAAADwAAAGRycy9kb3ducmV2LnhtbESP3YrCMBSE7xd8h3AEbxZNLa4/1SgqKN768wDH5tgW&#10;m5PSRFvf3gjCXg4z8w2zWLWmFE+qXWFZwXAQgSBOrS44U3A57/pTEM4jaywtk4IXOVgtOz8LTLRt&#10;+EjPk89EgLBLUEHufZVI6dKcDLqBrYiDd7O1QR9knUldYxPgppRxFI2lwYLDQo4VbXNK76eHUXA7&#10;NL9/s+a695fJcTTeYDG52pdSvW67noPw1Pr/8Ld90AriaBrD5014An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wMw8MAAADdAAAADwAAAAAAAAAAAAAAAACYAgAAZHJzL2Rv&#10;d25yZXYueG1sUEsFBgAAAAAEAAQA9QAAAIgDAAAAAA==&#10;" stroked="f">
                                <v:textbox>
                                  <w:txbxContent>
                                    <w:p w:rsidR="00896F13" w:rsidRPr="00F73834" w:rsidRDefault="00896F13" w:rsidP="006B48A9">
                                      <w:pPr>
                                        <w:rPr>
                                          <w:sz w:val="18"/>
                                        </w:rPr>
                                      </w:pPr>
                                      <w:r w:rsidRPr="00F73834">
                                        <w:rPr>
                                          <w:rFonts w:hint="eastAsia"/>
                                          <w:sz w:val="18"/>
                                        </w:rPr>
                                        <w:t>Y</w:t>
                                      </w:r>
                                    </w:p>
                                  </w:txbxContent>
                                </v:textbox>
                              </v:shape>
                            </v:group>
                            <v:shape id="文本框 2" o:spid="_x0000_s1117" type="#_x0000_t202" style="position:absolute;left:2183;top:56622;width:3144;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CpWMUA&#10;AADdAAAADwAAAGRycy9kb3ducmV2LnhtbESP3WrCQBSE7wXfYTmF3ojZ+NMYo6u0QsVbNQ9wzB6T&#10;0OzZkN2a+PbdQqGXw8x8w2z3g2nEgzpXW1Ywi2IQxIXVNZcK8uvnNAXhPLLGxjIpeJKD/W482mKm&#10;bc9nelx8KQKEXYYKKu/bTEpXVGTQRbYlDt7ddgZ9kF0pdYd9gJtGzuM4kQZrDgsVtnSoqPi6fBsF&#10;91M/eVv3t6PPV+dl8oH16mafSr2+DO8bEJ4G/x/+a5+0gnmcLuD3TX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4KlYxQAAAN0AAAAPAAAAAAAAAAAAAAAAAJgCAABkcnMv&#10;ZG93bnJldi54bWxQSwUGAAAAAAQABAD1AAAAigMAAAAA&#10;" stroked="f">
                              <v:textbox>
                                <w:txbxContent>
                                  <w:p w:rsidR="00896F13" w:rsidRPr="00F73834" w:rsidRDefault="00896F13" w:rsidP="006B48A9">
                                    <w:pPr>
                                      <w:rPr>
                                        <w:sz w:val="18"/>
                                      </w:rPr>
                                    </w:pPr>
                                    <w:r w:rsidRPr="00F73834">
                                      <w:rPr>
                                        <w:rFonts w:hint="eastAsia"/>
                                        <w:sz w:val="18"/>
                                      </w:rPr>
                                      <w:t>N</w:t>
                                    </w:r>
                                  </w:p>
                                </w:txbxContent>
                              </v:textbox>
                            </v:shape>
                          </v:group>
                          <v:shape id="肘形连接符 2084" o:spid="_x0000_s1118" type="#_x0000_t34" style="position:absolute;top:14287;width:3810;height:45815;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7yDMIAAADdAAAADwAAAGRycy9kb3ducmV2LnhtbESPzarCMBSE94LvEI5wdzZVRKUaRQRB&#10;cHP9AbeH5thWm5PaxLb37W8EweUwM98wy3VnStFQ7QrLCkZRDII4tbrgTMHlvBvOQTiPrLG0TAr+&#10;yMF61e8tMdG25SM1J5+JAGGXoILc+yqR0qU5GXSRrYiDd7O1QR9knUldYxvgppTjOJ5KgwWHhRwr&#10;2uaUPk4vEyjT2X3XUMrtU1/d4fmr5WOjlfoZdJsFCE+d/4Y/7b1WMI7nE3i/CU9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87yDMIAAADdAAAADwAAAAAAAAAAAAAA&#10;AAChAgAAZHJzL2Rvd25yZXYueG1sUEsFBgAAAAAEAAQA+QAAAJADAAAAAA==&#10;" adj="39420" strokecolor="black [3213]" strokeweight=".5pt">
                            <v:stroke endarrow="block"/>
                          </v:shape>
                        </v:group>
                        <v:rect id="矩形 2085" o:spid="_x0000_s1119" style="position:absolute;top:66389;width:42932;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Q4W8YA&#10;AADdAAAADwAAAGRycy9kb3ducmV2LnhtbESPQWvCQBSE74X+h+UVequbSg0hukopUUS8VL3k9sg+&#10;k2D2bZrdaPTXu0LB4zDzzTCzxWAacabO1ZYVfI4iEMSF1TWXCg775UcCwnlkjY1lUnAlB4v568sM&#10;U20v/EvnnS9FKGGXooLK+zaV0hUVGXQj2xIH72g7gz7IrpS6w0soN40cR1EsDdYcFips6aei4rTr&#10;jYJxv8matek38TbJ++yWxV+r/E+p97fhewrC0+Cf4X96rQMXJRN4vA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Q4W8YAAADdAAAADwAAAAAAAAAAAAAAAACYAgAAZHJz&#10;L2Rvd25yZXYueG1sUEsFBgAAAAAEAAQA9QAAAIsDAAAAAA==&#10;" fillcolor="white [3201]" strokecolor="black [3200]" strokeweight=".5pt">
                          <v:textbox>
                            <w:txbxContent>
                              <w:p w:rsidR="00896F13" w:rsidRPr="00204BB4" w:rsidRDefault="00896F13" w:rsidP="006B48A9">
                                <w:pPr>
                                  <w:jc w:val="center"/>
                                  <w:rPr>
                                    <w:sz w:val="18"/>
                                    <w:szCs w:val="18"/>
                                  </w:rPr>
                                </w:pPr>
                                <w:r>
                                  <w:rPr>
                                    <w:rFonts w:hint="eastAsia"/>
                                    <w:sz w:val="18"/>
                                    <w:szCs w:val="18"/>
                                  </w:rPr>
                                  <w:t>从父代和子代中选择最好的</w:t>
                                </w:r>
                                <w:r>
                                  <w:rPr>
                                    <w:rFonts w:hint="eastAsia"/>
                                    <w:sz w:val="18"/>
                                    <w:szCs w:val="18"/>
                                  </w:rPr>
                                  <w:t>5</w:t>
                                </w:r>
                                <w:r>
                                  <w:rPr>
                                    <w:rFonts w:hint="eastAsia"/>
                                    <w:sz w:val="18"/>
                                    <w:szCs w:val="18"/>
                                  </w:rPr>
                                  <w:t>个个体遗传下去，并用轮盘赌的方式选择剩下的个体</w:t>
                                </w:r>
                              </w:p>
                            </w:txbxContent>
                          </v:textbox>
                        </v:rect>
                        <v:shape id="直接箭头连接符 2086" o:spid="_x0000_s1120" type="#_x0000_t32" style="position:absolute;left:16573;top:68580;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1Q7MMAAADdAAAADwAAAGRycy9kb3ducmV2LnhtbESPQYvCMBSE7wv+h/AEb2tqD+JWo6go&#10;eFUXwdujeba1zUttolZ/vREEj8PMfMNMZq2pxI0aV1hWMOhHIIhTqwvOFPzv178jEM4ja6wsk4IH&#10;OZhNOz8TTLS985ZuO5+JAGGXoILc+zqR0qU5GXR9WxMH72Qbgz7IJpO6wXuAm0rGUTSUBgsOCznW&#10;tMwpLXdXo4Cz63P5N78UC0yP1bmMV8/ysFKq123nYxCeWv8Nf9obrSCORkN4vwlPQE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9UOzDAAAA3QAAAA8AAAAAAAAAAAAA&#10;AAAAoQIAAGRycy9kb3ducmV2LnhtbFBLBQYAAAAABAAEAPkAAACRAwAAAAA=&#10;" strokecolor="black [3040]" strokeweight=".5pt">
                          <v:stroke endarrow="block"/>
                        </v:shape>
                        <v:rect id="矩形 2087" o:spid="_x0000_s1121" style="position:absolute;left:10572;top:70485;width:12669;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oDt8UA&#10;AADdAAAADwAAAGRycy9kb3ducmV2LnhtbESPQWvCQBSE7wX/w/IEb3WjSBqiq4ikRaSXqhdvj+wz&#10;CWbfxuxG0/76riB4HGa+GWax6k0tbtS6yrKCyTgCQZxbXXGh4Hj4fE9AOI+ssbZMCn7JwWo5eFtg&#10;qu2df+i294UIJexSVFB636RSurwkg25sG+LgnW1r0AfZFlK3eA/lppbTKIqlwYrDQokNbUrKL/vO&#10;KJh2u6zemm4XfyenLvvL4tnX6arUaNiv5yA89f4VftJbHbgo+YDHm/A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6gO3xQAAAN0AAAAPAAAAAAAAAAAAAAAAAJgCAABkcnMv&#10;ZG93bnJldi54bWxQSwUGAAAAAAQABAD1AAAAigMAAAAA&#10;" fillcolor="white [3201]" strokecolor="black [3200]" strokeweight=".5pt">
                          <v:textbox>
                            <w:txbxContent>
                              <w:p w:rsidR="00896F13" w:rsidRPr="00204BB4" w:rsidRDefault="00896F13" w:rsidP="006B48A9">
                                <w:pPr>
                                  <w:jc w:val="center"/>
                                  <w:rPr>
                                    <w:sz w:val="18"/>
                                    <w:szCs w:val="18"/>
                                  </w:rPr>
                                </w:pPr>
                                <w:r>
                                  <w:rPr>
                                    <w:rFonts w:hint="eastAsia"/>
                                    <w:sz w:val="18"/>
                                    <w:szCs w:val="18"/>
                                  </w:rPr>
                                  <w:t>计算适值</w:t>
                                </w:r>
                              </w:p>
                            </w:txbxContent>
                          </v:textbox>
                        </v:rect>
                        <v:shape id="流程图: 决策 2088" o:spid="_x0000_s1122" type="#_x0000_t110" style="position:absolute;left:7143;top:74676;width:18726;height:5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MhNMAA&#10;AADdAAAADwAAAGRycy9kb3ducmV2LnhtbERPy4rCMBTdC/5DuII7TRXHRzWKCAVnJT4+4NJc22Bz&#10;U5pYq19vFgOzPJz3ZtfZSrTUeONYwWScgCDOnTZcKLhds9EShA/IGivHpOBNHnbbfm+DqXYvPlN7&#10;CYWIIexTVFCGUKdS+rwki37sauLI3V1jMUTYFFI3+IrhtpLTJJlLi4ZjQ4k1HUrKH5enVXD6yX/N&#10;bJ6tDotjwElriir77JUaDrr9GkSgLvyL/9xHrWCaLOPc+CY+Abn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9MhNMAAAADdAAAADwAAAAAAAAAAAAAAAACYAgAAZHJzL2Rvd25y&#10;ZXYueG1sUEsFBgAAAAAEAAQA9QAAAIUDAAAAAA==&#10;" fillcolor="white [3201]" strokecolor="black [3200]" strokeweight=".5pt">
                          <v:textbox>
                            <w:txbxContent>
                              <w:p w:rsidR="00896F13" w:rsidRPr="0099785A" w:rsidRDefault="00896F13" w:rsidP="006B48A9">
                                <w:pPr>
                                  <w:jc w:val="center"/>
                                  <w:rPr>
                                    <w:sz w:val="18"/>
                                    <w:szCs w:val="18"/>
                                  </w:rPr>
                                </w:pPr>
                                <w:r w:rsidRPr="0099785A">
                                  <w:rPr>
                                    <w:rFonts w:hint="eastAsia"/>
                                    <w:sz w:val="18"/>
                                    <w:szCs w:val="18"/>
                                  </w:rPr>
                                  <w:t>满足终止条件</w:t>
                                </w:r>
                              </w:p>
                            </w:txbxContent>
                          </v:textbox>
                        </v:shape>
                        <v:shape id="直接箭头连接符 2089" o:spid="_x0000_s1123" type="#_x0000_t32" style="position:absolute;left:16573;top:72771;width:0;height:18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LEnsQAAADdAAAADwAAAGRycy9kb3ducmV2LnhtbESPQYvCMBSE74L/ITzBm6b2IFpNiysK&#10;XlcXwdujebbdNi+1idr1128WhD0OM/MNs85604gHda6yrGA2jUAQ51ZXXCj4Ou0nCxDOI2tsLJOC&#10;H3KQpcPBGhNtn/xJj6MvRICwS1BB6X2bSOnykgy6qW2Jg3e1nUEfZFdI3eEzwE0j4yiaS4MVh4US&#10;W9qWlNfHu1HAxf21XW5u1Qfml+a7jnev+rxTajzqNysQnnr/H363D1pBHC2W8PcmPAG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osSexAAAAN0AAAAPAAAAAAAAAAAA&#10;AAAAAKECAABkcnMvZG93bnJldi54bWxQSwUGAAAAAAQABAD5AAAAkgMAAAAA&#10;" strokecolor="black [3040]" strokeweight=".5pt">
                          <v:stroke endarrow="block"/>
                        </v:shape>
                      </v:group>
                      <v:shape id="肘形连接符 2090" o:spid="_x0000_s1124" type="#_x0000_t34" style="position:absolute;left:6000;top:10001;width:1143;height:67627;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sMsMEAAADdAAAADwAAAGRycy9kb3ducmV2LnhtbERPy4rCMBTdD/gP4QruxqSCMlaj+IRZ&#10;Ofjo/tJc22JzU5poO38/WQy4PJz3ct3bWryo9ZVjDclYgSDOnam40HC7Hj+/QPiAbLB2TBp+ycN6&#10;NfhYYmpcx2d6XUIhYgj7FDWUITSplD4vyaIfu4Y4cnfXWgwRtoU0LXYx3NZyotRMWqw4NpTY0K6k&#10;/HF5Wg3b/aw7ZNfpqdiHJHv+JDfls4fWo2G/WYAI1Ie3+N/9bTRM1Dzuj2/iE5Cr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CwywwQAAAN0AAAAPAAAAAAAAAAAAAAAA&#10;AKECAABkcnMvZG93bnJldi54bWxQSwUGAAAAAAQABAD5AAAAjwMAAAAA&#10;" adj="271800" strokecolor="black [3213]" strokeweight=".5pt">
                        <v:stroke endarrow="block"/>
                      </v:shape>
                    </v:group>
                    <v:shape id="文本框 2" o:spid="_x0000_s1125" type="#_x0000_t202" style="position:absolute;left:4000;top:74676;width:3143;height:2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cEacUA&#10;AADdAAAADwAAAGRycy9kb3ducmV2LnhtbESP3WrCQBSE7wu+w3IEb4puDK0/MRuxQou3UR/gmD0m&#10;wezZkN0m8e27hUIvh5n5hkn3o2lET52rLStYLiIQxIXVNZcKrpfP+QaE88gaG8uk4EkO9tnkJcVE&#10;24Fz6s++FAHCLkEFlfdtIqUrKjLoFrYlDt7ddgZ9kF0pdYdDgJtGxlG0kgZrDgsVtnSsqHicv42C&#10;+2l4fd8Oty9/Xedvqw+s1zf7VGo2HQ87EJ5G/x/+a5+0gjjaLuH3TXg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wRpxQAAAN0AAAAPAAAAAAAAAAAAAAAAAJgCAABkcnMv&#10;ZG93bnJldi54bWxQSwUGAAAAAAQABAD1AAAAigMAAAAA&#10;" stroked="f">
                      <v:textbox>
                        <w:txbxContent>
                          <w:p w:rsidR="00896F13" w:rsidRPr="00F73834" w:rsidRDefault="00896F13" w:rsidP="006B48A9">
                            <w:pPr>
                              <w:rPr>
                                <w:sz w:val="18"/>
                              </w:rPr>
                            </w:pPr>
                            <w:r w:rsidRPr="00F73834">
                              <w:rPr>
                                <w:rFonts w:hint="eastAsia"/>
                                <w:sz w:val="18"/>
                              </w:rPr>
                              <w:t>N</w:t>
                            </w:r>
                          </w:p>
                        </w:txbxContent>
                      </v:textbox>
                    </v:shape>
                    <v:shape id="流程图: 数据 2092" o:spid="_x0000_s1126" type="#_x0000_t111" style="position:absolute;left:10763;top:82391;width:11054;height:29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tynMYA&#10;AADdAAAADwAAAGRycy9kb3ducmV2LnhtbESP3WrCQBSE7wu+w3IE7+rGINamriL+0YuCP+0DHLLH&#10;bEj2bMiuGn36bqHg5TAz3zCzRWdrcaXWl44VjIYJCOLc6ZILBT/f29cpCB+QNdaOScGdPCzmvZcZ&#10;Ztrd+EjXUyhEhLDPUIEJocmk9Lkhi37oGuLonV1rMUTZFlK3eItwW8s0SSbSYslxwWBDK0N5dbpY&#10;BY9xVdq936033di87Y82Xx+qL6UG/W75ASJQF57h//anVpAm7yn8vY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PtynMYAAADdAAAADwAAAAAAAAAAAAAAAACYAgAAZHJz&#10;L2Rvd25yZXYueG1sUEsFBgAAAAAEAAQA9QAAAIsDAAAAAA==&#10;" filled="f" strokecolor="black [3213]" strokeweight=".5pt">
                      <v:textbox>
                        <w:txbxContent>
                          <w:p w:rsidR="00896F13" w:rsidRPr="00601AEE" w:rsidRDefault="00896F13" w:rsidP="006B48A9">
                            <w:pPr>
                              <w:rPr>
                                <w:color w:val="000000" w:themeColor="text1"/>
                              </w:rPr>
                            </w:pPr>
                            <w:r w:rsidRPr="00601AEE">
                              <w:rPr>
                                <w:rFonts w:hint="eastAsia"/>
                                <w:color w:val="000000" w:themeColor="text1"/>
                                <w:sz w:val="18"/>
                                <w:szCs w:val="18"/>
                              </w:rPr>
                              <w:t>输出结</w:t>
                            </w:r>
                            <w:r w:rsidRPr="00601AEE">
                              <w:rPr>
                                <w:rFonts w:hint="eastAsia"/>
                                <w:color w:val="000000" w:themeColor="text1"/>
                                <w:sz w:val="18"/>
                              </w:rPr>
                              <w:t>果</w:t>
                            </w:r>
                          </w:p>
                        </w:txbxContent>
                      </v:textbox>
                    </v:shape>
                    <v:shape id="直接箭头连接符 2093" o:spid="_x0000_s1127" type="#_x0000_t32" style="position:absolute;left:20574;top:84105;width:40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NYNMYAAADdAAAADwAAAGRycy9kb3ducmV2LnhtbESP0WoCMRRE3wv+Q7iFvhRN1FJ1axRZ&#10;LEhBsKsfcNlcN4ubm2UTdfv3jVDo4zAzZ5jluneNuFEXas8axiMFgrj0puZKw+n4OZyDCBHZYOOZ&#10;NPxQgPVq8LTEzPg7f9OtiJVIEA4ZarAxtpmUobTkMIx8S5y8s+8cxiS7SpoO7wnuGjlR6l06rDkt&#10;WGwpt1ReiqvTkB8v1eJcbPP910Ft32aKa/s61frlud98gIjUx//wX3tnNEzUYgqPN+kJ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jWDTGAAAA3QAAAA8AAAAAAAAA&#10;AAAAAAAAoQIAAGRycy9kb3ducmV2LnhtbFBLBQYAAAAABAAEAPkAAACUAwAAAAA=&#10;" strokecolor="black [3213]" strokeweight=".5pt">
                      <v:stroke endarrow="block"/>
                    </v:shape>
                    <v:shape id="流程图: 可选过程 2094" o:spid="_x0000_s1128" type="#_x0000_t176" style="position:absolute;left:24574;top:82486;width:5232;height:2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lfOMQA&#10;AADdAAAADwAAAGRycy9kb3ducmV2LnhtbESPzWoCMRSF9wXfIVzBXc0oonZqFC0IbixohXZ5mVwn&#10;o8nNkKQ6vn1TKHR5OD8fZ7HqnBU3CrHxrGA0LEAQV143XCs4fWyf5yBiQtZoPZOCB0VYLXtPCyy1&#10;v/OBbsdUizzCsUQFJqW2lDJWhhzGoW+Js3f2wWHKMtRSB7zncWfluCim0mHDmWCwpTdD1fX47TLE&#10;24fdrc8XNPbz/bCfhc32a6bUoN+tX0Ek6tJ/+K+90wrGxcsEft/kJ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JXzjEAAAA3QAAAA8AAAAAAAAAAAAAAAAAmAIAAGRycy9k&#10;b3ducmV2LnhtbFBLBQYAAAAABAAEAPUAAACJAwAAAAA=&#10;" fillcolor="white [3201]" strokecolor="black [3200]" strokeweight=".5pt">
                      <v:textbox>
                        <w:txbxContent>
                          <w:p w:rsidR="00896F13" w:rsidRPr="00AB3F7A" w:rsidRDefault="00896F13" w:rsidP="006B48A9">
                            <w:pPr>
                              <w:jc w:val="center"/>
                              <w:rPr>
                                <w:sz w:val="18"/>
                                <w:szCs w:val="18"/>
                              </w:rPr>
                            </w:pPr>
                            <w:r>
                              <w:rPr>
                                <w:rFonts w:hint="eastAsia"/>
                                <w:sz w:val="18"/>
                                <w:szCs w:val="18"/>
                              </w:rPr>
                              <w:t>结束</w:t>
                            </w:r>
                          </w:p>
                        </w:txbxContent>
                      </v:textbox>
                    </v:shape>
                  </v:group>
                </v:group>
                <v:shape id="文本框 2" o:spid="_x0000_s1129" type="#_x0000_t202" style="position:absolute;left:11334;top:80010;width:228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wCasUA&#10;AADdAAAADwAAAGRycy9kb3ducmV2LnhtbESP3WrCQBSE7wu+w3IEb0rdKI0/MRvRQktuY32AY/aY&#10;BLNnQ3Y18e27hUIvh5n5hkn3o2nFg3rXWFawmEcgiEurG64UnL8/3zYgnEfW2FomBU9ysM8mLykm&#10;2g5c0OPkKxEg7BJUUHvfJVK6siaDbm474uBdbW/QB9lXUvc4BLhp5TKKVtJgw2Ghxo4+aipvp7tR&#10;cM2H13g7XL78eV28r47YrC/2qdRsOh52IDyN/j/81861gmW0jeH3TXg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nAJqxQAAAN0AAAAPAAAAAAAAAAAAAAAAAJgCAABkcnMv&#10;ZG93bnJldi54bWxQSwUGAAAAAAQABAD1AAAAigMAAAAA&#10;" stroked="f">
                  <v:textbox>
                    <w:txbxContent>
                      <w:p w:rsidR="00896F13" w:rsidRPr="00F73834" w:rsidRDefault="00896F13" w:rsidP="006B48A9">
                        <w:pPr>
                          <w:rPr>
                            <w:sz w:val="18"/>
                          </w:rPr>
                        </w:pPr>
                        <w:r w:rsidRPr="00F73834">
                          <w:rPr>
                            <w:rFonts w:hint="eastAsia"/>
                            <w:sz w:val="18"/>
                          </w:rPr>
                          <w:t>Y</w:t>
                        </w:r>
                      </w:p>
                    </w:txbxContent>
                  </v:textbox>
                </v:shape>
                <w10:anchorlock/>
              </v:group>
            </w:pict>
          </mc:Fallback>
        </mc:AlternateContent>
      </w:r>
    </w:p>
    <w:p w:rsidR="006B48A9" w:rsidRDefault="006B48A9" w:rsidP="006B48A9">
      <w:pPr>
        <w:jc w:val="center"/>
        <w:rPr>
          <w:sz w:val="21"/>
          <w:szCs w:val="21"/>
        </w:rPr>
      </w:pPr>
      <w:r w:rsidRPr="004A1D7C">
        <w:rPr>
          <w:rFonts w:hint="eastAsia"/>
          <w:sz w:val="21"/>
          <w:szCs w:val="21"/>
        </w:rPr>
        <w:t>图</w:t>
      </w:r>
      <w:r>
        <w:rPr>
          <w:rFonts w:hint="eastAsia"/>
          <w:sz w:val="21"/>
          <w:szCs w:val="21"/>
        </w:rPr>
        <w:t xml:space="preserve">4.6 </w:t>
      </w:r>
      <w:r>
        <w:rPr>
          <w:rFonts w:hint="eastAsia"/>
          <w:sz w:val="21"/>
          <w:szCs w:val="21"/>
        </w:rPr>
        <w:t>遗传算法程序流程</w:t>
      </w:r>
      <w:r w:rsidRPr="004A1D7C">
        <w:rPr>
          <w:rFonts w:hint="eastAsia"/>
          <w:sz w:val="21"/>
          <w:szCs w:val="21"/>
        </w:rPr>
        <w:t>图</w:t>
      </w:r>
    </w:p>
    <w:p w:rsidR="00384940" w:rsidRDefault="00384940" w:rsidP="006B48A9">
      <w:pPr>
        <w:ind w:firstLineChars="200" w:firstLine="480"/>
      </w:pPr>
      <w:r>
        <w:rPr>
          <w:rFonts w:hint="eastAsia"/>
        </w:rPr>
        <w:lastRenderedPageBreak/>
        <w:t>遗传算法的编程体现了典型的面向对象的编程思想，在本问题中，我们设计了三个类：</w:t>
      </w:r>
      <w:r>
        <w:rPr>
          <w:rFonts w:hint="eastAsia"/>
        </w:rPr>
        <w:t>Chromosome</w:t>
      </w:r>
      <w:r>
        <w:rPr>
          <w:rFonts w:hint="eastAsia"/>
        </w:rPr>
        <w:t>、</w:t>
      </w:r>
      <w:r>
        <w:rPr>
          <w:rFonts w:hint="eastAsia"/>
        </w:rPr>
        <w:t>Population</w:t>
      </w:r>
      <w:r>
        <w:rPr>
          <w:rFonts w:hint="eastAsia"/>
        </w:rPr>
        <w:t>、</w:t>
      </w:r>
      <w:r w:rsidRPr="0046631C">
        <w:t>Program</w:t>
      </w:r>
      <w:r>
        <w:rPr>
          <w:rFonts w:hint="eastAsia"/>
        </w:rPr>
        <w:t>，利用</w:t>
      </w:r>
      <w:r>
        <w:rPr>
          <w:rFonts w:hint="eastAsia"/>
        </w:rPr>
        <w:t xml:space="preserve"> Microsoft Visual Studio 2010 </w:t>
      </w:r>
      <w:r>
        <w:rPr>
          <w:rFonts w:hint="eastAsia"/>
        </w:rPr>
        <w:t>自动生成类图，如图</w:t>
      </w:r>
      <w:r>
        <w:rPr>
          <w:rFonts w:hint="eastAsia"/>
        </w:rPr>
        <w:t xml:space="preserve"> 4.</w:t>
      </w:r>
      <w:r w:rsidR="006B48A9">
        <w:rPr>
          <w:rFonts w:hint="eastAsia"/>
        </w:rPr>
        <w:t>7</w:t>
      </w:r>
      <w:r>
        <w:rPr>
          <w:rFonts w:hint="eastAsia"/>
        </w:rPr>
        <w:t xml:space="preserve"> </w:t>
      </w:r>
      <w:r>
        <w:rPr>
          <w:rFonts w:hint="eastAsia"/>
        </w:rPr>
        <w:t>所示，其中</w:t>
      </w:r>
      <w:r w:rsidRPr="0046631C">
        <w:t>Program</w:t>
      </w:r>
      <w:r>
        <w:rPr>
          <w:rFonts w:hint="eastAsia"/>
        </w:rPr>
        <w:t>为主程序运行界面。</w:t>
      </w:r>
      <w:r>
        <w:t xml:space="preserve"> </w:t>
      </w:r>
    </w:p>
    <w:p w:rsidR="00384940" w:rsidRDefault="00BC06D0" w:rsidP="00384940">
      <w:pPr>
        <w:jc w:val="center"/>
        <w:rPr>
          <w:sz w:val="21"/>
          <w:szCs w:val="21"/>
        </w:rPr>
      </w:pPr>
      <w:r>
        <w:rPr>
          <w:noProof/>
        </w:rPr>
        <w:drawing>
          <wp:inline distT="0" distB="0" distL="0" distR="0" wp14:anchorId="0C9C9B77" wp14:editId="6F04E497">
            <wp:extent cx="4255327" cy="44832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261114" cy="4489387"/>
                    </a:xfrm>
                    <a:prstGeom prst="rect">
                      <a:avLst/>
                    </a:prstGeom>
                  </pic:spPr>
                </pic:pic>
              </a:graphicData>
            </a:graphic>
          </wp:inline>
        </w:drawing>
      </w:r>
      <w:r w:rsidR="00384940">
        <w:rPr>
          <w:rFonts w:hint="eastAsia"/>
          <w:sz w:val="21"/>
          <w:szCs w:val="21"/>
        </w:rPr>
        <w:t xml:space="preserve"> </w:t>
      </w:r>
    </w:p>
    <w:p w:rsidR="00384940" w:rsidRDefault="00384940" w:rsidP="00384940">
      <w:pPr>
        <w:jc w:val="center"/>
        <w:rPr>
          <w:sz w:val="21"/>
          <w:szCs w:val="21"/>
        </w:rPr>
      </w:pPr>
      <w:r w:rsidRPr="004A1D7C">
        <w:rPr>
          <w:rFonts w:hint="eastAsia"/>
          <w:sz w:val="21"/>
          <w:szCs w:val="21"/>
        </w:rPr>
        <w:t>图</w:t>
      </w:r>
      <w:r w:rsidRPr="004A1D7C">
        <w:rPr>
          <w:rFonts w:hint="eastAsia"/>
          <w:sz w:val="21"/>
          <w:szCs w:val="21"/>
        </w:rPr>
        <w:t>4.</w:t>
      </w:r>
      <w:r w:rsidR="006B48A9">
        <w:rPr>
          <w:rFonts w:hint="eastAsia"/>
          <w:sz w:val="21"/>
          <w:szCs w:val="21"/>
        </w:rPr>
        <w:t>7</w:t>
      </w:r>
      <w:r w:rsidRPr="004A1D7C">
        <w:rPr>
          <w:rFonts w:hint="eastAsia"/>
          <w:sz w:val="21"/>
          <w:szCs w:val="21"/>
        </w:rPr>
        <w:t xml:space="preserve"> </w:t>
      </w:r>
      <w:r w:rsidRPr="004A1D7C">
        <w:rPr>
          <w:rFonts w:hint="eastAsia"/>
          <w:sz w:val="21"/>
          <w:szCs w:val="21"/>
        </w:rPr>
        <w:t>遗传算法程序类图</w:t>
      </w:r>
    </w:p>
    <w:p w:rsidR="00384940" w:rsidRDefault="00384940" w:rsidP="004C6388">
      <w:pPr>
        <w:ind w:firstLineChars="200" w:firstLine="480"/>
        <w:rPr>
          <w:kern w:val="0"/>
          <w:szCs w:val="28"/>
        </w:rPr>
      </w:pPr>
      <w:r>
        <w:rPr>
          <w:rFonts w:hint="eastAsia"/>
        </w:rPr>
        <w:t>在算法实现的过程中，主要的技术难点在于</w:t>
      </w:r>
      <w:r>
        <w:rPr>
          <w:rFonts w:hint="eastAsia"/>
        </w:rPr>
        <w:t>C#</w:t>
      </w:r>
      <w:r>
        <w:rPr>
          <w:rFonts w:hint="eastAsia"/>
        </w:rPr>
        <w:t>和</w:t>
      </w:r>
      <w:r>
        <w:rPr>
          <w:rFonts w:hint="eastAsia"/>
        </w:rPr>
        <w:t>R</w:t>
      </w:r>
      <w:r>
        <w:rPr>
          <w:rFonts w:hint="eastAsia"/>
        </w:rPr>
        <w:t>语言的连接问题。首先需要的是在</w:t>
      </w:r>
      <w:r>
        <w:rPr>
          <w:rFonts w:hint="eastAsia"/>
        </w:rPr>
        <w:t>Microsoft Visual Studio 2010</w:t>
      </w:r>
      <w:r>
        <w:rPr>
          <w:rFonts w:hint="eastAsia"/>
        </w:rPr>
        <w:t>的工具菜单栏中选择</w:t>
      </w:r>
      <w:r>
        <w:rPr>
          <w:rFonts w:hint="eastAsia"/>
        </w:rPr>
        <w:t>NuGet</w:t>
      </w:r>
      <w:r>
        <w:rPr>
          <w:rFonts w:hint="eastAsia"/>
        </w:rPr>
        <w:t>选择程序包管理器，接着选择管理解决方案的</w:t>
      </w:r>
      <w:r>
        <w:rPr>
          <w:rFonts w:hint="eastAsia"/>
        </w:rPr>
        <w:t>NuGet</w:t>
      </w:r>
      <w:r>
        <w:rPr>
          <w:rFonts w:hint="eastAsia"/>
        </w:rPr>
        <w:t>程序包，联机搜索下载</w:t>
      </w:r>
      <w:r>
        <w:rPr>
          <w:rFonts w:hint="eastAsia"/>
        </w:rPr>
        <w:t>R.Net</w:t>
      </w:r>
      <w:r>
        <w:rPr>
          <w:rFonts w:hint="eastAsia"/>
        </w:rPr>
        <w:t>程序包，添加之后在右侧解决方案资源管理器中引用中会添加</w:t>
      </w:r>
      <w:r w:rsidRPr="002A1A9C">
        <w:rPr>
          <w:kern w:val="0"/>
          <w:szCs w:val="28"/>
        </w:rPr>
        <w:t>RDotNet</w:t>
      </w:r>
      <w:r w:rsidRPr="002A1A9C">
        <w:rPr>
          <w:kern w:val="0"/>
          <w:szCs w:val="28"/>
        </w:rPr>
        <w:t>、</w:t>
      </w:r>
      <w:r w:rsidRPr="002A1A9C">
        <w:rPr>
          <w:kern w:val="0"/>
          <w:szCs w:val="28"/>
        </w:rPr>
        <w:t>RDotNet.NativeLibrary</w:t>
      </w:r>
      <w:r w:rsidRPr="002A1A9C">
        <w:rPr>
          <w:rFonts w:ascii="新宋体" w:hAnsi="新宋体" w:cs="新宋体" w:hint="eastAsia"/>
          <w:kern w:val="0"/>
          <w:szCs w:val="28"/>
        </w:rPr>
        <w:t>两项，</w:t>
      </w:r>
      <w:r>
        <w:rPr>
          <w:rFonts w:ascii="新宋体" w:hAnsi="新宋体" w:cs="新宋体" w:hint="eastAsia"/>
          <w:kern w:val="0"/>
          <w:szCs w:val="28"/>
        </w:rPr>
        <w:t>之后再编写程序的时候添加</w:t>
      </w:r>
      <w:r w:rsidRPr="002A1A9C">
        <w:rPr>
          <w:kern w:val="0"/>
          <w:szCs w:val="28"/>
        </w:rPr>
        <w:t>using RDotNet</w:t>
      </w:r>
      <w:r>
        <w:rPr>
          <w:rFonts w:hint="eastAsia"/>
          <w:kern w:val="0"/>
          <w:szCs w:val="28"/>
        </w:rPr>
        <w:t>命名空间</w:t>
      </w:r>
      <w:r w:rsidRPr="002A1A9C">
        <w:rPr>
          <w:kern w:val="0"/>
          <w:szCs w:val="28"/>
        </w:rPr>
        <w:t>就可以</w:t>
      </w:r>
      <w:r>
        <w:rPr>
          <w:rFonts w:hint="eastAsia"/>
          <w:kern w:val="0"/>
          <w:szCs w:val="28"/>
        </w:rPr>
        <w:t>在</w:t>
      </w:r>
      <w:r>
        <w:rPr>
          <w:rFonts w:hint="eastAsia"/>
          <w:kern w:val="0"/>
          <w:szCs w:val="28"/>
        </w:rPr>
        <w:t>C#</w:t>
      </w:r>
      <w:r>
        <w:rPr>
          <w:rFonts w:hint="eastAsia"/>
          <w:kern w:val="0"/>
          <w:szCs w:val="28"/>
        </w:rPr>
        <w:t>中调用</w:t>
      </w:r>
      <w:r>
        <w:rPr>
          <w:rFonts w:hint="eastAsia"/>
          <w:kern w:val="0"/>
          <w:szCs w:val="28"/>
        </w:rPr>
        <w:t>R</w:t>
      </w:r>
      <w:r>
        <w:rPr>
          <w:rFonts w:hint="eastAsia"/>
          <w:kern w:val="0"/>
          <w:szCs w:val="28"/>
        </w:rPr>
        <w:t>语言进行计算了。</w:t>
      </w:r>
    </w:p>
    <w:p w:rsidR="008206C5" w:rsidRDefault="008206C5" w:rsidP="008206C5">
      <w:pPr>
        <w:pStyle w:val="2"/>
        <w:spacing w:before="156" w:after="156"/>
      </w:pPr>
      <w:bookmarkStart w:id="122" w:name="_Toc451280932"/>
      <w:bookmarkStart w:id="123" w:name="_Toc453264311"/>
      <w:r w:rsidRPr="0046631C">
        <w:rPr>
          <w:rFonts w:hint="eastAsia"/>
        </w:rPr>
        <w:t>实验设计与结果分析</w:t>
      </w:r>
      <w:bookmarkEnd w:id="122"/>
      <w:bookmarkEnd w:id="123"/>
    </w:p>
    <w:p w:rsidR="008206C5" w:rsidRDefault="008206C5" w:rsidP="008206C5">
      <w:pPr>
        <w:ind w:firstLineChars="200" w:firstLine="480"/>
      </w:pPr>
      <w:r w:rsidRPr="00406230">
        <w:rPr>
          <w:rFonts w:hint="eastAsia"/>
        </w:rPr>
        <w:t>对于实验前将遗传算法中各参数的设置如下</w:t>
      </w:r>
      <w:r>
        <w:rPr>
          <w:rFonts w:hint="eastAsia"/>
        </w:rPr>
        <w:t>：</w:t>
      </w:r>
    </w:p>
    <w:p w:rsidR="008206C5" w:rsidRDefault="008206C5" w:rsidP="008206C5">
      <w:r w:rsidRPr="00112755">
        <w:rPr>
          <w:rFonts w:hint="eastAsia"/>
        </w:rPr>
        <w:t>程序中设定</w:t>
      </w:r>
      <w:r>
        <w:rPr>
          <w:rFonts w:hint="eastAsia"/>
        </w:rPr>
        <w:t xml:space="preserve"> </w:t>
      </w:r>
      <w:r w:rsidRPr="00112755">
        <w:rPr>
          <w:rFonts w:hint="eastAsia"/>
        </w:rPr>
        <w:t>初始种群大小为</w:t>
      </w:r>
      <w:r w:rsidRPr="00112755">
        <w:t xml:space="preserve">PopSize = </w:t>
      </w:r>
      <w:r w:rsidR="00242BEE">
        <w:rPr>
          <w:rFonts w:hint="eastAsia"/>
        </w:rPr>
        <w:t>10</w:t>
      </w:r>
      <w:r w:rsidRPr="00112755">
        <w:t>0</w:t>
      </w:r>
      <w:r w:rsidRPr="00112755">
        <w:rPr>
          <w:rFonts w:hint="eastAsia"/>
        </w:rPr>
        <w:t>，</w:t>
      </w:r>
    </w:p>
    <w:p w:rsidR="008206C5" w:rsidRDefault="008206C5" w:rsidP="00242BEE">
      <w:pPr>
        <w:tabs>
          <w:tab w:val="left" w:pos="3840"/>
        </w:tabs>
        <w:ind w:firstLineChars="550" w:firstLine="1320"/>
      </w:pPr>
      <w:r w:rsidRPr="00112755">
        <w:rPr>
          <w:rFonts w:hint="eastAsia"/>
        </w:rPr>
        <w:t>交叉概率</w:t>
      </w:r>
      <w:r w:rsidRPr="00112755">
        <w:t>Pc</w:t>
      </w:r>
      <w:r w:rsidRPr="00112755">
        <w:rPr>
          <w:rFonts w:hint="eastAsia"/>
        </w:rPr>
        <w:t>=0.9</w:t>
      </w:r>
      <w:r w:rsidR="00242BEE">
        <w:rPr>
          <w:rFonts w:hint="eastAsia"/>
        </w:rPr>
        <w:t>，</w:t>
      </w:r>
    </w:p>
    <w:p w:rsidR="008206C5" w:rsidRDefault="008206C5" w:rsidP="008206C5">
      <w:pPr>
        <w:ind w:firstLineChars="550" w:firstLine="1320"/>
      </w:pPr>
      <w:r w:rsidRPr="00112755">
        <w:rPr>
          <w:rFonts w:hint="eastAsia"/>
        </w:rPr>
        <w:t>变异概率</w:t>
      </w:r>
      <w:r w:rsidRPr="00112755">
        <w:t>Pm = 0.05</w:t>
      </w:r>
      <w:r w:rsidRPr="00112755">
        <w:rPr>
          <w:rFonts w:hint="eastAsia"/>
        </w:rPr>
        <w:t>，</w:t>
      </w:r>
    </w:p>
    <w:p w:rsidR="008206C5" w:rsidRDefault="008206C5" w:rsidP="008206C5">
      <w:pPr>
        <w:ind w:firstLineChars="550" w:firstLine="1320"/>
      </w:pPr>
      <w:r w:rsidRPr="00112755">
        <w:rPr>
          <w:rFonts w:hint="eastAsia"/>
        </w:rPr>
        <w:lastRenderedPageBreak/>
        <w:t>最大迭代代数</w:t>
      </w:r>
      <w:r w:rsidRPr="00112755">
        <w:t>Gen = 50</w:t>
      </w:r>
      <w:r w:rsidRPr="00112755">
        <w:rPr>
          <w:rFonts w:hint="eastAsia"/>
        </w:rPr>
        <w:t>，</w:t>
      </w:r>
    </w:p>
    <w:p w:rsidR="008206C5" w:rsidRDefault="008206C5" w:rsidP="003621B2">
      <w:r>
        <w:rPr>
          <w:rFonts w:hint="eastAsia"/>
        </w:rPr>
        <w:t>超过</w:t>
      </w:r>
      <w:r>
        <w:rPr>
          <w:rFonts w:hint="eastAsia"/>
        </w:rPr>
        <w:t>15</w:t>
      </w:r>
      <w:r>
        <w:rPr>
          <w:rFonts w:hint="eastAsia"/>
        </w:rPr>
        <w:t>代后没有改良则跳出循环。</w:t>
      </w:r>
    </w:p>
    <w:p w:rsidR="008206C5" w:rsidRDefault="003621B2" w:rsidP="000E6B33">
      <w:r>
        <w:rPr>
          <w:rFonts w:hint="eastAsia"/>
        </w:rPr>
        <w:t xml:space="preserve">    </w:t>
      </w:r>
      <w:r>
        <w:rPr>
          <w:rFonts w:hint="eastAsia"/>
        </w:rPr>
        <w:t>对于变量选择过多从而造成在训练集上过拟合的情况，可以采用在适值函数上加一部分乘法项，选择的变量越多那么适值</w:t>
      </w:r>
      <w:r w:rsidR="00FD6CE5">
        <w:rPr>
          <w:rFonts w:hint="eastAsia"/>
        </w:rPr>
        <w:t>越小。</w:t>
      </w:r>
    </w:p>
    <w:p w:rsidR="008206C5" w:rsidRPr="00887D45" w:rsidRDefault="008206C5" w:rsidP="008206C5">
      <w:pPr>
        <w:ind w:firstLineChars="200" w:firstLine="480"/>
      </w:pPr>
      <w:r>
        <w:rPr>
          <w:rFonts w:hint="eastAsia"/>
        </w:rPr>
        <w:t>下面是一个经过迭代后得出的一个比较好的解</w:t>
      </w:r>
    </w:p>
    <w:p w:rsidR="008206C5" w:rsidRDefault="008206C5" w:rsidP="008206C5">
      <w:r>
        <w:rPr>
          <w:rFonts w:hint="eastAsia"/>
        </w:rPr>
        <w:t>染色体的基因编码为</w:t>
      </w:r>
      <w:r>
        <w:rPr>
          <w:rFonts w:hint="eastAsia"/>
        </w:rPr>
        <w:t>:[</w:t>
      </w:r>
      <w:r w:rsidR="005409CD" w:rsidRPr="005409CD">
        <w:t xml:space="preserve"> 1, 1, 1, 1, 1, 1, 1, 1, 1, 1, 0, 1, 0, 0, 1, 1, 0, 1, 1, 1, 1</w:t>
      </w:r>
      <w:r>
        <w:rPr>
          <w:rFonts w:hint="eastAsia"/>
        </w:rPr>
        <w:t>]</w:t>
      </w:r>
      <w:r>
        <w:rPr>
          <w:rFonts w:hint="eastAsia"/>
        </w:rPr>
        <w:t>，</w:t>
      </w:r>
    </w:p>
    <w:p w:rsidR="00577F64" w:rsidRDefault="00577F64" w:rsidP="008206C5">
      <w:r>
        <w:rPr>
          <w:rFonts w:hint="eastAsia"/>
        </w:rPr>
        <w:t>训练集好板预测准确率为</w:t>
      </w:r>
      <w:r>
        <w:rPr>
          <w:rFonts w:hint="eastAsia"/>
        </w:rPr>
        <w:t>86.53%</w:t>
      </w:r>
    </w:p>
    <w:p w:rsidR="00577F64" w:rsidRDefault="00577F64" w:rsidP="008206C5">
      <w:r>
        <w:rPr>
          <w:rFonts w:hint="eastAsia"/>
        </w:rPr>
        <w:t>训练集坏板预测准确率为</w:t>
      </w:r>
      <w:r>
        <w:rPr>
          <w:rFonts w:hint="eastAsia"/>
        </w:rPr>
        <w:t>100%</w:t>
      </w:r>
    </w:p>
    <w:p w:rsidR="008206C5" w:rsidRDefault="00577F64" w:rsidP="008206C5">
      <w:r>
        <w:rPr>
          <w:rFonts w:hint="eastAsia"/>
        </w:rPr>
        <w:t>测试集</w:t>
      </w:r>
      <w:r w:rsidR="005409CD">
        <w:rPr>
          <w:rFonts w:hint="eastAsia"/>
        </w:rPr>
        <w:t>好板</w:t>
      </w:r>
      <w:r w:rsidR="008206C5">
        <w:rPr>
          <w:rFonts w:hint="eastAsia"/>
        </w:rPr>
        <w:t>预测准确率为</w:t>
      </w:r>
      <w:r w:rsidR="005409CD" w:rsidRPr="005409CD">
        <w:t>90</w:t>
      </w:r>
      <w:r w:rsidR="005409CD">
        <w:rPr>
          <w:rFonts w:hint="eastAsia"/>
        </w:rPr>
        <w:t>.</w:t>
      </w:r>
      <w:r w:rsidR="005409CD" w:rsidRPr="005409CD">
        <w:t>45</w:t>
      </w:r>
      <w:r w:rsidR="008206C5">
        <w:rPr>
          <w:rFonts w:hint="eastAsia"/>
        </w:rPr>
        <w:t>%</w:t>
      </w:r>
      <w:r w:rsidR="008206C5">
        <w:rPr>
          <w:rFonts w:hint="eastAsia"/>
        </w:rPr>
        <w:t>，</w:t>
      </w:r>
    </w:p>
    <w:p w:rsidR="005409CD" w:rsidRPr="005409CD" w:rsidRDefault="00577F64" w:rsidP="008206C5">
      <w:r>
        <w:rPr>
          <w:rFonts w:hint="eastAsia"/>
        </w:rPr>
        <w:t>测试集坏</w:t>
      </w:r>
      <w:r w:rsidR="005409CD">
        <w:rPr>
          <w:rFonts w:hint="eastAsia"/>
        </w:rPr>
        <w:t>板预测准确率为</w:t>
      </w:r>
      <w:r w:rsidR="005409CD">
        <w:rPr>
          <w:rFonts w:hint="eastAsia"/>
        </w:rPr>
        <w:t>55.56%</w:t>
      </w:r>
      <w:r w:rsidR="005409CD">
        <w:rPr>
          <w:rFonts w:hint="eastAsia"/>
        </w:rPr>
        <w:t>，</w:t>
      </w:r>
    </w:p>
    <w:p w:rsidR="008206C5" w:rsidRDefault="008206C5" w:rsidP="008206C5">
      <w:r w:rsidRPr="00112755">
        <w:rPr>
          <w:rFonts w:hint="eastAsia"/>
        </w:rPr>
        <w:t>程序用时</w:t>
      </w:r>
      <w:r w:rsidR="005409CD" w:rsidRPr="005409CD">
        <w:t>418.98</w:t>
      </w:r>
      <w:r w:rsidRPr="00112755">
        <w:rPr>
          <w:rFonts w:hint="eastAsia"/>
        </w:rPr>
        <w:t>s</w:t>
      </w:r>
      <w:r w:rsidRPr="00112755">
        <w:rPr>
          <w:rFonts w:hint="eastAsia"/>
        </w:rPr>
        <w:t>，</w:t>
      </w:r>
    </w:p>
    <w:p w:rsidR="008206C5" w:rsidRPr="004D29EE" w:rsidRDefault="008206C5" w:rsidP="008206C5">
      <w:r>
        <w:rPr>
          <w:rFonts w:hint="eastAsia"/>
        </w:rPr>
        <w:t>最终</w:t>
      </w:r>
      <w:r w:rsidRPr="00112755">
        <w:rPr>
          <w:rFonts w:hint="eastAsia"/>
        </w:rPr>
        <w:t>提取了</w:t>
      </w:r>
      <w:r w:rsidRPr="00112755">
        <w:rPr>
          <w:rFonts w:hint="eastAsia"/>
        </w:rPr>
        <w:t>1</w:t>
      </w:r>
      <w:r w:rsidR="008559D0">
        <w:rPr>
          <w:rFonts w:hint="eastAsia"/>
        </w:rPr>
        <w:t>7</w:t>
      </w:r>
      <w:r w:rsidRPr="00112755">
        <w:rPr>
          <w:rFonts w:hint="eastAsia"/>
        </w:rPr>
        <w:t>个变量。</w:t>
      </w:r>
    </w:p>
    <w:p w:rsidR="008206C5" w:rsidRDefault="008206C5" w:rsidP="008206C5">
      <w:pPr>
        <w:ind w:firstLineChars="200" w:firstLine="480"/>
      </w:pPr>
      <w:r>
        <w:rPr>
          <w:rFonts w:hint="eastAsia"/>
        </w:rPr>
        <w:t>对应选择的变量如表</w:t>
      </w:r>
      <w:r>
        <w:rPr>
          <w:rFonts w:hint="eastAsia"/>
        </w:rPr>
        <w:t>4.1</w:t>
      </w:r>
      <w:r>
        <w:rPr>
          <w:rFonts w:hint="eastAsia"/>
        </w:rPr>
        <w:t>所示</w:t>
      </w:r>
    </w:p>
    <w:p w:rsidR="008206C5" w:rsidRPr="00D6517C" w:rsidRDefault="008206C5" w:rsidP="008206C5">
      <w:pPr>
        <w:ind w:firstLineChars="200" w:firstLine="420"/>
        <w:jc w:val="center"/>
        <w:rPr>
          <w:sz w:val="21"/>
        </w:rPr>
      </w:pPr>
      <w:r w:rsidRPr="00D6517C">
        <w:rPr>
          <w:rFonts w:hint="eastAsia"/>
          <w:sz w:val="21"/>
        </w:rPr>
        <w:t>表</w:t>
      </w:r>
      <w:r w:rsidRPr="00D6517C">
        <w:rPr>
          <w:rFonts w:hint="eastAsia"/>
          <w:sz w:val="21"/>
        </w:rPr>
        <w:t>4.1</w:t>
      </w:r>
      <w:r>
        <w:rPr>
          <w:rFonts w:hint="eastAsia"/>
          <w:sz w:val="21"/>
        </w:rPr>
        <w:t>最终模型中的变量</w:t>
      </w:r>
    </w:p>
    <w:tbl>
      <w:tblPr>
        <w:tblStyle w:val="16"/>
        <w:tblW w:w="6095" w:type="dxa"/>
        <w:jc w:val="center"/>
        <w:tblLook w:val="0420" w:firstRow="1" w:lastRow="0" w:firstColumn="0" w:lastColumn="0" w:noHBand="0" w:noVBand="1"/>
      </w:tblPr>
      <w:tblGrid>
        <w:gridCol w:w="860"/>
        <w:gridCol w:w="294"/>
        <w:gridCol w:w="4941"/>
      </w:tblGrid>
      <w:tr w:rsidR="008206C5" w:rsidRPr="00F713DC" w:rsidTr="008559D0">
        <w:trPr>
          <w:trHeight w:hRule="exact" w:val="340"/>
          <w:jc w:val="center"/>
        </w:trPr>
        <w:tc>
          <w:tcPr>
            <w:tcW w:w="860" w:type="dxa"/>
            <w:tcBorders>
              <w:bottom w:val="single" w:sz="6" w:space="0" w:color="000000" w:themeColor="text1"/>
            </w:tcBorders>
            <w:hideMark/>
          </w:tcPr>
          <w:p w:rsidR="008206C5" w:rsidRPr="00D6517C" w:rsidRDefault="008206C5" w:rsidP="00DF2436">
            <w:pPr>
              <w:widowControl/>
              <w:spacing w:line="240" w:lineRule="auto"/>
              <w:jc w:val="center"/>
              <w:rPr>
                <w:rFonts w:ascii="Arial" w:hAnsi="Arial" w:cs="Arial"/>
                <w:sz w:val="21"/>
                <w:szCs w:val="21"/>
              </w:rPr>
            </w:pPr>
            <w:r w:rsidRPr="00D6517C">
              <w:rPr>
                <w:rFonts w:ascii="Arial" w:hAnsi="Arial" w:cs="Arial" w:hint="eastAsia"/>
                <w:color w:val="000000"/>
                <w:kern w:val="24"/>
                <w:sz w:val="21"/>
                <w:szCs w:val="21"/>
              </w:rPr>
              <w:t>编号</w:t>
            </w:r>
          </w:p>
        </w:tc>
        <w:tc>
          <w:tcPr>
            <w:tcW w:w="294" w:type="dxa"/>
            <w:tcBorders>
              <w:bottom w:val="single" w:sz="6" w:space="0" w:color="000000" w:themeColor="text1"/>
            </w:tcBorders>
            <w:hideMark/>
          </w:tcPr>
          <w:p w:rsidR="008206C5" w:rsidRPr="00D6517C" w:rsidRDefault="008206C5" w:rsidP="00DF2436">
            <w:pPr>
              <w:widowControl/>
              <w:wordWrap w:val="0"/>
              <w:spacing w:line="240" w:lineRule="auto"/>
              <w:jc w:val="center"/>
              <w:rPr>
                <w:rFonts w:ascii="Arial" w:hAnsi="Arial" w:cs="Arial"/>
                <w:sz w:val="21"/>
                <w:szCs w:val="21"/>
              </w:rPr>
            </w:pPr>
          </w:p>
        </w:tc>
        <w:tc>
          <w:tcPr>
            <w:tcW w:w="4941" w:type="dxa"/>
            <w:tcBorders>
              <w:bottom w:val="single" w:sz="6" w:space="0" w:color="000000" w:themeColor="text1"/>
            </w:tcBorders>
          </w:tcPr>
          <w:p w:rsidR="008206C5" w:rsidRPr="00D6517C" w:rsidRDefault="008206C5" w:rsidP="00DF2436">
            <w:pPr>
              <w:widowControl/>
              <w:wordWrap w:val="0"/>
              <w:spacing w:line="240" w:lineRule="auto"/>
              <w:jc w:val="center"/>
              <w:rPr>
                <w:rFonts w:ascii="Arial" w:hAnsi="Arial" w:cs="Arial"/>
                <w:sz w:val="21"/>
                <w:szCs w:val="21"/>
              </w:rPr>
            </w:pPr>
            <w:r w:rsidRPr="00D6517C">
              <w:rPr>
                <w:rFonts w:hint="eastAsia"/>
                <w:sz w:val="21"/>
                <w:szCs w:val="21"/>
              </w:rPr>
              <w:t>变量名</w:t>
            </w:r>
          </w:p>
        </w:tc>
      </w:tr>
      <w:tr w:rsidR="008206C5" w:rsidRPr="00F713DC" w:rsidTr="008559D0">
        <w:trPr>
          <w:trHeight w:hRule="exact" w:val="340"/>
          <w:jc w:val="center"/>
        </w:trPr>
        <w:tc>
          <w:tcPr>
            <w:tcW w:w="860" w:type="dxa"/>
            <w:tcBorders>
              <w:top w:val="single" w:sz="6" w:space="0" w:color="000000" w:themeColor="text1"/>
            </w:tcBorders>
          </w:tcPr>
          <w:p w:rsidR="008206C5" w:rsidRPr="00D6517C" w:rsidRDefault="009703B3" w:rsidP="00DF2436">
            <w:pPr>
              <w:widowControl/>
              <w:wordWrap w:val="0"/>
              <w:spacing w:line="240" w:lineRule="auto"/>
              <w:jc w:val="center"/>
              <w:rPr>
                <w:rFonts w:ascii="Arial" w:eastAsia="Malgun Gothic" w:hAnsi="Arial" w:cs="Arial"/>
                <w:color w:val="000000"/>
                <w:kern w:val="24"/>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m:t>
                    </m:r>
                  </m:sub>
                </m:sSub>
              </m:oMath>
            </m:oMathPara>
          </w:p>
        </w:tc>
        <w:tc>
          <w:tcPr>
            <w:tcW w:w="294" w:type="dxa"/>
            <w:tcBorders>
              <w:top w:val="single" w:sz="6" w:space="0" w:color="000000" w:themeColor="text1"/>
            </w:tcBorders>
          </w:tcPr>
          <w:p w:rsidR="008206C5" w:rsidRPr="00D6517C" w:rsidRDefault="008206C5" w:rsidP="00DF2436">
            <w:pPr>
              <w:widowControl/>
              <w:wordWrap w:val="0"/>
              <w:spacing w:line="240" w:lineRule="auto"/>
              <w:rPr>
                <w:rFonts w:ascii="Arial" w:eastAsia="Malgun Gothic" w:hAnsi="Arial" w:cs="Arial"/>
                <w:color w:val="000000"/>
                <w:kern w:val="24"/>
                <w:sz w:val="21"/>
                <w:szCs w:val="21"/>
              </w:rPr>
            </w:pPr>
          </w:p>
        </w:tc>
        <w:tc>
          <w:tcPr>
            <w:tcW w:w="4941" w:type="dxa"/>
            <w:tcBorders>
              <w:top w:val="single" w:sz="6" w:space="0" w:color="000000" w:themeColor="text1"/>
            </w:tcBorders>
          </w:tcPr>
          <w:p w:rsidR="008206C5" w:rsidRPr="008559D0" w:rsidRDefault="00616516" w:rsidP="00DF2436">
            <w:pPr>
              <w:widowControl/>
              <w:wordWrap w:val="0"/>
              <w:spacing w:line="240" w:lineRule="auto"/>
              <w:jc w:val="center"/>
              <w:rPr>
                <w:sz w:val="21"/>
                <w:szCs w:val="21"/>
              </w:rPr>
            </w:pPr>
            <w:r>
              <w:rPr>
                <w:rFonts w:eastAsiaTheme="minorEastAsia" w:hint="eastAsia"/>
                <w:sz w:val="21"/>
              </w:rPr>
              <w:t>出炉温度</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2</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kern w:val="24"/>
                <w:sz w:val="21"/>
                <w:szCs w:val="21"/>
              </w:rPr>
              <w:t>粗轧入口温度范围</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3</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616516" w:rsidP="00E94D99">
            <w:pPr>
              <w:widowControl/>
              <w:wordWrap w:val="0"/>
              <w:spacing w:line="240" w:lineRule="auto"/>
              <w:jc w:val="center"/>
              <w:rPr>
                <w:sz w:val="21"/>
                <w:szCs w:val="21"/>
              </w:rPr>
            </w:pPr>
            <w:r>
              <w:rPr>
                <w:rFonts w:hint="eastAsia"/>
                <w:sz w:val="21"/>
                <w:szCs w:val="21"/>
              </w:rPr>
              <w:t>事件</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4</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sidRPr="001E3EFB">
              <w:rPr>
                <w:rFonts w:ascii="宋体" w:hAnsi="宋体" w:cs="宋体" w:hint="eastAsia"/>
                <w:color w:val="000000"/>
                <w:kern w:val="0"/>
                <w:sz w:val="21"/>
                <w:szCs w:val="18"/>
              </w:rPr>
              <w:t>加热段</w:t>
            </w:r>
            <w:r>
              <w:rPr>
                <w:rFonts w:ascii="宋体" w:hAnsi="宋体" w:cs="宋体" w:hint="eastAsia"/>
                <w:color w:val="000000"/>
                <w:kern w:val="0"/>
                <w:sz w:val="21"/>
                <w:szCs w:val="18"/>
              </w:rPr>
              <w:t>2</w:t>
            </w:r>
            <w:r w:rsidRPr="001E3EFB">
              <w:rPr>
                <w:rFonts w:ascii="宋体" w:hAnsi="宋体" w:cs="宋体" w:hint="eastAsia"/>
                <w:color w:val="000000"/>
                <w:kern w:val="0"/>
                <w:sz w:val="21"/>
                <w:szCs w:val="18"/>
              </w:rPr>
              <w:t>均匀度</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5</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精轧测量弯棍力</w:t>
            </w:r>
            <w:r>
              <w:rPr>
                <w:rFonts w:eastAsiaTheme="minorEastAsia" w:hint="eastAsia"/>
                <w:kern w:val="24"/>
                <w:sz w:val="21"/>
                <w:szCs w:val="21"/>
              </w:rPr>
              <w:t>平均值与标准差比值</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6</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粗轧测量下弯辊力矩范围</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7</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精轧测量下弯辊力矩最大值</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8</m:t>
                    </m:r>
                  </m:sub>
                </m:sSub>
              </m:oMath>
            </m:oMathPara>
          </w:p>
        </w:tc>
        <w:tc>
          <w:tcPr>
            <w:tcW w:w="294" w:type="dxa"/>
            <w:hideMark/>
          </w:tcPr>
          <w:p w:rsidR="008559D0" w:rsidRPr="00D6517C" w:rsidRDefault="008559D0" w:rsidP="00DF2436">
            <w:pPr>
              <w:widowControl/>
              <w:wordWrap w:val="0"/>
              <w:spacing w:line="240" w:lineRule="auto"/>
              <w:jc w:val="center"/>
              <w:rPr>
                <w:rFonts w:ascii="Arial" w:hAnsi="Arial" w:cs="Arial"/>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粗轧测量下弯辊力矩范围</w:t>
            </w:r>
          </w:p>
        </w:tc>
      </w:tr>
      <w:tr w:rsidR="008559D0" w:rsidRPr="00F713DC" w:rsidTr="008559D0">
        <w:trPr>
          <w:trHeight w:hRule="exact" w:val="340"/>
          <w:jc w:val="center"/>
        </w:trPr>
        <w:tc>
          <w:tcPr>
            <w:tcW w:w="860" w:type="dxa"/>
            <w:hideMark/>
          </w:tcPr>
          <w:p w:rsidR="008559D0" w:rsidRPr="00D6517C" w:rsidRDefault="009703B3" w:rsidP="00DF2436">
            <w:pPr>
              <w:widowControl/>
              <w:wordWrap w:val="0"/>
              <w:spacing w:line="240" w:lineRule="auto"/>
              <w:jc w:val="center"/>
              <w:rPr>
                <w:rFonts w:ascii="Arial" w:hAnsi="Arial" w:cs="Arial"/>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9</m:t>
                    </m:r>
                  </m:sub>
                </m:sSub>
              </m:oMath>
            </m:oMathPara>
          </w:p>
        </w:tc>
        <w:tc>
          <w:tcPr>
            <w:tcW w:w="294" w:type="dxa"/>
            <w:hideMark/>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sidRPr="001E3EFB">
              <w:rPr>
                <w:rFonts w:ascii="宋体" w:hAnsi="宋体" w:cs="宋体" w:hint="eastAsia"/>
                <w:color w:val="000000"/>
                <w:kern w:val="0"/>
                <w:sz w:val="21"/>
                <w:szCs w:val="18"/>
              </w:rPr>
              <w:t>预热段均匀度</w:t>
            </w:r>
          </w:p>
        </w:tc>
      </w:tr>
      <w:tr w:rsidR="008559D0" w:rsidRPr="00F713DC" w:rsidTr="008559D0">
        <w:trPr>
          <w:trHeight w:hRule="exact" w:val="340"/>
          <w:jc w:val="center"/>
        </w:trPr>
        <w:tc>
          <w:tcPr>
            <w:tcW w:w="860" w:type="dxa"/>
          </w:tcPr>
          <w:p w:rsidR="008559D0" w:rsidRPr="00D6517C" w:rsidRDefault="009703B3" w:rsidP="00DF2436">
            <w:pPr>
              <w:widowControl/>
              <w:wordWrap w:val="0"/>
              <w:spacing w:line="240" w:lineRule="auto"/>
              <w:jc w:val="center"/>
              <w:rPr>
                <w:rFonts w:ascii="Arial" w:hAnsi="Arial" w:cs="Arial"/>
                <w:color w:val="000000"/>
                <w:kern w:val="24"/>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m:t>
                    </m:r>
                    <m:r>
                      <m:rPr>
                        <m:sty m:val="p"/>
                      </m:rPr>
                      <w:rPr>
                        <w:rFonts w:ascii="Cambria Math"/>
                        <w:sz w:val="21"/>
                        <w:szCs w:val="21"/>
                      </w:rPr>
                      <m:t>0</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Default="004A7D0D" w:rsidP="00E94D99">
            <w:pPr>
              <w:widowControl/>
              <w:wordWrap w:val="0"/>
              <w:spacing w:line="240" w:lineRule="auto"/>
              <w:jc w:val="center"/>
              <w:rPr>
                <w:rFonts w:eastAsiaTheme="minorEastAsia"/>
                <w:kern w:val="24"/>
                <w:sz w:val="21"/>
                <w:szCs w:val="21"/>
              </w:rPr>
            </w:pPr>
            <w:r>
              <w:rPr>
                <w:rFonts w:eastAsiaTheme="minorEastAsia" w:hint="eastAsia"/>
                <w:sz w:val="21"/>
              </w:rPr>
              <w:t>粗轧预设</w:t>
            </w:r>
            <w:r>
              <w:rPr>
                <w:rFonts w:eastAsiaTheme="minorEastAsia" w:hint="eastAsia"/>
                <w:kern w:val="24"/>
                <w:sz w:val="21"/>
                <w:szCs w:val="21"/>
              </w:rPr>
              <w:t>入口温度最小值</w:t>
            </w:r>
          </w:p>
          <w:p w:rsidR="004A7D0D" w:rsidRPr="008559D0" w:rsidRDefault="004A7D0D" w:rsidP="00E94D99">
            <w:pPr>
              <w:widowControl/>
              <w:wordWrap w:val="0"/>
              <w:spacing w:line="240" w:lineRule="auto"/>
              <w:jc w:val="center"/>
              <w:rPr>
                <w:sz w:val="21"/>
                <w:szCs w:val="21"/>
              </w:rPr>
            </w:pPr>
          </w:p>
        </w:tc>
      </w:tr>
      <w:tr w:rsidR="008559D0" w:rsidRPr="00F713DC" w:rsidTr="008559D0">
        <w:trPr>
          <w:trHeight w:hRule="exact" w:val="340"/>
          <w:jc w:val="center"/>
        </w:trPr>
        <w:tc>
          <w:tcPr>
            <w:tcW w:w="860" w:type="dxa"/>
          </w:tcPr>
          <w:p w:rsidR="008559D0" w:rsidRDefault="009703B3">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11</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精轧预设出口温度范围</w:t>
            </w:r>
          </w:p>
        </w:tc>
      </w:tr>
      <w:tr w:rsidR="008559D0" w:rsidRPr="00F713DC" w:rsidTr="008559D0">
        <w:trPr>
          <w:trHeight w:hRule="exact" w:val="340"/>
          <w:jc w:val="center"/>
        </w:trPr>
        <w:tc>
          <w:tcPr>
            <w:tcW w:w="860" w:type="dxa"/>
          </w:tcPr>
          <w:p w:rsidR="008559D0" w:rsidRDefault="009703B3" w:rsidP="008559D0">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12</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精轧预设位置最小值</w:t>
            </w:r>
          </w:p>
        </w:tc>
      </w:tr>
      <w:tr w:rsidR="008559D0" w:rsidRPr="00F713DC" w:rsidTr="008559D0">
        <w:trPr>
          <w:trHeight w:hRule="exact" w:val="340"/>
          <w:jc w:val="center"/>
        </w:trPr>
        <w:tc>
          <w:tcPr>
            <w:tcW w:w="860" w:type="dxa"/>
          </w:tcPr>
          <w:p w:rsidR="008559D0" w:rsidRPr="008559D0" w:rsidRDefault="009703B3" w:rsidP="00DF2436">
            <w:pPr>
              <w:widowControl/>
              <w:wordWrap w:val="0"/>
              <w:spacing w:line="240" w:lineRule="auto"/>
              <w:jc w:val="center"/>
              <w:rPr>
                <w:iCs/>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13</m:t>
                    </m:r>
                  </m:sub>
                </m:sSub>
              </m:oMath>
            </m:oMathPara>
          </w:p>
          <w:p w:rsidR="008559D0" w:rsidRDefault="008559D0" w:rsidP="00DF2436">
            <w:pPr>
              <w:widowControl/>
              <w:wordWrap w:val="0"/>
              <w:spacing w:line="240" w:lineRule="auto"/>
              <w:jc w:val="center"/>
              <w:rPr>
                <w:iCs/>
                <w:sz w:val="21"/>
                <w:szCs w:val="21"/>
              </w:rPr>
            </w:pPr>
          </w:p>
          <w:p w:rsidR="008559D0" w:rsidRDefault="008559D0" w:rsidP="00DF2436">
            <w:pPr>
              <w:widowControl/>
              <w:wordWrap w:val="0"/>
              <w:spacing w:line="240" w:lineRule="auto"/>
              <w:jc w:val="center"/>
              <w:rPr>
                <w:iCs/>
                <w:sz w:val="21"/>
                <w:szCs w:val="21"/>
              </w:rPr>
            </w:pPr>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粗轧预设位置平均值</w:t>
            </w:r>
            <w:r>
              <w:rPr>
                <w:rFonts w:eastAsiaTheme="minorEastAsia" w:hint="eastAsia"/>
                <w:kern w:val="24"/>
                <w:sz w:val="21"/>
                <w:szCs w:val="21"/>
              </w:rPr>
              <w:t>与标准差比值</w:t>
            </w:r>
          </w:p>
        </w:tc>
      </w:tr>
      <w:tr w:rsidR="008559D0" w:rsidRPr="00F713DC" w:rsidTr="008559D0">
        <w:trPr>
          <w:trHeight w:hRule="exact" w:val="340"/>
          <w:jc w:val="center"/>
        </w:trPr>
        <w:tc>
          <w:tcPr>
            <w:tcW w:w="860" w:type="dxa"/>
          </w:tcPr>
          <w:p w:rsidR="008559D0" w:rsidRPr="008559D0" w:rsidRDefault="009703B3" w:rsidP="00DF2436">
            <w:pPr>
              <w:widowControl/>
              <w:wordWrap w:val="0"/>
              <w:spacing w:line="240" w:lineRule="auto"/>
              <w:jc w:val="center"/>
              <w:rPr>
                <w:iCs/>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14</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粗轧预设弯棍力</w:t>
            </w:r>
            <w:r>
              <w:rPr>
                <w:rFonts w:eastAsiaTheme="minorEastAsia" w:hint="eastAsia"/>
                <w:kern w:val="24"/>
                <w:sz w:val="21"/>
                <w:szCs w:val="21"/>
              </w:rPr>
              <w:t>平均值与标准差比值</w:t>
            </w:r>
          </w:p>
        </w:tc>
      </w:tr>
      <w:tr w:rsidR="008559D0" w:rsidRPr="00F713DC" w:rsidTr="008559D0">
        <w:trPr>
          <w:trHeight w:hRule="exact" w:val="340"/>
          <w:jc w:val="center"/>
        </w:trPr>
        <w:tc>
          <w:tcPr>
            <w:tcW w:w="860" w:type="dxa"/>
          </w:tcPr>
          <w:p w:rsidR="008559D0" w:rsidRDefault="009703B3" w:rsidP="008559D0">
            <w:pPr>
              <w:widowControl/>
              <w:wordWrap w:val="0"/>
              <w:spacing w:line="240" w:lineRule="auto"/>
              <w:jc w:val="center"/>
              <w:rPr>
                <w:iCs/>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15</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E94D99">
            <w:pPr>
              <w:widowControl/>
              <w:wordWrap w:val="0"/>
              <w:spacing w:line="240" w:lineRule="auto"/>
              <w:jc w:val="center"/>
              <w:rPr>
                <w:sz w:val="21"/>
                <w:szCs w:val="21"/>
              </w:rPr>
            </w:pPr>
            <w:r>
              <w:rPr>
                <w:rFonts w:eastAsiaTheme="minorEastAsia" w:hint="eastAsia"/>
                <w:sz w:val="21"/>
              </w:rPr>
              <w:t>粗轧预设弯棍力最大值</w:t>
            </w:r>
          </w:p>
        </w:tc>
      </w:tr>
      <w:tr w:rsidR="008559D0" w:rsidRPr="00F713DC" w:rsidTr="008559D0">
        <w:trPr>
          <w:trHeight w:hRule="exact" w:val="340"/>
          <w:jc w:val="center"/>
        </w:trPr>
        <w:tc>
          <w:tcPr>
            <w:tcW w:w="860" w:type="dxa"/>
          </w:tcPr>
          <w:p w:rsidR="008559D0" w:rsidRDefault="009703B3" w:rsidP="008559D0">
            <w:pPr>
              <w:widowControl/>
              <w:wordWrap w:val="0"/>
              <w:spacing w:line="240" w:lineRule="auto"/>
              <w:jc w:val="center"/>
              <w:rPr>
                <w:iCs/>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m:t>
                    </m:r>
                    <m:r>
                      <m:rPr>
                        <m:sty m:val="p"/>
                      </m:rPr>
                      <w:rPr>
                        <w:rFonts w:ascii="Cambria Math"/>
                        <w:sz w:val="21"/>
                        <w:szCs w:val="21"/>
                      </w:rPr>
                      <m:t>6</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DF2436">
            <w:pPr>
              <w:widowControl/>
              <w:wordWrap w:val="0"/>
              <w:spacing w:line="240" w:lineRule="auto"/>
              <w:jc w:val="center"/>
              <w:rPr>
                <w:sz w:val="21"/>
                <w:szCs w:val="21"/>
              </w:rPr>
            </w:pPr>
            <w:r>
              <w:rPr>
                <w:rFonts w:eastAsiaTheme="minorEastAsia" w:hint="eastAsia"/>
                <w:sz w:val="21"/>
              </w:rPr>
              <w:t>粗轧预设弯棍力</w:t>
            </w:r>
            <w:r>
              <w:rPr>
                <w:rFonts w:eastAsiaTheme="minorEastAsia" w:hint="eastAsia"/>
                <w:kern w:val="24"/>
                <w:sz w:val="21"/>
                <w:szCs w:val="21"/>
              </w:rPr>
              <w:t>平均值</w:t>
            </w:r>
          </w:p>
        </w:tc>
      </w:tr>
      <w:tr w:rsidR="008559D0" w:rsidRPr="00F713DC" w:rsidTr="008559D0">
        <w:trPr>
          <w:trHeight w:hRule="exact" w:val="340"/>
          <w:jc w:val="center"/>
        </w:trPr>
        <w:tc>
          <w:tcPr>
            <w:tcW w:w="860" w:type="dxa"/>
          </w:tcPr>
          <w:p w:rsidR="008559D0" w:rsidRDefault="009703B3" w:rsidP="00DF2436">
            <w:pPr>
              <w:widowControl/>
              <w:wordWrap w:val="0"/>
              <w:spacing w:line="240" w:lineRule="auto"/>
              <w:jc w:val="center"/>
              <w:rPr>
                <w:iCs/>
                <w:sz w:val="21"/>
                <w:szCs w:val="21"/>
              </w:rPr>
            </w:pPr>
            <m:oMathPara>
              <m:oMath>
                <m:sSub>
                  <m:sSubPr>
                    <m:ctrlPr>
                      <w:rPr>
                        <w:rFonts w:ascii="Cambria Math" w:hAnsi="Cambria Math"/>
                        <w:iCs/>
                        <w:sz w:val="21"/>
                        <w:szCs w:val="21"/>
                      </w:rPr>
                    </m:ctrlPr>
                  </m:sSubPr>
                  <m:e>
                    <m:r>
                      <w:rPr>
                        <w:rFonts w:ascii="Cambria Math"/>
                        <w:sz w:val="21"/>
                        <w:szCs w:val="21"/>
                      </w:rPr>
                      <m:t>x</m:t>
                    </m:r>
                  </m:e>
                  <m:sub>
                    <m:r>
                      <w:rPr>
                        <w:rFonts w:ascii="Cambria Math"/>
                        <w:sz w:val="21"/>
                        <w:szCs w:val="21"/>
                      </w:rPr>
                      <m:t>17</m:t>
                    </m:r>
                  </m:sub>
                </m:sSub>
              </m:oMath>
            </m:oMathPara>
          </w:p>
        </w:tc>
        <w:tc>
          <w:tcPr>
            <w:tcW w:w="294" w:type="dxa"/>
          </w:tcPr>
          <w:p w:rsidR="008559D0" w:rsidRPr="00D6517C" w:rsidRDefault="008559D0" w:rsidP="00DF2436">
            <w:pPr>
              <w:widowControl/>
              <w:wordWrap w:val="0"/>
              <w:spacing w:line="240" w:lineRule="auto"/>
              <w:jc w:val="center"/>
              <w:rPr>
                <w:sz w:val="21"/>
                <w:szCs w:val="21"/>
              </w:rPr>
            </w:pPr>
          </w:p>
        </w:tc>
        <w:tc>
          <w:tcPr>
            <w:tcW w:w="4941" w:type="dxa"/>
          </w:tcPr>
          <w:p w:rsidR="008559D0" w:rsidRPr="008559D0" w:rsidRDefault="004A7D0D" w:rsidP="00DF2436">
            <w:pPr>
              <w:widowControl/>
              <w:wordWrap w:val="0"/>
              <w:spacing w:line="240" w:lineRule="auto"/>
              <w:jc w:val="center"/>
              <w:rPr>
                <w:sz w:val="21"/>
                <w:szCs w:val="21"/>
              </w:rPr>
            </w:pPr>
            <w:r>
              <w:rPr>
                <w:rFonts w:eastAsiaTheme="minorEastAsia" w:hint="eastAsia"/>
                <w:sz w:val="21"/>
              </w:rPr>
              <w:t>粗轧预设弯棍力总和</w:t>
            </w:r>
          </w:p>
        </w:tc>
      </w:tr>
    </w:tbl>
    <w:p w:rsidR="008206C5" w:rsidRDefault="008206C5" w:rsidP="008206C5">
      <w:pPr>
        <w:ind w:firstLineChars="200" w:firstLine="480"/>
      </w:pPr>
    </w:p>
    <w:p w:rsidR="00616516" w:rsidRDefault="00616516" w:rsidP="008206C5">
      <w:pPr>
        <w:ind w:firstLineChars="200" w:firstLine="480"/>
      </w:pPr>
    </w:p>
    <w:p w:rsidR="00EB3EE9" w:rsidRDefault="00EB3EE9" w:rsidP="008206C5">
      <w:pPr>
        <w:ind w:firstLineChars="200" w:firstLine="480"/>
      </w:pPr>
    </w:p>
    <w:p w:rsidR="008206C5" w:rsidRDefault="008206C5" w:rsidP="008206C5">
      <w:pPr>
        <w:ind w:firstLineChars="200" w:firstLine="480"/>
      </w:pPr>
      <w:r>
        <w:rPr>
          <w:rFonts w:hint="eastAsia"/>
        </w:rPr>
        <w:t>相对应预测模型：</w:t>
      </w:r>
    </w:p>
    <w:p w:rsidR="00577F64" w:rsidRPr="005B2B2B" w:rsidRDefault="008206C5" w:rsidP="005B2B2B">
      <w:pPr>
        <w:ind w:firstLineChars="200" w:firstLine="480"/>
        <w:jc w:val="left"/>
      </w:pPr>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r>
          <w:rPr>
            <w:rFonts w:ascii="Cambria Math"/>
          </w:rPr>
          <m:t xml:space="preserve"> </m:t>
        </m:r>
        <m:r>
          <w:rPr>
            <w:rFonts w:ascii="Cambria Math"/>
          </w:rPr>
          <m:t>-</m:t>
        </m:r>
        <m:r>
          <w:rPr>
            <w:rFonts w:ascii="Cambria Math"/>
          </w:rPr>
          <m:t>2</m:t>
        </m:r>
        <m:r>
          <m:rPr>
            <m:sty m:val="p"/>
          </m:rPr>
          <w:rPr>
            <w:rFonts w:ascii="Cambria Math"/>
          </w:rPr>
          <m:t>0.01+0.037</m:t>
        </m:r>
        <m:sSub>
          <m:sSubPr>
            <m:ctrlPr>
              <w:rPr>
                <w:rFonts w:ascii="Cambria Math" w:hAnsi="Cambria Math"/>
                <w:iCs/>
              </w:rPr>
            </m:ctrlPr>
          </m:sSubPr>
          <m:e>
            <m:r>
              <w:rPr>
                <w:rFonts w:ascii="Cambria Math"/>
              </w:rPr>
              <m:t>x</m:t>
            </m:r>
          </m:e>
          <m:sub>
            <m:r>
              <w:rPr>
                <w:rFonts w:ascii="Cambria Math"/>
              </w:rPr>
              <m:t>1</m:t>
            </m:r>
          </m:sub>
        </m:sSub>
        <m:r>
          <w:rPr>
            <w:rFonts w:ascii="Cambria Math"/>
          </w:rPr>
          <m:t>+0</m:t>
        </m:r>
        <m:r>
          <m:rPr>
            <m:sty m:val="p"/>
          </m:rPr>
          <w:rPr>
            <w:rFonts w:ascii="Cambria Math"/>
          </w:rPr>
          <m:t>.008</m:t>
        </m:r>
        <m:sSub>
          <m:sSubPr>
            <m:ctrlPr>
              <w:rPr>
                <w:rFonts w:ascii="Cambria Math" w:hAnsi="Cambria Math"/>
                <w:iCs/>
              </w:rPr>
            </m:ctrlPr>
          </m:sSubPr>
          <m:e>
            <m:r>
              <w:rPr>
                <w:rFonts w:ascii="Cambria Math"/>
              </w:rPr>
              <m:t>x</m:t>
            </m:r>
          </m:e>
          <m:sub>
            <m:r>
              <w:rPr>
                <w:rFonts w:ascii="Cambria Math"/>
              </w:rPr>
              <m:t>2</m:t>
            </m:r>
          </m:sub>
        </m:sSub>
        <m:r>
          <w:rPr>
            <w:rFonts w:ascii="Cambria Math"/>
          </w:rPr>
          <m:t>+7</m:t>
        </m:r>
        <m:r>
          <m:rPr>
            <m:sty m:val="p"/>
          </m:rPr>
          <w:rPr>
            <w:rFonts w:ascii="Cambria Math"/>
          </w:rPr>
          <m:t>.289</m:t>
        </m:r>
        <m:sSub>
          <m:sSubPr>
            <m:ctrlPr>
              <w:rPr>
                <w:rFonts w:ascii="Cambria Math" w:hAnsi="Cambria Math"/>
                <w:iCs/>
              </w:rPr>
            </m:ctrlPr>
          </m:sSubPr>
          <m:e>
            <m:r>
              <w:rPr>
                <w:rFonts w:ascii="Cambria Math"/>
              </w:rPr>
              <m:t>x</m:t>
            </m:r>
          </m:e>
          <m:sub>
            <m:r>
              <w:rPr>
                <w:rFonts w:ascii="Cambria Math"/>
              </w:rPr>
              <m:t xml:space="preserve">3 </m:t>
            </m:r>
          </m:sub>
        </m:sSub>
        <m:sSub>
          <m:sSubPr>
            <m:ctrlPr>
              <w:rPr>
                <w:rFonts w:ascii="Cambria Math" w:hAnsi="Cambria Math"/>
                <w:iCs/>
              </w:rPr>
            </m:ctrlPr>
          </m:sSubPr>
          <m:e>
            <m:r>
              <w:rPr>
                <w:rFonts w:ascii="Cambria Math"/>
              </w:rPr>
              <m:t>-</m:t>
            </m:r>
            <m:r>
              <w:rPr>
                <w:rFonts w:ascii="Cambria Math"/>
              </w:rPr>
              <m:t>0</m:t>
            </m:r>
            <m:r>
              <m:rPr>
                <m:sty m:val="p"/>
              </m:rPr>
              <w:rPr>
                <w:rFonts w:ascii="Cambria Math"/>
              </w:rPr>
              <m:t>.0194</m:t>
            </m:r>
            <m:r>
              <w:rPr>
                <w:rFonts w:ascii="Cambria Math"/>
              </w:rPr>
              <m:t xml:space="preserve"> x</m:t>
            </m:r>
          </m:e>
          <m:sub>
            <m:r>
              <w:rPr>
                <w:rFonts w:ascii="Cambria Math"/>
              </w:rPr>
              <m:t>4</m:t>
            </m:r>
          </m:sub>
        </m:sSub>
        <m:sSub>
          <m:sSubPr>
            <m:ctrlPr>
              <w:rPr>
                <w:rFonts w:ascii="Cambria Math" w:hAnsi="Cambria Math"/>
                <w:iCs/>
              </w:rPr>
            </m:ctrlPr>
          </m:sSubPr>
          <m:e>
            <m:r>
              <w:rPr>
                <w:rFonts w:ascii="Cambria Math"/>
              </w:rPr>
              <m:t>-</m:t>
            </m:r>
            <m:r>
              <m:rPr>
                <m:sty m:val="p"/>
              </m:rPr>
              <w:rPr>
                <w:rFonts w:ascii="Cambria Math"/>
              </w:rPr>
              <m:t>32.38</m:t>
            </m:r>
            <m:r>
              <w:rPr>
                <w:rFonts w:ascii="Cambria Math"/>
              </w:rPr>
              <m:t>x</m:t>
            </m:r>
          </m:e>
          <m:sub>
            <m:r>
              <w:rPr>
                <w:rFonts w:ascii="Cambria Math"/>
              </w:rPr>
              <m:t>5</m:t>
            </m:r>
          </m:sub>
        </m:sSub>
        <m:sSub>
          <m:sSubPr>
            <m:ctrlPr>
              <w:rPr>
                <w:rFonts w:ascii="Cambria Math" w:hAnsi="Cambria Math"/>
                <w:iCs/>
              </w:rPr>
            </m:ctrlPr>
          </m:sSubPr>
          <m:e>
            <m:r>
              <w:rPr>
                <w:rFonts w:ascii="Cambria Math"/>
              </w:rPr>
              <m:t>-</m:t>
            </m:r>
            <m:r>
              <w:rPr>
                <w:rFonts w:ascii="Cambria Math"/>
              </w:rPr>
              <m:t>0.00</m:t>
            </m:r>
            <m:r>
              <m:rPr>
                <m:sty m:val="p"/>
              </m:rPr>
              <w:rPr>
                <w:rFonts w:ascii="Cambria Math"/>
              </w:rPr>
              <m:t>32</m:t>
            </m:r>
            <m:r>
              <w:rPr>
                <w:rFonts w:ascii="Cambria Math"/>
              </w:rPr>
              <m:t>x</m:t>
            </m:r>
          </m:e>
          <m:sub>
            <m:r>
              <w:rPr>
                <w:rFonts w:ascii="Cambria Math"/>
              </w:rPr>
              <m:t>6</m:t>
            </m:r>
          </m:sub>
        </m:sSub>
        <m:r>
          <w:rPr>
            <w:rFonts w:ascii="Cambria Math"/>
          </w:rPr>
          <m:t>+        0.00</m:t>
        </m:r>
        <m:r>
          <m:rPr>
            <m:sty m:val="p"/>
          </m:rPr>
          <w:rPr>
            <w:rFonts w:ascii="Cambria Math"/>
          </w:rPr>
          <m:t>59</m:t>
        </m:r>
        <m:sSub>
          <m:sSubPr>
            <m:ctrlPr>
              <w:rPr>
                <w:rFonts w:ascii="Cambria Math" w:hAnsi="Cambria Math"/>
                <w:iCs/>
              </w:rPr>
            </m:ctrlPr>
          </m:sSubPr>
          <m:e>
            <m:r>
              <w:rPr>
                <w:rFonts w:ascii="Cambria Math"/>
              </w:rPr>
              <m:t>x</m:t>
            </m:r>
          </m:e>
          <m:sub>
            <m:r>
              <w:rPr>
                <w:rFonts w:ascii="Cambria Math"/>
              </w:rPr>
              <m:t>7</m:t>
            </m:r>
          </m:sub>
        </m:sSub>
        <m:sSub>
          <m:sSubPr>
            <m:ctrlPr>
              <w:rPr>
                <w:rFonts w:ascii="Cambria Math" w:hAnsi="Cambria Math"/>
                <w:iCs/>
              </w:rPr>
            </m:ctrlPr>
          </m:sSubPr>
          <m:e>
            <m:r>
              <w:rPr>
                <w:rFonts w:ascii="Cambria Math"/>
              </w:rPr>
              <m:t>-</m:t>
            </m:r>
            <m:r>
              <w:rPr>
                <w:rFonts w:ascii="Cambria Math"/>
              </w:rPr>
              <m:t>0.00</m:t>
            </m:r>
            <m:r>
              <m:rPr>
                <m:sty m:val="p"/>
              </m:rPr>
              <w:rPr>
                <w:rFonts w:ascii="Cambria Math"/>
              </w:rPr>
              <m:t>2</m:t>
            </m:r>
            <m:r>
              <w:rPr>
                <w:rFonts w:ascii="Cambria Math"/>
              </w:rPr>
              <m:t>1x</m:t>
            </m:r>
          </m:e>
          <m:sub>
            <m:r>
              <w:rPr>
                <w:rFonts w:ascii="Cambria Math"/>
              </w:rPr>
              <m:t>8</m:t>
            </m:r>
          </m:sub>
        </m:sSub>
        <m:sSub>
          <m:sSubPr>
            <m:ctrlPr>
              <w:rPr>
                <w:rFonts w:ascii="Cambria Math" w:hAnsi="Cambria Math"/>
                <w:iCs/>
              </w:rPr>
            </m:ctrlPr>
          </m:sSubPr>
          <m:e>
            <m:r>
              <w:rPr>
                <w:rFonts w:ascii="Cambria Math"/>
              </w:rPr>
              <m:t>+ 0</m:t>
            </m:r>
            <m:r>
              <m:rPr>
                <m:sty m:val="p"/>
              </m:rPr>
              <w:rPr>
                <w:rFonts w:ascii="Cambria Math"/>
              </w:rPr>
              <m:t>.0197</m:t>
            </m:r>
            <m:r>
              <w:rPr>
                <w:rFonts w:ascii="Cambria Math"/>
              </w:rPr>
              <m:t>x</m:t>
            </m:r>
          </m:e>
          <m:sub>
            <m:r>
              <w:rPr>
                <w:rFonts w:ascii="Cambria Math"/>
              </w:rPr>
              <m:t>9</m:t>
            </m:r>
          </m:sub>
        </m:sSub>
        <m:sSub>
          <m:sSubPr>
            <m:ctrlPr>
              <w:rPr>
                <w:rFonts w:ascii="Cambria Math" w:hAnsi="Cambria Math"/>
                <w:iCs/>
              </w:rPr>
            </m:ctrlPr>
          </m:sSubPr>
          <m:e>
            <m:r>
              <w:rPr>
                <w:rFonts w:ascii="Cambria Math"/>
              </w:rPr>
              <m:t>-</m:t>
            </m:r>
            <m:r>
              <m:rPr>
                <m:sty m:val="p"/>
              </m:rPr>
              <w:rPr>
                <w:rFonts w:ascii="Cambria Math"/>
              </w:rPr>
              <m:t>0.01345</m:t>
            </m:r>
            <m:r>
              <w:rPr>
                <w:rFonts w:ascii="Cambria Math"/>
              </w:rPr>
              <m:t>x</m:t>
            </m:r>
          </m:e>
          <m:sub>
            <m:r>
              <w:rPr>
                <w:rFonts w:ascii="Cambria Math"/>
              </w:rPr>
              <m:t>1</m:t>
            </m:r>
            <m:r>
              <m:rPr>
                <m:sty m:val="p"/>
              </m:rPr>
              <w:rPr>
                <w:rFonts w:ascii="Cambria Math"/>
              </w:rPr>
              <m:t>0</m:t>
            </m:r>
          </m:sub>
        </m:sSub>
        <m:r>
          <w:rPr>
            <w:rFonts w:ascii="Cambria Math"/>
          </w:rPr>
          <m:t>+0.0517</m:t>
        </m:r>
        <m:sSub>
          <m:sSubPr>
            <m:ctrlPr>
              <w:rPr>
                <w:rFonts w:ascii="Cambria Math" w:hAnsi="Cambria Math"/>
                <w:iCs/>
              </w:rPr>
            </m:ctrlPr>
          </m:sSubPr>
          <m:e>
            <m:r>
              <w:rPr>
                <w:rFonts w:ascii="Cambria Math"/>
              </w:rPr>
              <m:t>x</m:t>
            </m:r>
          </m:e>
          <m:sub>
            <m:r>
              <w:rPr>
                <w:rFonts w:ascii="Cambria Math"/>
              </w:rPr>
              <m:t>11</m:t>
            </m:r>
          </m:sub>
        </m:sSub>
        <m:r>
          <w:rPr>
            <w:rFonts w:ascii="Cambria Math" w:hAnsi="Cambria Math"/>
          </w:rPr>
          <m:t>-4.709</m:t>
        </m:r>
        <m:sSub>
          <m:sSubPr>
            <m:ctrlPr>
              <w:rPr>
                <w:rFonts w:ascii="Cambria Math" w:hAnsi="Cambria Math"/>
                <w:iCs/>
              </w:rPr>
            </m:ctrlPr>
          </m:sSubPr>
          <m:e>
            <m:r>
              <w:rPr>
                <w:rFonts w:ascii="Cambria Math"/>
              </w:rPr>
              <m:t>x</m:t>
            </m:r>
          </m:e>
          <m:sub>
            <m:r>
              <w:rPr>
                <w:rFonts w:ascii="Cambria Math"/>
              </w:rPr>
              <m:t>12</m:t>
            </m:r>
          </m:sub>
        </m:sSub>
        <m:r>
          <w:rPr>
            <w:rFonts w:ascii="Cambria Math" w:hAnsi="Cambria Math"/>
          </w:rPr>
          <m:t>+15.77</m:t>
        </m:r>
        <m:sSub>
          <m:sSubPr>
            <m:ctrlPr>
              <w:rPr>
                <w:rFonts w:ascii="Cambria Math" w:hAnsi="Cambria Math"/>
                <w:iCs/>
              </w:rPr>
            </m:ctrlPr>
          </m:sSubPr>
          <m:e>
            <m:r>
              <w:rPr>
                <w:rFonts w:ascii="Cambria Math"/>
              </w:rPr>
              <m:t>x</m:t>
            </m:r>
          </m:e>
          <m:sub>
            <m:r>
              <w:rPr>
                <w:rFonts w:ascii="Cambria Math"/>
              </w:rPr>
              <m:t>13</m:t>
            </m:r>
          </m:sub>
        </m:sSub>
        <m:r>
          <w:rPr>
            <w:rFonts w:ascii="Cambria Math" w:hAnsi="Cambria Math"/>
          </w:rPr>
          <m:t>-        27.01</m:t>
        </m:r>
        <m:sSub>
          <m:sSubPr>
            <m:ctrlPr>
              <w:rPr>
                <w:rFonts w:ascii="Cambria Math" w:hAnsi="Cambria Math"/>
                <w:iCs/>
              </w:rPr>
            </m:ctrlPr>
          </m:sSubPr>
          <m:e>
            <m:r>
              <w:rPr>
                <w:rFonts w:ascii="Cambria Math"/>
              </w:rPr>
              <m:t>x</m:t>
            </m:r>
          </m:e>
          <m:sub>
            <m:r>
              <w:rPr>
                <w:rFonts w:ascii="Cambria Math"/>
              </w:rPr>
              <m:t>14</m:t>
            </m:r>
          </m:sub>
        </m:sSub>
        <m:r>
          <w:rPr>
            <w:rFonts w:ascii="Cambria Math" w:hAnsi="Cambria Math"/>
          </w:rPr>
          <m:t>+0.005</m:t>
        </m:r>
        <m:sSub>
          <m:sSubPr>
            <m:ctrlPr>
              <w:rPr>
                <w:rFonts w:ascii="Cambria Math" w:hAnsi="Cambria Math"/>
                <w:iCs/>
              </w:rPr>
            </m:ctrlPr>
          </m:sSubPr>
          <m:e>
            <m:r>
              <w:rPr>
                <w:rFonts w:ascii="Cambria Math"/>
              </w:rPr>
              <m:t>x</m:t>
            </m:r>
          </m:e>
          <m:sub>
            <m:r>
              <w:rPr>
                <w:rFonts w:ascii="Cambria Math"/>
              </w:rPr>
              <m:t>15</m:t>
            </m:r>
          </m:sub>
        </m:sSub>
        <m:r>
          <w:rPr>
            <w:rFonts w:ascii="Cambria Math" w:hAnsi="Cambria Math"/>
          </w:rPr>
          <m:t>+0.005</m:t>
        </m:r>
        <m:sSub>
          <m:sSubPr>
            <m:ctrlPr>
              <w:rPr>
                <w:rFonts w:ascii="Cambria Math" w:hAnsi="Cambria Math"/>
                <w:iCs/>
              </w:rPr>
            </m:ctrlPr>
          </m:sSubPr>
          <m:e>
            <m:r>
              <w:rPr>
                <w:rFonts w:ascii="Cambria Math"/>
              </w:rPr>
              <m:t>x</m:t>
            </m:r>
          </m:e>
          <m:sub>
            <m:r>
              <w:rPr>
                <w:rFonts w:ascii="Cambria Math"/>
              </w:rPr>
              <m:t>16</m:t>
            </m:r>
          </m:sub>
        </m:sSub>
        <m:r>
          <w:rPr>
            <w:rFonts w:ascii="Cambria Math" w:hAnsi="Cambria Math"/>
          </w:rPr>
          <m:t>-0.00031</m:t>
        </m:r>
        <m:sSub>
          <m:sSubPr>
            <m:ctrlPr>
              <w:rPr>
                <w:rFonts w:ascii="Cambria Math" w:hAnsi="Cambria Math"/>
                <w:iCs/>
              </w:rPr>
            </m:ctrlPr>
          </m:sSubPr>
          <m:e>
            <m:r>
              <w:rPr>
                <w:rFonts w:ascii="Cambria Math"/>
              </w:rPr>
              <m:t>x</m:t>
            </m:r>
          </m:e>
          <m:sub>
            <m:r>
              <w:rPr>
                <w:rFonts w:ascii="Cambria Math"/>
              </w:rPr>
              <m:t>17</m:t>
            </m:r>
          </m:sub>
        </m:sSub>
      </m:oMath>
      <w:r>
        <w:t xml:space="preserve"> </w:t>
      </w:r>
      <w:r w:rsidR="00D7003A">
        <w:rPr>
          <w:rFonts w:hint="eastAsia"/>
        </w:rPr>
        <w:t xml:space="preserve">                   </w:t>
      </w:r>
      <w:r>
        <w:rPr>
          <w:rFonts w:hint="eastAsia"/>
        </w:rPr>
        <w:t xml:space="preserve">        (4.5)</w:t>
      </w:r>
    </w:p>
    <w:p w:rsidR="00130BB9" w:rsidRDefault="00130BB9" w:rsidP="00577F64">
      <w:pPr>
        <w:ind w:firstLineChars="200" w:firstLine="480"/>
        <w:jc w:val="right"/>
        <w:rPr>
          <w:iCs/>
        </w:rPr>
      </w:pPr>
      <w:r w:rsidRPr="000B1354">
        <w:rPr>
          <w:noProof/>
          <w:szCs w:val="21"/>
        </w:rPr>
        <mc:AlternateContent>
          <mc:Choice Requires="wps">
            <w:drawing>
              <wp:anchor distT="0" distB="0" distL="114300" distR="114300" simplePos="0" relativeHeight="251664384" behindDoc="0" locked="0" layoutInCell="1" allowOverlap="1" wp14:anchorId="29ED902D" wp14:editId="19C0E26B">
                <wp:simplePos x="0" y="0"/>
                <wp:positionH relativeFrom="column">
                  <wp:posOffset>604037</wp:posOffset>
                </wp:positionH>
                <wp:positionV relativeFrom="paragraph">
                  <wp:posOffset>8255</wp:posOffset>
                </wp:positionV>
                <wp:extent cx="4558352" cy="723331"/>
                <wp:effectExtent l="0" t="0" r="0" b="0"/>
                <wp:wrapNone/>
                <wp:docPr id="2051" name="TextBox 3"/>
                <wp:cNvGraphicFramePr/>
                <a:graphic xmlns:a="http://schemas.openxmlformats.org/drawingml/2006/main">
                  <a:graphicData uri="http://schemas.microsoft.com/office/word/2010/wordprocessingShape">
                    <wps:wsp>
                      <wps:cNvSpPr txBox="1"/>
                      <wps:spPr>
                        <a:xfrm>
                          <a:off x="0" y="0"/>
                          <a:ext cx="4558352" cy="723331"/>
                        </a:xfrm>
                        <a:prstGeom prst="rect">
                          <a:avLst/>
                        </a:prstGeom>
                        <a:noFill/>
                      </wps:spPr>
                      <wps:txb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9ED902D" id="_x0000_s1130" type="#_x0000_t202" style="position:absolute;left:0;text-align:left;margin-left:47.55pt;margin-top:.65pt;width:358.95pt;height:56.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" filled="f" stroked="f">
                <v:textbox>
                  <w:txbxContent>
                    <w:p w:rsidR="00896F13" w:rsidRPr="00130BB9" w:rsidRDefault="00896F13" w:rsidP="00130BB9">
                      <w:pPr>
                        <w:pStyle w:val="afd"/>
                        <w:spacing w:before="0" w:beforeAutospacing="0" w:after="0" w:afterAutospacing="0"/>
                        <w:rPr>
                          <w:lang w:val="en-GB"/>
                        </w:rPr>
                      </w:pPr>
                      <m:oMathPara>
                        <m:oMathParaPr>
                          <m:jc m:val="centerGroup"/>
                        </m:oMathParaPr>
                        <m:oMath>
                          <m:r>
                            <w:rPr>
                              <w:rFonts w:ascii="Cambria Math" w:hAnsi="Cambria Math"/>
                            </w:rPr>
                            <m:t>Y= </m:t>
                          </m:r>
                          <m:f>
                            <m:fPr>
                              <m:ctrlPr>
                                <w:rPr>
                                  <w:rFonts w:ascii="Cambria Math" w:hAnsi="Cambria Math"/>
                                  <w:i/>
                                  <w:iCs/>
                                </w:rPr>
                              </m:ctrlPr>
                            </m:fPr>
                            <m:num>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rPr>
                            <m:t>=</m:t>
                          </m:r>
                          <m:f>
                            <m:fPr>
                              <m:ctrlPr>
                                <w:rPr>
                                  <w:rFonts w:ascii="Cambria Math" w:hAnsi="Cambria Math"/>
                                  <w:i/>
                                  <w:iCs/>
                                </w:rPr>
                              </m:ctrlPr>
                            </m:fPr>
                            <m:num>
                              <m:r>
                                <m:rPr>
                                  <m:sty m:val="p"/>
                                </m:rPr>
                                <w:rPr>
                                  <w:rFonts w:ascii="Cambria Math" w:hAnsi="Cambria Math"/>
                                </w:rPr>
                                <m:t>1</m:t>
                              </m:r>
                              <m:r>
                                <w:rPr>
                                  <w:rFonts w:ascii="Cambria Math" w:hAnsi="Cambria Math"/>
                                </w:rPr>
                                <m:t> </m:t>
                              </m:r>
                            </m:num>
                            <m:den>
                              <m:r>
                                <w:rPr>
                                  <w:rFonts w:ascii="Cambria Math" w:hAnsi="Cambria Math"/>
                                </w:rPr>
                                <m:t>1+</m:t>
                              </m:r>
                              <m:r>
                                <m:rPr>
                                  <m:sty m:val="p"/>
                                </m:rPr>
                                <w:rPr>
                                  <w:rFonts w:ascii="Cambria Math" w:hAnsi="Cambria Math"/>
                                </w:rPr>
                                <m:t>exp</m:t>
                              </m:r>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en>
                          </m:f>
                          <m:r>
                            <w:rPr>
                              <w:rFonts w:ascii="Cambria Math" w:hAnsi="Cambria Math"/>
                              <w:lang w:val="en-GB"/>
                            </w:rPr>
                            <m:t xml:space="preserve"> </m:t>
                          </m:r>
                        </m:oMath>
                      </m:oMathPara>
                    </w:p>
                    <w:p w:rsidR="00896F13" w:rsidRDefault="00896F13" w:rsidP="00130BB9">
                      <w:pPr>
                        <w:pStyle w:val="afd"/>
                        <w:spacing w:before="0" w:beforeAutospacing="0" w:after="0" w:afterAutospacing="0"/>
                      </w:pPr>
                    </w:p>
                  </w:txbxContent>
                </v:textbox>
              </v:shape>
            </w:pict>
          </mc:Fallback>
        </mc:AlternateContent>
      </w:r>
    </w:p>
    <w:p w:rsidR="00577F64" w:rsidRDefault="008206C5" w:rsidP="005B2B2B">
      <w:pPr>
        <w:ind w:firstLineChars="200" w:firstLine="480"/>
        <w:jc w:val="right"/>
      </w:pPr>
      <w:r>
        <w:rPr>
          <w:rFonts w:hint="eastAsia"/>
          <w:iCs/>
        </w:rPr>
        <w:t>(4.6)</w:t>
      </w:r>
    </w:p>
    <w:p w:rsidR="00914C81" w:rsidRDefault="00914C81" w:rsidP="008206C5">
      <w:pPr>
        <w:ind w:firstLineChars="250" w:firstLine="600"/>
        <w:jc w:val="left"/>
        <w:rPr>
          <w:noProof/>
        </w:rPr>
      </w:pPr>
    </w:p>
    <w:p w:rsidR="008206C5" w:rsidRDefault="008206C5" w:rsidP="008206C5">
      <w:pPr>
        <w:ind w:firstLineChars="250" w:firstLine="600"/>
        <w:jc w:val="left"/>
        <w:rPr>
          <w:noProof/>
        </w:rPr>
      </w:pPr>
      <w:r>
        <w:rPr>
          <w:rFonts w:hint="eastAsia"/>
          <w:noProof/>
        </w:rPr>
        <w:t>此时模型准确度如表</w:t>
      </w:r>
      <w:r>
        <w:rPr>
          <w:rFonts w:hint="eastAsia"/>
          <w:noProof/>
        </w:rPr>
        <w:t>4.2</w:t>
      </w:r>
      <w:r>
        <w:rPr>
          <w:rFonts w:hint="eastAsia"/>
          <w:noProof/>
        </w:rPr>
        <w:t>所示</w:t>
      </w:r>
    </w:p>
    <w:p w:rsidR="008206C5" w:rsidRPr="002F0712" w:rsidRDefault="008206C5" w:rsidP="008206C5">
      <w:pPr>
        <w:ind w:firstLineChars="250" w:firstLine="525"/>
        <w:jc w:val="center"/>
        <w:rPr>
          <w:noProof/>
          <w:sz w:val="18"/>
        </w:rPr>
      </w:pPr>
      <w:r w:rsidRPr="002F0712">
        <w:rPr>
          <w:rFonts w:hint="eastAsia"/>
          <w:noProof/>
          <w:sz w:val="21"/>
        </w:rPr>
        <w:t>表</w:t>
      </w:r>
      <w:r w:rsidRPr="002F0712">
        <w:rPr>
          <w:rFonts w:hint="eastAsia"/>
          <w:noProof/>
          <w:sz w:val="21"/>
        </w:rPr>
        <w:t xml:space="preserve">4.2 </w:t>
      </w:r>
      <w:r w:rsidRPr="002F0712">
        <w:rPr>
          <w:rFonts w:hint="eastAsia"/>
          <w:noProof/>
          <w:sz w:val="21"/>
        </w:rPr>
        <w:t>模型准确度</w:t>
      </w:r>
    </w:p>
    <w:tbl>
      <w:tblPr>
        <w:tblStyle w:val="16"/>
        <w:tblW w:w="0" w:type="auto"/>
        <w:jc w:val="center"/>
        <w:tblLook w:val="04A0" w:firstRow="1" w:lastRow="0" w:firstColumn="1" w:lastColumn="0" w:noHBand="0" w:noVBand="1"/>
      </w:tblPr>
      <w:tblGrid>
        <w:gridCol w:w="709"/>
        <w:gridCol w:w="850"/>
        <w:gridCol w:w="1418"/>
        <w:gridCol w:w="1417"/>
        <w:gridCol w:w="1447"/>
      </w:tblGrid>
      <w:tr w:rsidR="008206C5" w:rsidRPr="002F0712" w:rsidTr="00217A90">
        <w:trPr>
          <w:jc w:val="center"/>
        </w:trPr>
        <w:tc>
          <w:tcPr>
            <w:tcW w:w="1559" w:type="dxa"/>
            <w:gridSpan w:val="2"/>
            <w:vMerge w:val="restart"/>
          </w:tcPr>
          <w:p w:rsidR="008206C5" w:rsidRPr="002F0712" w:rsidRDefault="008206C5" w:rsidP="00DF2436">
            <w:pPr>
              <w:spacing w:line="240" w:lineRule="auto"/>
              <w:jc w:val="center"/>
              <w:rPr>
                <w:bCs/>
                <w:noProof/>
                <w:sz w:val="21"/>
              </w:rPr>
            </w:pPr>
          </w:p>
        </w:tc>
        <w:tc>
          <w:tcPr>
            <w:tcW w:w="4282" w:type="dxa"/>
            <w:gridSpan w:val="3"/>
          </w:tcPr>
          <w:p w:rsidR="008206C5" w:rsidRPr="002F0712" w:rsidRDefault="008206C5" w:rsidP="00DF2436">
            <w:pPr>
              <w:spacing w:line="240" w:lineRule="auto"/>
              <w:jc w:val="center"/>
              <w:rPr>
                <w:bCs/>
                <w:noProof/>
                <w:sz w:val="21"/>
              </w:rPr>
            </w:pPr>
            <w:r w:rsidRPr="002F0712">
              <w:rPr>
                <w:rFonts w:hint="eastAsia"/>
                <w:bCs/>
                <w:noProof/>
                <w:sz w:val="21"/>
              </w:rPr>
              <w:t>实际</w:t>
            </w:r>
          </w:p>
        </w:tc>
      </w:tr>
      <w:tr w:rsidR="008206C5" w:rsidRPr="002F0712" w:rsidTr="00217A90">
        <w:trPr>
          <w:jc w:val="center"/>
        </w:trPr>
        <w:tc>
          <w:tcPr>
            <w:tcW w:w="1559" w:type="dxa"/>
            <w:gridSpan w:val="2"/>
            <w:vMerge/>
            <w:tcBorders>
              <w:bottom w:val="single" w:sz="6" w:space="0" w:color="000000" w:themeColor="text1"/>
            </w:tcBorders>
          </w:tcPr>
          <w:p w:rsidR="008206C5" w:rsidRPr="002F0712" w:rsidRDefault="008206C5" w:rsidP="00DF2436">
            <w:pPr>
              <w:spacing w:line="240" w:lineRule="auto"/>
              <w:jc w:val="center"/>
              <w:rPr>
                <w:bCs/>
                <w:noProof/>
                <w:sz w:val="21"/>
              </w:rPr>
            </w:pPr>
          </w:p>
        </w:tc>
        <w:tc>
          <w:tcPr>
            <w:tcW w:w="1418" w:type="dxa"/>
            <w:tcBorders>
              <w:bottom w:val="single" w:sz="6" w:space="0" w:color="000000" w:themeColor="text1"/>
            </w:tcBorders>
          </w:tcPr>
          <w:p w:rsidR="008206C5" w:rsidRPr="002F0712" w:rsidRDefault="008206C5" w:rsidP="00DF2436">
            <w:pPr>
              <w:spacing w:line="240" w:lineRule="auto"/>
              <w:jc w:val="center"/>
              <w:rPr>
                <w:bCs/>
                <w:noProof/>
                <w:sz w:val="21"/>
              </w:rPr>
            </w:pPr>
            <w:r w:rsidRPr="002F0712">
              <w:rPr>
                <w:rFonts w:hint="eastAsia"/>
                <w:bCs/>
                <w:noProof/>
                <w:sz w:val="21"/>
              </w:rPr>
              <w:t>正常</w:t>
            </w:r>
          </w:p>
        </w:tc>
        <w:tc>
          <w:tcPr>
            <w:tcW w:w="1417" w:type="dxa"/>
            <w:tcBorders>
              <w:bottom w:val="single" w:sz="6" w:space="0" w:color="000000" w:themeColor="text1"/>
            </w:tcBorders>
          </w:tcPr>
          <w:p w:rsidR="008206C5" w:rsidRPr="002F0712" w:rsidRDefault="008206C5" w:rsidP="00DF2436">
            <w:pPr>
              <w:spacing w:line="240" w:lineRule="auto"/>
              <w:jc w:val="center"/>
              <w:rPr>
                <w:bCs/>
                <w:noProof/>
                <w:sz w:val="21"/>
              </w:rPr>
            </w:pPr>
            <w:r w:rsidRPr="002F0712">
              <w:rPr>
                <w:rFonts w:hint="eastAsia"/>
                <w:bCs/>
                <w:noProof/>
                <w:sz w:val="21"/>
              </w:rPr>
              <w:t>不良</w:t>
            </w:r>
          </w:p>
        </w:tc>
        <w:tc>
          <w:tcPr>
            <w:tcW w:w="1447" w:type="dxa"/>
            <w:tcBorders>
              <w:bottom w:val="single" w:sz="6" w:space="0" w:color="000000" w:themeColor="text1"/>
            </w:tcBorders>
          </w:tcPr>
          <w:p w:rsidR="008206C5" w:rsidRPr="002F0712" w:rsidRDefault="008206C5" w:rsidP="00DF2436">
            <w:pPr>
              <w:spacing w:line="240" w:lineRule="auto"/>
              <w:jc w:val="center"/>
              <w:rPr>
                <w:bCs/>
                <w:noProof/>
                <w:sz w:val="21"/>
              </w:rPr>
            </w:pPr>
            <w:r w:rsidRPr="002F0712">
              <w:rPr>
                <w:rFonts w:hint="eastAsia"/>
                <w:bCs/>
                <w:noProof/>
                <w:sz w:val="21"/>
              </w:rPr>
              <w:t>计</w:t>
            </w:r>
          </w:p>
        </w:tc>
      </w:tr>
      <w:tr w:rsidR="008206C5" w:rsidRPr="002F0712" w:rsidTr="00217A90">
        <w:trPr>
          <w:jc w:val="center"/>
        </w:trPr>
        <w:tc>
          <w:tcPr>
            <w:tcW w:w="709" w:type="dxa"/>
            <w:vMerge w:val="restart"/>
            <w:tcBorders>
              <w:top w:val="single" w:sz="6" w:space="0" w:color="000000" w:themeColor="text1"/>
            </w:tcBorders>
          </w:tcPr>
          <w:p w:rsidR="008206C5" w:rsidRPr="002F0712" w:rsidRDefault="008206C5" w:rsidP="00DF2436">
            <w:pPr>
              <w:spacing w:line="240" w:lineRule="auto"/>
              <w:jc w:val="center"/>
              <w:rPr>
                <w:bCs/>
                <w:noProof/>
                <w:sz w:val="21"/>
              </w:rPr>
            </w:pPr>
            <w:r w:rsidRPr="002F0712">
              <w:rPr>
                <w:rFonts w:hint="eastAsia"/>
                <w:bCs/>
                <w:noProof/>
                <w:sz w:val="21"/>
              </w:rPr>
              <w:t>预测</w:t>
            </w:r>
          </w:p>
        </w:tc>
        <w:tc>
          <w:tcPr>
            <w:tcW w:w="850" w:type="dxa"/>
            <w:tcBorders>
              <w:top w:val="single" w:sz="6" w:space="0" w:color="000000" w:themeColor="text1"/>
            </w:tcBorders>
          </w:tcPr>
          <w:p w:rsidR="008206C5" w:rsidRPr="002F0712" w:rsidRDefault="008206C5" w:rsidP="00DF2436">
            <w:pPr>
              <w:spacing w:line="240" w:lineRule="auto"/>
              <w:jc w:val="center"/>
              <w:rPr>
                <w:bCs/>
                <w:noProof/>
                <w:sz w:val="21"/>
              </w:rPr>
            </w:pPr>
            <w:r w:rsidRPr="002F0712">
              <w:rPr>
                <w:rFonts w:hint="eastAsia"/>
                <w:bCs/>
                <w:noProof/>
                <w:sz w:val="21"/>
              </w:rPr>
              <w:t>正常</w:t>
            </w:r>
          </w:p>
        </w:tc>
        <w:tc>
          <w:tcPr>
            <w:tcW w:w="1418" w:type="dxa"/>
            <w:tcBorders>
              <w:top w:val="single" w:sz="6" w:space="0" w:color="000000" w:themeColor="text1"/>
            </w:tcBorders>
          </w:tcPr>
          <w:p w:rsidR="008206C5" w:rsidRPr="002F0712" w:rsidRDefault="00217A90" w:rsidP="00DF2436">
            <w:pPr>
              <w:spacing w:line="240" w:lineRule="auto"/>
              <w:jc w:val="center"/>
              <w:rPr>
                <w:bCs/>
                <w:noProof/>
                <w:sz w:val="21"/>
              </w:rPr>
            </w:pPr>
            <w:r>
              <w:rPr>
                <w:rFonts w:hint="eastAsia"/>
                <w:bCs/>
                <w:noProof/>
                <w:sz w:val="21"/>
              </w:rPr>
              <w:t>341</w:t>
            </w:r>
            <w:r w:rsidR="008206C5" w:rsidRPr="002F0712">
              <w:rPr>
                <w:rFonts w:hint="eastAsia"/>
                <w:bCs/>
                <w:noProof/>
                <w:sz w:val="21"/>
              </w:rPr>
              <w:t>(</w:t>
            </w:r>
            <w:r w:rsidRPr="00217A90">
              <w:rPr>
                <w:sz w:val="21"/>
              </w:rPr>
              <w:t>90</w:t>
            </w:r>
            <w:r w:rsidRPr="00217A90">
              <w:rPr>
                <w:rFonts w:hint="eastAsia"/>
                <w:sz w:val="21"/>
              </w:rPr>
              <w:t>.</w:t>
            </w:r>
            <w:r w:rsidRPr="00217A90">
              <w:rPr>
                <w:sz w:val="21"/>
              </w:rPr>
              <w:t>45</w:t>
            </w:r>
            <w:r w:rsidRPr="00217A90">
              <w:rPr>
                <w:rFonts w:hint="eastAsia"/>
                <w:sz w:val="21"/>
              </w:rPr>
              <w:t>%</w:t>
            </w:r>
            <w:r w:rsidR="008206C5" w:rsidRPr="002F0712">
              <w:rPr>
                <w:rFonts w:hint="eastAsia"/>
                <w:bCs/>
                <w:noProof/>
                <w:sz w:val="21"/>
              </w:rPr>
              <w:t>)</w:t>
            </w:r>
          </w:p>
        </w:tc>
        <w:tc>
          <w:tcPr>
            <w:tcW w:w="1417" w:type="dxa"/>
            <w:tcBorders>
              <w:top w:val="single" w:sz="6" w:space="0" w:color="000000" w:themeColor="text1"/>
            </w:tcBorders>
          </w:tcPr>
          <w:p w:rsidR="008206C5" w:rsidRPr="002F0712" w:rsidRDefault="00217A90" w:rsidP="00217A90">
            <w:pPr>
              <w:spacing w:line="240" w:lineRule="auto"/>
              <w:jc w:val="center"/>
              <w:rPr>
                <w:bCs/>
                <w:noProof/>
                <w:sz w:val="21"/>
              </w:rPr>
            </w:pPr>
            <w:r>
              <w:rPr>
                <w:rFonts w:hint="eastAsia"/>
                <w:bCs/>
                <w:noProof/>
                <w:sz w:val="21"/>
              </w:rPr>
              <w:t>4</w:t>
            </w:r>
            <w:r w:rsidR="008206C5" w:rsidRPr="002F0712">
              <w:rPr>
                <w:rFonts w:hint="eastAsia"/>
                <w:bCs/>
                <w:noProof/>
                <w:sz w:val="21"/>
              </w:rPr>
              <w:t>(</w:t>
            </w:r>
            <w:r>
              <w:rPr>
                <w:rFonts w:hint="eastAsia"/>
                <w:bCs/>
                <w:noProof/>
                <w:sz w:val="21"/>
              </w:rPr>
              <w:t>44.44</w:t>
            </w:r>
            <w:r w:rsidR="008206C5" w:rsidRPr="002F0712">
              <w:rPr>
                <w:rFonts w:hint="eastAsia"/>
                <w:bCs/>
                <w:noProof/>
                <w:sz w:val="21"/>
              </w:rPr>
              <w:t>%)</w:t>
            </w:r>
          </w:p>
        </w:tc>
        <w:tc>
          <w:tcPr>
            <w:tcW w:w="1447" w:type="dxa"/>
            <w:tcBorders>
              <w:top w:val="single" w:sz="6" w:space="0" w:color="000000" w:themeColor="text1"/>
            </w:tcBorders>
          </w:tcPr>
          <w:p w:rsidR="008206C5" w:rsidRPr="002F0712" w:rsidRDefault="00217A90" w:rsidP="00217A90">
            <w:pPr>
              <w:spacing w:line="240" w:lineRule="auto"/>
              <w:jc w:val="center"/>
              <w:rPr>
                <w:bCs/>
                <w:noProof/>
                <w:sz w:val="21"/>
              </w:rPr>
            </w:pPr>
            <w:r>
              <w:rPr>
                <w:rFonts w:hint="eastAsia"/>
                <w:bCs/>
                <w:noProof/>
                <w:sz w:val="21"/>
              </w:rPr>
              <w:t>345</w:t>
            </w:r>
            <w:r w:rsidRPr="002F0712">
              <w:rPr>
                <w:rFonts w:hint="eastAsia"/>
                <w:bCs/>
                <w:noProof/>
                <w:sz w:val="21"/>
              </w:rPr>
              <w:t xml:space="preserve"> </w:t>
            </w:r>
            <w:r w:rsidR="008206C5" w:rsidRPr="002F0712">
              <w:rPr>
                <w:rFonts w:hint="eastAsia"/>
                <w:bCs/>
                <w:noProof/>
                <w:sz w:val="21"/>
              </w:rPr>
              <w:t>(</w:t>
            </w:r>
            <w:r>
              <w:rPr>
                <w:rFonts w:hint="eastAsia"/>
                <w:bCs/>
                <w:noProof/>
                <w:sz w:val="21"/>
              </w:rPr>
              <w:t>89.37</w:t>
            </w:r>
            <w:r w:rsidR="008206C5" w:rsidRPr="002F0712">
              <w:rPr>
                <w:rFonts w:hint="eastAsia"/>
                <w:bCs/>
                <w:noProof/>
                <w:sz w:val="21"/>
              </w:rPr>
              <w:t>%)</w:t>
            </w:r>
          </w:p>
        </w:tc>
      </w:tr>
      <w:tr w:rsidR="008206C5" w:rsidRPr="002F0712" w:rsidTr="00217A90">
        <w:trPr>
          <w:jc w:val="center"/>
        </w:trPr>
        <w:tc>
          <w:tcPr>
            <w:tcW w:w="709" w:type="dxa"/>
            <w:vMerge/>
          </w:tcPr>
          <w:p w:rsidR="008206C5" w:rsidRPr="002F0712" w:rsidRDefault="008206C5" w:rsidP="00DF2436">
            <w:pPr>
              <w:spacing w:line="240" w:lineRule="auto"/>
              <w:jc w:val="center"/>
              <w:rPr>
                <w:bCs/>
                <w:noProof/>
                <w:sz w:val="21"/>
              </w:rPr>
            </w:pPr>
          </w:p>
        </w:tc>
        <w:tc>
          <w:tcPr>
            <w:tcW w:w="850" w:type="dxa"/>
          </w:tcPr>
          <w:p w:rsidR="008206C5" w:rsidRPr="002F0712" w:rsidRDefault="008206C5" w:rsidP="00DF2436">
            <w:pPr>
              <w:spacing w:line="240" w:lineRule="auto"/>
              <w:jc w:val="center"/>
              <w:rPr>
                <w:bCs/>
                <w:noProof/>
                <w:sz w:val="21"/>
              </w:rPr>
            </w:pPr>
            <w:r w:rsidRPr="002F0712">
              <w:rPr>
                <w:rFonts w:hint="eastAsia"/>
                <w:bCs/>
                <w:noProof/>
                <w:sz w:val="21"/>
              </w:rPr>
              <w:t>不良</w:t>
            </w:r>
          </w:p>
        </w:tc>
        <w:tc>
          <w:tcPr>
            <w:tcW w:w="1418" w:type="dxa"/>
          </w:tcPr>
          <w:p w:rsidR="008206C5" w:rsidRPr="002F0712" w:rsidRDefault="00217A90" w:rsidP="00217A90">
            <w:pPr>
              <w:spacing w:line="240" w:lineRule="auto"/>
              <w:jc w:val="center"/>
              <w:rPr>
                <w:bCs/>
                <w:noProof/>
                <w:sz w:val="21"/>
              </w:rPr>
            </w:pPr>
            <w:r>
              <w:rPr>
                <w:rFonts w:hint="eastAsia"/>
                <w:bCs/>
                <w:noProof/>
                <w:sz w:val="21"/>
              </w:rPr>
              <w:t>36</w:t>
            </w:r>
            <w:r w:rsidRPr="002F0712">
              <w:rPr>
                <w:rFonts w:hint="eastAsia"/>
                <w:bCs/>
                <w:noProof/>
                <w:sz w:val="21"/>
              </w:rPr>
              <w:t xml:space="preserve"> </w:t>
            </w:r>
            <w:r w:rsidR="008206C5" w:rsidRPr="002F0712">
              <w:rPr>
                <w:rFonts w:hint="eastAsia"/>
                <w:bCs/>
                <w:noProof/>
                <w:sz w:val="21"/>
              </w:rPr>
              <w:t>(</w:t>
            </w:r>
            <w:r>
              <w:rPr>
                <w:rFonts w:hint="eastAsia"/>
                <w:bCs/>
                <w:noProof/>
                <w:sz w:val="21"/>
              </w:rPr>
              <w:t>9.55</w:t>
            </w:r>
            <w:r w:rsidR="008206C5" w:rsidRPr="002F0712">
              <w:rPr>
                <w:rFonts w:hint="eastAsia"/>
                <w:bCs/>
                <w:noProof/>
                <w:sz w:val="21"/>
              </w:rPr>
              <w:t>%)</w:t>
            </w:r>
          </w:p>
        </w:tc>
        <w:tc>
          <w:tcPr>
            <w:tcW w:w="1417" w:type="dxa"/>
          </w:tcPr>
          <w:p w:rsidR="008206C5" w:rsidRPr="002F0712" w:rsidRDefault="00217A90" w:rsidP="00217A90">
            <w:pPr>
              <w:spacing w:line="240" w:lineRule="auto"/>
              <w:jc w:val="center"/>
              <w:rPr>
                <w:bCs/>
                <w:noProof/>
                <w:sz w:val="21"/>
              </w:rPr>
            </w:pPr>
            <w:r>
              <w:rPr>
                <w:rFonts w:hint="eastAsia"/>
                <w:bCs/>
                <w:noProof/>
                <w:sz w:val="21"/>
              </w:rPr>
              <w:t>5</w:t>
            </w:r>
            <w:r w:rsidR="008206C5" w:rsidRPr="002F0712">
              <w:rPr>
                <w:rFonts w:hint="eastAsia"/>
                <w:bCs/>
                <w:noProof/>
                <w:sz w:val="21"/>
              </w:rPr>
              <w:t>(</w:t>
            </w:r>
            <w:r>
              <w:rPr>
                <w:rFonts w:hint="eastAsia"/>
                <w:bCs/>
                <w:noProof/>
                <w:sz w:val="21"/>
              </w:rPr>
              <w:t>55.56</w:t>
            </w:r>
            <w:r w:rsidR="008206C5" w:rsidRPr="002F0712">
              <w:rPr>
                <w:rFonts w:hint="eastAsia"/>
                <w:bCs/>
                <w:noProof/>
                <w:sz w:val="21"/>
              </w:rPr>
              <w:t>%)</w:t>
            </w:r>
          </w:p>
        </w:tc>
        <w:tc>
          <w:tcPr>
            <w:tcW w:w="1447" w:type="dxa"/>
          </w:tcPr>
          <w:p w:rsidR="008206C5" w:rsidRPr="002F0712" w:rsidRDefault="00217A90" w:rsidP="00217A90">
            <w:pPr>
              <w:spacing w:line="240" w:lineRule="auto"/>
              <w:jc w:val="center"/>
              <w:rPr>
                <w:bCs/>
                <w:noProof/>
                <w:sz w:val="21"/>
              </w:rPr>
            </w:pPr>
            <w:r>
              <w:rPr>
                <w:rFonts w:hint="eastAsia"/>
                <w:bCs/>
                <w:noProof/>
                <w:sz w:val="21"/>
              </w:rPr>
              <w:t>41</w:t>
            </w:r>
            <w:r w:rsidR="008206C5" w:rsidRPr="002F0712">
              <w:rPr>
                <w:rFonts w:hint="eastAsia"/>
                <w:bCs/>
                <w:noProof/>
                <w:sz w:val="21"/>
              </w:rPr>
              <w:t>(</w:t>
            </w:r>
            <w:r>
              <w:rPr>
                <w:rFonts w:hint="eastAsia"/>
                <w:bCs/>
                <w:noProof/>
                <w:sz w:val="21"/>
              </w:rPr>
              <w:t>10.63</w:t>
            </w:r>
            <w:r w:rsidR="008206C5" w:rsidRPr="002F0712">
              <w:rPr>
                <w:rFonts w:hint="eastAsia"/>
                <w:bCs/>
                <w:noProof/>
                <w:sz w:val="21"/>
              </w:rPr>
              <w:t>%)</w:t>
            </w:r>
          </w:p>
        </w:tc>
      </w:tr>
      <w:tr w:rsidR="008206C5" w:rsidRPr="002F0712" w:rsidTr="00217A90">
        <w:trPr>
          <w:jc w:val="center"/>
        </w:trPr>
        <w:tc>
          <w:tcPr>
            <w:tcW w:w="709" w:type="dxa"/>
            <w:vMerge/>
          </w:tcPr>
          <w:p w:rsidR="008206C5" w:rsidRPr="002F0712" w:rsidRDefault="008206C5" w:rsidP="00DF2436">
            <w:pPr>
              <w:spacing w:line="240" w:lineRule="auto"/>
              <w:jc w:val="center"/>
              <w:rPr>
                <w:bCs/>
                <w:noProof/>
                <w:sz w:val="21"/>
              </w:rPr>
            </w:pPr>
          </w:p>
        </w:tc>
        <w:tc>
          <w:tcPr>
            <w:tcW w:w="850" w:type="dxa"/>
          </w:tcPr>
          <w:p w:rsidR="008206C5" w:rsidRPr="002F0712" w:rsidRDefault="008206C5" w:rsidP="00DF2436">
            <w:pPr>
              <w:spacing w:line="240" w:lineRule="auto"/>
              <w:jc w:val="center"/>
              <w:rPr>
                <w:bCs/>
                <w:noProof/>
                <w:sz w:val="21"/>
              </w:rPr>
            </w:pPr>
            <w:r w:rsidRPr="002F0712">
              <w:rPr>
                <w:rFonts w:hint="eastAsia"/>
                <w:bCs/>
                <w:noProof/>
                <w:sz w:val="21"/>
              </w:rPr>
              <w:t>计</w:t>
            </w:r>
          </w:p>
        </w:tc>
        <w:tc>
          <w:tcPr>
            <w:tcW w:w="1418" w:type="dxa"/>
          </w:tcPr>
          <w:p w:rsidR="008206C5" w:rsidRPr="002F0712" w:rsidRDefault="008206C5" w:rsidP="00DF2436">
            <w:pPr>
              <w:spacing w:line="240" w:lineRule="auto"/>
              <w:jc w:val="center"/>
              <w:rPr>
                <w:bCs/>
                <w:noProof/>
                <w:sz w:val="21"/>
              </w:rPr>
            </w:pPr>
            <w:r w:rsidRPr="002F0712">
              <w:rPr>
                <w:rFonts w:hint="eastAsia"/>
                <w:bCs/>
                <w:noProof/>
                <w:sz w:val="21"/>
              </w:rPr>
              <w:t>377(100%)</w:t>
            </w:r>
          </w:p>
        </w:tc>
        <w:tc>
          <w:tcPr>
            <w:tcW w:w="1417" w:type="dxa"/>
          </w:tcPr>
          <w:p w:rsidR="008206C5" w:rsidRPr="002F0712" w:rsidRDefault="008206C5" w:rsidP="00DF2436">
            <w:pPr>
              <w:spacing w:line="240" w:lineRule="auto"/>
              <w:jc w:val="center"/>
              <w:rPr>
                <w:bCs/>
                <w:noProof/>
                <w:sz w:val="21"/>
              </w:rPr>
            </w:pPr>
            <w:r w:rsidRPr="002F0712">
              <w:rPr>
                <w:rFonts w:hint="eastAsia"/>
                <w:bCs/>
                <w:noProof/>
                <w:sz w:val="21"/>
              </w:rPr>
              <w:t>9(100%)</w:t>
            </w:r>
          </w:p>
        </w:tc>
        <w:tc>
          <w:tcPr>
            <w:tcW w:w="1447" w:type="dxa"/>
          </w:tcPr>
          <w:p w:rsidR="008206C5" w:rsidRPr="002F0712" w:rsidRDefault="008206C5" w:rsidP="00DF2436">
            <w:pPr>
              <w:spacing w:line="240" w:lineRule="auto"/>
              <w:jc w:val="center"/>
              <w:rPr>
                <w:bCs/>
                <w:noProof/>
                <w:sz w:val="21"/>
              </w:rPr>
            </w:pPr>
            <w:r w:rsidRPr="002F0712">
              <w:rPr>
                <w:rFonts w:hint="eastAsia"/>
                <w:bCs/>
                <w:noProof/>
                <w:sz w:val="21"/>
              </w:rPr>
              <w:t>386(100%)</w:t>
            </w:r>
          </w:p>
        </w:tc>
      </w:tr>
    </w:tbl>
    <w:p w:rsidR="008206C5" w:rsidRDefault="008206C5" w:rsidP="008206C5"/>
    <w:p w:rsidR="008206C5" w:rsidRPr="00183AD0" w:rsidRDefault="008206C5" w:rsidP="008206C5">
      <w:pPr>
        <w:adjustRightInd/>
        <w:snapToGrid/>
        <w:spacing w:after="200" w:line="276" w:lineRule="auto"/>
        <w:ind w:firstLineChars="250" w:firstLine="600"/>
        <w:jc w:val="left"/>
        <w:rPr>
          <w:rFonts w:ascii="Calibri" w:hAnsi="Calibri"/>
          <w:noProof/>
          <w:kern w:val="0"/>
        </w:rPr>
      </w:pPr>
      <w:r w:rsidRPr="00183AD0">
        <w:rPr>
          <w:rFonts w:ascii="Calibri" w:hAnsi="Calibri" w:hint="eastAsia"/>
          <w:noProof/>
          <w:kern w:val="0"/>
        </w:rPr>
        <w:t>验证结果如表</w:t>
      </w:r>
      <w:r w:rsidRPr="00183AD0">
        <w:rPr>
          <w:rFonts w:ascii="Calibri" w:hAnsi="Calibri" w:hint="eastAsia"/>
          <w:noProof/>
          <w:kern w:val="0"/>
        </w:rPr>
        <w:t>4.3</w:t>
      </w:r>
      <w:r w:rsidRPr="00183AD0">
        <w:rPr>
          <w:rFonts w:ascii="Calibri" w:hAnsi="Calibri" w:hint="eastAsia"/>
          <w:noProof/>
          <w:kern w:val="0"/>
        </w:rPr>
        <w:t>所示</w:t>
      </w:r>
    </w:p>
    <w:p w:rsidR="008206C5" w:rsidRPr="00183AD0" w:rsidRDefault="008206C5" w:rsidP="008206C5">
      <w:pPr>
        <w:adjustRightInd/>
        <w:snapToGrid/>
        <w:spacing w:after="200" w:line="276" w:lineRule="auto"/>
        <w:ind w:firstLineChars="200" w:firstLine="420"/>
        <w:jc w:val="center"/>
        <w:rPr>
          <w:rFonts w:ascii="Calibri" w:hAnsi="Calibri"/>
          <w:noProof/>
          <w:kern w:val="0"/>
          <w:sz w:val="21"/>
        </w:rPr>
      </w:pPr>
      <w:r>
        <w:rPr>
          <w:rFonts w:ascii="Calibri" w:hAnsi="Calibri" w:hint="eastAsia"/>
          <w:noProof/>
          <w:kern w:val="0"/>
          <w:sz w:val="21"/>
        </w:rPr>
        <w:t>表</w:t>
      </w:r>
      <w:r>
        <w:rPr>
          <w:rFonts w:ascii="Calibri" w:hAnsi="Calibri" w:hint="eastAsia"/>
          <w:noProof/>
          <w:kern w:val="0"/>
          <w:sz w:val="21"/>
        </w:rPr>
        <w:t>4.3</w:t>
      </w:r>
      <w:r>
        <w:rPr>
          <w:rFonts w:ascii="Calibri" w:hAnsi="Calibri" w:hint="eastAsia"/>
          <w:noProof/>
          <w:kern w:val="0"/>
          <w:sz w:val="21"/>
        </w:rPr>
        <w:t>交叉验证结果</w:t>
      </w:r>
    </w:p>
    <w:tbl>
      <w:tblPr>
        <w:tblStyle w:val="16"/>
        <w:tblW w:w="9498" w:type="dxa"/>
        <w:tblLook w:val="04A0" w:firstRow="1" w:lastRow="0" w:firstColumn="1" w:lastColumn="0" w:noHBand="0" w:noVBand="1"/>
      </w:tblPr>
      <w:tblGrid>
        <w:gridCol w:w="1134"/>
        <w:gridCol w:w="5812"/>
        <w:gridCol w:w="1276"/>
        <w:gridCol w:w="1276"/>
      </w:tblGrid>
      <w:tr w:rsidR="008206C5" w:rsidRPr="00EC40D5" w:rsidTr="00810977">
        <w:trPr>
          <w:trHeight w:val="315"/>
        </w:trPr>
        <w:tc>
          <w:tcPr>
            <w:tcW w:w="1134" w:type="dxa"/>
            <w:vMerge w:val="restart"/>
            <w:hideMark/>
          </w:tcPr>
          <w:p w:rsidR="008206C5" w:rsidRPr="00095308" w:rsidRDefault="008206C5" w:rsidP="00DF2436">
            <w:pPr>
              <w:widowControl/>
              <w:adjustRightInd/>
              <w:snapToGrid/>
              <w:spacing w:line="240" w:lineRule="auto"/>
              <w:jc w:val="left"/>
              <w:rPr>
                <w:b/>
                <w:bCs/>
                <w:color w:val="000000"/>
                <w:kern w:val="0"/>
                <w:sz w:val="22"/>
                <w:szCs w:val="22"/>
              </w:rPr>
            </w:pPr>
            <w:r w:rsidRPr="00095308">
              <w:rPr>
                <w:b/>
                <w:bCs/>
                <w:color w:val="000000"/>
                <w:kern w:val="0"/>
                <w:sz w:val="22"/>
                <w:szCs w:val="22"/>
              </w:rPr>
              <w:t>Training/</w:t>
            </w:r>
          </w:p>
          <w:p w:rsidR="008206C5" w:rsidRPr="00095308" w:rsidRDefault="008206C5" w:rsidP="00DF2436">
            <w:pPr>
              <w:spacing w:line="240" w:lineRule="auto"/>
              <w:jc w:val="left"/>
              <w:rPr>
                <w:b/>
                <w:bCs/>
                <w:color w:val="000000"/>
                <w:kern w:val="0"/>
                <w:sz w:val="22"/>
                <w:szCs w:val="22"/>
              </w:rPr>
            </w:pPr>
            <w:r w:rsidRPr="00095308">
              <w:rPr>
                <w:b/>
                <w:bCs/>
                <w:color w:val="000000"/>
                <w:kern w:val="0"/>
                <w:sz w:val="22"/>
                <w:szCs w:val="22"/>
              </w:rPr>
              <w:t xml:space="preserve">Test </w:t>
            </w:r>
          </w:p>
        </w:tc>
        <w:tc>
          <w:tcPr>
            <w:tcW w:w="5812" w:type="dxa"/>
            <w:vMerge w:val="restart"/>
          </w:tcPr>
          <w:p w:rsidR="008206C5" w:rsidRPr="00095308" w:rsidRDefault="008206C5" w:rsidP="00DF2436">
            <w:pPr>
              <w:widowControl/>
              <w:adjustRightInd/>
              <w:snapToGrid/>
              <w:spacing w:line="240" w:lineRule="auto"/>
              <w:jc w:val="center"/>
              <w:rPr>
                <w:b/>
                <w:bCs/>
                <w:color w:val="000000"/>
                <w:kern w:val="0"/>
                <w:sz w:val="22"/>
                <w:szCs w:val="22"/>
              </w:rPr>
            </w:pPr>
            <w:r w:rsidRPr="00095308">
              <w:rPr>
                <w:b/>
                <w:bCs/>
                <w:color w:val="000000"/>
                <w:kern w:val="0"/>
                <w:sz w:val="22"/>
                <w:szCs w:val="22"/>
              </w:rPr>
              <w:t>Function</w:t>
            </w:r>
          </w:p>
          <w:p w:rsidR="008206C5" w:rsidRPr="00EC40D5" w:rsidRDefault="008206C5" w:rsidP="00AC0FF6">
            <w:pPr>
              <w:widowControl/>
              <w:adjustRightInd/>
              <w:snapToGrid/>
              <w:spacing w:line="240" w:lineRule="auto"/>
              <w:jc w:val="center"/>
              <w:rPr>
                <w:rFonts w:ascii="Calibri" w:hAnsi="Calibri" w:cs="宋体"/>
                <w:bCs/>
                <w:color w:val="000000"/>
                <w:kern w:val="0"/>
                <w:sz w:val="22"/>
                <w:szCs w:val="22"/>
              </w:rPr>
            </w:pPr>
            <w:r w:rsidRPr="00095308">
              <w:rPr>
                <w:bCs/>
                <w:color w:val="000000"/>
                <w:kern w:val="0"/>
                <w:sz w:val="22"/>
                <w:szCs w:val="22"/>
              </w:rPr>
              <w:t>Cutoff:0.0</w:t>
            </w:r>
            <w:r w:rsidR="00AC0FF6">
              <w:rPr>
                <w:rFonts w:hint="eastAsia"/>
                <w:bCs/>
                <w:color w:val="000000"/>
                <w:kern w:val="0"/>
                <w:sz w:val="22"/>
                <w:szCs w:val="22"/>
              </w:rPr>
              <w:t>1</w:t>
            </w:r>
          </w:p>
        </w:tc>
        <w:tc>
          <w:tcPr>
            <w:tcW w:w="2552" w:type="dxa"/>
            <w:gridSpan w:val="2"/>
          </w:tcPr>
          <w:p w:rsidR="008206C5" w:rsidRPr="00095308" w:rsidRDefault="008206C5" w:rsidP="00DF2436">
            <w:pPr>
              <w:widowControl/>
              <w:adjustRightInd/>
              <w:snapToGrid/>
              <w:spacing w:line="240" w:lineRule="auto"/>
              <w:jc w:val="center"/>
              <w:rPr>
                <w:rFonts w:ascii="Calibri" w:hAnsi="Calibri" w:cs="宋体"/>
                <w:b/>
                <w:bCs/>
                <w:color w:val="000000"/>
                <w:kern w:val="0"/>
                <w:sz w:val="21"/>
                <w:szCs w:val="22"/>
              </w:rPr>
            </w:pPr>
            <w:r w:rsidRPr="00095308">
              <w:rPr>
                <w:rFonts w:ascii="宋体" w:hAnsi="宋体" w:cs="宋体" w:hint="eastAsia"/>
                <w:b/>
                <w:bCs/>
                <w:color w:val="000000"/>
                <w:kern w:val="0"/>
                <w:sz w:val="21"/>
                <w:szCs w:val="22"/>
              </w:rPr>
              <w:t>结果</w:t>
            </w:r>
          </w:p>
        </w:tc>
      </w:tr>
      <w:tr w:rsidR="008206C5" w:rsidRPr="00EC40D5" w:rsidTr="00810977">
        <w:trPr>
          <w:trHeight w:val="354"/>
        </w:trPr>
        <w:tc>
          <w:tcPr>
            <w:tcW w:w="1134" w:type="dxa"/>
            <w:vMerge/>
            <w:tcBorders>
              <w:bottom w:val="single" w:sz="6" w:space="0" w:color="000000" w:themeColor="text1"/>
            </w:tcBorders>
            <w:hideMark/>
          </w:tcPr>
          <w:p w:rsidR="008206C5" w:rsidRPr="00095308" w:rsidRDefault="008206C5" w:rsidP="00DF2436">
            <w:pPr>
              <w:widowControl/>
              <w:adjustRightInd/>
              <w:snapToGrid/>
              <w:spacing w:line="240" w:lineRule="auto"/>
              <w:jc w:val="left"/>
              <w:rPr>
                <w:b/>
                <w:bCs/>
                <w:color w:val="000000"/>
                <w:kern w:val="0"/>
                <w:sz w:val="22"/>
                <w:szCs w:val="22"/>
              </w:rPr>
            </w:pPr>
          </w:p>
        </w:tc>
        <w:tc>
          <w:tcPr>
            <w:tcW w:w="5812" w:type="dxa"/>
            <w:vMerge/>
            <w:tcBorders>
              <w:bottom w:val="single" w:sz="6" w:space="0" w:color="000000" w:themeColor="text1"/>
            </w:tcBorders>
          </w:tcPr>
          <w:p w:rsidR="008206C5" w:rsidRPr="00EC40D5" w:rsidRDefault="008206C5" w:rsidP="00DF2436">
            <w:pPr>
              <w:widowControl/>
              <w:adjustRightInd/>
              <w:snapToGrid/>
              <w:spacing w:line="240" w:lineRule="auto"/>
              <w:jc w:val="center"/>
              <w:rPr>
                <w:rFonts w:ascii="宋体" w:hAnsi="宋体" w:cs="宋体"/>
                <w:color w:val="000000"/>
                <w:kern w:val="0"/>
                <w:sz w:val="22"/>
                <w:szCs w:val="22"/>
              </w:rPr>
            </w:pPr>
          </w:p>
        </w:tc>
        <w:tc>
          <w:tcPr>
            <w:tcW w:w="1276" w:type="dxa"/>
            <w:tcBorders>
              <w:bottom w:val="single" w:sz="6" w:space="0" w:color="000000" w:themeColor="text1"/>
            </w:tcBorders>
          </w:tcPr>
          <w:p w:rsidR="008206C5" w:rsidRPr="00095308" w:rsidRDefault="008206C5" w:rsidP="00DF2436">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良命中率</w:t>
            </w:r>
          </w:p>
        </w:tc>
        <w:tc>
          <w:tcPr>
            <w:tcW w:w="1276" w:type="dxa"/>
            <w:tcBorders>
              <w:bottom w:val="single" w:sz="6" w:space="0" w:color="000000" w:themeColor="text1"/>
            </w:tcBorders>
            <w:hideMark/>
          </w:tcPr>
          <w:p w:rsidR="008206C5" w:rsidRPr="00095308" w:rsidRDefault="008206C5" w:rsidP="00DF2436">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不良命中率</w:t>
            </w:r>
          </w:p>
        </w:tc>
      </w:tr>
      <w:tr w:rsidR="008206C5" w:rsidRPr="00EC40D5" w:rsidTr="00810977">
        <w:trPr>
          <w:trHeight w:val="936"/>
        </w:trPr>
        <w:tc>
          <w:tcPr>
            <w:tcW w:w="1134" w:type="dxa"/>
            <w:tcBorders>
              <w:top w:val="single" w:sz="6" w:space="0" w:color="000000" w:themeColor="text1"/>
            </w:tcBorders>
            <w:hideMark/>
          </w:tcPr>
          <w:p w:rsidR="008206C5" w:rsidRPr="00095308" w:rsidRDefault="008206C5" w:rsidP="00DF2436">
            <w:pPr>
              <w:widowControl/>
              <w:adjustRightInd/>
              <w:snapToGrid/>
              <w:spacing w:line="240" w:lineRule="auto"/>
              <w:jc w:val="left"/>
              <w:rPr>
                <w:color w:val="000000"/>
                <w:kern w:val="0"/>
                <w:sz w:val="22"/>
                <w:szCs w:val="22"/>
              </w:rPr>
            </w:pPr>
            <w:r w:rsidRPr="00095308">
              <w:rPr>
                <w:color w:val="000000"/>
                <w:kern w:val="0"/>
                <w:sz w:val="22"/>
                <w:szCs w:val="22"/>
              </w:rPr>
              <w:t>1/2 - 3/13</w:t>
            </w:r>
          </w:p>
          <w:p w:rsidR="008206C5" w:rsidRPr="00095308" w:rsidRDefault="008206C5" w:rsidP="00DF2436">
            <w:pPr>
              <w:spacing w:line="240" w:lineRule="auto"/>
              <w:jc w:val="left"/>
              <w:rPr>
                <w:color w:val="000000"/>
                <w:kern w:val="0"/>
                <w:sz w:val="22"/>
                <w:szCs w:val="22"/>
              </w:rPr>
            </w:pPr>
            <w:r w:rsidRPr="00095308">
              <w:rPr>
                <w:color w:val="000000"/>
                <w:kern w:val="0"/>
                <w:sz w:val="22"/>
                <w:szCs w:val="22"/>
              </w:rPr>
              <w:t>3/14-3/20</w:t>
            </w:r>
          </w:p>
        </w:tc>
        <w:tc>
          <w:tcPr>
            <w:tcW w:w="5812" w:type="dxa"/>
            <w:tcBorders>
              <w:top w:val="single" w:sz="6" w:space="0" w:color="000000" w:themeColor="text1"/>
            </w:tcBorders>
          </w:tcPr>
          <w:p w:rsidR="00AC0FF6" w:rsidRPr="00AC0FF6" w:rsidRDefault="00630C27" w:rsidP="00E94D99">
            <w:pPr>
              <w:widowControl/>
              <w:adjustRightInd/>
              <w:snapToGrid/>
              <w:spacing w:line="240" w:lineRule="auto"/>
              <w:jc w:val="left"/>
              <w:rPr>
                <w:iCs/>
                <w:sz w:val="21"/>
              </w:rPr>
            </w:pPr>
            <m:oMathPara>
              <m:oMathParaPr>
                <m:jc m:val="left"/>
              </m:oMathParaPr>
              <m:oMath>
                <m:r>
                  <w:rPr>
                    <w:rFonts w:ascii="Cambria Math"/>
                    <w:sz w:val="21"/>
                  </w:rPr>
                  <m:t>9</m:t>
                </m:r>
                <m:r>
                  <m:rPr>
                    <m:sty m:val="p"/>
                  </m:rPr>
                  <w:rPr>
                    <w:rFonts w:ascii="Cambria Math"/>
                    <w:sz w:val="21"/>
                  </w:rPr>
                  <m:t>0.02</m:t>
                </m:r>
                <m:r>
                  <m:rPr>
                    <m:sty m:val="p"/>
                  </m:rPr>
                  <w:rPr>
                    <w:rFonts w:ascii="Cambria Math"/>
                    <w:sz w:val="21"/>
                  </w:rPr>
                  <m:t>-</m:t>
                </m:r>
                <m:r>
                  <m:rPr>
                    <m:sty m:val="p"/>
                  </m:rPr>
                  <w:rPr>
                    <w:rFonts w:ascii="Cambria Math"/>
                    <w:sz w:val="21"/>
                  </w:rPr>
                  <m:t>0.044</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.0036</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+8</m:t>
                </m:r>
                <m:r>
                  <m:rPr>
                    <m:sty m:val="p"/>
                  </m:rPr>
                  <w:rPr>
                    <w:rFonts w:ascii="Cambria Math"/>
                    <w:sz w:val="21"/>
                  </w:rPr>
                  <m:t>.23</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.014</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22.32</m:t>
                    </m:r>
                    <m:r>
                      <w:rPr>
                        <w:rFonts w:ascii="Cambria Math"/>
                        <w:sz w:val="21"/>
                      </w:rPr>
                      <m:t>x</m:t>
                    </m:r>
                  </m:e>
                  <m:sub>
                    <m:r>
                      <w:rPr>
                        <w:rFonts w:ascii="Cambria Math"/>
                        <w:sz w:val="21"/>
                      </w:rPr>
                      <m:t>5</m:t>
                    </m:r>
                  </m:sub>
                </m:sSub>
              </m:oMath>
            </m:oMathPara>
          </w:p>
          <w:p w:rsidR="00AC0FF6" w:rsidRPr="00AC0FF6" w:rsidRDefault="009703B3" w:rsidP="00E94D99">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39</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94</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m:t>
                    </m:r>
                    <m:r>
                      <w:rPr>
                        <w:rFonts w:ascii="Cambria Math"/>
                        <w:sz w:val="21"/>
                      </w:rPr>
                      <m:t>0.00</m:t>
                    </m:r>
                    <m:r>
                      <m:rPr>
                        <m:sty m:val="p"/>
                      </m:rPr>
                      <w:rPr>
                        <w:rFonts w:ascii="Cambria Math"/>
                        <w:sz w:val="21"/>
                      </w:rPr>
                      <m:t>2</m:t>
                    </m:r>
                    <m:r>
                      <w:rPr>
                        <w:rFonts w:ascii="Cambria Math"/>
                        <w:sz w:val="21"/>
                      </w:rPr>
                      <m:t>8x</m:t>
                    </m:r>
                  </m:e>
                  <m:sub>
                    <m:r>
                      <w:rPr>
                        <w:rFonts w:ascii="Cambria Math"/>
                        <w:sz w:val="21"/>
                      </w:rPr>
                      <m:t>8</m:t>
                    </m:r>
                  </m:sub>
                </m:sSub>
                <m:sSub>
                  <m:sSubPr>
                    <m:ctrlPr>
                      <w:rPr>
                        <w:rFonts w:ascii="Cambria Math" w:hAnsi="Cambria Math"/>
                        <w:iCs/>
                        <w:sz w:val="21"/>
                      </w:rPr>
                    </m:ctrlPr>
                  </m:sSubPr>
                  <m:e>
                    <m:r>
                      <w:rPr>
                        <w:rFonts w:ascii="Cambria Math"/>
                        <w:sz w:val="21"/>
                      </w:rPr>
                      <m:t>+ 0</m:t>
                    </m:r>
                    <m:r>
                      <m:rPr>
                        <m:sty m:val="p"/>
                      </m:rPr>
                      <w:rPr>
                        <w:rFonts w:ascii="Cambria Math"/>
                        <w:sz w:val="21"/>
                      </w:rPr>
                      <m:t>.0213</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0.04057</m:t>
                    </m:r>
                    <m:r>
                      <w:rPr>
                        <w:rFonts w:ascii="Cambria Math"/>
                        <w:sz w:val="21"/>
                      </w:rPr>
                      <m:t>x</m:t>
                    </m:r>
                  </m:e>
                  <m:sub>
                    <m:r>
                      <w:rPr>
                        <w:rFonts w:ascii="Cambria Math"/>
                        <w:sz w:val="21"/>
                      </w:rPr>
                      <m:t>1</m:t>
                    </m:r>
                    <m:r>
                      <m:rPr>
                        <m:sty m:val="p"/>
                      </m:rPr>
                      <w:rPr>
                        <w:rFonts w:ascii="Cambria Math"/>
                        <w:sz w:val="21"/>
                      </w:rPr>
                      <m:t>0</m:t>
                    </m:r>
                  </m:sub>
                </m:sSub>
              </m:oMath>
            </m:oMathPara>
          </w:p>
          <w:p w:rsidR="00E94D99" w:rsidRPr="00AC0FF6" w:rsidRDefault="00E94D99" w:rsidP="00E94D99">
            <w:pPr>
              <w:widowControl/>
              <w:adjustRightInd/>
              <w:snapToGrid/>
              <w:spacing w:line="240" w:lineRule="auto"/>
              <w:jc w:val="left"/>
              <w:rPr>
                <w:iCs/>
                <w:sz w:val="21"/>
              </w:rPr>
            </w:pPr>
            <m:oMathPara>
              <m:oMathParaPr>
                <m:jc m:val="left"/>
              </m:oMathParaPr>
              <m:oMath>
                <m:r>
                  <w:rPr>
                    <w:rFonts w:ascii="Cambria Math"/>
                    <w:sz w:val="21"/>
                  </w:rPr>
                  <m:t>+0.059</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-3</m:t>
                </m:r>
                <m:r>
                  <m:rPr>
                    <m:sty m:val="p"/>
                  </m:rPr>
                  <w:rPr>
                    <w:rFonts w:ascii="Cambria Math" w:hAnsi="Cambria Math"/>
                    <w:sz w:val="21"/>
                  </w:rPr>
                  <m:t>.722</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+13</m:t>
                </m:r>
                <m:r>
                  <m:rPr>
                    <m:sty m:val="p"/>
                  </m:rPr>
                  <w:rPr>
                    <w:rFonts w:ascii="Cambria Math" w:hAnsi="Cambria Math"/>
                    <w:sz w:val="21"/>
                  </w:rPr>
                  <m:t>.24</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-28</m:t>
                </m:r>
                <m:r>
                  <m:rPr>
                    <m:sty m:val="p"/>
                  </m:rPr>
                  <w:rPr>
                    <w:rFonts w:ascii="Cambria Math" w:hAnsi="Cambria Math"/>
                    <w:sz w:val="21"/>
                  </w:rPr>
                  <m:t>.79</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+0.002</m:t>
                </m:r>
                <m:r>
                  <m:rPr>
                    <m:sty m:val="p"/>
                  </m:rPr>
                  <w:rPr>
                    <w:rFonts w:ascii="Cambria Math" w:hAnsi="Cambria Math"/>
                    <w:sz w:val="21"/>
                  </w:rPr>
                  <m:t>4</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8206C5" w:rsidRPr="00AC0FF6" w:rsidRDefault="00E94D99" w:rsidP="00630C27">
            <w:pPr>
              <w:widowControl/>
              <w:adjustRightInd/>
              <w:snapToGrid/>
              <w:spacing w:line="240" w:lineRule="auto"/>
              <w:jc w:val="left"/>
              <w:rPr>
                <w:sz w:val="21"/>
              </w:rPr>
            </w:pPr>
            <m:oMathPara>
              <m:oMathParaPr>
                <m:jc m:val="left"/>
              </m:oMathParaPr>
              <m:oMath>
                <m:r>
                  <w:rPr>
                    <w:rFonts w:ascii="Cambria Math" w:hAnsi="Cambria Math"/>
                    <w:sz w:val="21"/>
                  </w:rPr>
                  <m:t>+0.009</m:t>
                </m:r>
                <m:r>
                  <m:rPr>
                    <m:sty m:val="p"/>
                  </m:rPr>
                  <w:rPr>
                    <w:rFonts w:ascii="Cambria Math" w:hAnsi="Cambria Math"/>
                    <w:sz w:val="21"/>
                  </w:rPr>
                  <m:t>6</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-0.0005</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Borders>
              <w:top w:val="single" w:sz="6" w:space="0" w:color="000000" w:themeColor="text1"/>
            </w:tcBorders>
          </w:tcPr>
          <w:p w:rsidR="008206C5" w:rsidRPr="00095308" w:rsidRDefault="00217A90" w:rsidP="00DF2436">
            <w:pPr>
              <w:widowControl/>
              <w:adjustRightInd/>
              <w:snapToGrid/>
              <w:spacing w:line="240" w:lineRule="auto"/>
              <w:jc w:val="center"/>
              <w:rPr>
                <w:kern w:val="0"/>
                <w:sz w:val="21"/>
                <w:szCs w:val="22"/>
              </w:rPr>
            </w:pPr>
            <w:r>
              <w:rPr>
                <w:rFonts w:hint="eastAsia"/>
                <w:kern w:val="0"/>
                <w:sz w:val="21"/>
                <w:szCs w:val="22"/>
              </w:rPr>
              <w:t>94.8</w:t>
            </w:r>
            <w:r w:rsidR="008206C5" w:rsidRPr="00095308">
              <w:rPr>
                <w:kern w:val="0"/>
                <w:sz w:val="21"/>
                <w:szCs w:val="22"/>
              </w:rPr>
              <w:t xml:space="preserve">% </w:t>
            </w:r>
          </w:p>
        </w:tc>
        <w:tc>
          <w:tcPr>
            <w:tcW w:w="1276" w:type="dxa"/>
            <w:tcBorders>
              <w:top w:val="single" w:sz="6" w:space="0" w:color="000000" w:themeColor="text1"/>
            </w:tcBorders>
          </w:tcPr>
          <w:p w:rsidR="008206C5" w:rsidRPr="00095308" w:rsidRDefault="00217A90" w:rsidP="00DF2436">
            <w:pPr>
              <w:widowControl/>
              <w:adjustRightInd/>
              <w:snapToGrid/>
              <w:spacing w:line="240" w:lineRule="auto"/>
              <w:jc w:val="center"/>
              <w:rPr>
                <w:kern w:val="0"/>
                <w:sz w:val="21"/>
                <w:szCs w:val="22"/>
              </w:rPr>
            </w:pPr>
            <w:r>
              <w:rPr>
                <w:rFonts w:hint="eastAsia"/>
                <w:kern w:val="0"/>
                <w:sz w:val="21"/>
                <w:szCs w:val="22"/>
              </w:rPr>
              <w:t>5</w:t>
            </w:r>
            <w:r w:rsidR="008206C5" w:rsidRPr="00095308">
              <w:rPr>
                <w:kern w:val="0"/>
                <w:sz w:val="21"/>
                <w:szCs w:val="22"/>
              </w:rPr>
              <w:t xml:space="preserve">0%    </w:t>
            </w:r>
          </w:p>
        </w:tc>
      </w:tr>
      <w:tr w:rsidR="00AC0FF6" w:rsidRPr="00EC40D5" w:rsidTr="00810977">
        <w:trPr>
          <w:trHeight w:val="936"/>
        </w:trPr>
        <w:tc>
          <w:tcPr>
            <w:tcW w:w="1134" w:type="dxa"/>
            <w:hideMark/>
          </w:tcPr>
          <w:p w:rsidR="00AC0FF6" w:rsidRPr="00095308" w:rsidRDefault="00AC0FF6" w:rsidP="00DF2436">
            <w:pPr>
              <w:widowControl/>
              <w:adjustRightInd/>
              <w:snapToGrid/>
              <w:spacing w:line="240" w:lineRule="auto"/>
              <w:jc w:val="left"/>
              <w:rPr>
                <w:color w:val="000000"/>
                <w:kern w:val="0"/>
                <w:sz w:val="22"/>
                <w:szCs w:val="22"/>
              </w:rPr>
            </w:pPr>
            <w:r w:rsidRPr="00095308">
              <w:rPr>
                <w:color w:val="000000"/>
                <w:kern w:val="0"/>
                <w:sz w:val="22"/>
                <w:szCs w:val="22"/>
              </w:rPr>
              <w:t>1/2 - 3/20</w:t>
            </w:r>
          </w:p>
          <w:p w:rsidR="00AC0FF6" w:rsidRPr="00095308" w:rsidRDefault="00AC0FF6" w:rsidP="00DF2436">
            <w:pPr>
              <w:spacing w:line="240" w:lineRule="auto"/>
              <w:jc w:val="left"/>
              <w:rPr>
                <w:color w:val="000000"/>
                <w:kern w:val="0"/>
                <w:sz w:val="22"/>
                <w:szCs w:val="22"/>
              </w:rPr>
            </w:pPr>
            <w:r w:rsidRPr="00095308">
              <w:rPr>
                <w:color w:val="000000"/>
                <w:kern w:val="0"/>
                <w:sz w:val="22"/>
                <w:szCs w:val="22"/>
              </w:rPr>
              <w:t>3/21-3/26</w:t>
            </w:r>
          </w:p>
        </w:tc>
        <w:tc>
          <w:tcPr>
            <w:tcW w:w="5812" w:type="dxa"/>
          </w:tcPr>
          <w:p w:rsidR="00AC0FF6" w:rsidRPr="00AC0FF6" w:rsidRDefault="00630C27" w:rsidP="00301036">
            <w:pPr>
              <w:widowControl/>
              <w:adjustRightInd/>
              <w:snapToGrid/>
              <w:spacing w:line="240" w:lineRule="auto"/>
              <w:jc w:val="left"/>
              <w:rPr>
                <w:iCs/>
                <w:sz w:val="21"/>
              </w:rPr>
            </w:pPr>
            <m:oMathPara>
              <m:oMathParaPr>
                <m:jc m:val="left"/>
              </m:oMathParaPr>
              <m:oMath>
                <m:r>
                  <w:rPr>
                    <w:rFonts w:ascii="Cambria Math"/>
                    <w:sz w:val="21"/>
                  </w:rPr>
                  <m:t>-</m:t>
                </m:r>
                <m:r>
                  <m:rPr>
                    <m:sty m:val="p"/>
                  </m:rPr>
                  <w:rPr>
                    <w:rFonts w:ascii="Cambria Math"/>
                    <w:sz w:val="21"/>
                  </w:rPr>
                  <m:t>22.61+0.037</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.0068</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+7</m:t>
                </m:r>
                <m:r>
                  <m:rPr>
                    <m:sty m:val="p"/>
                  </m:rPr>
                  <w:rPr>
                    <w:rFonts w:ascii="Cambria Math"/>
                    <w:sz w:val="21"/>
                  </w:rPr>
                  <m:t>.713</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.0187</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31.3</m:t>
                    </m:r>
                    <m:r>
                      <w:rPr>
                        <w:rFonts w:ascii="Cambria Math"/>
                        <w:sz w:val="21"/>
                      </w:rPr>
                      <m:t>x</m:t>
                    </m:r>
                  </m:e>
                  <m:sub>
                    <m:r>
                      <w:rPr>
                        <w:rFonts w:ascii="Cambria Math"/>
                        <w:sz w:val="21"/>
                      </w:rPr>
                      <m:t>5</m:t>
                    </m:r>
                  </m:sub>
                </m:sSub>
              </m:oMath>
            </m:oMathPara>
          </w:p>
          <w:p w:rsidR="00AC0FF6" w:rsidRPr="00AC0FF6" w:rsidRDefault="009703B3" w:rsidP="00301036">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31</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64</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+0.00</m:t>
                    </m:r>
                    <m:r>
                      <m:rPr>
                        <m:sty m:val="p"/>
                      </m:rPr>
                      <w:rPr>
                        <w:rFonts w:ascii="Cambria Math"/>
                        <w:sz w:val="21"/>
                      </w:rPr>
                      <m:t>2</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+ 0</m:t>
                    </m:r>
                    <m:r>
                      <m:rPr>
                        <m:sty m:val="p"/>
                      </m:rPr>
                      <w:rPr>
                        <w:rFonts w:ascii="Cambria Math"/>
                        <w:sz w:val="21"/>
                      </w:rPr>
                      <m:t>.021</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0.03267</m:t>
                    </m:r>
                    <m:r>
                      <w:rPr>
                        <w:rFonts w:ascii="Cambria Math"/>
                        <w:sz w:val="21"/>
                      </w:rPr>
                      <m:t>x</m:t>
                    </m:r>
                  </m:e>
                  <m:sub>
                    <m:r>
                      <w:rPr>
                        <w:rFonts w:ascii="Cambria Math"/>
                        <w:sz w:val="21"/>
                      </w:rPr>
                      <m:t>1</m:t>
                    </m:r>
                    <m:r>
                      <m:rPr>
                        <m:sty m:val="p"/>
                      </m:rPr>
                      <w:rPr>
                        <w:rFonts w:ascii="Cambria Math"/>
                        <w:sz w:val="21"/>
                      </w:rPr>
                      <m:t>0</m:t>
                    </m:r>
                  </m:sub>
                </m:sSub>
              </m:oMath>
            </m:oMathPara>
          </w:p>
          <w:p w:rsidR="00AC0FF6" w:rsidRPr="00AC0FF6" w:rsidRDefault="00AC0FF6" w:rsidP="00301036">
            <w:pPr>
              <w:widowControl/>
              <w:adjustRightInd/>
              <w:snapToGrid/>
              <w:spacing w:line="240" w:lineRule="auto"/>
              <w:jc w:val="left"/>
              <w:rPr>
                <w:iCs/>
                <w:sz w:val="21"/>
              </w:rPr>
            </w:pPr>
            <m:oMathPara>
              <m:oMathParaPr>
                <m:jc m:val="left"/>
              </m:oMathParaPr>
              <m:oMath>
                <m:r>
                  <w:rPr>
                    <w:rFonts w:ascii="Cambria Math"/>
                    <w:sz w:val="21"/>
                  </w:rPr>
                  <m:t>+0.054</m:t>
                </m:r>
                <m:r>
                  <m:rPr>
                    <m:sty m:val="p"/>
                  </m:rPr>
                  <w:rPr>
                    <w:rFonts w:ascii="Cambria Math"/>
                    <w:sz w:val="21"/>
                  </w:rPr>
                  <m:t>3</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-4.2</m:t>
                </m:r>
                <m:r>
                  <m:rPr>
                    <m:sty m:val="p"/>
                  </m:rPr>
                  <w:rPr>
                    <w:rFonts w:ascii="Cambria Math" w:hAnsi="Cambria Math"/>
                    <w:sz w:val="21"/>
                  </w:rPr>
                  <m:t>5</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+13</m:t>
                </m:r>
                <m:r>
                  <m:rPr>
                    <m:sty m:val="p"/>
                  </m:rPr>
                  <w:rPr>
                    <w:rFonts w:ascii="Cambria Math" w:hAnsi="Cambria Math"/>
                    <w:sz w:val="21"/>
                  </w:rPr>
                  <m:t>.65</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-25</m:t>
                </m:r>
                <m:r>
                  <m:rPr>
                    <m:sty m:val="p"/>
                  </m:rPr>
                  <w:rPr>
                    <w:rFonts w:ascii="Cambria Math" w:hAnsi="Cambria Math"/>
                    <w:sz w:val="21"/>
                  </w:rPr>
                  <m:t>.27</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+0.006</m:t>
                </m:r>
                <m:r>
                  <m:rPr>
                    <m:sty m:val="p"/>
                  </m:rPr>
                  <w:rPr>
                    <w:rFonts w:ascii="Cambria Math" w:hAnsi="Cambria Math"/>
                    <w:sz w:val="21"/>
                  </w:rPr>
                  <m:t>4</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AC0FF6" w:rsidRPr="00AC0FF6" w:rsidRDefault="00AC0FF6" w:rsidP="007E6F26">
            <w:pPr>
              <w:widowControl/>
              <w:adjustRightInd/>
              <w:snapToGrid/>
              <w:spacing w:line="240" w:lineRule="auto"/>
              <w:jc w:val="left"/>
              <w:rPr>
                <w:sz w:val="21"/>
              </w:rPr>
            </w:pPr>
            <m:oMathPara>
              <m:oMathParaPr>
                <m:jc m:val="left"/>
              </m:oMathParaPr>
              <m:oMath>
                <m:r>
                  <w:rPr>
                    <w:rFonts w:ascii="Cambria Math" w:hAnsi="Cambria Math"/>
                    <w:sz w:val="21"/>
                  </w:rPr>
                  <m:t>+0.0045</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-0.0002</m:t>
                </m:r>
                <m:r>
                  <m:rPr>
                    <m:sty m:val="p"/>
                  </m:rPr>
                  <w:rPr>
                    <w:rFonts w:ascii="Cambria Math" w:hAnsi="Cambria Math"/>
                    <w:sz w:val="21"/>
                  </w:rPr>
                  <m:t>7</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AC0FF6" w:rsidRPr="00095308" w:rsidRDefault="00AC0FF6" w:rsidP="00DF2436">
            <w:pPr>
              <w:widowControl/>
              <w:adjustRightInd/>
              <w:snapToGrid/>
              <w:spacing w:line="240" w:lineRule="auto"/>
              <w:jc w:val="center"/>
              <w:rPr>
                <w:kern w:val="0"/>
                <w:sz w:val="21"/>
                <w:szCs w:val="22"/>
              </w:rPr>
            </w:pPr>
            <w:r>
              <w:rPr>
                <w:rFonts w:hint="eastAsia"/>
                <w:kern w:val="0"/>
                <w:sz w:val="21"/>
                <w:szCs w:val="22"/>
              </w:rPr>
              <w:t>65.4</w:t>
            </w:r>
            <w:r w:rsidRPr="00095308">
              <w:rPr>
                <w:kern w:val="0"/>
                <w:sz w:val="21"/>
                <w:szCs w:val="22"/>
              </w:rPr>
              <w:t xml:space="preserve">% </w:t>
            </w:r>
          </w:p>
        </w:tc>
        <w:tc>
          <w:tcPr>
            <w:tcW w:w="1276" w:type="dxa"/>
          </w:tcPr>
          <w:p w:rsidR="00AC0FF6" w:rsidRPr="00095308" w:rsidRDefault="00AC0FF6" w:rsidP="00DF2436">
            <w:pPr>
              <w:widowControl/>
              <w:adjustRightInd/>
              <w:snapToGrid/>
              <w:spacing w:line="240" w:lineRule="auto"/>
              <w:jc w:val="center"/>
              <w:rPr>
                <w:kern w:val="0"/>
                <w:sz w:val="21"/>
                <w:szCs w:val="22"/>
              </w:rPr>
            </w:pPr>
            <w:r w:rsidRPr="00095308">
              <w:rPr>
                <w:kern w:val="0"/>
                <w:sz w:val="21"/>
                <w:szCs w:val="22"/>
              </w:rPr>
              <w:t xml:space="preserve">100%    </w:t>
            </w:r>
          </w:p>
        </w:tc>
      </w:tr>
      <w:tr w:rsidR="00AC0FF6" w:rsidRPr="00EC40D5" w:rsidTr="00810977">
        <w:trPr>
          <w:trHeight w:val="936"/>
        </w:trPr>
        <w:tc>
          <w:tcPr>
            <w:tcW w:w="1134" w:type="dxa"/>
            <w:hideMark/>
          </w:tcPr>
          <w:p w:rsidR="00AC0FF6" w:rsidRPr="00095308" w:rsidRDefault="00AC0FF6" w:rsidP="00DF2436">
            <w:pPr>
              <w:widowControl/>
              <w:adjustRightInd/>
              <w:snapToGrid/>
              <w:spacing w:line="240" w:lineRule="auto"/>
              <w:jc w:val="left"/>
              <w:rPr>
                <w:color w:val="000000"/>
                <w:kern w:val="0"/>
                <w:sz w:val="22"/>
                <w:szCs w:val="22"/>
              </w:rPr>
            </w:pPr>
            <w:r w:rsidRPr="00095308">
              <w:rPr>
                <w:color w:val="000000"/>
                <w:kern w:val="0"/>
                <w:sz w:val="22"/>
                <w:szCs w:val="22"/>
              </w:rPr>
              <w:t>1/2 - 3/26</w:t>
            </w:r>
          </w:p>
          <w:p w:rsidR="00AC0FF6" w:rsidRPr="00095308" w:rsidRDefault="00AC0FF6" w:rsidP="00DF2436">
            <w:pPr>
              <w:spacing w:line="240" w:lineRule="auto"/>
              <w:jc w:val="left"/>
              <w:rPr>
                <w:color w:val="000000"/>
                <w:kern w:val="0"/>
                <w:sz w:val="22"/>
                <w:szCs w:val="22"/>
              </w:rPr>
            </w:pPr>
            <w:r w:rsidRPr="00095308">
              <w:rPr>
                <w:color w:val="000000"/>
                <w:kern w:val="0"/>
                <w:sz w:val="22"/>
                <w:szCs w:val="22"/>
              </w:rPr>
              <w:t>4/2 - 4/3</w:t>
            </w:r>
          </w:p>
        </w:tc>
        <w:tc>
          <w:tcPr>
            <w:tcW w:w="5812" w:type="dxa"/>
          </w:tcPr>
          <w:p w:rsidR="00AC0FF6" w:rsidRPr="00AC0FF6" w:rsidRDefault="00AC0FF6" w:rsidP="00301036">
            <w:pPr>
              <w:widowControl/>
              <w:adjustRightInd/>
              <w:snapToGrid/>
              <w:spacing w:line="240" w:lineRule="auto"/>
              <w:jc w:val="left"/>
              <w:rPr>
                <w:iCs/>
                <w:sz w:val="21"/>
              </w:rPr>
            </w:pPr>
            <m:oMathPara>
              <m:oMathParaPr>
                <m:jc m:val="left"/>
              </m:oMathParaPr>
              <m:oMath>
                <m:r>
                  <w:rPr>
                    <w:rFonts w:ascii="Cambria Math"/>
                    <w:sz w:val="21"/>
                  </w:rPr>
                  <m:t>-</m:t>
                </m:r>
                <m:r>
                  <w:rPr>
                    <w:rFonts w:ascii="Cambria Math"/>
                    <w:sz w:val="21"/>
                  </w:rPr>
                  <m:t>2</m:t>
                </m:r>
                <m:r>
                  <m:rPr>
                    <m:sty m:val="p"/>
                  </m:rPr>
                  <w:rPr>
                    <w:rFonts w:ascii="Cambria Math"/>
                    <w:sz w:val="21"/>
                  </w:rPr>
                  <m:t>0.05+0.041</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.007</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+7</m:t>
                </m:r>
                <m:r>
                  <m:rPr>
                    <m:sty m:val="p"/>
                  </m:rPr>
                  <w:rPr>
                    <w:rFonts w:ascii="Cambria Math"/>
                    <w:sz w:val="21"/>
                  </w:rPr>
                  <m:t>.566</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.0197</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30.29</m:t>
                    </m:r>
                    <m:r>
                      <w:rPr>
                        <w:rFonts w:ascii="Cambria Math"/>
                        <w:sz w:val="21"/>
                      </w:rPr>
                      <m:t>x</m:t>
                    </m:r>
                  </m:e>
                  <m:sub>
                    <m:r>
                      <w:rPr>
                        <w:rFonts w:ascii="Cambria Math"/>
                        <w:sz w:val="21"/>
                      </w:rPr>
                      <m:t>5</m:t>
                    </m:r>
                  </m:sub>
                </m:sSub>
              </m:oMath>
            </m:oMathPara>
          </w:p>
          <w:p w:rsidR="00AC0FF6" w:rsidRPr="00AC0FF6" w:rsidRDefault="009703B3" w:rsidP="00301036">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34</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64</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m:t>
                    </m:r>
                    <m:r>
                      <m:rPr>
                        <m:sty m:val="p"/>
                      </m:rPr>
                      <w:rPr>
                        <w:rFonts w:ascii="Cambria Math"/>
                        <w:sz w:val="21"/>
                      </w:rPr>
                      <m:t>.002</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xml:space="preserve">+ </m:t>
                    </m:r>
                    <m:r>
                      <m:rPr>
                        <m:sty m:val="p"/>
                      </m:rPr>
                      <w:rPr>
                        <w:rFonts w:ascii="Cambria Math"/>
                        <w:sz w:val="21"/>
                      </w:rPr>
                      <m:t>0.0206</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0.03267</m:t>
                    </m:r>
                    <m:r>
                      <w:rPr>
                        <w:rFonts w:ascii="Cambria Math"/>
                        <w:sz w:val="21"/>
                      </w:rPr>
                      <m:t>x</m:t>
                    </m:r>
                  </m:e>
                  <m:sub>
                    <m:r>
                      <w:rPr>
                        <w:rFonts w:ascii="Cambria Math"/>
                        <w:sz w:val="21"/>
                      </w:rPr>
                      <m:t>1</m:t>
                    </m:r>
                    <m:r>
                      <m:rPr>
                        <m:sty m:val="p"/>
                      </m:rPr>
                      <w:rPr>
                        <w:rFonts w:ascii="Cambria Math"/>
                        <w:sz w:val="21"/>
                      </w:rPr>
                      <m:t>0</m:t>
                    </m:r>
                  </m:sub>
                </m:sSub>
              </m:oMath>
            </m:oMathPara>
          </w:p>
          <w:p w:rsidR="00AC0FF6" w:rsidRPr="00AC0FF6" w:rsidRDefault="00AC0FF6" w:rsidP="00301036">
            <w:pPr>
              <w:widowControl/>
              <w:adjustRightInd/>
              <w:snapToGrid/>
              <w:spacing w:line="240" w:lineRule="auto"/>
              <w:jc w:val="left"/>
              <w:rPr>
                <w:iCs/>
                <w:sz w:val="21"/>
              </w:rPr>
            </w:pPr>
            <m:oMathPara>
              <m:oMathParaPr>
                <m:jc m:val="left"/>
              </m:oMathParaPr>
              <m:oMath>
                <m:r>
                  <w:rPr>
                    <w:rFonts w:ascii="Cambria Math"/>
                    <w:sz w:val="21"/>
                  </w:rPr>
                  <m:t>+0.054</m:t>
                </m:r>
                <m:r>
                  <m:rPr>
                    <m:sty m:val="p"/>
                  </m:rPr>
                  <w:rPr>
                    <w:rFonts w:ascii="Cambria Math"/>
                    <w:sz w:val="21"/>
                  </w:rPr>
                  <m:t>3</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-4.2</m:t>
                </m:r>
                <m:r>
                  <m:rPr>
                    <m:sty m:val="p"/>
                  </m:rPr>
                  <w:rPr>
                    <w:rFonts w:ascii="Cambria Math" w:hAnsi="Cambria Math"/>
                    <w:sz w:val="21"/>
                  </w:rPr>
                  <m:t>46</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+13</m:t>
                </m:r>
                <m:r>
                  <m:rPr>
                    <m:sty m:val="p"/>
                  </m:rPr>
                  <w:rPr>
                    <w:rFonts w:ascii="Cambria Math" w:hAnsi="Cambria Math"/>
                    <w:sz w:val="21"/>
                  </w:rPr>
                  <m:t>.65</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-25</m:t>
                </m:r>
                <m:r>
                  <m:rPr>
                    <m:sty m:val="p"/>
                  </m:rPr>
                  <w:rPr>
                    <w:rFonts w:ascii="Cambria Math" w:hAnsi="Cambria Math"/>
                    <w:sz w:val="21"/>
                  </w:rPr>
                  <m:t>.27</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+0.006</m:t>
                </m:r>
                <m:r>
                  <m:rPr>
                    <m:sty m:val="p"/>
                  </m:rPr>
                  <w:rPr>
                    <w:rFonts w:ascii="Cambria Math" w:hAnsi="Cambria Math"/>
                    <w:sz w:val="21"/>
                  </w:rPr>
                  <m:t>4</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AC0FF6" w:rsidRPr="00AC0FF6" w:rsidRDefault="00AC0FF6" w:rsidP="0046485D">
            <w:pPr>
              <w:widowControl/>
              <w:adjustRightInd/>
              <w:snapToGrid/>
              <w:spacing w:line="240" w:lineRule="auto"/>
              <w:jc w:val="left"/>
              <w:rPr>
                <w:sz w:val="21"/>
              </w:rPr>
            </w:pPr>
            <m:oMathPara>
              <m:oMathParaPr>
                <m:jc m:val="left"/>
              </m:oMathParaPr>
              <m:oMath>
                <m:r>
                  <w:rPr>
                    <w:rFonts w:ascii="Cambria Math" w:hAnsi="Cambria Math"/>
                    <w:sz w:val="21"/>
                  </w:rPr>
                  <m:t>+0.004</m:t>
                </m:r>
                <m:r>
                  <m:rPr>
                    <m:sty m:val="p"/>
                  </m:rPr>
                  <w:rPr>
                    <w:rFonts w:ascii="Cambria Math" w:hAnsi="Cambria Math"/>
                    <w:sz w:val="21"/>
                  </w:rPr>
                  <m:t>5</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-0.0002</m:t>
                </m:r>
                <m:r>
                  <m:rPr>
                    <m:sty m:val="p"/>
                  </m:rPr>
                  <w:rPr>
                    <w:rFonts w:ascii="Cambria Math" w:hAnsi="Cambria Math"/>
                    <w:sz w:val="21"/>
                  </w:rPr>
                  <m:t>7</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AC0FF6" w:rsidRPr="00095308" w:rsidRDefault="00AC0FF6" w:rsidP="00DF2436">
            <w:pPr>
              <w:widowControl/>
              <w:adjustRightInd/>
              <w:snapToGrid/>
              <w:spacing w:line="240" w:lineRule="auto"/>
              <w:jc w:val="center"/>
              <w:rPr>
                <w:kern w:val="0"/>
                <w:sz w:val="21"/>
                <w:szCs w:val="22"/>
              </w:rPr>
            </w:pPr>
            <w:r>
              <w:rPr>
                <w:rFonts w:hint="eastAsia"/>
                <w:kern w:val="0"/>
                <w:sz w:val="21"/>
                <w:szCs w:val="22"/>
              </w:rPr>
              <w:t>100</w:t>
            </w:r>
            <w:r w:rsidRPr="00095308">
              <w:rPr>
                <w:kern w:val="0"/>
                <w:sz w:val="21"/>
                <w:szCs w:val="22"/>
              </w:rPr>
              <w:t xml:space="preserve">% </w:t>
            </w:r>
          </w:p>
        </w:tc>
        <w:tc>
          <w:tcPr>
            <w:tcW w:w="1276" w:type="dxa"/>
          </w:tcPr>
          <w:p w:rsidR="00AC0FF6" w:rsidRPr="00095308" w:rsidRDefault="00AC0FF6" w:rsidP="00217A90">
            <w:pPr>
              <w:widowControl/>
              <w:adjustRightInd/>
              <w:snapToGrid/>
              <w:spacing w:line="240" w:lineRule="auto"/>
              <w:jc w:val="center"/>
              <w:rPr>
                <w:kern w:val="0"/>
                <w:sz w:val="21"/>
                <w:szCs w:val="22"/>
              </w:rPr>
            </w:pPr>
            <w:r w:rsidRPr="00095308">
              <w:rPr>
                <w:kern w:val="0"/>
                <w:sz w:val="21"/>
                <w:szCs w:val="22"/>
              </w:rPr>
              <w:t xml:space="preserve"> 0%    </w:t>
            </w:r>
          </w:p>
        </w:tc>
      </w:tr>
      <w:tr w:rsidR="00AC0FF6" w:rsidRPr="00EC40D5" w:rsidTr="00810977">
        <w:trPr>
          <w:trHeight w:val="936"/>
        </w:trPr>
        <w:tc>
          <w:tcPr>
            <w:tcW w:w="1134" w:type="dxa"/>
            <w:hideMark/>
          </w:tcPr>
          <w:p w:rsidR="00AC0FF6" w:rsidRPr="00095308" w:rsidRDefault="00AC0FF6" w:rsidP="00DF2436">
            <w:pPr>
              <w:widowControl/>
              <w:adjustRightInd/>
              <w:snapToGrid/>
              <w:spacing w:line="240" w:lineRule="auto"/>
              <w:jc w:val="left"/>
              <w:rPr>
                <w:color w:val="000000"/>
                <w:kern w:val="0"/>
                <w:sz w:val="21"/>
                <w:szCs w:val="21"/>
              </w:rPr>
            </w:pPr>
            <w:r w:rsidRPr="00095308">
              <w:rPr>
                <w:color w:val="000000"/>
                <w:kern w:val="0"/>
                <w:sz w:val="21"/>
                <w:szCs w:val="21"/>
              </w:rPr>
              <w:t>1/2 - 4/3</w:t>
            </w:r>
          </w:p>
          <w:p w:rsidR="00AC0FF6" w:rsidRPr="00095308" w:rsidRDefault="00AC0FF6" w:rsidP="00DF2436">
            <w:pPr>
              <w:spacing w:line="240" w:lineRule="auto"/>
              <w:jc w:val="left"/>
              <w:rPr>
                <w:color w:val="000000"/>
                <w:kern w:val="0"/>
                <w:sz w:val="21"/>
                <w:szCs w:val="21"/>
              </w:rPr>
            </w:pPr>
            <w:r w:rsidRPr="00095308">
              <w:rPr>
                <w:color w:val="000000"/>
                <w:kern w:val="0"/>
                <w:sz w:val="21"/>
                <w:szCs w:val="21"/>
              </w:rPr>
              <w:t>4/4 –4/10</w:t>
            </w:r>
          </w:p>
        </w:tc>
        <w:tc>
          <w:tcPr>
            <w:tcW w:w="5812" w:type="dxa"/>
          </w:tcPr>
          <w:p w:rsidR="00B113D0" w:rsidRPr="00AC0FF6" w:rsidRDefault="00B113D0" w:rsidP="00B113D0">
            <w:pPr>
              <w:widowControl/>
              <w:adjustRightInd/>
              <w:snapToGrid/>
              <w:spacing w:line="240" w:lineRule="auto"/>
              <w:jc w:val="left"/>
              <w:rPr>
                <w:iCs/>
                <w:sz w:val="21"/>
              </w:rPr>
            </w:pPr>
            <m:oMathPara>
              <m:oMathParaPr>
                <m:jc m:val="left"/>
              </m:oMathParaPr>
              <m:oMath>
                <m:r>
                  <w:rPr>
                    <w:rFonts w:ascii="Cambria Math"/>
                    <w:sz w:val="21"/>
                  </w:rPr>
                  <m:t>-</m:t>
                </m:r>
                <m:r>
                  <w:rPr>
                    <w:rFonts w:ascii="Cambria Math"/>
                    <w:sz w:val="21"/>
                  </w:rPr>
                  <m:t>1</m:t>
                </m:r>
                <m:r>
                  <m:rPr>
                    <m:sty m:val="p"/>
                  </m:rPr>
                  <w:rPr>
                    <w:rFonts w:ascii="Cambria Math"/>
                    <w:sz w:val="21"/>
                  </w:rPr>
                  <m:t>7.61+0.035</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.0078</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+7</m:t>
                </m:r>
                <m:r>
                  <m:rPr>
                    <m:sty m:val="p"/>
                  </m:rPr>
                  <w:rPr>
                    <w:rFonts w:ascii="Cambria Math"/>
                    <w:sz w:val="21"/>
                  </w:rPr>
                  <m:t>.155</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.019</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32.12</m:t>
                    </m:r>
                    <m:r>
                      <w:rPr>
                        <w:rFonts w:ascii="Cambria Math"/>
                        <w:sz w:val="21"/>
                      </w:rPr>
                      <m:t>x</m:t>
                    </m:r>
                  </m:e>
                  <m:sub>
                    <m:r>
                      <w:rPr>
                        <w:rFonts w:ascii="Cambria Math"/>
                        <w:sz w:val="21"/>
                      </w:rPr>
                      <m:t>5</m:t>
                    </m:r>
                  </m:sub>
                </m:sSub>
              </m:oMath>
            </m:oMathPara>
          </w:p>
          <w:p w:rsidR="00B113D0" w:rsidRPr="00AC0FF6" w:rsidRDefault="009703B3" w:rsidP="00B113D0">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33</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6</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m:t>
                    </m:r>
                    <m:r>
                      <m:rPr>
                        <m:sty m:val="p"/>
                      </m:rPr>
                      <w:rPr>
                        <w:rFonts w:ascii="Cambria Math"/>
                        <w:sz w:val="21"/>
                      </w:rPr>
                      <m:t>.0021</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xml:space="preserve">+ </m:t>
                    </m:r>
                    <m:r>
                      <m:rPr>
                        <m:sty m:val="p"/>
                      </m:rPr>
                      <w:rPr>
                        <w:rFonts w:ascii="Cambria Math"/>
                        <w:sz w:val="21"/>
                      </w:rPr>
                      <m:t>0.0211</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0.03231</m:t>
                    </m:r>
                    <m:r>
                      <w:rPr>
                        <w:rFonts w:ascii="Cambria Math"/>
                        <w:sz w:val="21"/>
                      </w:rPr>
                      <m:t>x</m:t>
                    </m:r>
                  </m:e>
                  <m:sub>
                    <m:r>
                      <w:rPr>
                        <w:rFonts w:ascii="Cambria Math"/>
                        <w:sz w:val="21"/>
                      </w:rPr>
                      <m:t>1</m:t>
                    </m:r>
                    <m:r>
                      <m:rPr>
                        <m:sty m:val="p"/>
                      </m:rPr>
                      <w:rPr>
                        <w:rFonts w:ascii="Cambria Math"/>
                        <w:sz w:val="21"/>
                      </w:rPr>
                      <m:t>0</m:t>
                    </m:r>
                  </m:sub>
                </m:sSub>
              </m:oMath>
            </m:oMathPara>
          </w:p>
          <w:p w:rsidR="00B113D0" w:rsidRPr="00AC0FF6" w:rsidRDefault="00B113D0" w:rsidP="00B113D0">
            <w:pPr>
              <w:widowControl/>
              <w:adjustRightInd/>
              <w:snapToGrid/>
              <w:spacing w:line="240" w:lineRule="auto"/>
              <w:jc w:val="left"/>
              <w:rPr>
                <w:iCs/>
                <w:sz w:val="21"/>
              </w:rPr>
            </w:pPr>
            <m:oMathPara>
              <m:oMathParaPr>
                <m:jc m:val="left"/>
              </m:oMathParaPr>
              <m:oMath>
                <m:r>
                  <w:rPr>
                    <w:rFonts w:ascii="Cambria Math"/>
                    <w:sz w:val="21"/>
                  </w:rPr>
                  <m:t>+0.055</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-4.6</m:t>
                </m:r>
                <m:r>
                  <m:rPr>
                    <m:sty m:val="p"/>
                  </m:rPr>
                  <w:rPr>
                    <w:rFonts w:ascii="Cambria Math" w:hAnsi="Cambria Math"/>
                    <w:sz w:val="21"/>
                  </w:rPr>
                  <m:t>44</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+15</m:t>
                </m:r>
                <m:r>
                  <m:rPr>
                    <m:sty m:val="p"/>
                  </m:rPr>
                  <w:rPr>
                    <w:rFonts w:ascii="Cambria Math" w:hAnsi="Cambria Math"/>
                    <w:sz w:val="21"/>
                  </w:rPr>
                  <m:t>.47</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-26</m:t>
                </m:r>
                <m:r>
                  <m:rPr>
                    <m:sty m:val="p"/>
                  </m:rPr>
                  <w:rPr>
                    <w:rFonts w:ascii="Cambria Math" w:hAnsi="Cambria Math"/>
                    <w:sz w:val="21"/>
                  </w:rPr>
                  <m:t>.23</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+0.001</m:t>
                </m:r>
                <m:r>
                  <m:rPr>
                    <m:sty m:val="p"/>
                  </m:rPr>
                  <w:rPr>
                    <w:rFonts w:ascii="Cambria Math" w:hAnsi="Cambria Math"/>
                    <w:sz w:val="21"/>
                  </w:rPr>
                  <m:t>9</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AC0FF6" w:rsidRPr="00AC0FF6" w:rsidRDefault="00B113D0" w:rsidP="00B43F61">
            <w:pPr>
              <w:widowControl/>
              <w:adjustRightInd/>
              <w:snapToGrid/>
              <w:spacing w:line="240" w:lineRule="auto"/>
              <w:jc w:val="left"/>
              <w:rPr>
                <w:sz w:val="21"/>
              </w:rPr>
            </w:pPr>
            <m:oMathPara>
              <m:oMathParaPr>
                <m:jc m:val="left"/>
              </m:oMathParaPr>
              <m:oMath>
                <m:r>
                  <w:rPr>
                    <w:rFonts w:ascii="Cambria Math" w:hAnsi="Cambria Math"/>
                    <w:sz w:val="21"/>
                  </w:rPr>
                  <m:t>+0.004</m:t>
                </m:r>
                <m:r>
                  <m:rPr>
                    <m:sty m:val="p"/>
                  </m:rPr>
                  <w:rPr>
                    <w:rFonts w:ascii="Cambria Math" w:hAnsi="Cambria Math"/>
                    <w:sz w:val="21"/>
                  </w:rPr>
                  <m:t>9</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-0.0003</m:t>
                </m:r>
                <m:r>
                  <m:rPr>
                    <m:sty m:val="p"/>
                  </m:rPr>
                  <w:rPr>
                    <w:rFonts w:ascii="Cambria Math" w:hAnsi="Cambria Math"/>
                    <w:sz w:val="21"/>
                  </w:rPr>
                  <m:t>1</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AC0FF6" w:rsidRPr="00095308" w:rsidRDefault="00AC0FF6" w:rsidP="00DF2436">
            <w:pPr>
              <w:widowControl/>
              <w:adjustRightInd/>
              <w:snapToGrid/>
              <w:spacing w:line="240" w:lineRule="auto"/>
              <w:jc w:val="center"/>
              <w:rPr>
                <w:kern w:val="0"/>
                <w:sz w:val="21"/>
                <w:szCs w:val="22"/>
              </w:rPr>
            </w:pPr>
            <w:r w:rsidRPr="00095308">
              <w:rPr>
                <w:kern w:val="0"/>
                <w:sz w:val="21"/>
                <w:szCs w:val="22"/>
              </w:rPr>
              <w:t xml:space="preserve">97.9% </w:t>
            </w:r>
          </w:p>
        </w:tc>
        <w:tc>
          <w:tcPr>
            <w:tcW w:w="1276" w:type="dxa"/>
          </w:tcPr>
          <w:p w:rsidR="00AC0FF6" w:rsidRPr="00095308" w:rsidRDefault="00AC0FF6" w:rsidP="00DF2436">
            <w:pPr>
              <w:widowControl/>
              <w:adjustRightInd/>
              <w:snapToGrid/>
              <w:spacing w:line="240" w:lineRule="auto"/>
              <w:jc w:val="center"/>
              <w:rPr>
                <w:kern w:val="0"/>
                <w:sz w:val="21"/>
                <w:szCs w:val="22"/>
              </w:rPr>
            </w:pPr>
            <w:r>
              <w:rPr>
                <w:rFonts w:hint="eastAsia"/>
                <w:kern w:val="0"/>
                <w:sz w:val="21"/>
                <w:szCs w:val="22"/>
              </w:rPr>
              <w:t>(</w:t>
            </w:r>
            <w:r w:rsidRPr="00095308">
              <w:rPr>
                <w:kern w:val="0"/>
                <w:sz w:val="21"/>
                <w:szCs w:val="22"/>
              </w:rPr>
              <w:t>100%</w:t>
            </w:r>
            <w:r>
              <w:rPr>
                <w:rFonts w:hint="eastAsia"/>
                <w:kern w:val="0"/>
                <w:sz w:val="21"/>
                <w:szCs w:val="22"/>
              </w:rPr>
              <w:t>)</w:t>
            </w:r>
          </w:p>
        </w:tc>
      </w:tr>
      <w:tr w:rsidR="00AC0FF6" w:rsidRPr="00EC40D5" w:rsidTr="00810977">
        <w:trPr>
          <w:trHeight w:val="936"/>
        </w:trPr>
        <w:tc>
          <w:tcPr>
            <w:tcW w:w="1134" w:type="dxa"/>
            <w:hideMark/>
          </w:tcPr>
          <w:p w:rsidR="00AC0FF6" w:rsidRPr="00095308" w:rsidRDefault="00AC0FF6" w:rsidP="00DF2436">
            <w:pPr>
              <w:widowControl/>
              <w:adjustRightInd/>
              <w:snapToGrid/>
              <w:spacing w:line="240" w:lineRule="auto"/>
              <w:jc w:val="left"/>
              <w:rPr>
                <w:color w:val="000000"/>
                <w:kern w:val="0"/>
                <w:sz w:val="22"/>
                <w:szCs w:val="22"/>
              </w:rPr>
            </w:pPr>
            <w:r w:rsidRPr="00095308">
              <w:rPr>
                <w:color w:val="000000"/>
                <w:kern w:val="0"/>
                <w:sz w:val="22"/>
                <w:szCs w:val="22"/>
              </w:rPr>
              <w:t>1/2 - 4/10</w:t>
            </w:r>
          </w:p>
          <w:p w:rsidR="00AC0FF6" w:rsidRPr="00095308" w:rsidRDefault="00AC0FF6" w:rsidP="00DF2436">
            <w:pPr>
              <w:spacing w:line="240" w:lineRule="auto"/>
              <w:jc w:val="left"/>
              <w:rPr>
                <w:color w:val="000000"/>
                <w:kern w:val="0"/>
                <w:sz w:val="22"/>
                <w:szCs w:val="22"/>
              </w:rPr>
            </w:pPr>
            <w:r w:rsidRPr="00095308">
              <w:rPr>
                <w:color w:val="000000"/>
                <w:kern w:val="0"/>
                <w:sz w:val="22"/>
                <w:szCs w:val="22"/>
              </w:rPr>
              <w:t>4/11 4/15</w:t>
            </w:r>
          </w:p>
        </w:tc>
        <w:tc>
          <w:tcPr>
            <w:tcW w:w="5812" w:type="dxa"/>
          </w:tcPr>
          <w:p w:rsidR="00B113D0" w:rsidRPr="00AC0FF6" w:rsidRDefault="00B113D0" w:rsidP="00B113D0">
            <w:pPr>
              <w:widowControl/>
              <w:adjustRightInd/>
              <w:snapToGrid/>
              <w:spacing w:line="240" w:lineRule="auto"/>
              <w:jc w:val="left"/>
              <w:rPr>
                <w:iCs/>
                <w:sz w:val="21"/>
              </w:rPr>
            </w:pPr>
            <m:oMathPara>
              <m:oMathParaPr>
                <m:jc m:val="left"/>
              </m:oMathParaPr>
              <m:oMath>
                <m:r>
                  <w:rPr>
                    <w:rFonts w:ascii="Cambria Math"/>
                    <w:sz w:val="21"/>
                  </w:rPr>
                  <m:t>-</m:t>
                </m:r>
                <m:r>
                  <w:rPr>
                    <w:rFonts w:ascii="Cambria Math"/>
                    <w:sz w:val="21"/>
                  </w:rPr>
                  <m:t>1</m:t>
                </m:r>
                <m:r>
                  <m:rPr>
                    <m:sty m:val="p"/>
                  </m:rPr>
                  <w:rPr>
                    <w:rFonts w:ascii="Cambria Math"/>
                    <w:sz w:val="21"/>
                  </w:rPr>
                  <m:t>9.29+0.036</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.0078</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+7</m:t>
                </m:r>
                <m:r>
                  <m:rPr>
                    <m:sty m:val="p"/>
                  </m:rPr>
                  <w:rPr>
                    <w:rFonts w:ascii="Cambria Math"/>
                    <w:sz w:val="21"/>
                  </w:rPr>
                  <m:t>.2</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.0191</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32.1</m:t>
                    </m:r>
                    <m:r>
                      <w:rPr>
                        <w:rFonts w:ascii="Cambria Math"/>
                        <w:sz w:val="21"/>
                      </w:rPr>
                      <m:t>x</m:t>
                    </m:r>
                  </m:e>
                  <m:sub>
                    <m:r>
                      <w:rPr>
                        <w:rFonts w:ascii="Cambria Math"/>
                        <w:sz w:val="21"/>
                      </w:rPr>
                      <m:t>5</m:t>
                    </m:r>
                  </m:sub>
                </m:sSub>
              </m:oMath>
            </m:oMathPara>
          </w:p>
          <w:p w:rsidR="00B113D0" w:rsidRPr="00AC0FF6" w:rsidRDefault="009703B3" w:rsidP="00B113D0">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32</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58</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m:t>
                    </m:r>
                    <m:r>
                      <m:rPr>
                        <m:sty m:val="p"/>
                      </m:rPr>
                      <w:rPr>
                        <w:rFonts w:ascii="Cambria Math"/>
                        <w:sz w:val="21"/>
                      </w:rPr>
                      <m:t>.0021</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xml:space="preserve">+ </m:t>
                    </m:r>
                    <m:r>
                      <m:rPr>
                        <m:sty m:val="p"/>
                      </m:rPr>
                      <w:rPr>
                        <w:rFonts w:ascii="Cambria Math"/>
                        <w:sz w:val="21"/>
                      </w:rPr>
                      <m:t>0.0204</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0.03127</m:t>
                    </m:r>
                    <m:r>
                      <w:rPr>
                        <w:rFonts w:ascii="Cambria Math"/>
                        <w:sz w:val="21"/>
                      </w:rPr>
                      <m:t>x</m:t>
                    </m:r>
                  </m:e>
                  <m:sub>
                    <m:r>
                      <w:rPr>
                        <w:rFonts w:ascii="Cambria Math"/>
                        <w:sz w:val="21"/>
                      </w:rPr>
                      <m:t>1</m:t>
                    </m:r>
                    <m:r>
                      <m:rPr>
                        <m:sty m:val="p"/>
                      </m:rPr>
                      <w:rPr>
                        <w:rFonts w:ascii="Cambria Math"/>
                        <w:sz w:val="21"/>
                      </w:rPr>
                      <m:t>0</m:t>
                    </m:r>
                  </m:sub>
                </m:sSub>
              </m:oMath>
            </m:oMathPara>
          </w:p>
          <w:p w:rsidR="00B113D0" w:rsidRPr="00AC0FF6" w:rsidRDefault="00B113D0" w:rsidP="00B113D0">
            <w:pPr>
              <w:widowControl/>
              <w:adjustRightInd/>
              <w:snapToGrid/>
              <w:spacing w:line="240" w:lineRule="auto"/>
              <w:jc w:val="left"/>
              <w:rPr>
                <w:iCs/>
                <w:sz w:val="21"/>
              </w:rPr>
            </w:pPr>
            <m:oMathPara>
              <m:oMathParaPr>
                <m:jc m:val="left"/>
              </m:oMathParaPr>
              <m:oMath>
                <m:r>
                  <w:rPr>
                    <w:rFonts w:ascii="Cambria Math"/>
                    <w:sz w:val="21"/>
                  </w:rPr>
                  <m:t>+0.054</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-4.5</m:t>
                </m:r>
                <m:r>
                  <m:rPr>
                    <m:sty m:val="p"/>
                  </m:rPr>
                  <w:rPr>
                    <w:rFonts w:ascii="Cambria Math" w:hAnsi="Cambria Math"/>
                    <w:sz w:val="21"/>
                  </w:rPr>
                  <m:t>9</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+15</m:t>
                </m:r>
                <m:r>
                  <m:rPr>
                    <m:sty m:val="p"/>
                  </m:rPr>
                  <w:rPr>
                    <w:rFonts w:ascii="Cambria Math" w:hAnsi="Cambria Math"/>
                    <w:sz w:val="21"/>
                  </w:rPr>
                  <m:t>.34</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-26</m:t>
                </m:r>
                <m:r>
                  <m:rPr>
                    <m:sty m:val="p"/>
                  </m:rPr>
                  <w:rPr>
                    <w:rFonts w:ascii="Cambria Math" w:hAnsi="Cambria Math"/>
                    <w:sz w:val="21"/>
                  </w:rPr>
                  <m:t>.48</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+0.004</m:t>
                </m:r>
                <m:r>
                  <m:rPr>
                    <m:sty m:val="p"/>
                  </m:rPr>
                  <w:rPr>
                    <w:rFonts w:ascii="Cambria Math" w:hAnsi="Cambria Math"/>
                    <w:sz w:val="21"/>
                  </w:rPr>
                  <m:t>9</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AC0FF6" w:rsidRPr="00AC0FF6" w:rsidRDefault="00B113D0" w:rsidP="00441395">
            <w:pPr>
              <w:widowControl/>
              <w:adjustRightInd/>
              <w:snapToGrid/>
              <w:spacing w:line="240" w:lineRule="auto"/>
              <w:jc w:val="left"/>
              <w:rPr>
                <w:sz w:val="21"/>
              </w:rPr>
            </w:pPr>
            <m:oMathPara>
              <m:oMathParaPr>
                <m:jc m:val="left"/>
              </m:oMathParaPr>
              <m:oMath>
                <m:r>
                  <w:rPr>
                    <w:rFonts w:ascii="Cambria Math" w:hAnsi="Cambria Math"/>
                    <w:sz w:val="21"/>
                  </w:rPr>
                  <m:t>+0.004</m:t>
                </m:r>
                <m:r>
                  <m:rPr>
                    <m:sty m:val="p"/>
                  </m:rPr>
                  <w:rPr>
                    <w:rFonts w:ascii="Cambria Math" w:hAnsi="Cambria Math"/>
                    <w:sz w:val="21"/>
                  </w:rPr>
                  <m:t>7</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-0.0003</m:t>
                </m:r>
                <m:r>
                  <m:rPr>
                    <m:sty m:val="p"/>
                  </m:rPr>
                  <w:rPr>
                    <w:rFonts w:ascii="Cambria Math" w:hAnsi="Cambria Math"/>
                    <w:sz w:val="21"/>
                  </w:rPr>
                  <m:t>1</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AC0FF6" w:rsidRPr="00095308" w:rsidRDefault="00AC0FF6" w:rsidP="00DF2436">
            <w:pPr>
              <w:widowControl/>
              <w:adjustRightInd/>
              <w:snapToGrid/>
              <w:spacing w:line="240" w:lineRule="auto"/>
              <w:jc w:val="center"/>
              <w:rPr>
                <w:kern w:val="0"/>
                <w:sz w:val="21"/>
                <w:szCs w:val="22"/>
              </w:rPr>
            </w:pPr>
            <w:r>
              <w:rPr>
                <w:rFonts w:hint="eastAsia"/>
                <w:kern w:val="0"/>
                <w:sz w:val="21"/>
                <w:szCs w:val="22"/>
              </w:rPr>
              <w:t>86.7</w:t>
            </w:r>
            <w:r w:rsidRPr="00095308">
              <w:rPr>
                <w:kern w:val="0"/>
                <w:sz w:val="21"/>
                <w:szCs w:val="22"/>
              </w:rPr>
              <w:t xml:space="preserve">% </w:t>
            </w:r>
          </w:p>
        </w:tc>
        <w:tc>
          <w:tcPr>
            <w:tcW w:w="1276" w:type="dxa"/>
          </w:tcPr>
          <w:p w:rsidR="00AC0FF6" w:rsidRPr="00095308" w:rsidRDefault="00AC0FF6" w:rsidP="00DF2436">
            <w:pPr>
              <w:widowControl/>
              <w:adjustRightInd/>
              <w:snapToGrid/>
              <w:spacing w:line="240" w:lineRule="auto"/>
              <w:jc w:val="center"/>
              <w:rPr>
                <w:kern w:val="0"/>
                <w:sz w:val="21"/>
                <w:szCs w:val="22"/>
              </w:rPr>
            </w:pPr>
            <w:r>
              <w:rPr>
                <w:rFonts w:hint="eastAsia"/>
                <w:kern w:val="0"/>
                <w:sz w:val="21"/>
                <w:szCs w:val="22"/>
              </w:rPr>
              <w:t>(</w:t>
            </w:r>
            <w:r w:rsidRPr="00095308">
              <w:rPr>
                <w:kern w:val="0"/>
                <w:sz w:val="21"/>
                <w:szCs w:val="22"/>
              </w:rPr>
              <w:t>100%</w:t>
            </w:r>
            <w:r>
              <w:rPr>
                <w:rFonts w:hint="eastAsia"/>
                <w:kern w:val="0"/>
                <w:sz w:val="21"/>
                <w:szCs w:val="22"/>
              </w:rPr>
              <w:t>)</w:t>
            </w:r>
            <w:r w:rsidRPr="00095308">
              <w:rPr>
                <w:kern w:val="0"/>
                <w:sz w:val="21"/>
                <w:szCs w:val="22"/>
              </w:rPr>
              <w:t xml:space="preserve">    </w:t>
            </w:r>
          </w:p>
        </w:tc>
      </w:tr>
    </w:tbl>
    <w:p w:rsidR="00810977" w:rsidRPr="00183AD0" w:rsidRDefault="00810977" w:rsidP="00810977">
      <w:pPr>
        <w:adjustRightInd/>
        <w:snapToGrid/>
        <w:spacing w:after="200" w:line="276" w:lineRule="auto"/>
        <w:ind w:firstLineChars="200" w:firstLine="420"/>
        <w:jc w:val="center"/>
        <w:rPr>
          <w:rFonts w:ascii="Calibri" w:hAnsi="Calibri"/>
          <w:noProof/>
          <w:kern w:val="0"/>
          <w:sz w:val="21"/>
        </w:rPr>
      </w:pPr>
      <w:bookmarkStart w:id="124" w:name="_Toc451280933"/>
      <w:r>
        <w:rPr>
          <w:rFonts w:ascii="Calibri" w:hAnsi="Calibri" w:hint="eastAsia"/>
          <w:noProof/>
          <w:kern w:val="0"/>
          <w:sz w:val="21"/>
        </w:rPr>
        <w:t>表</w:t>
      </w:r>
      <w:r>
        <w:rPr>
          <w:rFonts w:ascii="Calibri" w:hAnsi="Calibri" w:hint="eastAsia"/>
          <w:noProof/>
          <w:kern w:val="0"/>
          <w:sz w:val="21"/>
        </w:rPr>
        <w:t>4.3</w:t>
      </w:r>
      <w:r>
        <w:rPr>
          <w:rFonts w:ascii="Calibri" w:hAnsi="Calibri" w:hint="eastAsia"/>
          <w:noProof/>
          <w:kern w:val="0"/>
          <w:sz w:val="21"/>
        </w:rPr>
        <w:t>交叉验证结果（续</w:t>
      </w:r>
      <w:r>
        <w:rPr>
          <w:rFonts w:ascii="Calibri" w:hAnsi="Calibri"/>
          <w:noProof/>
          <w:kern w:val="0"/>
          <w:sz w:val="21"/>
        </w:rPr>
        <w:t>）</w:t>
      </w:r>
    </w:p>
    <w:tbl>
      <w:tblPr>
        <w:tblStyle w:val="16"/>
        <w:tblW w:w="9498" w:type="dxa"/>
        <w:tblLook w:val="04A0" w:firstRow="1" w:lastRow="0" w:firstColumn="1" w:lastColumn="0" w:noHBand="0" w:noVBand="1"/>
      </w:tblPr>
      <w:tblGrid>
        <w:gridCol w:w="1134"/>
        <w:gridCol w:w="5812"/>
        <w:gridCol w:w="1276"/>
        <w:gridCol w:w="1276"/>
      </w:tblGrid>
      <w:tr w:rsidR="00810977" w:rsidRPr="00EC40D5" w:rsidTr="00896F13">
        <w:trPr>
          <w:trHeight w:val="315"/>
        </w:trPr>
        <w:tc>
          <w:tcPr>
            <w:tcW w:w="1134" w:type="dxa"/>
            <w:vMerge w:val="restart"/>
            <w:hideMark/>
          </w:tcPr>
          <w:p w:rsidR="00810977" w:rsidRPr="00095308" w:rsidRDefault="00810977" w:rsidP="00896F13">
            <w:pPr>
              <w:widowControl/>
              <w:adjustRightInd/>
              <w:snapToGrid/>
              <w:spacing w:line="240" w:lineRule="auto"/>
              <w:jc w:val="left"/>
              <w:rPr>
                <w:b/>
                <w:bCs/>
                <w:color w:val="000000"/>
                <w:kern w:val="0"/>
                <w:sz w:val="22"/>
                <w:szCs w:val="22"/>
              </w:rPr>
            </w:pPr>
            <w:r w:rsidRPr="00095308">
              <w:rPr>
                <w:b/>
                <w:bCs/>
                <w:color w:val="000000"/>
                <w:kern w:val="0"/>
                <w:sz w:val="22"/>
                <w:szCs w:val="22"/>
              </w:rPr>
              <w:t>Training/</w:t>
            </w:r>
          </w:p>
          <w:p w:rsidR="00810977" w:rsidRPr="00095308" w:rsidRDefault="00810977" w:rsidP="00896F13">
            <w:pPr>
              <w:spacing w:line="240" w:lineRule="auto"/>
              <w:jc w:val="left"/>
              <w:rPr>
                <w:b/>
                <w:bCs/>
                <w:color w:val="000000"/>
                <w:kern w:val="0"/>
                <w:sz w:val="22"/>
                <w:szCs w:val="22"/>
              </w:rPr>
            </w:pPr>
            <w:r w:rsidRPr="00095308">
              <w:rPr>
                <w:b/>
                <w:bCs/>
                <w:color w:val="000000"/>
                <w:kern w:val="0"/>
                <w:sz w:val="22"/>
                <w:szCs w:val="22"/>
              </w:rPr>
              <w:t xml:space="preserve">Test </w:t>
            </w:r>
          </w:p>
        </w:tc>
        <w:tc>
          <w:tcPr>
            <w:tcW w:w="5812" w:type="dxa"/>
            <w:vMerge w:val="restart"/>
          </w:tcPr>
          <w:p w:rsidR="00810977" w:rsidRPr="00095308" w:rsidRDefault="00810977" w:rsidP="00896F13">
            <w:pPr>
              <w:widowControl/>
              <w:adjustRightInd/>
              <w:snapToGrid/>
              <w:spacing w:line="240" w:lineRule="auto"/>
              <w:jc w:val="center"/>
              <w:rPr>
                <w:b/>
                <w:bCs/>
                <w:color w:val="000000"/>
                <w:kern w:val="0"/>
                <w:sz w:val="22"/>
                <w:szCs w:val="22"/>
              </w:rPr>
            </w:pPr>
            <w:r w:rsidRPr="00095308">
              <w:rPr>
                <w:b/>
                <w:bCs/>
                <w:color w:val="000000"/>
                <w:kern w:val="0"/>
                <w:sz w:val="22"/>
                <w:szCs w:val="22"/>
              </w:rPr>
              <w:t>Function</w:t>
            </w:r>
          </w:p>
          <w:p w:rsidR="00810977" w:rsidRPr="00EC40D5" w:rsidRDefault="00810977" w:rsidP="00896F13">
            <w:pPr>
              <w:widowControl/>
              <w:adjustRightInd/>
              <w:snapToGrid/>
              <w:spacing w:line="240" w:lineRule="auto"/>
              <w:jc w:val="center"/>
              <w:rPr>
                <w:rFonts w:ascii="Calibri" w:hAnsi="Calibri" w:cs="宋体"/>
                <w:bCs/>
                <w:color w:val="000000"/>
                <w:kern w:val="0"/>
                <w:sz w:val="22"/>
                <w:szCs w:val="22"/>
              </w:rPr>
            </w:pPr>
            <w:r w:rsidRPr="00095308">
              <w:rPr>
                <w:bCs/>
                <w:color w:val="000000"/>
                <w:kern w:val="0"/>
                <w:sz w:val="22"/>
                <w:szCs w:val="22"/>
              </w:rPr>
              <w:t>Cutoff:0.0</w:t>
            </w:r>
            <w:r>
              <w:rPr>
                <w:rFonts w:hint="eastAsia"/>
                <w:bCs/>
                <w:color w:val="000000"/>
                <w:kern w:val="0"/>
                <w:sz w:val="22"/>
                <w:szCs w:val="22"/>
              </w:rPr>
              <w:t>1</w:t>
            </w:r>
          </w:p>
        </w:tc>
        <w:tc>
          <w:tcPr>
            <w:tcW w:w="2552" w:type="dxa"/>
            <w:gridSpan w:val="2"/>
          </w:tcPr>
          <w:p w:rsidR="00810977" w:rsidRPr="00095308" w:rsidRDefault="00810977" w:rsidP="00896F13">
            <w:pPr>
              <w:widowControl/>
              <w:adjustRightInd/>
              <w:snapToGrid/>
              <w:spacing w:line="240" w:lineRule="auto"/>
              <w:jc w:val="center"/>
              <w:rPr>
                <w:rFonts w:ascii="Calibri" w:hAnsi="Calibri" w:cs="宋体"/>
                <w:b/>
                <w:bCs/>
                <w:color w:val="000000"/>
                <w:kern w:val="0"/>
                <w:sz w:val="21"/>
                <w:szCs w:val="22"/>
              </w:rPr>
            </w:pPr>
            <w:r w:rsidRPr="00095308">
              <w:rPr>
                <w:rFonts w:ascii="宋体" w:hAnsi="宋体" w:cs="宋体" w:hint="eastAsia"/>
                <w:b/>
                <w:bCs/>
                <w:color w:val="000000"/>
                <w:kern w:val="0"/>
                <w:sz w:val="21"/>
                <w:szCs w:val="22"/>
              </w:rPr>
              <w:t>结果</w:t>
            </w:r>
          </w:p>
        </w:tc>
      </w:tr>
      <w:tr w:rsidR="00810977" w:rsidRPr="00EC40D5" w:rsidTr="00896F13">
        <w:trPr>
          <w:trHeight w:val="354"/>
        </w:trPr>
        <w:tc>
          <w:tcPr>
            <w:tcW w:w="1134" w:type="dxa"/>
            <w:vMerge/>
            <w:tcBorders>
              <w:bottom w:val="single" w:sz="6" w:space="0" w:color="000000" w:themeColor="text1"/>
            </w:tcBorders>
            <w:hideMark/>
          </w:tcPr>
          <w:p w:rsidR="00810977" w:rsidRPr="00095308" w:rsidRDefault="00810977" w:rsidP="00896F13">
            <w:pPr>
              <w:widowControl/>
              <w:adjustRightInd/>
              <w:snapToGrid/>
              <w:spacing w:line="240" w:lineRule="auto"/>
              <w:jc w:val="left"/>
              <w:rPr>
                <w:b/>
                <w:bCs/>
                <w:color w:val="000000"/>
                <w:kern w:val="0"/>
                <w:sz w:val="22"/>
                <w:szCs w:val="22"/>
              </w:rPr>
            </w:pPr>
          </w:p>
        </w:tc>
        <w:tc>
          <w:tcPr>
            <w:tcW w:w="5812" w:type="dxa"/>
            <w:vMerge/>
            <w:tcBorders>
              <w:bottom w:val="single" w:sz="6" w:space="0" w:color="000000" w:themeColor="text1"/>
            </w:tcBorders>
          </w:tcPr>
          <w:p w:rsidR="00810977" w:rsidRPr="00EC40D5" w:rsidRDefault="00810977" w:rsidP="00896F13">
            <w:pPr>
              <w:widowControl/>
              <w:adjustRightInd/>
              <w:snapToGrid/>
              <w:spacing w:line="240" w:lineRule="auto"/>
              <w:jc w:val="center"/>
              <w:rPr>
                <w:rFonts w:ascii="宋体" w:hAnsi="宋体" w:cs="宋体"/>
                <w:color w:val="000000"/>
                <w:kern w:val="0"/>
                <w:sz w:val="22"/>
                <w:szCs w:val="22"/>
              </w:rPr>
            </w:pPr>
          </w:p>
        </w:tc>
        <w:tc>
          <w:tcPr>
            <w:tcW w:w="1276" w:type="dxa"/>
            <w:tcBorders>
              <w:bottom w:val="single" w:sz="6" w:space="0" w:color="000000" w:themeColor="text1"/>
            </w:tcBorders>
          </w:tcPr>
          <w:p w:rsidR="00810977" w:rsidRPr="00095308" w:rsidRDefault="00810977" w:rsidP="00896F13">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良命中率</w:t>
            </w:r>
          </w:p>
        </w:tc>
        <w:tc>
          <w:tcPr>
            <w:tcW w:w="1276" w:type="dxa"/>
            <w:tcBorders>
              <w:bottom w:val="single" w:sz="6" w:space="0" w:color="000000" w:themeColor="text1"/>
            </w:tcBorders>
            <w:hideMark/>
          </w:tcPr>
          <w:p w:rsidR="00810977" w:rsidRPr="00095308" w:rsidRDefault="00810977" w:rsidP="00896F13">
            <w:pPr>
              <w:widowControl/>
              <w:adjustRightInd/>
              <w:snapToGrid/>
              <w:spacing w:line="240" w:lineRule="auto"/>
              <w:jc w:val="center"/>
              <w:rPr>
                <w:rFonts w:ascii="宋体" w:hAnsi="宋体" w:cs="宋体"/>
                <w:color w:val="000000"/>
                <w:kern w:val="0"/>
                <w:sz w:val="21"/>
                <w:szCs w:val="22"/>
              </w:rPr>
            </w:pPr>
            <w:r w:rsidRPr="00095308">
              <w:rPr>
                <w:rFonts w:ascii="宋体" w:hAnsi="宋体" w:cs="宋体" w:hint="eastAsia"/>
                <w:color w:val="000000"/>
                <w:kern w:val="0"/>
                <w:sz w:val="21"/>
                <w:szCs w:val="22"/>
              </w:rPr>
              <w:t>不良命中率</w:t>
            </w:r>
          </w:p>
        </w:tc>
      </w:tr>
      <w:tr w:rsidR="00810977" w:rsidRPr="00EC40D5" w:rsidTr="00896F13">
        <w:trPr>
          <w:trHeight w:val="936"/>
        </w:trPr>
        <w:tc>
          <w:tcPr>
            <w:tcW w:w="1134" w:type="dxa"/>
            <w:hideMark/>
          </w:tcPr>
          <w:p w:rsidR="00810977" w:rsidRPr="00095308" w:rsidRDefault="00810977" w:rsidP="00896F13">
            <w:pPr>
              <w:widowControl/>
              <w:adjustRightInd/>
              <w:snapToGrid/>
              <w:spacing w:line="240" w:lineRule="auto"/>
              <w:jc w:val="left"/>
              <w:rPr>
                <w:color w:val="000000"/>
                <w:kern w:val="0"/>
                <w:sz w:val="22"/>
                <w:szCs w:val="22"/>
              </w:rPr>
            </w:pPr>
            <w:r w:rsidRPr="00095308">
              <w:rPr>
                <w:color w:val="000000"/>
                <w:kern w:val="0"/>
                <w:sz w:val="22"/>
                <w:szCs w:val="22"/>
              </w:rPr>
              <w:t>1/2 - 4/15</w:t>
            </w:r>
          </w:p>
          <w:p w:rsidR="00810977" w:rsidRPr="00095308" w:rsidRDefault="00810977" w:rsidP="00896F13">
            <w:pPr>
              <w:spacing w:line="240" w:lineRule="auto"/>
              <w:jc w:val="left"/>
              <w:rPr>
                <w:color w:val="000000"/>
                <w:kern w:val="0"/>
                <w:sz w:val="22"/>
                <w:szCs w:val="22"/>
              </w:rPr>
            </w:pPr>
            <w:r w:rsidRPr="00095308">
              <w:rPr>
                <w:color w:val="000000"/>
                <w:kern w:val="0"/>
                <w:sz w:val="22"/>
                <w:szCs w:val="22"/>
              </w:rPr>
              <w:t>4/18-4/24</w:t>
            </w:r>
          </w:p>
        </w:tc>
        <w:tc>
          <w:tcPr>
            <w:tcW w:w="5812" w:type="dxa"/>
          </w:tcPr>
          <w:p w:rsidR="00810977" w:rsidRPr="00AC0FF6" w:rsidRDefault="00810977" w:rsidP="00896F13">
            <w:pPr>
              <w:widowControl/>
              <w:adjustRightInd/>
              <w:snapToGrid/>
              <w:spacing w:line="240" w:lineRule="auto"/>
              <w:jc w:val="left"/>
              <w:rPr>
                <w:iCs/>
                <w:sz w:val="21"/>
              </w:rPr>
            </w:pPr>
            <m:oMathPara>
              <m:oMathParaPr>
                <m:jc m:val="left"/>
              </m:oMathParaPr>
              <m:oMath>
                <m:r>
                  <w:rPr>
                    <w:rFonts w:ascii="Cambria Math"/>
                    <w:sz w:val="21"/>
                  </w:rPr>
                  <m:t>-</m:t>
                </m:r>
                <m:r>
                  <w:rPr>
                    <w:rFonts w:ascii="Cambria Math"/>
                    <w:sz w:val="21"/>
                  </w:rPr>
                  <m:t>19</m:t>
                </m:r>
                <m:r>
                  <m:rPr>
                    <m:sty m:val="p"/>
                  </m:rPr>
                  <w:rPr>
                    <w:rFonts w:ascii="Cambria Math"/>
                    <w:sz w:val="21"/>
                  </w:rPr>
                  <m:t>.31+0.036</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.007</m:t>
                </m:r>
                <m:sSub>
                  <m:sSubPr>
                    <m:ctrlPr>
                      <w:rPr>
                        <w:rFonts w:ascii="Cambria Math" w:hAnsi="Cambria Math"/>
                        <w:iCs/>
                        <w:sz w:val="21"/>
                      </w:rPr>
                    </m:ctrlPr>
                  </m:sSubPr>
                  <m:e>
                    <m:r>
                      <w:rPr>
                        <w:rFonts w:ascii="Cambria Math"/>
                        <w:sz w:val="21"/>
                      </w:rPr>
                      <m:t>9x</m:t>
                    </m:r>
                  </m:e>
                  <m:sub>
                    <m:r>
                      <w:rPr>
                        <w:rFonts w:ascii="Cambria Math"/>
                        <w:sz w:val="21"/>
                      </w:rPr>
                      <m:t>2</m:t>
                    </m:r>
                  </m:sub>
                </m:sSub>
                <m:r>
                  <w:rPr>
                    <w:rFonts w:ascii="Cambria Math"/>
                    <w:sz w:val="21"/>
                  </w:rPr>
                  <m:t>+7</m:t>
                </m:r>
                <m:r>
                  <m:rPr>
                    <m:sty m:val="p"/>
                  </m:rPr>
                  <w:rPr>
                    <w:rFonts w:ascii="Cambria Math"/>
                    <w:sz w:val="21"/>
                  </w:rPr>
                  <m:t>.22</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.0192</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32.2</m:t>
                    </m:r>
                    <m:r>
                      <w:rPr>
                        <w:rFonts w:ascii="Cambria Math"/>
                        <w:sz w:val="21"/>
                      </w:rPr>
                      <m:t>x</m:t>
                    </m:r>
                  </m:e>
                  <m:sub>
                    <m:r>
                      <w:rPr>
                        <w:rFonts w:ascii="Cambria Math"/>
                        <w:sz w:val="21"/>
                      </w:rPr>
                      <m:t>5</m:t>
                    </m:r>
                  </m:sub>
                </m:sSub>
              </m:oMath>
            </m:oMathPara>
          </w:p>
          <w:p w:rsidR="00810977" w:rsidRPr="00AC0FF6" w:rsidRDefault="009703B3" w:rsidP="00896F13">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32</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59</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m:t>
                    </m:r>
                    <m:r>
                      <m:rPr>
                        <m:sty m:val="p"/>
                      </m:rPr>
                      <w:rPr>
                        <w:rFonts w:ascii="Cambria Math"/>
                        <w:sz w:val="21"/>
                      </w:rPr>
                      <m:t>.002</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xml:space="preserve">+ </m:t>
                    </m:r>
                    <m:r>
                      <m:rPr>
                        <m:sty m:val="p"/>
                      </m:rPr>
                      <w:rPr>
                        <w:rFonts w:ascii="Cambria Math"/>
                        <w:sz w:val="21"/>
                      </w:rPr>
                      <m:t>0.0204</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0.03132</m:t>
                    </m:r>
                    <m:r>
                      <w:rPr>
                        <w:rFonts w:ascii="Cambria Math"/>
                        <w:sz w:val="21"/>
                      </w:rPr>
                      <m:t>x</m:t>
                    </m:r>
                  </m:e>
                  <m:sub>
                    <m:r>
                      <w:rPr>
                        <w:rFonts w:ascii="Cambria Math"/>
                        <w:sz w:val="21"/>
                      </w:rPr>
                      <m:t>1</m:t>
                    </m:r>
                    <m:r>
                      <m:rPr>
                        <m:sty m:val="p"/>
                      </m:rPr>
                      <w:rPr>
                        <w:rFonts w:ascii="Cambria Math"/>
                        <w:sz w:val="21"/>
                      </w:rPr>
                      <m:t>0</m:t>
                    </m:r>
                  </m:sub>
                </m:sSub>
              </m:oMath>
            </m:oMathPara>
          </w:p>
          <w:p w:rsidR="00810977" w:rsidRPr="00AC0FF6" w:rsidRDefault="00810977" w:rsidP="00896F13">
            <w:pPr>
              <w:widowControl/>
              <w:adjustRightInd/>
              <w:snapToGrid/>
              <w:spacing w:line="240" w:lineRule="auto"/>
              <w:jc w:val="left"/>
              <w:rPr>
                <w:iCs/>
                <w:sz w:val="21"/>
              </w:rPr>
            </w:pPr>
            <m:oMathPara>
              <m:oMathParaPr>
                <m:jc m:val="left"/>
              </m:oMathParaPr>
              <m:oMath>
                <m:r>
                  <w:rPr>
                    <w:rFonts w:ascii="Cambria Math"/>
                    <w:sz w:val="21"/>
                  </w:rPr>
                  <m:t>+0.054</m:t>
                </m:r>
                <m:r>
                  <m:rPr>
                    <m:sty m:val="p"/>
                  </m:rPr>
                  <w:rPr>
                    <w:rFonts w:ascii="Cambria Math"/>
                    <w:sz w:val="21"/>
                  </w:rPr>
                  <m:t>2</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-4.6</m:t>
                </m:r>
                <m:r>
                  <m:rPr>
                    <m:sty m:val="p"/>
                  </m:rPr>
                  <w:rPr>
                    <w:rFonts w:ascii="Cambria Math" w:hAnsi="Cambria Math"/>
                    <w:sz w:val="21"/>
                  </w:rPr>
                  <m:t>31</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+15</m:t>
                </m:r>
                <m:r>
                  <m:rPr>
                    <m:sty m:val="p"/>
                  </m:rPr>
                  <w:rPr>
                    <w:rFonts w:ascii="Cambria Math" w:hAnsi="Cambria Math"/>
                    <w:sz w:val="21"/>
                  </w:rPr>
                  <m:t>.48</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-26</m:t>
                </m:r>
                <m:r>
                  <m:rPr>
                    <m:sty m:val="p"/>
                  </m:rPr>
                  <w:rPr>
                    <w:rFonts w:ascii="Cambria Math" w:hAnsi="Cambria Math"/>
                    <w:sz w:val="21"/>
                  </w:rPr>
                  <m:t>.46</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+0.004</m:t>
                </m:r>
                <m:r>
                  <m:rPr>
                    <m:sty m:val="p"/>
                  </m:rPr>
                  <w:rPr>
                    <w:rFonts w:ascii="Cambria Math" w:hAnsi="Cambria Math"/>
                    <w:sz w:val="21"/>
                  </w:rPr>
                  <m:t>97</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810977" w:rsidRPr="00AC0FF6" w:rsidRDefault="00810977" w:rsidP="00896F13">
            <w:pPr>
              <w:widowControl/>
              <w:adjustRightInd/>
              <w:snapToGrid/>
              <w:spacing w:line="240" w:lineRule="auto"/>
              <w:jc w:val="left"/>
              <w:rPr>
                <w:sz w:val="21"/>
              </w:rPr>
            </w:pPr>
            <m:oMathPara>
              <m:oMathParaPr>
                <m:jc m:val="left"/>
              </m:oMathParaPr>
              <m:oMath>
                <m:r>
                  <w:rPr>
                    <w:rFonts w:ascii="Cambria Math" w:hAnsi="Cambria Math"/>
                    <w:sz w:val="21"/>
                  </w:rPr>
                  <m:t>+0.004</m:t>
                </m:r>
                <m:r>
                  <m:rPr>
                    <m:sty m:val="p"/>
                  </m:rPr>
                  <w:rPr>
                    <w:rFonts w:ascii="Cambria Math" w:hAnsi="Cambria Math"/>
                    <w:sz w:val="21"/>
                  </w:rPr>
                  <m:t>7</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-0.0003</m:t>
                </m:r>
                <m:r>
                  <m:rPr>
                    <m:sty m:val="p"/>
                  </m:rPr>
                  <w:rPr>
                    <w:rFonts w:ascii="Cambria Math" w:hAnsi="Cambria Math"/>
                    <w:sz w:val="21"/>
                  </w:rPr>
                  <m:t>1</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810977" w:rsidRPr="00095308" w:rsidRDefault="00810977" w:rsidP="00896F13">
            <w:pPr>
              <w:widowControl/>
              <w:adjustRightInd/>
              <w:snapToGrid/>
              <w:spacing w:line="240" w:lineRule="auto"/>
              <w:jc w:val="center"/>
              <w:rPr>
                <w:kern w:val="0"/>
                <w:sz w:val="21"/>
                <w:szCs w:val="22"/>
              </w:rPr>
            </w:pPr>
            <w:r>
              <w:rPr>
                <w:rFonts w:hint="eastAsia"/>
                <w:kern w:val="0"/>
                <w:sz w:val="21"/>
                <w:szCs w:val="22"/>
              </w:rPr>
              <w:t>90.3</w:t>
            </w:r>
            <w:r w:rsidRPr="00095308">
              <w:rPr>
                <w:kern w:val="0"/>
                <w:sz w:val="21"/>
                <w:szCs w:val="22"/>
              </w:rPr>
              <w:t xml:space="preserve">% </w:t>
            </w:r>
          </w:p>
        </w:tc>
        <w:tc>
          <w:tcPr>
            <w:tcW w:w="1276" w:type="dxa"/>
          </w:tcPr>
          <w:p w:rsidR="00810977" w:rsidRPr="00095308" w:rsidRDefault="00810977" w:rsidP="00896F13">
            <w:pPr>
              <w:widowControl/>
              <w:adjustRightInd/>
              <w:snapToGrid/>
              <w:spacing w:line="240" w:lineRule="auto"/>
              <w:jc w:val="center"/>
              <w:rPr>
                <w:kern w:val="0"/>
                <w:sz w:val="21"/>
                <w:szCs w:val="22"/>
              </w:rPr>
            </w:pPr>
            <w:r>
              <w:rPr>
                <w:rFonts w:hint="eastAsia"/>
                <w:kern w:val="0"/>
                <w:sz w:val="21"/>
                <w:szCs w:val="22"/>
              </w:rPr>
              <w:t>(</w:t>
            </w:r>
            <w:r w:rsidRPr="00095308">
              <w:rPr>
                <w:kern w:val="0"/>
                <w:sz w:val="21"/>
                <w:szCs w:val="22"/>
              </w:rPr>
              <w:t>100%</w:t>
            </w:r>
            <w:r>
              <w:rPr>
                <w:rFonts w:hint="eastAsia"/>
                <w:kern w:val="0"/>
                <w:sz w:val="21"/>
                <w:szCs w:val="22"/>
              </w:rPr>
              <w:t>)</w:t>
            </w:r>
          </w:p>
        </w:tc>
      </w:tr>
      <w:tr w:rsidR="00810977" w:rsidRPr="00EC40D5" w:rsidTr="00896F13">
        <w:trPr>
          <w:trHeight w:val="926"/>
        </w:trPr>
        <w:tc>
          <w:tcPr>
            <w:tcW w:w="1134" w:type="dxa"/>
            <w:hideMark/>
          </w:tcPr>
          <w:p w:rsidR="00810977" w:rsidRPr="00095308" w:rsidRDefault="00810977" w:rsidP="00896F13">
            <w:pPr>
              <w:widowControl/>
              <w:adjustRightInd/>
              <w:snapToGrid/>
              <w:spacing w:line="240" w:lineRule="auto"/>
              <w:jc w:val="left"/>
              <w:rPr>
                <w:color w:val="000000"/>
                <w:kern w:val="0"/>
                <w:sz w:val="22"/>
                <w:szCs w:val="22"/>
              </w:rPr>
            </w:pPr>
            <w:r w:rsidRPr="00095308">
              <w:rPr>
                <w:color w:val="000000"/>
                <w:kern w:val="0"/>
                <w:sz w:val="22"/>
                <w:szCs w:val="22"/>
              </w:rPr>
              <w:t>1/2 - 4/24</w:t>
            </w:r>
          </w:p>
          <w:p w:rsidR="00810977" w:rsidRPr="00095308" w:rsidRDefault="00810977" w:rsidP="00896F13">
            <w:pPr>
              <w:spacing w:line="240" w:lineRule="auto"/>
              <w:jc w:val="left"/>
              <w:rPr>
                <w:color w:val="000000"/>
                <w:kern w:val="0"/>
                <w:sz w:val="22"/>
                <w:szCs w:val="22"/>
              </w:rPr>
            </w:pPr>
            <w:r w:rsidRPr="00095308">
              <w:rPr>
                <w:color w:val="000000"/>
                <w:kern w:val="0"/>
                <w:sz w:val="22"/>
                <w:szCs w:val="22"/>
              </w:rPr>
              <w:t>4/25-4/30</w:t>
            </w:r>
          </w:p>
        </w:tc>
        <w:tc>
          <w:tcPr>
            <w:tcW w:w="5812" w:type="dxa"/>
          </w:tcPr>
          <w:p w:rsidR="00810977" w:rsidRPr="00AC0FF6" w:rsidRDefault="00810977" w:rsidP="00896F13">
            <w:pPr>
              <w:widowControl/>
              <w:adjustRightInd/>
              <w:snapToGrid/>
              <w:spacing w:line="240" w:lineRule="auto"/>
              <w:jc w:val="left"/>
              <w:rPr>
                <w:iCs/>
                <w:sz w:val="21"/>
              </w:rPr>
            </w:pPr>
            <m:oMathPara>
              <m:oMathParaPr>
                <m:jc m:val="left"/>
              </m:oMathParaPr>
              <m:oMath>
                <m:r>
                  <w:rPr>
                    <w:rFonts w:ascii="Cambria Math"/>
                    <w:sz w:val="21"/>
                  </w:rPr>
                  <m:t>-</m:t>
                </m:r>
                <m:r>
                  <w:rPr>
                    <w:rFonts w:ascii="Cambria Math"/>
                    <w:sz w:val="21"/>
                  </w:rPr>
                  <m:t>19</m:t>
                </m:r>
                <m:r>
                  <m:rPr>
                    <m:sty m:val="p"/>
                  </m:rPr>
                  <w:rPr>
                    <w:rFonts w:ascii="Cambria Math"/>
                    <w:sz w:val="21"/>
                  </w:rPr>
                  <m:t>.18+0.036</m:t>
                </m:r>
                <m:sSub>
                  <m:sSubPr>
                    <m:ctrlPr>
                      <w:rPr>
                        <w:rFonts w:ascii="Cambria Math" w:hAnsi="Cambria Math"/>
                        <w:iCs/>
                        <w:sz w:val="21"/>
                      </w:rPr>
                    </m:ctrlPr>
                  </m:sSubPr>
                  <m:e>
                    <m:r>
                      <w:rPr>
                        <w:rFonts w:ascii="Cambria Math"/>
                        <w:sz w:val="21"/>
                      </w:rPr>
                      <m:t>x</m:t>
                    </m:r>
                  </m:e>
                  <m:sub>
                    <m:r>
                      <w:rPr>
                        <w:rFonts w:ascii="Cambria Math"/>
                        <w:sz w:val="21"/>
                      </w:rPr>
                      <m:t>1</m:t>
                    </m:r>
                  </m:sub>
                </m:sSub>
                <m:r>
                  <w:rPr>
                    <w:rFonts w:ascii="Cambria Math"/>
                    <w:sz w:val="21"/>
                  </w:rPr>
                  <m:t>+0</m:t>
                </m:r>
                <m:r>
                  <m:rPr>
                    <m:sty m:val="p"/>
                  </m:rPr>
                  <w:rPr>
                    <w:rFonts w:ascii="Cambria Math"/>
                    <w:sz w:val="21"/>
                  </w:rPr>
                  <m:t>.008</m:t>
                </m:r>
                <m:sSub>
                  <m:sSubPr>
                    <m:ctrlPr>
                      <w:rPr>
                        <w:rFonts w:ascii="Cambria Math" w:hAnsi="Cambria Math"/>
                        <w:iCs/>
                        <w:sz w:val="21"/>
                      </w:rPr>
                    </m:ctrlPr>
                  </m:sSubPr>
                  <m:e>
                    <m:r>
                      <w:rPr>
                        <w:rFonts w:ascii="Cambria Math"/>
                        <w:sz w:val="21"/>
                      </w:rPr>
                      <m:t>x</m:t>
                    </m:r>
                  </m:e>
                  <m:sub>
                    <m:r>
                      <w:rPr>
                        <w:rFonts w:ascii="Cambria Math"/>
                        <w:sz w:val="21"/>
                      </w:rPr>
                      <m:t>2</m:t>
                    </m:r>
                  </m:sub>
                </m:sSub>
                <m:r>
                  <w:rPr>
                    <w:rFonts w:ascii="Cambria Math"/>
                    <w:sz w:val="21"/>
                  </w:rPr>
                  <m:t>+7</m:t>
                </m:r>
                <m:r>
                  <m:rPr>
                    <m:sty m:val="p"/>
                  </m:rPr>
                  <w:rPr>
                    <w:rFonts w:ascii="Cambria Math"/>
                    <w:sz w:val="21"/>
                  </w:rPr>
                  <m:t>.2256</m:t>
                </m:r>
                <m:sSub>
                  <m:sSubPr>
                    <m:ctrlPr>
                      <w:rPr>
                        <w:rFonts w:ascii="Cambria Math" w:hAnsi="Cambria Math"/>
                        <w:iCs/>
                        <w:sz w:val="21"/>
                      </w:rPr>
                    </m:ctrlPr>
                  </m:sSubPr>
                  <m:e>
                    <m:r>
                      <w:rPr>
                        <w:rFonts w:ascii="Cambria Math"/>
                        <w:sz w:val="21"/>
                      </w:rPr>
                      <m:t>x</m:t>
                    </m:r>
                  </m:e>
                  <m:sub>
                    <m:r>
                      <w:rPr>
                        <w:rFonts w:ascii="Cambria Math"/>
                        <w:sz w:val="21"/>
                      </w:rPr>
                      <m:t xml:space="preserve">3 </m:t>
                    </m:r>
                  </m:sub>
                </m:sSub>
                <m:sSub>
                  <m:sSubPr>
                    <m:ctrlPr>
                      <w:rPr>
                        <w:rFonts w:ascii="Cambria Math" w:hAnsi="Cambria Math"/>
                        <w:iCs/>
                        <w:sz w:val="21"/>
                      </w:rPr>
                    </m:ctrlPr>
                  </m:sSubPr>
                  <m:e>
                    <m:r>
                      <w:rPr>
                        <w:rFonts w:ascii="Cambria Math"/>
                        <w:sz w:val="21"/>
                      </w:rPr>
                      <m:t>-</m:t>
                    </m:r>
                    <m:r>
                      <w:rPr>
                        <w:rFonts w:ascii="Cambria Math"/>
                        <w:sz w:val="21"/>
                      </w:rPr>
                      <m:t>0</m:t>
                    </m:r>
                    <m:r>
                      <m:rPr>
                        <m:sty m:val="p"/>
                      </m:rPr>
                      <w:rPr>
                        <w:rFonts w:ascii="Cambria Math"/>
                        <w:sz w:val="21"/>
                      </w:rPr>
                      <m:t>.0192</m:t>
                    </m:r>
                    <m:r>
                      <w:rPr>
                        <w:rFonts w:ascii="Cambria Math"/>
                        <w:sz w:val="21"/>
                      </w:rPr>
                      <m:t xml:space="preserve"> x</m:t>
                    </m:r>
                  </m:e>
                  <m:sub>
                    <m:r>
                      <w:rPr>
                        <w:rFonts w:ascii="Cambria Math"/>
                        <w:sz w:val="21"/>
                      </w:rPr>
                      <m:t>4</m:t>
                    </m:r>
                  </m:sub>
                </m:sSub>
                <m:sSub>
                  <m:sSubPr>
                    <m:ctrlPr>
                      <w:rPr>
                        <w:rFonts w:ascii="Cambria Math" w:hAnsi="Cambria Math"/>
                        <w:iCs/>
                        <w:sz w:val="21"/>
                      </w:rPr>
                    </m:ctrlPr>
                  </m:sSubPr>
                  <m:e>
                    <m:r>
                      <w:rPr>
                        <w:rFonts w:ascii="Cambria Math"/>
                        <w:sz w:val="21"/>
                      </w:rPr>
                      <m:t>-</m:t>
                    </m:r>
                    <m:r>
                      <m:rPr>
                        <m:sty m:val="p"/>
                      </m:rPr>
                      <w:rPr>
                        <w:rFonts w:ascii="Cambria Math"/>
                        <w:sz w:val="21"/>
                      </w:rPr>
                      <m:t>32.2</m:t>
                    </m:r>
                    <m:r>
                      <w:rPr>
                        <w:rFonts w:ascii="Cambria Math"/>
                        <w:sz w:val="21"/>
                      </w:rPr>
                      <m:t>x</m:t>
                    </m:r>
                  </m:e>
                  <m:sub>
                    <m:r>
                      <w:rPr>
                        <w:rFonts w:ascii="Cambria Math"/>
                        <w:sz w:val="21"/>
                      </w:rPr>
                      <m:t>5</m:t>
                    </m:r>
                  </m:sub>
                </m:sSub>
              </m:oMath>
            </m:oMathPara>
          </w:p>
          <w:p w:rsidR="00810977" w:rsidRPr="00AC0FF6" w:rsidRDefault="009703B3" w:rsidP="00896F13">
            <w:pPr>
              <w:widowControl/>
              <w:adjustRightInd/>
              <w:snapToGrid/>
              <w:spacing w:line="240" w:lineRule="auto"/>
              <w:jc w:val="left"/>
              <w:rPr>
                <w:iCs/>
                <w:sz w:val="21"/>
              </w:rPr>
            </w:pPr>
            <m:oMathPara>
              <m:oMathParaPr>
                <m:jc m:val="left"/>
              </m:oMathParaPr>
              <m:oMath>
                <m:sSub>
                  <m:sSubPr>
                    <m:ctrlPr>
                      <w:rPr>
                        <w:rFonts w:ascii="Cambria Math" w:hAnsi="Cambria Math"/>
                        <w:iCs/>
                        <w:sz w:val="21"/>
                      </w:rPr>
                    </m:ctrlPr>
                  </m:sSubPr>
                  <m:e>
                    <m:r>
                      <w:rPr>
                        <w:rFonts w:ascii="Cambria Math"/>
                        <w:sz w:val="21"/>
                      </w:rPr>
                      <m:t>+0.00</m:t>
                    </m:r>
                    <m:r>
                      <m:rPr>
                        <m:sty m:val="p"/>
                      </m:rPr>
                      <w:rPr>
                        <w:rFonts w:ascii="Cambria Math"/>
                        <w:sz w:val="21"/>
                      </w:rPr>
                      <m:t>32</m:t>
                    </m:r>
                    <m:r>
                      <w:rPr>
                        <w:rFonts w:ascii="Cambria Math"/>
                        <w:sz w:val="21"/>
                      </w:rPr>
                      <m:t>x</m:t>
                    </m:r>
                  </m:e>
                  <m:sub>
                    <m:r>
                      <w:rPr>
                        <w:rFonts w:ascii="Cambria Math"/>
                        <w:sz w:val="21"/>
                      </w:rPr>
                      <m:t>6</m:t>
                    </m:r>
                  </m:sub>
                </m:sSub>
                <m:r>
                  <w:rPr>
                    <w:rFonts w:ascii="Cambria Math"/>
                    <w:sz w:val="21"/>
                  </w:rPr>
                  <m:t>-</m:t>
                </m:r>
                <m:r>
                  <w:rPr>
                    <w:rFonts w:ascii="Cambria Math"/>
                    <w:sz w:val="21"/>
                  </w:rPr>
                  <m:t>0.00</m:t>
                </m:r>
                <m:r>
                  <m:rPr>
                    <m:sty m:val="p"/>
                  </m:rPr>
                  <w:rPr>
                    <w:rFonts w:ascii="Cambria Math"/>
                    <w:sz w:val="21"/>
                  </w:rPr>
                  <m:t>59</m:t>
                </m:r>
                <m:sSub>
                  <m:sSubPr>
                    <m:ctrlPr>
                      <w:rPr>
                        <w:rFonts w:ascii="Cambria Math" w:hAnsi="Cambria Math"/>
                        <w:iCs/>
                        <w:sz w:val="21"/>
                      </w:rPr>
                    </m:ctrlPr>
                  </m:sSubPr>
                  <m:e>
                    <m:r>
                      <w:rPr>
                        <w:rFonts w:ascii="Cambria Math"/>
                        <w:sz w:val="21"/>
                      </w:rPr>
                      <m:t>x</m:t>
                    </m:r>
                  </m:e>
                  <m:sub>
                    <m:r>
                      <w:rPr>
                        <w:rFonts w:ascii="Cambria Math"/>
                        <w:sz w:val="21"/>
                      </w:rPr>
                      <m:t>7</m:t>
                    </m:r>
                  </m:sub>
                </m:sSub>
                <m:sSub>
                  <m:sSubPr>
                    <m:ctrlPr>
                      <w:rPr>
                        <w:rFonts w:ascii="Cambria Math" w:hAnsi="Cambria Math"/>
                        <w:iCs/>
                        <w:sz w:val="21"/>
                      </w:rPr>
                    </m:ctrlPr>
                  </m:sSubPr>
                  <m:e>
                    <m:r>
                      <w:rPr>
                        <w:rFonts w:ascii="Cambria Math"/>
                        <w:sz w:val="21"/>
                      </w:rPr>
                      <m:t>+0</m:t>
                    </m:r>
                    <m:r>
                      <m:rPr>
                        <m:sty m:val="p"/>
                      </m:rPr>
                      <w:rPr>
                        <w:rFonts w:ascii="Cambria Math"/>
                        <w:sz w:val="21"/>
                      </w:rPr>
                      <m:t>.0021</m:t>
                    </m:r>
                    <m:r>
                      <w:rPr>
                        <w:rFonts w:ascii="Cambria Math"/>
                        <w:sz w:val="21"/>
                      </w:rPr>
                      <m:t>x</m:t>
                    </m:r>
                  </m:e>
                  <m:sub>
                    <m:r>
                      <w:rPr>
                        <w:rFonts w:ascii="Cambria Math"/>
                        <w:sz w:val="21"/>
                      </w:rPr>
                      <m:t>8</m:t>
                    </m:r>
                  </m:sub>
                </m:sSub>
                <m:sSub>
                  <m:sSubPr>
                    <m:ctrlPr>
                      <w:rPr>
                        <w:rFonts w:ascii="Cambria Math" w:hAnsi="Cambria Math"/>
                        <w:iCs/>
                        <w:sz w:val="21"/>
                      </w:rPr>
                    </m:ctrlPr>
                  </m:sSubPr>
                  <m:e>
                    <m:r>
                      <w:rPr>
                        <w:rFonts w:ascii="Cambria Math"/>
                        <w:sz w:val="21"/>
                      </w:rPr>
                      <m:t xml:space="preserve">+ </m:t>
                    </m:r>
                    <m:r>
                      <m:rPr>
                        <m:sty m:val="p"/>
                      </m:rPr>
                      <w:rPr>
                        <w:rFonts w:ascii="Cambria Math"/>
                        <w:sz w:val="21"/>
                      </w:rPr>
                      <m:t>0.0194</m:t>
                    </m:r>
                    <m:r>
                      <w:rPr>
                        <w:rFonts w:ascii="Cambria Math"/>
                        <w:sz w:val="21"/>
                      </w:rPr>
                      <m:t>x</m:t>
                    </m:r>
                  </m:e>
                  <m:sub>
                    <m:r>
                      <w:rPr>
                        <w:rFonts w:ascii="Cambria Math"/>
                        <w:sz w:val="21"/>
                      </w:rPr>
                      <m:t>9</m:t>
                    </m:r>
                  </m:sub>
                </m:sSub>
                <m:sSub>
                  <m:sSubPr>
                    <m:ctrlPr>
                      <w:rPr>
                        <w:rFonts w:ascii="Cambria Math" w:hAnsi="Cambria Math"/>
                        <w:iCs/>
                        <w:sz w:val="21"/>
                      </w:rPr>
                    </m:ctrlPr>
                  </m:sSubPr>
                  <m:e>
                    <m:r>
                      <w:rPr>
                        <w:rFonts w:ascii="Cambria Math"/>
                        <w:sz w:val="21"/>
                      </w:rPr>
                      <m:t>-</m:t>
                    </m:r>
                    <m:r>
                      <m:rPr>
                        <m:sty m:val="p"/>
                      </m:rPr>
                      <w:rPr>
                        <w:rFonts w:ascii="Cambria Math"/>
                        <w:sz w:val="21"/>
                      </w:rPr>
                      <m:t>0.03151</m:t>
                    </m:r>
                    <m:r>
                      <w:rPr>
                        <w:rFonts w:ascii="Cambria Math"/>
                        <w:sz w:val="21"/>
                      </w:rPr>
                      <m:t>x</m:t>
                    </m:r>
                  </m:e>
                  <m:sub>
                    <m:r>
                      <w:rPr>
                        <w:rFonts w:ascii="Cambria Math"/>
                        <w:sz w:val="21"/>
                      </w:rPr>
                      <m:t>1</m:t>
                    </m:r>
                    <m:r>
                      <m:rPr>
                        <m:sty m:val="p"/>
                      </m:rPr>
                      <w:rPr>
                        <w:rFonts w:ascii="Cambria Math"/>
                        <w:sz w:val="21"/>
                      </w:rPr>
                      <m:t>0</m:t>
                    </m:r>
                  </m:sub>
                </m:sSub>
              </m:oMath>
            </m:oMathPara>
          </w:p>
          <w:p w:rsidR="00810977" w:rsidRPr="00AC0FF6" w:rsidRDefault="00810977" w:rsidP="00896F13">
            <w:pPr>
              <w:widowControl/>
              <w:adjustRightInd/>
              <w:snapToGrid/>
              <w:spacing w:line="240" w:lineRule="auto"/>
              <w:jc w:val="left"/>
              <w:rPr>
                <w:iCs/>
                <w:sz w:val="21"/>
              </w:rPr>
            </w:pPr>
            <m:oMathPara>
              <m:oMathParaPr>
                <m:jc m:val="left"/>
              </m:oMathParaPr>
              <m:oMath>
                <m:r>
                  <w:rPr>
                    <w:rFonts w:ascii="Cambria Math"/>
                    <w:sz w:val="21"/>
                  </w:rPr>
                  <m:t>+0.054</m:t>
                </m:r>
                <m:r>
                  <m:rPr>
                    <m:sty m:val="p"/>
                  </m:rPr>
                  <w:rPr>
                    <w:rFonts w:ascii="Cambria Math"/>
                    <w:sz w:val="21"/>
                  </w:rPr>
                  <m:t>8</m:t>
                </m:r>
                <m:sSub>
                  <m:sSubPr>
                    <m:ctrlPr>
                      <w:rPr>
                        <w:rFonts w:ascii="Cambria Math" w:hAnsi="Cambria Math"/>
                        <w:iCs/>
                        <w:sz w:val="21"/>
                      </w:rPr>
                    </m:ctrlPr>
                  </m:sSubPr>
                  <m:e>
                    <m:r>
                      <w:rPr>
                        <w:rFonts w:ascii="Cambria Math"/>
                        <w:sz w:val="21"/>
                      </w:rPr>
                      <m:t>x</m:t>
                    </m:r>
                  </m:e>
                  <m:sub>
                    <m:r>
                      <w:rPr>
                        <w:rFonts w:ascii="Cambria Math"/>
                        <w:sz w:val="21"/>
                      </w:rPr>
                      <m:t>11</m:t>
                    </m:r>
                  </m:sub>
                </m:sSub>
                <m:r>
                  <w:rPr>
                    <w:rFonts w:ascii="Cambria Math" w:hAnsi="Cambria Math"/>
                    <w:sz w:val="21"/>
                  </w:rPr>
                  <m:t>-4.6</m:t>
                </m:r>
                <m:r>
                  <m:rPr>
                    <m:sty m:val="p"/>
                  </m:rPr>
                  <w:rPr>
                    <w:rFonts w:ascii="Cambria Math" w:hAnsi="Cambria Math"/>
                    <w:sz w:val="21"/>
                  </w:rPr>
                  <m:t>98</m:t>
                </m:r>
                <m:sSub>
                  <m:sSubPr>
                    <m:ctrlPr>
                      <w:rPr>
                        <w:rFonts w:ascii="Cambria Math" w:hAnsi="Cambria Math"/>
                        <w:iCs/>
                        <w:sz w:val="21"/>
                      </w:rPr>
                    </m:ctrlPr>
                  </m:sSubPr>
                  <m:e>
                    <m:r>
                      <w:rPr>
                        <w:rFonts w:ascii="Cambria Math"/>
                        <w:sz w:val="21"/>
                      </w:rPr>
                      <m:t>x</m:t>
                    </m:r>
                  </m:e>
                  <m:sub>
                    <m:r>
                      <w:rPr>
                        <w:rFonts w:ascii="Cambria Math"/>
                        <w:sz w:val="21"/>
                      </w:rPr>
                      <m:t>12</m:t>
                    </m:r>
                  </m:sub>
                </m:sSub>
                <m:r>
                  <w:rPr>
                    <w:rFonts w:ascii="Cambria Math" w:hAnsi="Cambria Math"/>
                    <w:sz w:val="21"/>
                  </w:rPr>
                  <m:t>+15</m:t>
                </m:r>
                <m:r>
                  <m:rPr>
                    <m:sty m:val="p"/>
                  </m:rPr>
                  <w:rPr>
                    <w:rFonts w:ascii="Cambria Math" w:hAnsi="Cambria Math"/>
                    <w:sz w:val="21"/>
                  </w:rPr>
                  <m:t>.74</m:t>
                </m:r>
                <m:sSub>
                  <m:sSubPr>
                    <m:ctrlPr>
                      <w:rPr>
                        <w:rFonts w:ascii="Cambria Math" w:hAnsi="Cambria Math"/>
                        <w:iCs/>
                        <w:sz w:val="21"/>
                      </w:rPr>
                    </m:ctrlPr>
                  </m:sSubPr>
                  <m:e>
                    <m:r>
                      <w:rPr>
                        <w:rFonts w:ascii="Cambria Math"/>
                        <w:sz w:val="21"/>
                      </w:rPr>
                      <m:t>x</m:t>
                    </m:r>
                  </m:e>
                  <m:sub>
                    <m:r>
                      <w:rPr>
                        <w:rFonts w:ascii="Cambria Math"/>
                        <w:sz w:val="21"/>
                      </w:rPr>
                      <m:t>13</m:t>
                    </m:r>
                  </m:sub>
                </m:sSub>
                <m:r>
                  <w:rPr>
                    <w:rFonts w:ascii="Cambria Math" w:hAnsi="Cambria Math"/>
                    <w:sz w:val="21"/>
                  </w:rPr>
                  <m:t>-26</m:t>
                </m:r>
                <m:r>
                  <m:rPr>
                    <m:sty m:val="p"/>
                  </m:rPr>
                  <w:rPr>
                    <w:rFonts w:ascii="Cambria Math" w:hAnsi="Cambria Math"/>
                    <w:sz w:val="21"/>
                  </w:rPr>
                  <m:t>.97</m:t>
                </m:r>
                <m:sSub>
                  <m:sSubPr>
                    <m:ctrlPr>
                      <w:rPr>
                        <w:rFonts w:ascii="Cambria Math" w:hAnsi="Cambria Math"/>
                        <w:iCs/>
                        <w:sz w:val="21"/>
                      </w:rPr>
                    </m:ctrlPr>
                  </m:sSubPr>
                  <m:e>
                    <m:r>
                      <w:rPr>
                        <w:rFonts w:ascii="Cambria Math"/>
                        <w:sz w:val="21"/>
                      </w:rPr>
                      <m:t>x</m:t>
                    </m:r>
                  </m:e>
                  <m:sub>
                    <m:r>
                      <w:rPr>
                        <w:rFonts w:ascii="Cambria Math"/>
                        <w:sz w:val="21"/>
                      </w:rPr>
                      <m:t>14</m:t>
                    </m:r>
                  </m:sub>
                </m:sSub>
                <m:r>
                  <w:rPr>
                    <w:rFonts w:ascii="Cambria Math" w:hAnsi="Cambria Math"/>
                    <w:sz w:val="21"/>
                  </w:rPr>
                  <m:t>+0.004</m:t>
                </m:r>
                <m:r>
                  <m:rPr>
                    <m:sty m:val="p"/>
                  </m:rPr>
                  <w:rPr>
                    <w:rFonts w:ascii="Cambria Math" w:hAnsi="Cambria Math"/>
                    <w:sz w:val="21"/>
                  </w:rPr>
                  <m:t>93</m:t>
                </m:r>
                <m:sSub>
                  <m:sSubPr>
                    <m:ctrlPr>
                      <w:rPr>
                        <w:rFonts w:ascii="Cambria Math" w:hAnsi="Cambria Math"/>
                        <w:iCs/>
                        <w:sz w:val="21"/>
                      </w:rPr>
                    </m:ctrlPr>
                  </m:sSubPr>
                  <m:e>
                    <m:r>
                      <w:rPr>
                        <w:rFonts w:ascii="Cambria Math"/>
                        <w:sz w:val="21"/>
                      </w:rPr>
                      <m:t>x</m:t>
                    </m:r>
                  </m:e>
                  <m:sub>
                    <m:r>
                      <w:rPr>
                        <w:rFonts w:ascii="Cambria Math"/>
                        <w:sz w:val="21"/>
                      </w:rPr>
                      <m:t>15</m:t>
                    </m:r>
                  </m:sub>
                </m:sSub>
              </m:oMath>
            </m:oMathPara>
          </w:p>
          <w:p w:rsidR="00810977" w:rsidRPr="00AC0FF6" w:rsidRDefault="00810977" w:rsidP="00896F13">
            <w:pPr>
              <w:widowControl/>
              <w:adjustRightInd/>
              <w:snapToGrid/>
              <w:spacing w:line="240" w:lineRule="auto"/>
              <w:jc w:val="left"/>
              <w:rPr>
                <w:sz w:val="21"/>
              </w:rPr>
            </w:pPr>
            <m:oMathPara>
              <m:oMathParaPr>
                <m:jc m:val="left"/>
              </m:oMathParaPr>
              <m:oMath>
                <m:r>
                  <w:rPr>
                    <w:rFonts w:ascii="Cambria Math" w:hAnsi="Cambria Math"/>
                    <w:sz w:val="21"/>
                  </w:rPr>
                  <m:t>+0.004</m:t>
                </m:r>
                <m:r>
                  <m:rPr>
                    <m:sty m:val="p"/>
                  </m:rPr>
                  <w:rPr>
                    <w:rFonts w:ascii="Cambria Math" w:hAnsi="Cambria Math"/>
                    <w:sz w:val="21"/>
                  </w:rPr>
                  <m:t>9</m:t>
                </m:r>
                <m:sSub>
                  <m:sSubPr>
                    <m:ctrlPr>
                      <w:rPr>
                        <w:rFonts w:ascii="Cambria Math" w:hAnsi="Cambria Math"/>
                        <w:iCs/>
                        <w:sz w:val="21"/>
                      </w:rPr>
                    </m:ctrlPr>
                  </m:sSubPr>
                  <m:e>
                    <m:r>
                      <w:rPr>
                        <w:rFonts w:ascii="Cambria Math"/>
                        <w:sz w:val="21"/>
                      </w:rPr>
                      <m:t>x</m:t>
                    </m:r>
                  </m:e>
                  <m:sub>
                    <m:r>
                      <w:rPr>
                        <w:rFonts w:ascii="Cambria Math"/>
                        <w:sz w:val="21"/>
                      </w:rPr>
                      <m:t>16</m:t>
                    </m:r>
                  </m:sub>
                </m:sSub>
                <m:r>
                  <w:rPr>
                    <w:rFonts w:ascii="Cambria Math" w:hAnsi="Cambria Math"/>
                    <w:sz w:val="21"/>
                  </w:rPr>
                  <m:t>-0.0003</m:t>
                </m:r>
                <m:r>
                  <m:rPr>
                    <m:sty m:val="p"/>
                  </m:rPr>
                  <w:rPr>
                    <w:rFonts w:ascii="Cambria Math" w:hAnsi="Cambria Math"/>
                    <w:sz w:val="21"/>
                  </w:rPr>
                  <m:t>1</m:t>
                </m:r>
                <m:sSub>
                  <m:sSubPr>
                    <m:ctrlPr>
                      <w:rPr>
                        <w:rFonts w:ascii="Cambria Math" w:hAnsi="Cambria Math"/>
                        <w:iCs/>
                        <w:sz w:val="21"/>
                      </w:rPr>
                    </m:ctrlPr>
                  </m:sSubPr>
                  <m:e>
                    <m:r>
                      <w:rPr>
                        <w:rFonts w:ascii="Cambria Math"/>
                        <w:sz w:val="21"/>
                      </w:rPr>
                      <m:t>x</m:t>
                    </m:r>
                  </m:e>
                  <m:sub>
                    <m:r>
                      <w:rPr>
                        <w:rFonts w:ascii="Cambria Math"/>
                        <w:sz w:val="21"/>
                      </w:rPr>
                      <m:t>17</m:t>
                    </m:r>
                  </m:sub>
                </m:sSub>
              </m:oMath>
            </m:oMathPara>
          </w:p>
        </w:tc>
        <w:tc>
          <w:tcPr>
            <w:tcW w:w="1276" w:type="dxa"/>
          </w:tcPr>
          <w:p w:rsidR="00810977" w:rsidRPr="00095308" w:rsidRDefault="00810977" w:rsidP="00896F13">
            <w:pPr>
              <w:widowControl/>
              <w:adjustRightInd/>
              <w:snapToGrid/>
              <w:spacing w:line="240" w:lineRule="auto"/>
              <w:jc w:val="center"/>
              <w:rPr>
                <w:kern w:val="0"/>
                <w:sz w:val="21"/>
                <w:szCs w:val="22"/>
              </w:rPr>
            </w:pPr>
            <w:r>
              <w:rPr>
                <w:rFonts w:hint="eastAsia"/>
                <w:kern w:val="0"/>
                <w:sz w:val="21"/>
                <w:szCs w:val="22"/>
              </w:rPr>
              <w:t>89.1</w:t>
            </w:r>
            <w:r w:rsidRPr="00095308">
              <w:rPr>
                <w:kern w:val="0"/>
                <w:sz w:val="21"/>
                <w:szCs w:val="22"/>
              </w:rPr>
              <w:t xml:space="preserve">% </w:t>
            </w:r>
          </w:p>
        </w:tc>
        <w:tc>
          <w:tcPr>
            <w:tcW w:w="1276" w:type="dxa"/>
          </w:tcPr>
          <w:p w:rsidR="00810977" w:rsidRPr="00095308" w:rsidRDefault="00810977" w:rsidP="00896F13">
            <w:pPr>
              <w:widowControl/>
              <w:adjustRightInd/>
              <w:snapToGrid/>
              <w:spacing w:line="240" w:lineRule="auto"/>
              <w:jc w:val="center"/>
              <w:rPr>
                <w:kern w:val="0"/>
                <w:sz w:val="21"/>
                <w:szCs w:val="22"/>
              </w:rPr>
            </w:pPr>
            <w:r>
              <w:rPr>
                <w:rFonts w:hint="eastAsia"/>
                <w:kern w:val="0"/>
                <w:sz w:val="21"/>
                <w:szCs w:val="22"/>
              </w:rPr>
              <w:t>(</w:t>
            </w:r>
            <w:r w:rsidRPr="00095308">
              <w:rPr>
                <w:kern w:val="0"/>
                <w:sz w:val="21"/>
                <w:szCs w:val="22"/>
              </w:rPr>
              <w:t>100%</w:t>
            </w:r>
            <w:r>
              <w:rPr>
                <w:rFonts w:hint="eastAsia"/>
                <w:kern w:val="0"/>
                <w:sz w:val="21"/>
                <w:szCs w:val="22"/>
              </w:rPr>
              <w:t>)</w:t>
            </w:r>
          </w:p>
        </w:tc>
      </w:tr>
    </w:tbl>
    <w:p w:rsidR="00735ED4" w:rsidRDefault="000D4860" w:rsidP="00810977">
      <w:pPr>
        <w:spacing w:beforeLines="100" w:before="312"/>
        <w:ind w:firstLineChars="200" w:firstLine="480"/>
        <w:rPr>
          <w:lang w:val="en-GB"/>
        </w:rPr>
      </w:pPr>
      <w:r>
        <w:rPr>
          <w:rFonts w:hint="eastAsia"/>
          <w:lang w:val="en-GB"/>
        </w:rPr>
        <w:t>由程序结果可知，在训练集上有</w:t>
      </w:r>
      <w:r>
        <w:rPr>
          <w:rFonts w:hint="eastAsia"/>
          <w:lang w:val="en-GB"/>
        </w:rPr>
        <w:t>86.7%</w:t>
      </w:r>
      <w:r>
        <w:rPr>
          <w:rFonts w:hint="eastAsia"/>
          <w:lang w:val="en-GB"/>
        </w:rPr>
        <w:t>的中厚板被正确分类，</w:t>
      </w:r>
      <w:proofErr w:type="gramStart"/>
      <w:r>
        <w:rPr>
          <w:rFonts w:hint="eastAsia"/>
          <w:lang w:val="en-GB"/>
        </w:rPr>
        <w:t>其中</w:t>
      </w:r>
      <w:r>
        <w:rPr>
          <w:rFonts w:hint="eastAsia"/>
        </w:rPr>
        <w:t>好板预测</w:t>
      </w:r>
      <w:proofErr w:type="gramEnd"/>
      <w:r>
        <w:rPr>
          <w:rFonts w:hint="eastAsia"/>
        </w:rPr>
        <w:t>准确率为</w:t>
      </w:r>
      <w:r>
        <w:rPr>
          <w:rFonts w:hint="eastAsia"/>
        </w:rPr>
        <w:t>86.5%</w:t>
      </w:r>
      <w:r>
        <w:rPr>
          <w:rFonts w:hint="eastAsia"/>
          <w:lang w:val="en-GB"/>
        </w:rPr>
        <w:t>，</w:t>
      </w:r>
      <w:proofErr w:type="gramStart"/>
      <w:r>
        <w:rPr>
          <w:rFonts w:hint="eastAsia"/>
        </w:rPr>
        <w:t>坏板预测</w:t>
      </w:r>
      <w:proofErr w:type="gramEnd"/>
      <w:r>
        <w:rPr>
          <w:rFonts w:hint="eastAsia"/>
        </w:rPr>
        <w:t>准确率为</w:t>
      </w:r>
      <w:r>
        <w:rPr>
          <w:rFonts w:hint="eastAsia"/>
        </w:rPr>
        <w:t>100%</w:t>
      </w:r>
      <w:r w:rsidR="00735ED4">
        <w:rPr>
          <w:rFonts w:hint="eastAsia"/>
        </w:rPr>
        <w:t>。在测试集上</w:t>
      </w:r>
      <w:r w:rsidR="00301036">
        <w:rPr>
          <w:rFonts w:hint="eastAsia"/>
          <w:lang w:val="en-GB"/>
        </w:rPr>
        <w:t>最终有</w:t>
      </w:r>
      <w:r w:rsidR="00735ED4">
        <w:rPr>
          <w:rFonts w:hint="eastAsia"/>
          <w:lang w:val="en-GB"/>
        </w:rPr>
        <w:t>89.6</w:t>
      </w:r>
      <w:r w:rsidR="00301036">
        <w:rPr>
          <w:rFonts w:hint="eastAsia"/>
          <w:lang w:val="en-GB"/>
        </w:rPr>
        <w:t>%</w:t>
      </w:r>
      <w:r w:rsidR="00301036">
        <w:rPr>
          <w:rFonts w:hint="eastAsia"/>
          <w:lang w:val="en-GB"/>
        </w:rPr>
        <w:t>的中厚板被正确分类，</w:t>
      </w:r>
      <w:proofErr w:type="gramStart"/>
      <w:r w:rsidR="00301036">
        <w:rPr>
          <w:rFonts w:hint="eastAsia"/>
          <w:lang w:val="en-GB"/>
        </w:rPr>
        <w:t>其中好板</w:t>
      </w:r>
      <w:proofErr w:type="gramEnd"/>
      <w:r w:rsidR="00301036">
        <w:rPr>
          <w:rFonts w:hint="eastAsia"/>
          <w:lang w:val="en-GB"/>
        </w:rPr>
        <w:t>的命中率达到</w:t>
      </w:r>
      <w:r w:rsidR="00301036">
        <w:rPr>
          <w:rFonts w:hint="eastAsia"/>
          <w:lang w:val="en-GB"/>
        </w:rPr>
        <w:t>9</w:t>
      </w:r>
      <w:r w:rsidR="00735ED4">
        <w:rPr>
          <w:rFonts w:hint="eastAsia"/>
          <w:lang w:val="en-GB"/>
        </w:rPr>
        <w:t>0.</w:t>
      </w:r>
      <w:r w:rsidR="00810977">
        <w:rPr>
          <w:lang w:val="en-GB"/>
        </w:rPr>
        <w:t>5</w:t>
      </w:r>
      <w:r w:rsidR="00301036">
        <w:rPr>
          <w:rFonts w:hint="eastAsia"/>
          <w:lang w:val="en-GB"/>
        </w:rPr>
        <w:t>%</w:t>
      </w:r>
      <w:r w:rsidR="00301036">
        <w:rPr>
          <w:rFonts w:hint="eastAsia"/>
          <w:lang w:val="en-GB"/>
        </w:rPr>
        <w:t>，</w:t>
      </w:r>
      <w:proofErr w:type="gramStart"/>
      <w:r w:rsidR="00301036">
        <w:rPr>
          <w:rFonts w:hint="eastAsia"/>
          <w:lang w:val="en-GB"/>
        </w:rPr>
        <w:t>坏板的</w:t>
      </w:r>
      <w:proofErr w:type="gramEnd"/>
      <w:r w:rsidR="00301036">
        <w:rPr>
          <w:rFonts w:hint="eastAsia"/>
          <w:lang w:val="en-GB"/>
        </w:rPr>
        <w:t>命中率相对稍低达到</w:t>
      </w:r>
      <w:r w:rsidR="00735ED4">
        <w:rPr>
          <w:rFonts w:hint="eastAsia"/>
          <w:lang w:val="en-GB"/>
        </w:rPr>
        <w:t>55.6</w:t>
      </w:r>
      <w:r w:rsidR="00301036">
        <w:rPr>
          <w:rFonts w:hint="eastAsia"/>
          <w:lang w:val="en-GB"/>
        </w:rPr>
        <w:t>%</w:t>
      </w:r>
      <w:r w:rsidR="00301036">
        <w:rPr>
          <w:rFonts w:hint="eastAsia"/>
          <w:lang w:val="en-GB"/>
        </w:rPr>
        <w:t>，也就是说我们可以用预先判断</w:t>
      </w:r>
      <w:r w:rsidR="00735ED4">
        <w:rPr>
          <w:rFonts w:hint="eastAsia"/>
          <w:lang w:val="en-GB"/>
        </w:rPr>
        <w:t>89.6</w:t>
      </w:r>
      <w:r w:rsidR="00301036">
        <w:rPr>
          <w:rFonts w:hint="eastAsia"/>
          <w:lang w:val="en-GB"/>
        </w:rPr>
        <w:t>%</w:t>
      </w:r>
      <w:r w:rsidR="00301036">
        <w:rPr>
          <w:rFonts w:hint="eastAsia"/>
          <w:lang w:val="en-GB"/>
        </w:rPr>
        <w:t>以上的中厚板的质量情况。</w:t>
      </w:r>
      <w:r w:rsidR="00735ED4">
        <w:rPr>
          <w:rFonts w:hint="eastAsia"/>
          <w:lang w:val="en-GB"/>
        </w:rPr>
        <w:t>这个结果</w:t>
      </w:r>
      <w:r w:rsidR="00D50990">
        <w:rPr>
          <w:rFonts w:hint="eastAsia"/>
          <w:lang w:val="en-GB"/>
        </w:rPr>
        <w:t>稍逊于</w:t>
      </w:r>
      <w:r w:rsidR="00735ED4">
        <w:rPr>
          <w:rFonts w:hint="eastAsia"/>
          <w:lang w:val="en-GB"/>
        </w:rPr>
        <w:t>之前的</w:t>
      </w:r>
      <w:r w:rsidR="00D50990">
        <w:rPr>
          <w:rFonts w:hint="eastAsia"/>
          <w:lang w:val="en-GB"/>
        </w:rPr>
        <w:t>统计学方法选择的变量预测的结果。虽然结果</w:t>
      </w:r>
      <w:r w:rsidR="003560DC">
        <w:rPr>
          <w:rFonts w:hint="eastAsia"/>
          <w:lang w:val="en-GB"/>
        </w:rPr>
        <w:t>并不如传统方法，但是最终的结果还是表明遗传算法在解决变量特征提取问题有一定的</w:t>
      </w:r>
      <w:r w:rsidR="006E1B14">
        <w:rPr>
          <w:rFonts w:hint="eastAsia"/>
          <w:lang w:val="en-GB"/>
        </w:rPr>
        <w:t>效果。</w:t>
      </w:r>
    </w:p>
    <w:p w:rsidR="008206C5" w:rsidRDefault="008206C5" w:rsidP="00301036">
      <w:pPr>
        <w:pStyle w:val="2"/>
        <w:spacing w:before="156" w:after="156"/>
      </w:pPr>
      <w:bookmarkStart w:id="125" w:name="_Toc453264312"/>
      <w:r>
        <w:rPr>
          <w:rFonts w:hint="eastAsia"/>
        </w:rPr>
        <w:t>本章小结</w:t>
      </w:r>
      <w:bookmarkEnd w:id="124"/>
      <w:bookmarkEnd w:id="125"/>
    </w:p>
    <w:p w:rsidR="008206C5" w:rsidRPr="00384940" w:rsidRDefault="008206C5" w:rsidP="008206C5">
      <w:pPr>
        <w:jc w:val="left"/>
      </w:pPr>
      <w:r>
        <w:rPr>
          <w:rFonts w:hint="eastAsia"/>
        </w:rPr>
        <w:t xml:space="preserve">    </w:t>
      </w:r>
      <w:r>
        <w:rPr>
          <w:rFonts w:hint="eastAsia"/>
        </w:rPr>
        <w:t>本章介绍了用遗传算法实现变量的特征提取的全过程。首先介绍了遗传算法的基本原理，包括遗传算法的生物学基础、遗传算法的历史发展回顾、基本框架和必要的参数设置、遗传的基本操作以及遗传算法的特点；然后展示了遗传算法解决问题的具体过程，包括算法流程图、算法程序部分源代码；最后列出一个比较好的解，包括程序参数设置、程序用时、特征变量确定、相对应的预测模型、模型准确度以及模型验证结果。</w:t>
      </w:r>
    </w:p>
    <w:p w:rsidR="002F4A80" w:rsidRDefault="002F4A80" w:rsidP="007421AE"/>
    <w:p w:rsidR="00EE41E2" w:rsidRDefault="00EE41E2" w:rsidP="00BE28BE">
      <w:pPr>
        <w:pStyle w:val="1"/>
        <w:spacing w:before="312" w:after="312"/>
        <w:sectPr w:rsidR="00EE41E2" w:rsidSect="0094416E">
          <w:headerReference w:type="default" r:id="rId47"/>
          <w:type w:val="continuous"/>
          <w:pgSz w:w="11906" w:h="16838" w:code="9"/>
          <w:pgMar w:top="1531" w:right="1304" w:bottom="1304" w:left="1531" w:header="1077" w:footer="964" w:gutter="0"/>
          <w:cols w:space="425"/>
          <w:docGrid w:type="linesAndChars" w:linePitch="312"/>
        </w:sectPr>
      </w:pPr>
    </w:p>
    <w:p w:rsidR="002F4A80" w:rsidRDefault="00892944" w:rsidP="00BE28BE">
      <w:pPr>
        <w:pStyle w:val="1"/>
        <w:spacing w:before="312" w:after="312"/>
      </w:pPr>
      <w:bookmarkStart w:id="126" w:name="_Ref123098257"/>
      <w:bookmarkStart w:id="127" w:name="_Toc192652891"/>
      <w:bookmarkStart w:id="128" w:name="_Toc453264313"/>
      <w:r>
        <w:rPr>
          <w:rFonts w:hint="eastAsia"/>
        </w:rPr>
        <w:t>结论</w:t>
      </w:r>
      <w:bookmarkEnd w:id="126"/>
      <w:bookmarkEnd w:id="127"/>
      <w:bookmarkEnd w:id="128"/>
    </w:p>
    <w:p w:rsidR="00891925" w:rsidRDefault="00891925" w:rsidP="00891925">
      <w:pPr>
        <w:pStyle w:val="2"/>
        <w:spacing w:before="156" w:after="156"/>
      </w:pPr>
      <w:bookmarkStart w:id="129" w:name="_Toc453264314"/>
      <w:r w:rsidRPr="00891925">
        <w:rPr>
          <w:rFonts w:hint="eastAsia"/>
        </w:rPr>
        <w:t>论文研究总结</w:t>
      </w:r>
      <w:bookmarkEnd w:id="129"/>
    </w:p>
    <w:p w:rsidR="000C06A2" w:rsidRPr="00677512" w:rsidRDefault="00E268B1" w:rsidP="00677512">
      <w:pPr>
        <w:ind w:firstLineChars="250" w:firstLine="600"/>
      </w:pPr>
      <w:r w:rsidRPr="00E268B1">
        <w:rPr>
          <w:rFonts w:hint="eastAsia"/>
        </w:rPr>
        <w:t>中厚板产品缺陷预测</w:t>
      </w:r>
      <w:r w:rsidR="00DD71C1">
        <w:rPr>
          <w:rFonts w:hint="eastAsia"/>
        </w:rPr>
        <w:t>在钢铁企业的实际生产过程中有</w:t>
      </w:r>
      <w:r w:rsidR="00EF15D1">
        <w:rPr>
          <w:rFonts w:hint="eastAsia"/>
        </w:rPr>
        <w:t>十分重要的意义，能够准确的预测</w:t>
      </w:r>
      <w:r w:rsidR="00677512">
        <w:rPr>
          <w:rFonts w:hint="eastAsia"/>
        </w:rPr>
        <w:t>中厚板的质量可以</w:t>
      </w:r>
      <w:r w:rsidR="000C06A2">
        <w:rPr>
          <w:rFonts w:hint="eastAsia"/>
          <w:szCs w:val="21"/>
          <w:lang w:val="en-GB"/>
        </w:rPr>
        <w:t>提高生产效率，减少客户投诉；同时通过对这些变量进行控制还可以减少板型不良的钢板产生，从根本上提高钢厂利润。同时，在开发新产品时如果可以找出</w:t>
      </w:r>
      <w:r w:rsidR="00677512">
        <w:rPr>
          <w:rFonts w:hint="eastAsia"/>
        </w:rPr>
        <w:t>影响产品质量的原因，则可以有效的节约产品的生产成本和研发成本的有效方法。实现这一过程可以产生巨大的经济效益和社会效益。</w:t>
      </w:r>
    </w:p>
    <w:p w:rsidR="000C06A2" w:rsidRDefault="00677512" w:rsidP="000C06A2">
      <w:pPr>
        <w:ind w:firstLineChars="200" w:firstLine="480"/>
        <w:rPr>
          <w:szCs w:val="21"/>
          <w:lang w:val="en-GB"/>
        </w:rPr>
      </w:pPr>
      <w:r>
        <w:rPr>
          <w:rFonts w:hint="eastAsia"/>
          <w:szCs w:val="21"/>
          <w:lang w:val="en-GB"/>
        </w:rPr>
        <w:t>在缺陷预测这一过程中，数据的收集和预处理是非常重要的一个环节，</w:t>
      </w:r>
      <w:r w:rsidR="00580E72">
        <w:rPr>
          <w:rFonts w:hint="eastAsia"/>
          <w:szCs w:val="21"/>
          <w:lang w:val="en-GB"/>
        </w:rPr>
        <w:t>其质量直接</w:t>
      </w:r>
      <w:r w:rsidR="00580E72" w:rsidRPr="00580E72">
        <w:rPr>
          <w:rFonts w:hint="eastAsia"/>
          <w:szCs w:val="21"/>
          <w:lang w:val="en-GB"/>
        </w:rPr>
        <w:t>决定模型性能预测的精度</w:t>
      </w:r>
      <w:r w:rsidR="00580E72">
        <w:rPr>
          <w:rFonts w:hint="eastAsia"/>
          <w:szCs w:val="21"/>
          <w:lang w:val="en-GB"/>
        </w:rPr>
        <w:t>。</w:t>
      </w:r>
    </w:p>
    <w:p w:rsidR="00884427" w:rsidRDefault="00312E8C" w:rsidP="00884427">
      <w:pPr>
        <w:ind w:firstLineChars="200" w:firstLine="480"/>
        <w:rPr>
          <w:lang w:val="en-GB"/>
        </w:rPr>
      </w:pPr>
      <w:r w:rsidRPr="00312E8C">
        <w:rPr>
          <w:rFonts w:hint="eastAsia"/>
          <w:lang w:val="en-GB"/>
        </w:rPr>
        <w:t>预测模型的创建和训练是中厚板产品</w:t>
      </w:r>
      <w:r>
        <w:rPr>
          <w:rFonts w:hint="eastAsia"/>
          <w:lang w:val="en-GB"/>
        </w:rPr>
        <w:t>缺陷</w:t>
      </w:r>
      <w:r w:rsidRPr="00312E8C">
        <w:rPr>
          <w:rFonts w:hint="eastAsia"/>
          <w:lang w:val="en-GB"/>
        </w:rPr>
        <w:t>预测</w:t>
      </w:r>
      <w:r>
        <w:rPr>
          <w:rFonts w:hint="eastAsia"/>
          <w:lang w:val="en-GB"/>
        </w:rPr>
        <w:t>过程</w:t>
      </w:r>
      <w:r w:rsidRPr="00312E8C">
        <w:rPr>
          <w:rFonts w:hint="eastAsia"/>
          <w:lang w:val="en-GB"/>
        </w:rPr>
        <w:t>的核心内容</w:t>
      </w:r>
      <w:r>
        <w:rPr>
          <w:rFonts w:hint="eastAsia"/>
          <w:lang w:val="en-GB"/>
        </w:rPr>
        <w:t>。</w:t>
      </w:r>
      <w:r w:rsidR="00891925">
        <w:rPr>
          <w:rFonts w:hint="eastAsia"/>
          <w:lang w:val="en-GB"/>
        </w:rPr>
        <w:t>本文</w:t>
      </w:r>
      <w:r>
        <w:rPr>
          <w:rFonts w:hint="eastAsia"/>
          <w:lang w:val="en-GB"/>
        </w:rPr>
        <w:t>主要从两方面来进行</w:t>
      </w:r>
      <w:r w:rsidR="00604EC0">
        <w:rPr>
          <w:rFonts w:hint="eastAsia"/>
          <w:lang w:val="en-GB"/>
        </w:rPr>
        <w:t>预测模型的</w:t>
      </w:r>
      <w:r w:rsidR="00891925">
        <w:rPr>
          <w:rFonts w:hint="eastAsia"/>
          <w:lang w:val="en-GB"/>
        </w:rPr>
        <w:t>变量特征提取，一是基于统计学上的变量特征提取的方法，采用了子集选择，聚类分析等方法，最后使用</w:t>
      </w:r>
      <w:r w:rsidR="00891925">
        <w:rPr>
          <w:rFonts w:hint="eastAsia"/>
          <w:lang w:val="en-GB"/>
        </w:rPr>
        <w:t>Logistic</w:t>
      </w:r>
      <w:r w:rsidR="00891925">
        <w:rPr>
          <w:rFonts w:hint="eastAsia"/>
          <w:lang w:val="en-GB"/>
        </w:rPr>
        <w:t>回归将预测变量进行分类；二是基于遗传算法，通过对训练集的</w:t>
      </w:r>
      <w:r w:rsidR="00E9180B">
        <w:rPr>
          <w:rFonts w:hint="eastAsia"/>
          <w:lang w:val="en-GB"/>
        </w:rPr>
        <w:t>学习提取建立预测模型的特征变量，进而求解在测试集上的</w:t>
      </w:r>
      <w:r w:rsidR="00884427">
        <w:rPr>
          <w:rFonts w:hint="eastAsia"/>
          <w:lang w:val="en-GB"/>
        </w:rPr>
        <w:t>预测准确率。结果表明遗传算法在解决变量提取的问题上有一定的效果。</w:t>
      </w:r>
    </w:p>
    <w:p w:rsidR="00884427" w:rsidRPr="00884427" w:rsidRDefault="002F051B" w:rsidP="002F051B">
      <w:pPr>
        <w:pStyle w:val="2"/>
        <w:spacing w:before="156" w:after="156"/>
        <w:rPr>
          <w:lang w:val="en-GB"/>
        </w:rPr>
      </w:pPr>
      <w:bookmarkStart w:id="130" w:name="_Toc453264315"/>
      <w:r w:rsidRPr="002F051B">
        <w:rPr>
          <w:rFonts w:hint="eastAsia"/>
          <w:lang w:val="en-GB"/>
        </w:rPr>
        <w:t>展望</w:t>
      </w:r>
      <w:bookmarkEnd w:id="130"/>
    </w:p>
    <w:p w:rsidR="00891925" w:rsidRPr="00884427" w:rsidRDefault="002F051B" w:rsidP="002F051B">
      <w:pPr>
        <w:ind w:firstLineChars="200" w:firstLine="480"/>
        <w:rPr>
          <w:lang w:val="en-GB"/>
        </w:rPr>
      </w:pPr>
      <w:r w:rsidRPr="002F051B">
        <w:rPr>
          <w:rFonts w:hint="eastAsia"/>
          <w:lang w:val="en-GB"/>
        </w:rPr>
        <w:t>由于时间和个人能力上的限制，上述研究工作还有许多不成熟、不完善的地方，需要在以后的学习中进行更深入的研究。具体说来主要有以下两点。</w:t>
      </w:r>
    </w:p>
    <w:p w:rsidR="00B73AF0" w:rsidRDefault="002F051B" w:rsidP="002F051B">
      <w:pPr>
        <w:ind w:firstLineChars="200" w:firstLine="480"/>
      </w:pPr>
      <w:r>
        <w:rPr>
          <w:rFonts w:hint="eastAsia"/>
        </w:rPr>
        <w:t>（</w:t>
      </w:r>
      <w:r>
        <w:rPr>
          <w:rFonts w:hint="eastAsia"/>
        </w:rPr>
        <w:t>1</w:t>
      </w:r>
      <w:r>
        <w:rPr>
          <w:rFonts w:hint="eastAsia"/>
        </w:rPr>
        <w:t>）本文是从</w:t>
      </w:r>
      <w:r>
        <w:rPr>
          <w:rFonts w:hint="eastAsia"/>
        </w:rPr>
        <w:t>41</w:t>
      </w:r>
      <w:r>
        <w:rPr>
          <w:rFonts w:hint="eastAsia"/>
        </w:rPr>
        <w:t>个与中厚板生产有较大关联的变量开始进行变量的特征提取，建立预测模型，但对于原始</w:t>
      </w:r>
      <w:r w:rsidR="00B73AF0">
        <w:rPr>
          <w:rFonts w:hint="eastAsia"/>
        </w:rPr>
        <w:t>工业</w:t>
      </w:r>
      <w:r>
        <w:rPr>
          <w:rFonts w:hint="eastAsia"/>
        </w:rPr>
        <w:t>生产过程中所产生的大量的变量</w:t>
      </w:r>
      <w:r w:rsidR="00B73AF0">
        <w:rPr>
          <w:rFonts w:hint="eastAsia"/>
        </w:rPr>
        <w:t>进行特征提取的能力有所欠缺。</w:t>
      </w:r>
    </w:p>
    <w:p w:rsidR="00B73AF0" w:rsidRDefault="00B73AF0" w:rsidP="002F051B">
      <w:pPr>
        <w:ind w:firstLineChars="200" w:firstLine="480"/>
      </w:pPr>
      <w:r>
        <w:rPr>
          <w:rFonts w:hint="eastAsia"/>
        </w:rPr>
        <w:t>（</w:t>
      </w:r>
      <w:r>
        <w:rPr>
          <w:rFonts w:hint="eastAsia"/>
        </w:rPr>
        <w:t>2</w:t>
      </w:r>
      <w:r>
        <w:rPr>
          <w:rFonts w:hint="eastAsia"/>
        </w:rPr>
        <w:t>）本文中使用的遗传算法比较的传统，对解决变量的特征提取问题的能力还有所欠缺，具体表现在遗传算法在训练集上的效果良好，但在测试集上的预测效果比较随机，预测效果不稳定。</w:t>
      </w:r>
    </w:p>
    <w:p w:rsidR="00B73AF0" w:rsidRDefault="00B73AF0" w:rsidP="002F051B">
      <w:pPr>
        <w:ind w:firstLineChars="200" w:firstLine="480"/>
      </w:pPr>
    </w:p>
    <w:p w:rsidR="00425600" w:rsidRDefault="00425600" w:rsidP="002F051B">
      <w:pPr>
        <w:ind w:firstLineChars="200" w:firstLine="480"/>
      </w:pPr>
    </w:p>
    <w:p w:rsidR="00425600" w:rsidRDefault="00425600" w:rsidP="002F051B">
      <w:pPr>
        <w:ind w:firstLineChars="200" w:firstLine="480"/>
      </w:pPr>
    </w:p>
    <w:p w:rsidR="00425600" w:rsidRDefault="00425600" w:rsidP="002F051B">
      <w:pPr>
        <w:ind w:firstLineChars="200" w:firstLine="480"/>
      </w:pPr>
    </w:p>
    <w:p w:rsidR="00425600" w:rsidRDefault="00425600" w:rsidP="002F051B">
      <w:pPr>
        <w:ind w:firstLineChars="200" w:firstLine="480"/>
      </w:pPr>
    </w:p>
    <w:p w:rsidR="00425600" w:rsidRPr="00425600" w:rsidRDefault="00425600" w:rsidP="002F051B">
      <w:pPr>
        <w:ind w:firstLineChars="200" w:firstLine="480"/>
      </w:pPr>
    </w:p>
    <w:p w:rsidR="002F4A80" w:rsidRDefault="002F4A80" w:rsidP="007421AE"/>
    <w:p w:rsidR="00EE41E2" w:rsidRDefault="00EE41E2" w:rsidP="00BE28BE">
      <w:pPr>
        <w:pStyle w:val="1"/>
        <w:spacing w:before="312" w:after="312"/>
        <w:sectPr w:rsidR="00EE41E2" w:rsidSect="0094416E">
          <w:headerReference w:type="default" r:id="rId48"/>
          <w:type w:val="continuous"/>
          <w:pgSz w:w="11906" w:h="16838" w:code="9"/>
          <w:pgMar w:top="1531" w:right="1304" w:bottom="1304" w:left="1531" w:header="1077" w:footer="964" w:gutter="0"/>
          <w:cols w:space="425"/>
          <w:docGrid w:type="linesAndChars" w:linePitch="312"/>
        </w:sectPr>
      </w:pPr>
    </w:p>
    <w:p w:rsidR="00887F21" w:rsidRDefault="009703B3" w:rsidP="00BE28BE">
      <w:pPr>
        <w:pStyle w:val="ac"/>
        <w:spacing w:before="312" w:after="312"/>
      </w:pPr>
      <w:hyperlink r:id="rId49" w:history="1">
        <w:bookmarkStart w:id="131" w:name="_Toc124665251"/>
        <w:bookmarkStart w:id="132" w:name="_Toc192652895"/>
        <w:bookmarkStart w:id="133" w:name="_Toc453264316"/>
        <w:r w:rsidR="004F1229">
          <w:rPr>
            <w:rStyle w:val="a6"/>
            <w:rFonts w:hint="eastAsia"/>
            <w:color w:val="auto"/>
            <w:u w:val="none"/>
          </w:rPr>
          <w:t>参考文献</w:t>
        </w:r>
        <w:bookmarkEnd w:id="131"/>
        <w:bookmarkEnd w:id="132"/>
        <w:bookmarkEnd w:id="133"/>
      </w:hyperlink>
    </w:p>
    <w:p w:rsidR="00892944" w:rsidRPr="000E4316" w:rsidRDefault="00892944" w:rsidP="00892944">
      <w:pPr>
        <w:numPr>
          <w:ilvl w:val="0"/>
          <w:numId w:val="5"/>
        </w:numPr>
        <w:ind w:right="240"/>
        <w:rPr>
          <w:szCs w:val="21"/>
        </w:rPr>
      </w:pPr>
      <w:r w:rsidRPr="000E4316">
        <w:rPr>
          <w:rFonts w:hint="eastAsia"/>
          <w:szCs w:val="21"/>
        </w:rPr>
        <w:t>中国金属学会年年中国钢铁工业科学与技术发展指南</w:t>
      </w:r>
      <w:r>
        <w:rPr>
          <w:rFonts w:hint="eastAsia"/>
          <w:szCs w:val="21"/>
        </w:rPr>
        <w:t>[M]</w:t>
      </w:r>
      <w:r w:rsidRPr="000E4316">
        <w:rPr>
          <w:rFonts w:hint="eastAsia"/>
          <w:szCs w:val="21"/>
        </w:rPr>
        <w:t>，北京：冶金工业出版社，</w:t>
      </w:r>
      <w:r>
        <w:rPr>
          <w:rFonts w:hint="eastAsia"/>
          <w:szCs w:val="21"/>
        </w:rPr>
        <w:t>1996</w:t>
      </w:r>
      <w:r w:rsidRPr="000E4316">
        <w:rPr>
          <w:rFonts w:hint="eastAsia"/>
          <w:szCs w:val="21"/>
        </w:rPr>
        <w:t>，</w:t>
      </w:r>
      <w:r>
        <w:rPr>
          <w:rFonts w:hint="eastAsia"/>
          <w:szCs w:val="21"/>
        </w:rPr>
        <w:t>12.</w:t>
      </w:r>
    </w:p>
    <w:p w:rsidR="00892944" w:rsidRPr="000E4316" w:rsidRDefault="00892944" w:rsidP="00892944">
      <w:pPr>
        <w:numPr>
          <w:ilvl w:val="0"/>
          <w:numId w:val="5"/>
        </w:numPr>
        <w:ind w:right="240"/>
        <w:rPr>
          <w:szCs w:val="21"/>
        </w:rPr>
      </w:pPr>
      <w:r w:rsidRPr="000E4316">
        <w:rPr>
          <w:rFonts w:hint="eastAsia"/>
          <w:szCs w:val="21"/>
        </w:rPr>
        <w:t>王国栋，吴迪，刘振宇等中国轧钢技术的发展现状和展望</w:t>
      </w:r>
      <w:r>
        <w:rPr>
          <w:rFonts w:hint="eastAsia"/>
          <w:szCs w:val="21"/>
        </w:rPr>
        <w:t>[J]</w:t>
      </w:r>
      <w:r w:rsidRPr="000E4316">
        <w:rPr>
          <w:rFonts w:hint="eastAsia"/>
          <w:szCs w:val="21"/>
        </w:rPr>
        <w:t>，中国冶金，</w:t>
      </w:r>
      <w:r>
        <w:rPr>
          <w:rFonts w:hint="eastAsia"/>
          <w:szCs w:val="21"/>
        </w:rPr>
        <w:t>2009</w:t>
      </w:r>
      <w:r w:rsidRPr="000E4316">
        <w:rPr>
          <w:rFonts w:hint="eastAsia"/>
          <w:szCs w:val="21"/>
        </w:rPr>
        <w:t>，</w:t>
      </w:r>
      <w:r>
        <w:rPr>
          <w:rFonts w:hint="eastAsia"/>
          <w:szCs w:val="21"/>
        </w:rPr>
        <w:t>19(12)</w:t>
      </w:r>
      <w:r w:rsidRPr="000E4316">
        <w:rPr>
          <w:rFonts w:hint="eastAsia"/>
          <w:szCs w:val="21"/>
        </w:rPr>
        <w:t>：</w:t>
      </w:r>
      <w:r>
        <w:rPr>
          <w:rFonts w:hint="eastAsia"/>
          <w:szCs w:val="21"/>
        </w:rPr>
        <w:t>1-13.</w:t>
      </w:r>
    </w:p>
    <w:p w:rsidR="00892944" w:rsidRPr="000E4316" w:rsidRDefault="00892944" w:rsidP="00892944">
      <w:pPr>
        <w:numPr>
          <w:ilvl w:val="0"/>
          <w:numId w:val="5"/>
        </w:numPr>
        <w:ind w:right="240"/>
        <w:rPr>
          <w:szCs w:val="21"/>
        </w:rPr>
      </w:pPr>
      <w:r w:rsidRPr="000E4316">
        <w:rPr>
          <w:rFonts w:hint="eastAsia"/>
          <w:szCs w:val="21"/>
        </w:rPr>
        <w:t>王国栋</w:t>
      </w:r>
      <w:r>
        <w:rPr>
          <w:rFonts w:hint="eastAsia"/>
          <w:szCs w:val="21"/>
        </w:rPr>
        <w:t>.</w:t>
      </w:r>
      <w:r w:rsidRPr="000E4316">
        <w:rPr>
          <w:rFonts w:hint="eastAsia"/>
          <w:szCs w:val="21"/>
        </w:rPr>
        <w:t>认清形势，自主创新，调整结构，保持增长一论轧钢行业年的任务</w:t>
      </w:r>
      <w:r>
        <w:rPr>
          <w:rFonts w:hint="eastAsia"/>
          <w:szCs w:val="21"/>
        </w:rPr>
        <w:t>[J]</w:t>
      </w:r>
      <w:r>
        <w:rPr>
          <w:rFonts w:hint="eastAsia"/>
          <w:szCs w:val="21"/>
        </w:rPr>
        <w:t>，</w:t>
      </w:r>
      <w:r w:rsidRPr="000E4316">
        <w:rPr>
          <w:rFonts w:hint="eastAsia"/>
          <w:szCs w:val="21"/>
        </w:rPr>
        <w:t>轧钢，</w:t>
      </w:r>
      <w:r>
        <w:rPr>
          <w:rFonts w:hint="eastAsia"/>
          <w:szCs w:val="21"/>
        </w:rPr>
        <w:t>2009</w:t>
      </w:r>
      <w:r>
        <w:rPr>
          <w:rFonts w:hint="eastAsia"/>
          <w:szCs w:val="21"/>
        </w:rPr>
        <w:t>，</w:t>
      </w:r>
      <w:r>
        <w:rPr>
          <w:rFonts w:hint="eastAsia"/>
          <w:szCs w:val="21"/>
        </w:rPr>
        <w:t>26</w:t>
      </w:r>
      <w:r>
        <w:rPr>
          <w:rFonts w:hint="eastAsia"/>
          <w:szCs w:val="21"/>
        </w:rPr>
        <w:t>（</w:t>
      </w:r>
      <w:r>
        <w:rPr>
          <w:rFonts w:hint="eastAsia"/>
          <w:szCs w:val="21"/>
        </w:rPr>
        <w:t>1</w:t>
      </w:r>
      <w:r>
        <w:rPr>
          <w:rFonts w:hint="eastAsia"/>
          <w:szCs w:val="21"/>
        </w:rPr>
        <w:t>）</w:t>
      </w:r>
      <w:r w:rsidRPr="000E4316">
        <w:rPr>
          <w:rFonts w:hint="eastAsia"/>
          <w:szCs w:val="21"/>
        </w:rPr>
        <w:t>：</w:t>
      </w:r>
      <w:r>
        <w:rPr>
          <w:rFonts w:hint="eastAsia"/>
          <w:szCs w:val="21"/>
        </w:rPr>
        <w:t>1</w:t>
      </w:r>
    </w:p>
    <w:p w:rsidR="00892944" w:rsidRPr="006766E7" w:rsidRDefault="00892944" w:rsidP="00892944">
      <w:pPr>
        <w:numPr>
          <w:ilvl w:val="0"/>
          <w:numId w:val="5"/>
        </w:numPr>
        <w:ind w:right="240"/>
        <w:rPr>
          <w:szCs w:val="21"/>
        </w:rPr>
      </w:pPr>
      <w:r w:rsidRPr="006766E7">
        <w:rPr>
          <w:rFonts w:hint="eastAsia"/>
          <w:szCs w:val="21"/>
        </w:rPr>
        <w:t>陈曦</w:t>
      </w:r>
      <w:r w:rsidRPr="006766E7">
        <w:rPr>
          <w:rFonts w:hint="eastAsia"/>
          <w:szCs w:val="21"/>
        </w:rPr>
        <w:t>,</w:t>
      </w:r>
      <w:r w:rsidRPr="006766E7">
        <w:rPr>
          <w:rFonts w:hint="eastAsia"/>
          <w:szCs w:val="21"/>
        </w:rPr>
        <w:t>罗永恒</w:t>
      </w:r>
      <w:r w:rsidRPr="006766E7">
        <w:rPr>
          <w:rFonts w:hint="eastAsia"/>
          <w:szCs w:val="21"/>
        </w:rPr>
        <w:t>,</w:t>
      </w:r>
      <w:r w:rsidRPr="006766E7">
        <w:rPr>
          <w:rFonts w:hint="eastAsia"/>
          <w:szCs w:val="21"/>
        </w:rPr>
        <w:t>武辉</w:t>
      </w:r>
      <w:r w:rsidRPr="006766E7">
        <w:rPr>
          <w:rFonts w:hint="eastAsia"/>
          <w:szCs w:val="21"/>
        </w:rPr>
        <w:t xml:space="preserve">. </w:t>
      </w:r>
      <w:r w:rsidRPr="006766E7">
        <w:rPr>
          <w:rFonts w:hint="eastAsia"/>
          <w:szCs w:val="21"/>
        </w:rPr>
        <w:t>中厚板瓢曲缺陷的分析与控制</w:t>
      </w:r>
      <w:r w:rsidRPr="006766E7">
        <w:rPr>
          <w:rFonts w:hint="eastAsia"/>
          <w:szCs w:val="21"/>
        </w:rPr>
        <w:t xml:space="preserve">[J]. </w:t>
      </w:r>
      <w:r w:rsidRPr="006766E7">
        <w:rPr>
          <w:rFonts w:hint="eastAsia"/>
          <w:szCs w:val="21"/>
        </w:rPr>
        <w:t>柳钢科技</w:t>
      </w:r>
      <w:r w:rsidRPr="006766E7">
        <w:rPr>
          <w:rFonts w:hint="eastAsia"/>
          <w:szCs w:val="21"/>
        </w:rPr>
        <w:t>,2013,02:11-13.</w:t>
      </w:r>
    </w:p>
    <w:p w:rsidR="00892944" w:rsidRPr="006766E7" w:rsidRDefault="00892944" w:rsidP="00892944">
      <w:pPr>
        <w:numPr>
          <w:ilvl w:val="0"/>
          <w:numId w:val="5"/>
        </w:numPr>
        <w:ind w:right="240"/>
        <w:rPr>
          <w:szCs w:val="21"/>
        </w:rPr>
      </w:pPr>
      <w:r w:rsidRPr="006766E7">
        <w:rPr>
          <w:rFonts w:hint="eastAsia"/>
          <w:szCs w:val="21"/>
        </w:rPr>
        <w:t>王勇勤</w:t>
      </w:r>
      <w:r w:rsidRPr="006766E7">
        <w:rPr>
          <w:rFonts w:hint="eastAsia"/>
          <w:szCs w:val="21"/>
        </w:rPr>
        <w:t>,</w:t>
      </w:r>
      <w:r w:rsidRPr="006766E7">
        <w:rPr>
          <w:rFonts w:hint="eastAsia"/>
          <w:szCs w:val="21"/>
        </w:rPr>
        <w:t>徐维</w:t>
      </w:r>
      <w:r w:rsidRPr="006766E7">
        <w:rPr>
          <w:rFonts w:hint="eastAsia"/>
          <w:szCs w:val="21"/>
        </w:rPr>
        <w:t>,</w:t>
      </w:r>
      <w:r w:rsidRPr="006766E7">
        <w:rPr>
          <w:rFonts w:hint="eastAsia"/>
          <w:szCs w:val="21"/>
        </w:rPr>
        <w:t>严兴春</w:t>
      </w:r>
      <w:r w:rsidRPr="006766E7">
        <w:rPr>
          <w:rFonts w:hint="eastAsia"/>
          <w:szCs w:val="21"/>
        </w:rPr>
        <w:t>,</w:t>
      </w:r>
      <w:r w:rsidRPr="006766E7">
        <w:rPr>
          <w:rFonts w:hint="eastAsia"/>
          <w:szCs w:val="21"/>
        </w:rPr>
        <w:t>刘志芳</w:t>
      </w:r>
      <w:r w:rsidRPr="006766E7">
        <w:rPr>
          <w:rFonts w:hint="eastAsia"/>
          <w:szCs w:val="21"/>
        </w:rPr>
        <w:t>,</w:t>
      </w:r>
      <w:r w:rsidRPr="006766E7">
        <w:rPr>
          <w:rFonts w:hint="eastAsia"/>
          <w:szCs w:val="21"/>
        </w:rPr>
        <w:t>王勤</w:t>
      </w:r>
      <w:r w:rsidRPr="006766E7">
        <w:rPr>
          <w:rFonts w:hint="eastAsia"/>
          <w:szCs w:val="21"/>
        </w:rPr>
        <w:t xml:space="preserve">. </w:t>
      </w:r>
      <w:r w:rsidRPr="006766E7">
        <w:rPr>
          <w:rFonts w:hint="eastAsia"/>
          <w:szCs w:val="21"/>
        </w:rPr>
        <w:t>中厚板横向残余应力控制对策研究</w:t>
      </w:r>
      <w:r w:rsidRPr="006766E7">
        <w:rPr>
          <w:rFonts w:hint="eastAsia"/>
          <w:szCs w:val="21"/>
        </w:rPr>
        <w:t xml:space="preserve">[J]. </w:t>
      </w:r>
      <w:r w:rsidRPr="006766E7">
        <w:rPr>
          <w:rFonts w:hint="eastAsia"/>
          <w:szCs w:val="21"/>
        </w:rPr>
        <w:t>钢铁</w:t>
      </w:r>
      <w:r w:rsidRPr="006766E7">
        <w:rPr>
          <w:rFonts w:hint="eastAsia"/>
          <w:szCs w:val="21"/>
        </w:rPr>
        <w:t>,2012,04:60-62+68.</w:t>
      </w:r>
    </w:p>
    <w:p w:rsidR="00892944" w:rsidRPr="009B49C9" w:rsidRDefault="00892944" w:rsidP="00892944">
      <w:pPr>
        <w:numPr>
          <w:ilvl w:val="0"/>
          <w:numId w:val="5"/>
        </w:numPr>
        <w:ind w:right="240"/>
        <w:rPr>
          <w:szCs w:val="21"/>
        </w:rPr>
      </w:pPr>
      <w:r w:rsidRPr="009B49C9">
        <w:t>李仕琼</w:t>
      </w:r>
      <w:r w:rsidRPr="009B49C9">
        <w:t xml:space="preserve">. </w:t>
      </w:r>
      <w:r w:rsidRPr="009B49C9">
        <w:t>数据挖掘中关联规则挖掘算法的分析研</w:t>
      </w:r>
      <w:r w:rsidRPr="009B49C9">
        <w:t xml:space="preserve">[J/OL]. </w:t>
      </w:r>
      <w:r w:rsidRPr="009B49C9">
        <w:t>电子技术与软件工程</w:t>
      </w:r>
      <w:r w:rsidRPr="009B49C9">
        <w:t xml:space="preserve">, 2015 </w:t>
      </w:r>
      <w:r w:rsidRPr="009B49C9">
        <w:t>（</w:t>
      </w:r>
      <w:r w:rsidRPr="009B49C9">
        <w:t>04</w:t>
      </w:r>
      <w:r w:rsidRPr="009B49C9">
        <w:t>）</w:t>
      </w:r>
      <w:r w:rsidRPr="009B49C9">
        <w:t>. </w:t>
      </w:r>
    </w:p>
    <w:p w:rsidR="00892944" w:rsidRDefault="00892944" w:rsidP="00892944">
      <w:pPr>
        <w:numPr>
          <w:ilvl w:val="0"/>
          <w:numId w:val="5"/>
        </w:numPr>
        <w:ind w:right="240"/>
        <w:rPr>
          <w:szCs w:val="21"/>
        </w:rPr>
      </w:pPr>
      <w:r w:rsidRPr="006766E7">
        <w:rPr>
          <w:rFonts w:hint="eastAsia"/>
          <w:szCs w:val="21"/>
        </w:rPr>
        <w:t>申彦</w:t>
      </w:r>
      <w:r w:rsidRPr="006766E7">
        <w:rPr>
          <w:rFonts w:hint="eastAsia"/>
          <w:szCs w:val="21"/>
        </w:rPr>
        <w:t xml:space="preserve">. </w:t>
      </w:r>
      <w:r w:rsidRPr="006766E7">
        <w:rPr>
          <w:rFonts w:hint="eastAsia"/>
          <w:szCs w:val="21"/>
        </w:rPr>
        <w:t>大规模数据集高效数据挖掘算法研究</w:t>
      </w:r>
      <w:r w:rsidRPr="006766E7">
        <w:rPr>
          <w:rFonts w:hint="eastAsia"/>
          <w:szCs w:val="21"/>
        </w:rPr>
        <w:t>[D].</w:t>
      </w:r>
      <w:r w:rsidRPr="006766E7">
        <w:rPr>
          <w:rFonts w:hint="eastAsia"/>
          <w:szCs w:val="21"/>
        </w:rPr>
        <w:t>江苏大学</w:t>
      </w:r>
      <w:r w:rsidRPr="006766E7">
        <w:rPr>
          <w:rFonts w:hint="eastAsia"/>
          <w:szCs w:val="21"/>
        </w:rPr>
        <w:t>,2013.</w:t>
      </w:r>
    </w:p>
    <w:p w:rsidR="00892944" w:rsidRPr="00355DB4" w:rsidRDefault="00892944" w:rsidP="00892944">
      <w:pPr>
        <w:numPr>
          <w:ilvl w:val="0"/>
          <w:numId w:val="5"/>
        </w:numPr>
        <w:ind w:right="240"/>
        <w:rPr>
          <w:szCs w:val="21"/>
        </w:rPr>
      </w:pPr>
      <w:r w:rsidRPr="00355DB4">
        <w:rPr>
          <w:rFonts w:hint="eastAsia"/>
          <w:szCs w:val="21"/>
        </w:rPr>
        <w:t>李明江</w:t>
      </w:r>
      <w:r w:rsidRPr="00355DB4">
        <w:rPr>
          <w:rFonts w:hint="eastAsia"/>
          <w:szCs w:val="21"/>
        </w:rPr>
        <w:t>,</w:t>
      </w:r>
      <w:r w:rsidRPr="00355DB4">
        <w:rPr>
          <w:rFonts w:hint="eastAsia"/>
          <w:szCs w:val="21"/>
        </w:rPr>
        <w:t>唐颖</w:t>
      </w:r>
      <w:r w:rsidRPr="00355DB4">
        <w:rPr>
          <w:rFonts w:hint="eastAsia"/>
          <w:szCs w:val="21"/>
        </w:rPr>
        <w:t>,</w:t>
      </w:r>
      <w:r w:rsidRPr="00355DB4">
        <w:rPr>
          <w:rFonts w:hint="eastAsia"/>
          <w:szCs w:val="21"/>
        </w:rPr>
        <w:t>周力军</w:t>
      </w:r>
      <w:r w:rsidRPr="00355DB4">
        <w:rPr>
          <w:rFonts w:hint="eastAsia"/>
          <w:szCs w:val="21"/>
        </w:rPr>
        <w:t xml:space="preserve">. </w:t>
      </w:r>
      <w:r w:rsidRPr="00355DB4">
        <w:rPr>
          <w:rFonts w:hint="eastAsia"/>
          <w:szCs w:val="21"/>
        </w:rPr>
        <w:t>数据挖掘技术及应用</w:t>
      </w:r>
      <w:r w:rsidRPr="00355DB4">
        <w:rPr>
          <w:rFonts w:hint="eastAsia"/>
          <w:szCs w:val="21"/>
        </w:rPr>
        <w:t xml:space="preserve">[J]. </w:t>
      </w:r>
      <w:r w:rsidRPr="00355DB4">
        <w:rPr>
          <w:rFonts w:hint="eastAsia"/>
          <w:szCs w:val="21"/>
        </w:rPr>
        <w:t>中国新通信</w:t>
      </w:r>
      <w:r w:rsidRPr="00355DB4">
        <w:rPr>
          <w:rFonts w:hint="eastAsia"/>
          <w:szCs w:val="21"/>
        </w:rPr>
        <w:t>,2012,22:66-67+74.</w:t>
      </w:r>
    </w:p>
    <w:p w:rsidR="00892944" w:rsidRDefault="00892944" w:rsidP="00892944">
      <w:pPr>
        <w:numPr>
          <w:ilvl w:val="0"/>
          <w:numId w:val="5"/>
        </w:numPr>
        <w:ind w:right="240"/>
        <w:rPr>
          <w:szCs w:val="21"/>
        </w:rPr>
      </w:pPr>
      <w:r w:rsidRPr="006766E7">
        <w:rPr>
          <w:rFonts w:hint="eastAsia"/>
          <w:szCs w:val="21"/>
        </w:rPr>
        <w:t>吕慎敏</w:t>
      </w:r>
      <w:r w:rsidRPr="006766E7">
        <w:rPr>
          <w:rFonts w:hint="eastAsia"/>
          <w:szCs w:val="21"/>
        </w:rPr>
        <w:t xml:space="preserve">. </w:t>
      </w:r>
      <w:r w:rsidRPr="006766E7">
        <w:rPr>
          <w:rFonts w:hint="eastAsia"/>
          <w:szCs w:val="21"/>
        </w:rPr>
        <w:t>基于数据挖掘的高校教学管理决策支持系统研究</w:t>
      </w:r>
      <w:r w:rsidRPr="006766E7">
        <w:rPr>
          <w:rFonts w:hint="eastAsia"/>
          <w:szCs w:val="21"/>
        </w:rPr>
        <w:t>[D].</w:t>
      </w:r>
      <w:r w:rsidRPr="006766E7">
        <w:rPr>
          <w:rFonts w:hint="eastAsia"/>
          <w:szCs w:val="21"/>
        </w:rPr>
        <w:t>山东师范大学</w:t>
      </w:r>
      <w:r w:rsidRPr="006766E7">
        <w:rPr>
          <w:rFonts w:hint="eastAsia"/>
          <w:szCs w:val="21"/>
        </w:rPr>
        <w:t>,2012.</w:t>
      </w:r>
    </w:p>
    <w:p w:rsidR="00892944" w:rsidRDefault="00892944" w:rsidP="00892944">
      <w:pPr>
        <w:numPr>
          <w:ilvl w:val="0"/>
          <w:numId w:val="5"/>
        </w:numPr>
      </w:pPr>
      <w:r>
        <w:rPr>
          <w:rFonts w:hint="eastAsia"/>
        </w:rPr>
        <w:t>袁宇峰</w:t>
      </w:r>
      <w:r>
        <w:rPr>
          <w:rFonts w:hint="eastAsia"/>
        </w:rPr>
        <w:t>,</w:t>
      </w:r>
      <w:r>
        <w:rPr>
          <w:rFonts w:hint="eastAsia"/>
        </w:rPr>
        <w:t>柯华飞</w:t>
      </w:r>
      <w:r>
        <w:rPr>
          <w:rFonts w:hint="eastAsia"/>
        </w:rPr>
        <w:t xml:space="preserve">. </w:t>
      </w:r>
      <w:r>
        <w:rPr>
          <w:rFonts w:hint="eastAsia"/>
        </w:rPr>
        <w:t>浦项钢铁公司技术创新能力分析</w:t>
      </w:r>
      <w:r>
        <w:rPr>
          <w:rFonts w:hint="eastAsia"/>
        </w:rPr>
        <w:t xml:space="preserve">[J]. </w:t>
      </w:r>
      <w:r>
        <w:rPr>
          <w:rFonts w:hint="eastAsia"/>
        </w:rPr>
        <w:t>冶金管理</w:t>
      </w:r>
      <w:r>
        <w:rPr>
          <w:rFonts w:hint="eastAsia"/>
        </w:rPr>
        <w:t>,2011,10:48-51.</w:t>
      </w:r>
    </w:p>
    <w:p w:rsidR="00892944" w:rsidRDefault="00892944" w:rsidP="00892944">
      <w:pPr>
        <w:numPr>
          <w:ilvl w:val="0"/>
          <w:numId w:val="5"/>
        </w:numPr>
      </w:pPr>
      <w:r>
        <w:rPr>
          <w:rFonts w:hint="eastAsia"/>
        </w:rPr>
        <w:t>王元强</w:t>
      </w:r>
      <w:r>
        <w:rPr>
          <w:rFonts w:hint="eastAsia"/>
        </w:rPr>
        <w:t xml:space="preserve">. </w:t>
      </w:r>
      <w:r>
        <w:rPr>
          <w:rFonts w:hint="eastAsia"/>
        </w:rPr>
        <w:t>宝钢集团国际化发展战略研究</w:t>
      </w:r>
      <w:r>
        <w:rPr>
          <w:rFonts w:hint="eastAsia"/>
        </w:rPr>
        <w:t>[D].</w:t>
      </w:r>
      <w:r>
        <w:rPr>
          <w:rFonts w:hint="eastAsia"/>
        </w:rPr>
        <w:t>复旦大学</w:t>
      </w:r>
      <w:r>
        <w:rPr>
          <w:rFonts w:hint="eastAsia"/>
        </w:rPr>
        <w:t>,2008.</w:t>
      </w:r>
    </w:p>
    <w:p w:rsidR="00892944" w:rsidRPr="003C1CF9" w:rsidRDefault="00892944" w:rsidP="00892944">
      <w:pPr>
        <w:numPr>
          <w:ilvl w:val="0"/>
          <w:numId w:val="5"/>
        </w:numPr>
      </w:pPr>
      <w:r>
        <w:rPr>
          <w:rFonts w:hint="eastAsia"/>
        </w:rPr>
        <w:t>张永隽</w:t>
      </w:r>
      <w:r>
        <w:rPr>
          <w:rFonts w:hint="eastAsia"/>
        </w:rPr>
        <w:t>,</w:t>
      </w:r>
      <w:r>
        <w:rPr>
          <w:rFonts w:hint="eastAsia"/>
        </w:rPr>
        <w:t>胡忠阳</w:t>
      </w:r>
      <w:r>
        <w:rPr>
          <w:rFonts w:hint="eastAsia"/>
        </w:rPr>
        <w:t xml:space="preserve">. </w:t>
      </w:r>
      <w:r>
        <w:rPr>
          <w:rFonts w:hint="eastAsia"/>
        </w:rPr>
        <w:t>数据挖掘技术在武钢高新产业辅助决策系统应用综述</w:t>
      </w:r>
      <w:r>
        <w:rPr>
          <w:rFonts w:hint="eastAsia"/>
        </w:rPr>
        <w:t xml:space="preserve">[A]. </w:t>
      </w:r>
      <w:r>
        <w:rPr>
          <w:rFonts w:hint="eastAsia"/>
        </w:rPr>
        <w:t>中国金属学会</w:t>
      </w:r>
      <w:r>
        <w:rPr>
          <w:rFonts w:hint="eastAsia"/>
        </w:rPr>
        <w:t>.</w:t>
      </w:r>
      <w:r>
        <w:rPr>
          <w:rFonts w:hint="eastAsia"/>
        </w:rPr>
        <w:t>第八届（</w:t>
      </w:r>
      <w:r>
        <w:rPr>
          <w:rFonts w:hint="eastAsia"/>
        </w:rPr>
        <w:t>2011</w:t>
      </w:r>
      <w:r>
        <w:rPr>
          <w:rFonts w:hint="eastAsia"/>
        </w:rPr>
        <w:t>）中国钢铁年会论文集</w:t>
      </w:r>
      <w:r>
        <w:rPr>
          <w:rFonts w:hint="eastAsia"/>
        </w:rPr>
        <w:t>[C].</w:t>
      </w:r>
      <w:r>
        <w:rPr>
          <w:rFonts w:hint="eastAsia"/>
        </w:rPr>
        <w:t>中国金属学会</w:t>
      </w:r>
      <w:r>
        <w:rPr>
          <w:rFonts w:hint="eastAsia"/>
        </w:rPr>
        <w:t>:,2011:7.</w:t>
      </w:r>
    </w:p>
    <w:p w:rsidR="00892944" w:rsidRPr="001815C3" w:rsidRDefault="00892944" w:rsidP="00892944">
      <w:pPr>
        <w:numPr>
          <w:ilvl w:val="0"/>
          <w:numId w:val="5"/>
        </w:numPr>
      </w:pPr>
      <w:r w:rsidRPr="006766E7">
        <w:rPr>
          <w:rFonts w:hint="eastAsia"/>
          <w:szCs w:val="21"/>
        </w:rPr>
        <w:t>黄育德</w:t>
      </w:r>
      <w:r w:rsidRPr="006766E7">
        <w:rPr>
          <w:rFonts w:hint="eastAsia"/>
          <w:szCs w:val="21"/>
        </w:rPr>
        <w:t xml:space="preserve">. </w:t>
      </w:r>
      <w:r w:rsidRPr="006766E7">
        <w:rPr>
          <w:rFonts w:hint="eastAsia"/>
          <w:szCs w:val="21"/>
        </w:rPr>
        <w:t>大数据与钢铁企业生产力提升</w:t>
      </w:r>
      <w:r w:rsidRPr="006766E7">
        <w:rPr>
          <w:rFonts w:hint="eastAsia"/>
          <w:szCs w:val="21"/>
        </w:rPr>
        <w:t xml:space="preserve">[J]. </w:t>
      </w:r>
      <w:r w:rsidRPr="006766E7">
        <w:rPr>
          <w:rFonts w:hint="eastAsia"/>
          <w:szCs w:val="21"/>
        </w:rPr>
        <w:t>经济研究参考</w:t>
      </w:r>
      <w:r w:rsidRPr="006766E7">
        <w:rPr>
          <w:rFonts w:hint="eastAsia"/>
          <w:szCs w:val="21"/>
        </w:rPr>
        <w:t>,2014,10:49-52.</w:t>
      </w:r>
    </w:p>
    <w:p w:rsidR="00892944" w:rsidRDefault="00892944" w:rsidP="00892944">
      <w:pPr>
        <w:numPr>
          <w:ilvl w:val="0"/>
          <w:numId w:val="5"/>
        </w:numPr>
      </w:pPr>
      <w:r>
        <w:rPr>
          <w:rFonts w:hint="eastAsia"/>
        </w:rPr>
        <w:t>Holland J H.</w:t>
      </w:r>
      <w:r>
        <w:t xml:space="preserve">Adapation in </w:t>
      </w:r>
      <w:r>
        <w:rPr>
          <w:rFonts w:hint="eastAsia"/>
        </w:rPr>
        <w:t>Natural and Artificial Systems.MIT Press ,1975</w:t>
      </w:r>
    </w:p>
    <w:p w:rsidR="00892944" w:rsidRDefault="00892944" w:rsidP="00892944">
      <w:pPr>
        <w:numPr>
          <w:ilvl w:val="0"/>
          <w:numId w:val="5"/>
        </w:numPr>
      </w:pPr>
      <w:r>
        <w:rPr>
          <w:rFonts w:hint="eastAsia"/>
        </w:rPr>
        <w:t>席裕庚</w:t>
      </w:r>
      <w:r>
        <w:rPr>
          <w:rFonts w:hint="eastAsia"/>
        </w:rPr>
        <w:t>,</w:t>
      </w:r>
      <w:r>
        <w:rPr>
          <w:rFonts w:hint="eastAsia"/>
        </w:rPr>
        <w:t>柴天佑</w:t>
      </w:r>
      <w:r>
        <w:rPr>
          <w:rFonts w:hint="eastAsia"/>
        </w:rPr>
        <w:t>,</w:t>
      </w:r>
      <w:r>
        <w:rPr>
          <w:rFonts w:hint="eastAsia"/>
        </w:rPr>
        <w:t>恽为民</w:t>
      </w:r>
      <w:r>
        <w:rPr>
          <w:rFonts w:hint="eastAsia"/>
        </w:rPr>
        <w:t xml:space="preserve">. </w:t>
      </w:r>
      <w:r>
        <w:rPr>
          <w:rFonts w:hint="eastAsia"/>
        </w:rPr>
        <w:t>遗传算法综述</w:t>
      </w:r>
      <w:r>
        <w:rPr>
          <w:rFonts w:hint="eastAsia"/>
        </w:rPr>
        <w:t xml:space="preserve">[J]. </w:t>
      </w:r>
      <w:r>
        <w:rPr>
          <w:rFonts w:hint="eastAsia"/>
        </w:rPr>
        <w:t>控制理论与应用</w:t>
      </w:r>
      <w:r>
        <w:rPr>
          <w:rFonts w:hint="eastAsia"/>
        </w:rPr>
        <w:t>,1996,06:697-708.</w:t>
      </w:r>
    </w:p>
    <w:p w:rsidR="00892944" w:rsidRDefault="00892944" w:rsidP="00892944">
      <w:pPr>
        <w:numPr>
          <w:ilvl w:val="0"/>
          <w:numId w:val="5"/>
        </w:numPr>
      </w:pPr>
      <w:r>
        <w:rPr>
          <w:rFonts w:hint="eastAsia"/>
        </w:rPr>
        <w:t>曹道友</w:t>
      </w:r>
      <w:r>
        <w:rPr>
          <w:rFonts w:hint="eastAsia"/>
        </w:rPr>
        <w:t xml:space="preserve">. </w:t>
      </w:r>
      <w:r>
        <w:rPr>
          <w:rFonts w:hint="eastAsia"/>
        </w:rPr>
        <w:t>基于改进遗传算法的应用研究</w:t>
      </w:r>
      <w:r>
        <w:rPr>
          <w:rFonts w:hint="eastAsia"/>
        </w:rPr>
        <w:t>[D].</w:t>
      </w:r>
      <w:r>
        <w:rPr>
          <w:rFonts w:hint="eastAsia"/>
        </w:rPr>
        <w:t>安徽大学</w:t>
      </w:r>
      <w:r>
        <w:rPr>
          <w:rFonts w:hint="eastAsia"/>
        </w:rPr>
        <w:t>,2010.</w:t>
      </w:r>
    </w:p>
    <w:p w:rsidR="00892944" w:rsidRDefault="00892944" w:rsidP="00892944">
      <w:pPr>
        <w:numPr>
          <w:ilvl w:val="0"/>
          <w:numId w:val="5"/>
        </w:numPr>
      </w:pPr>
      <w:r>
        <w:rPr>
          <w:rFonts w:hint="eastAsia"/>
        </w:rPr>
        <w:t>王剑文</w:t>
      </w:r>
      <w:r>
        <w:rPr>
          <w:rFonts w:hint="eastAsia"/>
        </w:rPr>
        <w:t>,</w:t>
      </w:r>
      <w:r>
        <w:rPr>
          <w:rFonts w:hint="eastAsia"/>
        </w:rPr>
        <w:t>戴光明</w:t>
      </w:r>
      <w:r>
        <w:rPr>
          <w:rFonts w:hint="eastAsia"/>
        </w:rPr>
        <w:t>,</w:t>
      </w:r>
      <w:r>
        <w:rPr>
          <w:rFonts w:hint="eastAsia"/>
        </w:rPr>
        <w:t>谢柏桥</w:t>
      </w:r>
      <w:r>
        <w:rPr>
          <w:rFonts w:hint="eastAsia"/>
        </w:rPr>
        <w:t>,</w:t>
      </w:r>
      <w:r>
        <w:rPr>
          <w:rFonts w:hint="eastAsia"/>
        </w:rPr>
        <w:t>张全元</w:t>
      </w:r>
      <w:r>
        <w:rPr>
          <w:rFonts w:hint="eastAsia"/>
        </w:rPr>
        <w:t xml:space="preserve">. </w:t>
      </w:r>
      <w:r>
        <w:rPr>
          <w:rFonts w:hint="eastAsia"/>
        </w:rPr>
        <w:t>求解</w:t>
      </w:r>
      <w:r>
        <w:rPr>
          <w:rFonts w:hint="eastAsia"/>
        </w:rPr>
        <w:t>TSP</w:t>
      </w:r>
      <w:r>
        <w:rPr>
          <w:rFonts w:hint="eastAsia"/>
        </w:rPr>
        <w:t>问题算法综述</w:t>
      </w:r>
      <w:r>
        <w:rPr>
          <w:rFonts w:hint="eastAsia"/>
        </w:rPr>
        <w:t xml:space="preserve">[J]. </w:t>
      </w:r>
      <w:r>
        <w:rPr>
          <w:rFonts w:hint="eastAsia"/>
        </w:rPr>
        <w:t>计算机工程与科学</w:t>
      </w:r>
      <w:r>
        <w:rPr>
          <w:rFonts w:hint="eastAsia"/>
        </w:rPr>
        <w:t>,2008,02:72-74+155.</w:t>
      </w:r>
    </w:p>
    <w:p w:rsidR="00892944" w:rsidRDefault="00892944" w:rsidP="00892944">
      <w:pPr>
        <w:numPr>
          <w:ilvl w:val="0"/>
          <w:numId w:val="5"/>
        </w:numPr>
      </w:pPr>
      <w:r>
        <w:rPr>
          <w:rFonts w:hint="eastAsia"/>
        </w:rPr>
        <w:t>周生伟</w:t>
      </w:r>
      <w:r>
        <w:rPr>
          <w:rFonts w:hint="eastAsia"/>
        </w:rPr>
        <w:t>,</w:t>
      </w:r>
      <w:r>
        <w:rPr>
          <w:rFonts w:hint="eastAsia"/>
        </w:rPr>
        <w:t>蒋同海</w:t>
      </w:r>
      <w:r>
        <w:rPr>
          <w:rFonts w:hint="eastAsia"/>
        </w:rPr>
        <w:t>,</w:t>
      </w:r>
      <w:r>
        <w:rPr>
          <w:rFonts w:hint="eastAsia"/>
        </w:rPr>
        <w:t>张荣辉</w:t>
      </w:r>
      <w:r>
        <w:rPr>
          <w:rFonts w:hint="eastAsia"/>
        </w:rPr>
        <w:t xml:space="preserve">. </w:t>
      </w:r>
      <w:r>
        <w:rPr>
          <w:rFonts w:hint="eastAsia"/>
        </w:rPr>
        <w:t>改进遗传算法求解</w:t>
      </w:r>
      <w:r>
        <w:rPr>
          <w:rFonts w:hint="eastAsia"/>
        </w:rPr>
        <w:t>VRP</w:t>
      </w:r>
      <w:r>
        <w:rPr>
          <w:rFonts w:hint="eastAsia"/>
        </w:rPr>
        <w:t>问题</w:t>
      </w:r>
      <w:r>
        <w:rPr>
          <w:rFonts w:hint="eastAsia"/>
        </w:rPr>
        <w:t xml:space="preserve">[J]. </w:t>
      </w:r>
      <w:r>
        <w:rPr>
          <w:rFonts w:hint="eastAsia"/>
        </w:rPr>
        <w:t>计算机仿真</w:t>
      </w:r>
      <w:r>
        <w:rPr>
          <w:rFonts w:hint="eastAsia"/>
        </w:rPr>
        <w:t>,2013,12:140-143+157.</w:t>
      </w:r>
    </w:p>
    <w:p w:rsidR="00892944" w:rsidRDefault="00892944" w:rsidP="00892944">
      <w:pPr>
        <w:numPr>
          <w:ilvl w:val="0"/>
          <w:numId w:val="5"/>
        </w:numPr>
      </w:pPr>
      <w:r>
        <w:rPr>
          <w:rFonts w:hint="eastAsia"/>
        </w:rPr>
        <w:t>汪松泉</w:t>
      </w:r>
      <w:r>
        <w:rPr>
          <w:rFonts w:hint="eastAsia"/>
        </w:rPr>
        <w:t xml:space="preserve">. </w:t>
      </w:r>
      <w:r>
        <w:rPr>
          <w:rFonts w:hint="eastAsia"/>
        </w:rPr>
        <w:t>遗传算法在组合优化中的应用研究</w:t>
      </w:r>
      <w:r>
        <w:rPr>
          <w:rFonts w:hint="eastAsia"/>
        </w:rPr>
        <w:t>[D].</w:t>
      </w:r>
      <w:r>
        <w:rPr>
          <w:rFonts w:hint="eastAsia"/>
        </w:rPr>
        <w:t>安徽大学</w:t>
      </w:r>
      <w:r>
        <w:rPr>
          <w:rFonts w:hint="eastAsia"/>
        </w:rPr>
        <w:t>,2010.</w:t>
      </w:r>
    </w:p>
    <w:p w:rsidR="00892944" w:rsidRPr="009355AE" w:rsidRDefault="00892944" w:rsidP="00892944">
      <w:pPr>
        <w:widowControl/>
        <w:numPr>
          <w:ilvl w:val="0"/>
          <w:numId w:val="5"/>
        </w:numPr>
        <w:adjustRightInd/>
        <w:snapToGrid/>
        <w:spacing w:line="240" w:lineRule="auto"/>
        <w:jc w:val="left"/>
      </w:pPr>
      <w:r w:rsidRPr="006766E7">
        <w:rPr>
          <w:rFonts w:hint="eastAsia"/>
          <w:szCs w:val="21"/>
        </w:rPr>
        <w:t>加雷斯·詹姆斯</w:t>
      </w:r>
      <w:r w:rsidRPr="006766E7">
        <w:rPr>
          <w:rFonts w:hint="eastAsia"/>
          <w:szCs w:val="21"/>
        </w:rPr>
        <w:t xml:space="preserve"> (Gareth James) ,</w:t>
      </w:r>
      <w:r w:rsidRPr="006766E7">
        <w:rPr>
          <w:rFonts w:hint="eastAsia"/>
          <w:szCs w:val="21"/>
        </w:rPr>
        <w:t>丹妮拉·威滕</w:t>
      </w:r>
      <w:r w:rsidRPr="006766E7">
        <w:rPr>
          <w:rFonts w:hint="eastAsia"/>
          <w:szCs w:val="21"/>
        </w:rPr>
        <w:t xml:space="preserve"> (Daniela Witten) ,</w:t>
      </w:r>
      <w:r w:rsidRPr="006766E7">
        <w:rPr>
          <w:rFonts w:hint="eastAsia"/>
          <w:szCs w:val="21"/>
        </w:rPr>
        <w:t>特雷弗·哈斯帖</w:t>
      </w:r>
      <w:r w:rsidRPr="006766E7">
        <w:rPr>
          <w:rFonts w:hint="eastAsia"/>
          <w:szCs w:val="21"/>
        </w:rPr>
        <w:t xml:space="preserve"> (Trevor Hastie) .</w:t>
      </w:r>
      <w:r w:rsidRPr="006766E7">
        <w:rPr>
          <w:rFonts w:hint="eastAsia"/>
          <w:szCs w:val="21"/>
        </w:rPr>
        <w:t>统计学习导论</w:t>
      </w:r>
      <w:r w:rsidRPr="006766E7">
        <w:rPr>
          <w:rFonts w:hint="eastAsia"/>
          <w:szCs w:val="21"/>
        </w:rPr>
        <w:t>:</w:t>
      </w:r>
      <w:r w:rsidRPr="006766E7">
        <w:rPr>
          <w:rFonts w:hint="eastAsia"/>
          <w:szCs w:val="21"/>
        </w:rPr>
        <w:t>基于</w:t>
      </w:r>
      <w:r w:rsidRPr="006766E7">
        <w:rPr>
          <w:rFonts w:hint="eastAsia"/>
          <w:szCs w:val="21"/>
        </w:rPr>
        <w:t>R</w:t>
      </w:r>
      <w:r w:rsidRPr="006766E7">
        <w:rPr>
          <w:rFonts w:hint="eastAsia"/>
          <w:szCs w:val="21"/>
        </w:rPr>
        <w:t>应用</w:t>
      </w:r>
      <w:r w:rsidRPr="006766E7">
        <w:rPr>
          <w:rFonts w:hint="eastAsia"/>
          <w:szCs w:val="21"/>
        </w:rPr>
        <w:t>[M].</w:t>
      </w:r>
      <w:r w:rsidRPr="006766E7">
        <w:rPr>
          <w:rFonts w:hint="eastAsia"/>
          <w:szCs w:val="21"/>
        </w:rPr>
        <w:t>北京</w:t>
      </w:r>
      <w:r w:rsidRPr="006766E7">
        <w:rPr>
          <w:rFonts w:hint="eastAsia"/>
          <w:szCs w:val="21"/>
        </w:rPr>
        <w:t>:</w:t>
      </w:r>
      <w:r w:rsidRPr="006766E7">
        <w:rPr>
          <w:rFonts w:hint="eastAsia"/>
          <w:szCs w:val="21"/>
        </w:rPr>
        <w:t>机械工业出版社</w:t>
      </w:r>
      <w:r w:rsidRPr="006766E7">
        <w:rPr>
          <w:szCs w:val="21"/>
        </w:rPr>
        <w:t>,</w:t>
      </w:r>
      <w:r w:rsidRPr="006766E7">
        <w:rPr>
          <w:rFonts w:hint="eastAsia"/>
          <w:szCs w:val="21"/>
        </w:rPr>
        <w:t>2015.</w:t>
      </w:r>
    </w:p>
    <w:p w:rsidR="00892944" w:rsidRDefault="00892944" w:rsidP="00892944">
      <w:pPr>
        <w:numPr>
          <w:ilvl w:val="0"/>
          <w:numId w:val="5"/>
        </w:numPr>
      </w:pPr>
      <w:r>
        <w:t>PLACKETTRL. The Discovery of the method of Least Squares[ J] . Biometrika, 1972, (59):239-251.</w:t>
      </w:r>
    </w:p>
    <w:p w:rsidR="00892944" w:rsidRDefault="00892944" w:rsidP="00892944">
      <w:pPr>
        <w:numPr>
          <w:ilvl w:val="0"/>
          <w:numId w:val="5"/>
        </w:numPr>
      </w:pPr>
      <w:r>
        <w:rPr>
          <w:rFonts w:hint="eastAsia"/>
        </w:rPr>
        <w:t>杨健</w:t>
      </w:r>
      <w:r>
        <w:rPr>
          <w:rFonts w:hint="eastAsia"/>
        </w:rPr>
        <w:t>,</w:t>
      </w:r>
      <w:r>
        <w:rPr>
          <w:rFonts w:hint="eastAsia"/>
        </w:rPr>
        <w:t>杨静宇</w:t>
      </w:r>
      <w:r>
        <w:rPr>
          <w:rFonts w:hint="eastAsia"/>
        </w:rPr>
        <w:t xml:space="preserve">, </w:t>
      </w:r>
      <w:r>
        <w:rPr>
          <w:rFonts w:hint="eastAsia"/>
        </w:rPr>
        <w:t>叶晖</w:t>
      </w:r>
      <w:r>
        <w:rPr>
          <w:rFonts w:hint="eastAsia"/>
        </w:rPr>
        <w:t>.</w:t>
      </w:r>
      <w:r w:rsidRPr="00C73879">
        <w:t xml:space="preserve"> </w:t>
      </w:r>
      <w:r>
        <w:t>Fisher</w:t>
      </w:r>
      <w:r>
        <w:rPr>
          <w:rFonts w:hint="eastAsia"/>
        </w:rPr>
        <w:t>线性鉴别分析的理论研究及其应用，自动化学报，</w:t>
      </w:r>
      <w:r>
        <w:rPr>
          <w:rFonts w:hint="eastAsia"/>
        </w:rPr>
        <w:t xml:space="preserve"> </w:t>
      </w:r>
      <w:r>
        <w:t>2003, 29 (4) : 481-493.</w:t>
      </w:r>
    </w:p>
    <w:p w:rsidR="00892944" w:rsidRPr="00F61252" w:rsidRDefault="00892944" w:rsidP="00892944">
      <w:pPr>
        <w:numPr>
          <w:ilvl w:val="0"/>
          <w:numId w:val="5"/>
        </w:numPr>
      </w:pPr>
      <w:r>
        <w:rPr>
          <w:rFonts w:hint="eastAsia"/>
          <w:szCs w:val="21"/>
        </w:rPr>
        <w:t>T</w:t>
      </w:r>
      <w:r w:rsidRPr="006766E7">
        <w:rPr>
          <w:rFonts w:hint="eastAsia"/>
          <w:szCs w:val="21"/>
        </w:rPr>
        <w:t>revor Hastie, Robert Tibshirani , Jerome Friedman.</w:t>
      </w:r>
      <w:r w:rsidRPr="006766E7">
        <w:rPr>
          <w:rFonts w:hint="eastAsia"/>
          <w:szCs w:val="21"/>
        </w:rPr>
        <w:t>统计学习基础</w:t>
      </w:r>
      <w:r w:rsidRPr="006766E7">
        <w:rPr>
          <w:rFonts w:hint="eastAsia"/>
          <w:szCs w:val="21"/>
        </w:rPr>
        <w:t>:</w:t>
      </w:r>
      <w:r w:rsidRPr="006766E7">
        <w:rPr>
          <w:rFonts w:hint="eastAsia"/>
          <w:szCs w:val="21"/>
        </w:rPr>
        <w:t>数据挖掘、推理与预测</w:t>
      </w:r>
      <w:r w:rsidRPr="006766E7">
        <w:rPr>
          <w:rFonts w:hint="eastAsia"/>
          <w:szCs w:val="21"/>
        </w:rPr>
        <w:t>[M].</w:t>
      </w:r>
      <w:r w:rsidRPr="006766E7">
        <w:rPr>
          <w:rFonts w:hint="eastAsia"/>
          <w:szCs w:val="21"/>
        </w:rPr>
        <w:t>北京</w:t>
      </w:r>
      <w:r w:rsidRPr="006766E7">
        <w:rPr>
          <w:rFonts w:hint="eastAsia"/>
          <w:szCs w:val="21"/>
        </w:rPr>
        <w:t>:</w:t>
      </w:r>
      <w:r w:rsidRPr="006766E7">
        <w:rPr>
          <w:rFonts w:hint="eastAsia"/>
          <w:szCs w:val="21"/>
        </w:rPr>
        <w:t>电子工业出版社</w:t>
      </w:r>
      <w:r w:rsidRPr="006766E7">
        <w:rPr>
          <w:rFonts w:hint="eastAsia"/>
          <w:szCs w:val="21"/>
        </w:rPr>
        <w:t>,2004.</w:t>
      </w:r>
    </w:p>
    <w:p w:rsidR="00892944" w:rsidRDefault="00892944" w:rsidP="00892944">
      <w:pPr>
        <w:numPr>
          <w:ilvl w:val="0"/>
          <w:numId w:val="5"/>
        </w:numPr>
      </w:pPr>
      <w:r>
        <w:rPr>
          <w:rFonts w:hint="eastAsia"/>
        </w:rPr>
        <w:t>Pang-Ning Tan, Michael Steinbach,Vipin Kumar.</w:t>
      </w:r>
      <w:r>
        <w:rPr>
          <w:rFonts w:hint="eastAsia"/>
        </w:rPr>
        <w:t>数据挖掘导论</w:t>
      </w:r>
      <w:r>
        <w:rPr>
          <w:rFonts w:hint="eastAsia"/>
        </w:rPr>
        <w:t>[M].</w:t>
      </w:r>
      <w:r>
        <w:rPr>
          <w:rFonts w:hint="eastAsia"/>
        </w:rPr>
        <w:t>北京</w:t>
      </w:r>
      <w:r>
        <w:rPr>
          <w:rFonts w:hint="eastAsia"/>
        </w:rPr>
        <w:t>:</w:t>
      </w:r>
      <w:r>
        <w:rPr>
          <w:rFonts w:hint="eastAsia"/>
        </w:rPr>
        <w:t>人民邮电出版社</w:t>
      </w:r>
      <w:r>
        <w:rPr>
          <w:rFonts w:hint="eastAsia"/>
        </w:rPr>
        <w:t>,2011.</w:t>
      </w:r>
    </w:p>
    <w:p w:rsidR="00892944" w:rsidRDefault="00892944" w:rsidP="00892944">
      <w:pPr>
        <w:numPr>
          <w:ilvl w:val="0"/>
          <w:numId w:val="5"/>
        </w:numPr>
      </w:pPr>
      <w:r w:rsidRPr="0057320C">
        <w:rPr>
          <w:rFonts w:hint="eastAsia"/>
        </w:rPr>
        <w:t>李诗羽</w:t>
      </w:r>
      <w:r w:rsidRPr="0057320C">
        <w:rPr>
          <w:rFonts w:hint="eastAsia"/>
        </w:rPr>
        <w:t>,</w:t>
      </w:r>
      <w:r w:rsidRPr="0057320C">
        <w:rPr>
          <w:rFonts w:hint="eastAsia"/>
        </w:rPr>
        <w:t>张飞</w:t>
      </w:r>
      <w:r w:rsidRPr="0057320C">
        <w:rPr>
          <w:rFonts w:hint="eastAsia"/>
        </w:rPr>
        <w:t>,</w:t>
      </w:r>
      <w:r w:rsidRPr="0057320C">
        <w:rPr>
          <w:rFonts w:hint="eastAsia"/>
        </w:rPr>
        <w:t>王正林</w:t>
      </w:r>
      <w:r w:rsidRPr="0057320C">
        <w:rPr>
          <w:rFonts w:hint="eastAsia"/>
        </w:rPr>
        <w:t>.</w:t>
      </w:r>
      <w:r w:rsidRPr="0057320C">
        <w:rPr>
          <w:rFonts w:hint="eastAsia"/>
        </w:rPr>
        <w:t>数据分析：</w:t>
      </w:r>
      <w:r w:rsidRPr="0057320C">
        <w:rPr>
          <w:rFonts w:hint="eastAsia"/>
        </w:rPr>
        <w:t>R</w:t>
      </w:r>
      <w:r w:rsidRPr="0057320C">
        <w:rPr>
          <w:rFonts w:hint="eastAsia"/>
        </w:rPr>
        <w:t>语言实战</w:t>
      </w:r>
      <w:r w:rsidRPr="0057320C">
        <w:rPr>
          <w:rFonts w:hint="eastAsia"/>
        </w:rPr>
        <w:t>[M].</w:t>
      </w:r>
      <w:r w:rsidRPr="0057320C">
        <w:rPr>
          <w:rFonts w:hint="eastAsia"/>
        </w:rPr>
        <w:t>北京</w:t>
      </w:r>
      <w:r w:rsidRPr="0057320C">
        <w:rPr>
          <w:rFonts w:hint="eastAsia"/>
        </w:rPr>
        <w:t>:</w:t>
      </w:r>
      <w:r w:rsidRPr="0057320C">
        <w:rPr>
          <w:rFonts w:hint="eastAsia"/>
        </w:rPr>
        <w:t>电子工业出版社</w:t>
      </w:r>
      <w:r w:rsidRPr="0057320C">
        <w:rPr>
          <w:rFonts w:hint="eastAsia"/>
        </w:rPr>
        <w:t>,2014.</w:t>
      </w:r>
    </w:p>
    <w:p w:rsidR="00892944" w:rsidRDefault="00892944" w:rsidP="00892944">
      <w:pPr>
        <w:numPr>
          <w:ilvl w:val="0"/>
          <w:numId w:val="5"/>
        </w:numPr>
      </w:pPr>
      <w:r>
        <w:rPr>
          <w:rFonts w:hint="eastAsia"/>
        </w:rPr>
        <w:t>王骏</w:t>
      </w:r>
      <w:r>
        <w:rPr>
          <w:rFonts w:hint="eastAsia"/>
        </w:rPr>
        <w:t>,</w:t>
      </w:r>
      <w:r>
        <w:rPr>
          <w:rFonts w:hint="eastAsia"/>
        </w:rPr>
        <w:t>王士同</w:t>
      </w:r>
      <w:r>
        <w:rPr>
          <w:rFonts w:hint="eastAsia"/>
        </w:rPr>
        <w:t>,</w:t>
      </w:r>
      <w:r>
        <w:rPr>
          <w:rFonts w:hint="eastAsia"/>
        </w:rPr>
        <w:t>邓赵红</w:t>
      </w:r>
      <w:r>
        <w:rPr>
          <w:rFonts w:hint="eastAsia"/>
        </w:rPr>
        <w:t xml:space="preserve">. </w:t>
      </w:r>
      <w:r>
        <w:rPr>
          <w:rFonts w:hint="eastAsia"/>
        </w:rPr>
        <w:t>聚类分析研究中的若干问题</w:t>
      </w:r>
      <w:r>
        <w:rPr>
          <w:rFonts w:hint="eastAsia"/>
        </w:rPr>
        <w:t xml:space="preserve">[J]. </w:t>
      </w:r>
      <w:r>
        <w:rPr>
          <w:rFonts w:hint="eastAsia"/>
        </w:rPr>
        <w:t>控制与决策</w:t>
      </w:r>
      <w:r>
        <w:rPr>
          <w:rFonts w:hint="eastAsia"/>
        </w:rPr>
        <w:t>,2012,03:321-328.</w:t>
      </w:r>
    </w:p>
    <w:p w:rsidR="00892944" w:rsidRDefault="00892944" w:rsidP="00892944">
      <w:pPr>
        <w:numPr>
          <w:ilvl w:val="0"/>
          <w:numId w:val="5"/>
        </w:numPr>
      </w:pPr>
      <w:r w:rsidRPr="006766E7">
        <w:rPr>
          <w:rFonts w:hint="eastAsia"/>
          <w:szCs w:val="21"/>
        </w:rPr>
        <w:t>哈德利·威克姆</w:t>
      </w:r>
      <w:r w:rsidRPr="006766E7">
        <w:rPr>
          <w:rFonts w:hint="eastAsia"/>
          <w:szCs w:val="21"/>
        </w:rPr>
        <w:t>(Hadley Wickham) .ggplot2:</w:t>
      </w:r>
      <w:r w:rsidRPr="006766E7">
        <w:rPr>
          <w:rFonts w:hint="eastAsia"/>
          <w:szCs w:val="21"/>
        </w:rPr>
        <w:t>数据分析与图形艺术</w:t>
      </w:r>
      <w:r w:rsidRPr="006766E7">
        <w:rPr>
          <w:rFonts w:hint="eastAsia"/>
          <w:szCs w:val="21"/>
        </w:rPr>
        <w:t>[M].</w:t>
      </w:r>
      <w:r w:rsidRPr="006766E7">
        <w:rPr>
          <w:rFonts w:hint="eastAsia"/>
          <w:szCs w:val="21"/>
        </w:rPr>
        <w:t>西安</w:t>
      </w:r>
      <w:r w:rsidRPr="006766E7">
        <w:rPr>
          <w:rFonts w:hint="eastAsia"/>
          <w:szCs w:val="21"/>
        </w:rPr>
        <w:t>:</w:t>
      </w:r>
      <w:r w:rsidRPr="006766E7">
        <w:rPr>
          <w:rFonts w:hint="eastAsia"/>
          <w:szCs w:val="21"/>
        </w:rPr>
        <w:t>西安交通大学出版社</w:t>
      </w:r>
      <w:r w:rsidRPr="006766E7">
        <w:rPr>
          <w:szCs w:val="21"/>
        </w:rPr>
        <w:t>,</w:t>
      </w:r>
      <w:r w:rsidRPr="006766E7">
        <w:rPr>
          <w:rFonts w:hint="eastAsia"/>
          <w:szCs w:val="21"/>
        </w:rPr>
        <w:t>2013.</w:t>
      </w:r>
    </w:p>
    <w:p w:rsidR="00892944" w:rsidRDefault="00892944" w:rsidP="00892944">
      <w:pPr>
        <w:numPr>
          <w:ilvl w:val="0"/>
          <w:numId w:val="5"/>
        </w:numPr>
      </w:pPr>
      <w:r>
        <w:rPr>
          <w:rFonts w:hint="eastAsia"/>
        </w:rPr>
        <w:t>梁芳</w:t>
      </w:r>
      <w:r>
        <w:rPr>
          <w:rFonts w:hint="eastAsia"/>
        </w:rPr>
        <w:t xml:space="preserve">. </w:t>
      </w:r>
      <w:r>
        <w:rPr>
          <w:rFonts w:hint="eastAsia"/>
        </w:rPr>
        <w:t>遗传算法的改进及其应用</w:t>
      </w:r>
      <w:r>
        <w:rPr>
          <w:rFonts w:hint="eastAsia"/>
        </w:rPr>
        <w:t>[D].</w:t>
      </w:r>
      <w:r>
        <w:rPr>
          <w:rFonts w:hint="eastAsia"/>
        </w:rPr>
        <w:t>武汉理工大学</w:t>
      </w:r>
      <w:r>
        <w:rPr>
          <w:rFonts w:hint="eastAsia"/>
        </w:rPr>
        <w:t>,2008.</w:t>
      </w:r>
    </w:p>
    <w:p w:rsidR="00892944" w:rsidRDefault="00892944" w:rsidP="00892944">
      <w:pPr>
        <w:numPr>
          <w:ilvl w:val="0"/>
          <w:numId w:val="5"/>
        </w:numPr>
      </w:pPr>
      <w:r>
        <w:rPr>
          <w:rFonts w:hint="eastAsia"/>
        </w:rPr>
        <w:t>周明，孙树栋遗传算法原理及应用</w:t>
      </w:r>
      <w:r>
        <w:rPr>
          <w:rFonts w:hint="eastAsia"/>
        </w:rPr>
        <w:t>[M]</w:t>
      </w:r>
      <w:r>
        <w:rPr>
          <w:rFonts w:hint="eastAsia"/>
        </w:rPr>
        <w:t>，</w:t>
      </w:r>
      <w:r w:rsidRPr="00AC2DCF">
        <w:rPr>
          <w:rFonts w:hint="eastAsia"/>
        </w:rPr>
        <w:t>北京</w:t>
      </w:r>
      <w:r>
        <w:rPr>
          <w:rFonts w:hint="eastAsia"/>
        </w:rPr>
        <w:t>：</w:t>
      </w:r>
      <w:r w:rsidRPr="00AC2DCF">
        <w:rPr>
          <w:rFonts w:hint="eastAsia"/>
        </w:rPr>
        <w:t>国防工业出版社</w:t>
      </w:r>
      <w:r>
        <w:rPr>
          <w:rFonts w:hint="eastAsia"/>
        </w:rPr>
        <w:t>.1999</w:t>
      </w:r>
    </w:p>
    <w:p w:rsidR="00892944" w:rsidRDefault="00892944" w:rsidP="00892944">
      <w:pPr>
        <w:numPr>
          <w:ilvl w:val="0"/>
          <w:numId w:val="5"/>
        </w:numPr>
      </w:pPr>
      <w:r w:rsidRPr="0020259F">
        <w:t>Melanie Mitchell</w:t>
      </w:r>
      <w:r>
        <w:rPr>
          <w:rFonts w:hint="eastAsia"/>
        </w:rPr>
        <w:t>.</w:t>
      </w:r>
      <w:r w:rsidRPr="0020259F">
        <w:t xml:space="preserve"> An Introduction to Genetic Algorithms</w:t>
      </w:r>
      <w:r>
        <w:rPr>
          <w:rFonts w:hint="eastAsia"/>
        </w:rPr>
        <w:t>.</w:t>
      </w:r>
      <w:r w:rsidRPr="0020259F">
        <w:t xml:space="preserve"> The MIT Press</w:t>
      </w:r>
      <w:r>
        <w:rPr>
          <w:rFonts w:hint="eastAsia"/>
        </w:rPr>
        <w:t xml:space="preserve"> Cambrige, Massachusetts</w:t>
      </w:r>
      <w:r>
        <w:rPr>
          <w:rFonts w:hint="eastAsia"/>
        </w:rPr>
        <w:sym w:font="Wingdings" w:char="F09E"/>
      </w:r>
      <w:r>
        <w:rPr>
          <w:rFonts w:hint="eastAsia"/>
        </w:rPr>
        <w:t>London</w:t>
      </w:r>
      <w:proofErr w:type="gramStart"/>
      <w:r>
        <w:rPr>
          <w:rFonts w:hint="eastAsia"/>
        </w:rPr>
        <w:t>,England</w:t>
      </w:r>
      <w:proofErr w:type="gramEnd"/>
      <w:r>
        <w:rPr>
          <w:rFonts w:hint="eastAsia"/>
        </w:rPr>
        <w:t>, Fifth printing,199</w:t>
      </w:r>
      <w:r w:rsidR="00BE28FF">
        <w:t>6.</w:t>
      </w:r>
    </w:p>
    <w:p w:rsidR="00892944" w:rsidRDefault="00892944" w:rsidP="00892944">
      <w:pPr>
        <w:numPr>
          <w:ilvl w:val="0"/>
          <w:numId w:val="5"/>
        </w:numPr>
      </w:pPr>
      <w:r w:rsidRPr="000C3698">
        <w:rPr>
          <w:rFonts w:hint="eastAsia"/>
        </w:rPr>
        <w:t>潘正君</w:t>
      </w:r>
      <w:r w:rsidRPr="000C3698">
        <w:rPr>
          <w:rFonts w:hint="eastAsia"/>
        </w:rPr>
        <w:t>,</w:t>
      </w:r>
      <w:r w:rsidRPr="000C3698">
        <w:rPr>
          <w:rFonts w:hint="eastAsia"/>
        </w:rPr>
        <w:t>康立山</w:t>
      </w:r>
      <w:r w:rsidRPr="000C3698">
        <w:rPr>
          <w:rFonts w:hint="eastAsia"/>
        </w:rPr>
        <w:t>,</w:t>
      </w:r>
      <w:r w:rsidRPr="000C3698">
        <w:rPr>
          <w:rFonts w:hint="eastAsia"/>
        </w:rPr>
        <w:t>陈毓屏。演化计算</w:t>
      </w:r>
      <w:r w:rsidRPr="000C3698">
        <w:rPr>
          <w:rFonts w:hint="eastAsia"/>
        </w:rPr>
        <w:t>,</w:t>
      </w:r>
      <w:r w:rsidRPr="000C3698">
        <w:rPr>
          <w:rFonts w:hint="eastAsia"/>
        </w:rPr>
        <w:t>北京清华大学出版社</w:t>
      </w:r>
      <w:r>
        <w:rPr>
          <w:rFonts w:hint="eastAsia"/>
        </w:rPr>
        <w:t>，</w:t>
      </w:r>
      <w:r>
        <w:rPr>
          <w:rFonts w:hint="eastAsia"/>
        </w:rPr>
        <w:t>1998.</w:t>
      </w:r>
    </w:p>
    <w:p w:rsidR="00892944" w:rsidRDefault="00892944" w:rsidP="00892944">
      <w:pPr>
        <w:numPr>
          <w:ilvl w:val="0"/>
          <w:numId w:val="5"/>
        </w:numPr>
      </w:pPr>
      <w:r>
        <w:rPr>
          <w:rFonts w:hint="eastAsia"/>
        </w:rPr>
        <w:t>Forrest S(ed). Genetic Algorithms, Proceedings of the Fifth International Conference on Genetic Algorithms. Morgan Kaufmann Publishers, 1993</w:t>
      </w:r>
    </w:p>
    <w:p w:rsidR="00887F21" w:rsidRDefault="00892944" w:rsidP="00884427">
      <w:pPr>
        <w:numPr>
          <w:ilvl w:val="0"/>
          <w:numId w:val="5"/>
        </w:numPr>
      </w:pPr>
      <w:r>
        <w:rPr>
          <w:rFonts w:hint="eastAsia"/>
        </w:rPr>
        <w:t xml:space="preserve">Baker J.E Adaptive Selection Methods for Genetic Algorithms. In Proc. </w:t>
      </w:r>
      <w:r>
        <w:t xml:space="preserve">of </w:t>
      </w:r>
      <w:r>
        <w:rPr>
          <w:rFonts w:hint="eastAsia"/>
        </w:rPr>
        <w:t>the 1th Int</w:t>
      </w:r>
      <w:r>
        <w:t>’</w:t>
      </w:r>
      <w:r>
        <w:rPr>
          <w:rFonts w:hint="eastAsia"/>
        </w:rPr>
        <w:t>1.Conf.on Genetic Algorithms.110-111,1985.</w:t>
      </w:r>
    </w:p>
    <w:p w:rsidR="00887F21" w:rsidRDefault="00887F21" w:rsidP="007421AE"/>
    <w:p w:rsidR="00887F21" w:rsidRDefault="00887F21" w:rsidP="007421AE"/>
    <w:p w:rsidR="00EE41E2" w:rsidRDefault="00EE41E2" w:rsidP="00BE28BE">
      <w:pPr>
        <w:pStyle w:val="ad"/>
        <w:spacing w:before="312" w:after="312"/>
        <w:sectPr w:rsidR="00EE41E2" w:rsidSect="0094416E">
          <w:headerReference w:type="default" r:id="rId50"/>
          <w:type w:val="continuous"/>
          <w:pgSz w:w="11906" w:h="16838" w:code="9"/>
          <w:pgMar w:top="1531" w:right="1304" w:bottom="1304" w:left="1531" w:header="1077" w:footer="964" w:gutter="0"/>
          <w:cols w:space="425"/>
          <w:docGrid w:type="linesAndChars" w:linePitch="312"/>
        </w:sectPr>
      </w:pPr>
    </w:p>
    <w:p w:rsidR="00887F21" w:rsidRDefault="00887F21" w:rsidP="00BE28BE">
      <w:pPr>
        <w:pStyle w:val="ad"/>
        <w:spacing w:before="312" w:after="312"/>
      </w:pPr>
      <w:bookmarkStart w:id="134" w:name="_Toc192652896"/>
      <w:bookmarkStart w:id="135" w:name="_Toc453264317"/>
      <w:r>
        <w:rPr>
          <w:rFonts w:hint="eastAsia"/>
        </w:rPr>
        <w:t>致谢</w:t>
      </w:r>
      <w:bookmarkEnd w:id="134"/>
      <w:bookmarkEnd w:id="135"/>
    </w:p>
    <w:p w:rsidR="002F4A80" w:rsidRDefault="00B73AF0" w:rsidP="00B73AF0">
      <w:pPr>
        <w:pStyle w:val="20"/>
        <w:ind w:firstLine="480"/>
      </w:pPr>
      <w:r>
        <w:rPr>
          <w:rFonts w:hint="eastAsia"/>
        </w:rPr>
        <w:t>本科阶段的学习生活要告一段落了，回头看看这几年所走过的历程，东北大学严谨的教学氛围，给我留下了深刻的印象，我非常庆幸能够在东北大学完成本科</w:t>
      </w:r>
      <w:r w:rsidR="00CA261C">
        <w:rPr>
          <w:rFonts w:hint="eastAsia"/>
        </w:rPr>
        <w:t>阶段的学习</w:t>
      </w:r>
      <w:r>
        <w:rPr>
          <w:rFonts w:hint="eastAsia"/>
        </w:rPr>
        <w:t>。</w:t>
      </w:r>
    </w:p>
    <w:p w:rsidR="00CA261C" w:rsidRDefault="00B73AF0" w:rsidP="005D0B07">
      <w:pPr>
        <w:ind w:firstLineChars="200" w:firstLine="480"/>
      </w:pPr>
      <w:r w:rsidRPr="00B73AF0">
        <w:t>首先</w:t>
      </w:r>
      <w:r w:rsidR="00CA261C">
        <w:rPr>
          <w:rFonts w:hint="eastAsia"/>
        </w:rPr>
        <w:t>，非常</w:t>
      </w:r>
      <w:r w:rsidRPr="00B73AF0">
        <w:t>感谢我的导师</w:t>
      </w:r>
      <w:r w:rsidR="00CA261C">
        <w:rPr>
          <w:rFonts w:hint="eastAsia"/>
        </w:rPr>
        <w:t>刘士新</w:t>
      </w:r>
      <w:r w:rsidRPr="00B73AF0">
        <w:t>老师</w:t>
      </w:r>
      <w:r w:rsidR="00CA261C">
        <w:rPr>
          <w:rFonts w:hint="eastAsia"/>
        </w:rPr>
        <w:t>。他广博</w:t>
      </w:r>
      <w:r w:rsidRPr="00B73AF0">
        <w:t>的知识，严谨踏实的治学态度一丝不苟的求实精神让我受益良多，</w:t>
      </w:r>
      <w:r w:rsidR="00CA261C">
        <w:t>这将会对我以后的学习和工作产生深远的影响</w:t>
      </w:r>
      <w:r w:rsidR="00CA261C">
        <w:rPr>
          <w:rFonts w:hint="eastAsia"/>
        </w:rPr>
        <w:t>。他不仅为我指引了研究方向，而且在论文的分析和设计阶段中对我细心指导，从</w:t>
      </w:r>
      <w:r w:rsidRPr="00B73AF0">
        <w:t>论文的选题</w:t>
      </w:r>
      <w:r w:rsidR="00CA261C">
        <w:rPr>
          <w:rFonts w:hint="eastAsia"/>
        </w:rPr>
        <w:t>、</w:t>
      </w:r>
      <w:r w:rsidRPr="00B73AF0">
        <w:t>结构直至修改，</w:t>
      </w:r>
      <w:r w:rsidR="00CA261C">
        <w:rPr>
          <w:rFonts w:hint="eastAsia"/>
        </w:rPr>
        <w:t>他</w:t>
      </w:r>
      <w:r w:rsidRPr="00B73AF0">
        <w:t>都给我提出许多宝贵的意见，尤其在</w:t>
      </w:r>
      <w:r w:rsidR="00CA261C">
        <w:rPr>
          <w:rFonts w:hint="eastAsia"/>
        </w:rPr>
        <w:t>研究的整个</w:t>
      </w:r>
      <w:r w:rsidRPr="00B73AF0">
        <w:t>过程中，</w:t>
      </w:r>
      <w:r w:rsidR="00CA261C">
        <w:rPr>
          <w:rFonts w:hint="eastAsia"/>
        </w:rPr>
        <w:t>刘士新</w:t>
      </w:r>
      <w:r w:rsidRPr="00B73AF0">
        <w:t>老师在繁忙的科研工作中抽出时间定期与我面谈，对我的</w:t>
      </w:r>
      <w:r w:rsidR="00CA261C">
        <w:rPr>
          <w:rFonts w:hint="eastAsia"/>
        </w:rPr>
        <w:t>毕业设计</w:t>
      </w:r>
      <w:r w:rsidRPr="00B73AF0">
        <w:t>进行指导。在论文即将上交之际，谨向</w:t>
      </w:r>
      <w:r w:rsidR="00CA261C">
        <w:rPr>
          <w:rFonts w:hint="eastAsia"/>
        </w:rPr>
        <w:t>刘士新</w:t>
      </w:r>
      <w:r w:rsidRPr="00B73AF0">
        <w:t>老师致以崇高的敬意和诚挚的感谢。</w:t>
      </w:r>
    </w:p>
    <w:p w:rsidR="005D0B07" w:rsidRDefault="00CA261C" w:rsidP="005D0B07">
      <w:pPr>
        <w:ind w:firstLineChars="200" w:firstLine="480"/>
      </w:pPr>
      <w:r>
        <w:t>其次</w:t>
      </w:r>
      <w:r>
        <w:rPr>
          <w:rFonts w:hint="eastAsia"/>
        </w:rPr>
        <w:t>，</w:t>
      </w:r>
      <w:r w:rsidR="00B73AF0" w:rsidRPr="00B73AF0">
        <w:t>将近</w:t>
      </w:r>
      <w:r w:rsidR="00B73AF0" w:rsidRPr="00B73AF0">
        <w:t>4</w:t>
      </w:r>
      <w:r w:rsidR="00B73AF0" w:rsidRPr="00B73AF0">
        <w:t>年在东北大学信息学院学习的过程中，得到了许多老师的教诲，也得到了许多学长学姐及其</w:t>
      </w:r>
      <w:r>
        <w:rPr>
          <w:rFonts w:hint="eastAsia"/>
        </w:rPr>
        <w:t>他</w:t>
      </w:r>
      <w:r w:rsidR="005D0B07">
        <w:t>同学的支持和帮助</w:t>
      </w:r>
      <w:r w:rsidR="005D0B07">
        <w:rPr>
          <w:rFonts w:hint="eastAsia"/>
        </w:rPr>
        <w:t>。</w:t>
      </w:r>
      <w:r>
        <w:rPr>
          <w:rFonts w:hint="eastAsia"/>
        </w:rPr>
        <w:t>尤其是在毕业设计整个过程中，实验室的许多师兄师姐在理论知识、程序编写以及论文撰写上都提供了很大的帮助</w:t>
      </w:r>
      <w:r w:rsidR="005D0B07">
        <w:rPr>
          <w:rFonts w:hint="eastAsia"/>
        </w:rPr>
        <w:t>，</w:t>
      </w:r>
      <w:r w:rsidR="00B73AF0" w:rsidRPr="00B73AF0">
        <w:t>让我得以不断的提高和成长</w:t>
      </w:r>
      <w:r w:rsidR="005D0B07">
        <w:rPr>
          <w:rFonts w:hint="eastAsia"/>
        </w:rPr>
        <w:t>，</w:t>
      </w:r>
      <w:r w:rsidR="005D0B07">
        <w:t>在此向他们致以敬意和谢意</w:t>
      </w:r>
      <w:r w:rsidR="005D0B07">
        <w:rPr>
          <w:rFonts w:hint="eastAsia"/>
        </w:rPr>
        <w:t>。</w:t>
      </w:r>
      <w:r w:rsidR="00B73AF0" w:rsidRPr="00B73AF0">
        <w:t>同样还要感谢我的家人，他们无私的给予我关怀和支持，让我能够有机会接受大学的教育，顺利完成本科学业</w:t>
      </w:r>
      <w:r w:rsidR="005D0B07">
        <w:rPr>
          <w:rFonts w:hint="eastAsia"/>
        </w:rPr>
        <w:t>。</w:t>
      </w:r>
    </w:p>
    <w:p w:rsidR="00D8139C" w:rsidRDefault="00B73AF0" w:rsidP="00D8139C">
      <w:pPr>
        <w:ind w:firstLineChars="200" w:firstLine="480"/>
      </w:pPr>
      <w:r w:rsidRPr="00B73AF0">
        <w:t>最后，衷心地感谢在百忙之中参与评审论文和答辩的各位</w:t>
      </w:r>
      <w:r w:rsidR="005D0B07">
        <w:rPr>
          <w:rFonts w:hint="eastAsia"/>
        </w:rPr>
        <w:t>老师</w:t>
      </w:r>
      <w:r w:rsidRPr="00B73AF0">
        <w:t>，</w:t>
      </w:r>
      <w:r w:rsidR="005D0B07">
        <w:rPr>
          <w:rFonts w:hint="eastAsia"/>
        </w:rPr>
        <w:t>感谢信息学院所有相关领导以及老师们，感谢给予我这次学习的机会和多年来的帮助和关怀！</w:t>
      </w:r>
    </w:p>
    <w:p w:rsidR="00D8139C" w:rsidRDefault="00D8139C" w:rsidP="00D8139C">
      <w:pPr>
        <w:sectPr w:rsidR="00D8139C" w:rsidSect="0094416E">
          <w:headerReference w:type="even" r:id="rId51"/>
          <w:headerReference w:type="default" r:id="rId52"/>
          <w:type w:val="continuous"/>
          <w:pgSz w:w="11906" w:h="16838" w:code="9"/>
          <w:pgMar w:top="1531" w:right="1304" w:bottom="1304" w:left="1531" w:header="1077" w:footer="964" w:gutter="0"/>
          <w:cols w:space="425"/>
          <w:docGrid w:type="linesAndChars" w:linePitch="312"/>
        </w:sectPr>
      </w:pPr>
    </w:p>
    <w:p w:rsidR="00EB3EE9" w:rsidRDefault="00EB3EE9" w:rsidP="00EB3EE9"/>
    <w:sectPr w:rsidR="00EB3EE9" w:rsidSect="0094416E">
      <w:headerReference w:type="default" r:id="rId53"/>
      <w:type w:val="continuous"/>
      <w:pgSz w:w="11906" w:h="16838" w:code="9"/>
      <w:pgMar w:top="1531" w:right="1304" w:bottom="1304" w:left="1531" w:header="1077" w:footer="964" w:gutter="0"/>
      <w:cols w:space="425"/>
      <w:docGrid w:type="linesAndChar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F13" w:rsidRDefault="00896F13" w:rsidP="007421AE">
      <w:r>
        <w:separator/>
      </w:r>
    </w:p>
    <w:p w:rsidR="00896F13" w:rsidRDefault="00896F13" w:rsidP="007421AE"/>
    <w:p w:rsidR="00896F13" w:rsidRDefault="00896F13" w:rsidP="007421AE"/>
    <w:p w:rsidR="00896F13" w:rsidRDefault="00896F13" w:rsidP="007421AE"/>
    <w:p w:rsidR="00896F13" w:rsidRDefault="00896F13" w:rsidP="007421AE"/>
  </w:endnote>
  <w:endnote w:type="continuationSeparator" w:id="0">
    <w:p w:rsidR="00896F13" w:rsidRDefault="00896F13" w:rsidP="007421AE">
      <w:r>
        <w:continuationSeparator/>
      </w:r>
    </w:p>
    <w:p w:rsidR="00896F13" w:rsidRDefault="00896F13" w:rsidP="007421AE"/>
    <w:p w:rsidR="00896F13" w:rsidRDefault="00896F13" w:rsidP="007421AE"/>
    <w:p w:rsidR="00896F13" w:rsidRDefault="00896F13" w:rsidP="007421AE"/>
    <w:p w:rsidR="00896F13" w:rsidRDefault="00896F13" w:rsidP="007421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AE3A90">
    <w:pPr>
      <w:pStyle w:val="af0"/>
      <w:jc w:val="center"/>
    </w:pPr>
    <w:r w:rsidRPr="00505FB8">
      <w:rPr>
        <w:rFonts w:ascii="宋体" w:hAnsi="宋体" w:hint="eastAsia"/>
      </w:rPr>
      <w:t xml:space="preserve">- </w:t>
    </w:r>
    <w:r w:rsidRPr="00505FB8">
      <w:rPr>
        <w:rStyle w:val="af1"/>
        <w:sz w:val="21"/>
        <w:szCs w:val="21"/>
      </w:rPr>
      <w:fldChar w:fldCharType="begin"/>
    </w:r>
    <w:r w:rsidRPr="00505FB8">
      <w:rPr>
        <w:rStyle w:val="af1"/>
        <w:sz w:val="21"/>
        <w:szCs w:val="21"/>
      </w:rPr>
      <w:instrText xml:space="preserve"> PAGE </w:instrText>
    </w:r>
    <w:r w:rsidRPr="00505FB8">
      <w:rPr>
        <w:rStyle w:val="af1"/>
        <w:sz w:val="21"/>
        <w:szCs w:val="21"/>
      </w:rPr>
      <w:fldChar w:fldCharType="separate"/>
    </w:r>
    <w:r w:rsidR="009703B3">
      <w:rPr>
        <w:rStyle w:val="af1"/>
        <w:noProof/>
        <w:sz w:val="21"/>
        <w:szCs w:val="21"/>
      </w:rPr>
      <w:t>V</w:t>
    </w:r>
    <w:r w:rsidRPr="00505FB8">
      <w:rPr>
        <w:rStyle w:val="af1"/>
        <w:sz w:val="21"/>
        <w:szCs w:val="21"/>
      </w:rPr>
      <w:fldChar w:fldCharType="end"/>
    </w:r>
    <w:r w:rsidRPr="00505FB8">
      <w:rPr>
        <w:rFonts w:ascii="宋体" w:hAnsi="宋体"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Default="00896F13" w:rsidP="00AE3A90">
    <w:pPr>
      <w:pStyle w:val="af0"/>
      <w:jc w:val="center"/>
    </w:pPr>
    <w:r>
      <w:rPr>
        <w:rFonts w:ascii="宋体" w:hAnsi="宋体" w:hint="eastAsia"/>
      </w:rPr>
      <w:t xml:space="preserve">- </w:t>
    </w:r>
    <w:r>
      <w:rPr>
        <w:rStyle w:val="af1"/>
      </w:rPr>
      <w:fldChar w:fldCharType="begin"/>
    </w:r>
    <w:r>
      <w:rPr>
        <w:rStyle w:val="af1"/>
      </w:rPr>
      <w:instrText xml:space="preserve"> PAGE </w:instrText>
    </w:r>
    <w:r>
      <w:rPr>
        <w:rStyle w:val="af1"/>
      </w:rPr>
      <w:fldChar w:fldCharType="separate"/>
    </w:r>
    <w:r w:rsidR="009703B3">
      <w:rPr>
        <w:rStyle w:val="af1"/>
        <w:noProof/>
      </w:rPr>
      <w:t>18</w:t>
    </w:r>
    <w:r>
      <w:rPr>
        <w:rStyle w:val="af1"/>
      </w:rPr>
      <w:fldChar w:fldCharType="end"/>
    </w:r>
    <w:r>
      <w:rPr>
        <w:rFonts w:ascii="宋体" w:hAnsi="宋体"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F13" w:rsidRDefault="00896F13" w:rsidP="007421AE">
      <w:r>
        <w:separator/>
      </w:r>
    </w:p>
    <w:p w:rsidR="00896F13" w:rsidRDefault="00896F13" w:rsidP="007421AE"/>
    <w:p w:rsidR="00896F13" w:rsidRDefault="00896F13" w:rsidP="007421AE"/>
    <w:p w:rsidR="00896F13" w:rsidRDefault="00896F13" w:rsidP="007421AE"/>
    <w:p w:rsidR="00896F13" w:rsidRDefault="00896F13" w:rsidP="007421AE"/>
  </w:footnote>
  <w:footnote w:type="continuationSeparator" w:id="0">
    <w:p w:rsidR="00896F13" w:rsidRDefault="00896F13" w:rsidP="007421AE">
      <w:r>
        <w:continuationSeparator/>
      </w:r>
    </w:p>
    <w:p w:rsidR="00896F13" w:rsidRDefault="00896F13" w:rsidP="007421AE"/>
    <w:p w:rsidR="00896F13" w:rsidRDefault="00896F13" w:rsidP="007421AE"/>
    <w:p w:rsidR="00896F13" w:rsidRDefault="00896F13" w:rsidP="007421AE"/>
    <w:p w:rsidR="00896F13" w:rsidRDefault="00896F13" w:rsidP="007421A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CA7D7F" w:rsidRDefault="00896F13" w:rsidP="00CA7D7F">
    <w:pPr>
      <w:pStyle w:val="af"/>
      <w:jc w:val="both"/>
    </w:pPr>
    <w:r w:rsidRPr="00CA7D7F">
      <w:rPr>
        <w:rFonts w:hint="eastAsia"/>
      </w:rPr>
      <w:t>东北大学本科毕业设计（论文）</w:t>
    </w:r>
    <w:r>
      <w:rPr>
        <w:rFonts w:hint="eastAsia"/>
      </w:rPr>
      <w:t xml:space="preserve">                                    </w:t>
    </w:r>
    <w:r w:rsidRPr="008A66FA">
      <w:rPr>
        <w:rFonts w:ascii="楷体_GB2312" w:hint="eastAsia"/>
      </w:rPr>
      <w:t>毕业设计（论文）</w:t>
    </w:r>
    <w:r>
      <w:rPr>
        <w:rFonts w:hint="eastAsia"/>
      </w:rPr>
      <w:t>任务书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9853B7" w:rsidRDefault="00896F13" w:rsidP="007421AE">
    <w:pPr>
      <w:pStyle w:val="af"/>
    </w:pPr>
    <w:r w:rsidRPr="00505FB8">
      <w:rPr>
        <w:rFonts w:hint="eastAsia"/>
      </w:rPr>
      <w:t>东北大学</w:t>
    </w:r>
    <w:r w:rsidRPr="00CA7D7F">
      <w:rPr>
        <w:rFonts w:hint="eastAsia"/>
      </w:rPr>
      <w:t>本科毕业设计（论文）</w:t>
    </w:r>
    <w:r>
      <w:rPr>
        <w:rFonts w:hint="eastAsia"/>
      </w:rPr>
      <w:tab/>
    </w:r>
    <w:r w:rsidRPr="009853B7">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Pr>
        <w:rFonts w:hint="eastAsia"/>
      </w:rPr>
      <w:t>第一章</w:t>
    </w:r>
    <w:r w:rsidRPr="00505FB8">
      <w:rPr>
        <w:rFonts w:hint="eastAsia"/>
      </w:rPr>
      <w:t xml:space="preserve"> </w:t>
    </w:r>
    <w:r>
      <w:rPr>
        <w:rFonts w:hint="eastAsia"/>
      </w:rPr>
      <w:t>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fldChar w:fldCharType="begin"/>
    </w:r>
    <w:r w:rsidRPr="00505FB8">
      <w:rPr>
        <w:rFonts w:hint="eastAsia"/>
      </w:rPr>
      <w:instrText xml:space="preserve"> REF _Ref123098089 \r \h  \* MERGEFORMAT </w:instrText>
    </w:r>
    <w:r w:rsidRPr="00505FB8">
      <w:rPr>
        <w:rFonts w:hint="eastAsia"/>
      </w:rPr>
    </w:r>
    <w:r w:rsidRPr="00505FB8">
      <w:rPr>
        <w:rFonts w:hint="eastAsia"/>
      </w:rPr>
      <w:fldChar w:fldCharType="separate"/>
    </w:r>
    <w:r w:rsidR="009703B3">
      <w:rPr>
        <w:rFonts w:hint="eastAsia"/>
      </w:rPr>
      <w:t>第二章</w:t>
    </w:r>
    <w:r w:rsidRPr="00505FB8">
      <w:rPr>
        <w:rFonts w:hint="eastAsia"/>
      </w:rPr>
      <w:fldChar w:fldCharType="end"/>
    </w:r>
    <w:r>
      <w:rPr>
        <w:rFonts w:hint="eastAsia"/>
      </w:rPr>
      <w:t xml:space="preserve"> </w:t>
    </w:r>
    <w:r w:rsidRPr="00F2077B">
      <w:rPr>
        <w:rFonts w:hint="eastAsia"/>
      </w:rPr>
      <w:t>相关研究方法介绍</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fldChar w:fldCharType="begin"/>
    </w:r>
    <w:r w:rsidRPr="00505FB8">
      <w:rPr>
        <w:rFonts w:hint="eastAsia"/>
      </w:rPr>
      <w:instrText xml:space="preserve"> REF _Ref123098123 \r \h  \* MERGEFORMAT </w:instrText>
    </w:r>
    <w:r w:rsidRPr="00505FB8">
      <w:rPr>
        <w:rFonts w:hint="eastAsia"/>
      </w:rPr>
    </w:r>
    <w:r w:rsidRPr="00505FB8">
      <w:rPr>
        <w:rFonts w:hint="eastAsia"/>
      </w:rPr>
      <w:fldChar w:fldCharType="separate"/>
    </w:r>
    <w:r w:rsidR="009703B3">
      <w:rPr>
        <w:rFonts w:hint="eastAsia"/>
      </w:rPr>
      <w:t>第三章</w:t>
    </w:r>
    <w:r w:rsidRPr="00505FB8">
      <w:rPr>
        <w:rFonts w:hint="eastAsia"/>
      </w:rPr>
      <w:fldChar w:fldCharType="end"/>
    </w:r>
    <w:r>
      <w:rPr>
        <w:rFonts w:hint="eastAsia"/>
      </w:rPr>
      <w:t xml:space="preserve"> </w:t>
    </w:r>
    <w:r>
      <w:rPr>
        <w:rFonts w:hint="eastAsia"/>
        <w:noProof/>
      </w:rPr>
      <w:t>用数据挖掘实现变量特征提取</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fldChar w:fldCharType="begin"/>
    </w:r>
    <w:r w:rsidRPr="00505FB8">
      <w:rPr>
        <w:rFonts w:hint="eastAsia"/>
      </w:rPr>
      <w:instrText xml:space="preserve"> REF _Ref123098154 \r \h  \* MERGEFORMAT </w:instrText>
    </w:r>
    <w:r w:rsidRPr="00505FB8">
      <w:rPr>
        <w:rFonts w:hint="eastAsia"/>
      </w:rPr>
    </w:r>
    <w:r w:rsidRPr="00505FB8">
      <w:rPr>
        <w:rFonts w:hint="eastAsia"/>
      </w:rPr>
      <w:fldChar w:fldCharType="separate"/>
    </w:r>
    <w:r w:rsidR="009703B3">
      <w:rPr>
        <w:rFonts w:hint="eastAsia"/>
      </w:rPr>
      <w:t>第四章</w:t>
    </w:r>
    <w:r w:rsidRPr="00505FB8">
      <w:rPr>
        <w:rFonts w:hint="eastAsia"/>
      </w:rPr>
      <w:fldChar w:fldCharType="end"/>
    </w:r>
    <w:r>
      <w:rPr>
        <w:rFonts w:hint="eastAsia"/>
      </w:rPr>
      <w:t xml:space="preserve"> </w:t>
    </w:r>
    <w:r>
      <w:rPr>
        <w:rFonts w:hint="eastAsia"/>
      </w:rPr>
      <w:t>用遗传算法进行变量特征提取</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fldChar w:fldCharType="begin"/>
    </w:r>
    <w:r w:rsidRPr="00505FB8">
      <w:rPr>
        <w:rFonts w:hint="eastAsia"/>
      </w:rPr>
      <w:instrText xml:space="preserve"> REF _Ref123098257 \r \h  \* MERGEFORMAT </w:instrText>
    </w:r>
    <w:r w:rsidRPr="00505FB8">
      <w:rPr>
        <w:rFonts w:hint="eastAsia"/>
      </w:rPr>
    </w:r>
    <w:r w:rsidRPr="00505FB8">
      <w:rPr>
        <w:rFonts w:hint="eastAsia"/>
      </w:rPr>
      <w:fldChar w:fldCharType="separate"/>
    </w:r>
    <w:r w:rsidR="009703B3">
      <w:rPr>
        <w:rFonts w:hint="eastAsia"/>
      </w:rPr>
      <w:t>第五章</w:t>
    </w:r>
    <w:r w:rsidRPr="00505FB8">
      <w:rPr>
        <w:rFonts w:hint="eastAsia"/>
      </w:rPr>
      <w:fldChar w:fldCharType="end"/>
    </w:r>
    <w:r w:rsidRPr="00505FB8">
      <w:rPr>
        <w:rFonts w:hint="eastAsia"/>
      </w:rPr>
      <w:t xml:space="preserve"> </w:t>
    </w:r>
    <w:r w:rsidRPr="00505FB8">
      <w:rPr>
        <w:rFonts w:hint="eastAsia"/>
      </w:rPr>
      <w:fldChar w:fldCharType="begin"/>
    </w:r>
    <w:r w:rsidRPr="00505FB8">
      <w:rPr>
        <w:rFonts w:hint="eastAsia"/>
      </w:rPr>
      <w:instrText xml:space="preserve"> REF _Ref123098257 \h  \* MERGEFORMAT </w:instrText>
    </w:r>
    <w:r w:rsidRPr="00505FB8">
      <w:rPr>
        <w:rFonts w:hint="eastAsia"/>
      </w:rPr>
    </w:r>
    <w:r w:rsidRPr="00505FB8">
      <w:rPr>
        <w:rFonts w:hint="eastAsia"/>
      </w:rPr>
      <w:fldChar w:fldCharType="separate"/>
    </w:r>
    <w:r w:rsidR="009703B3">
      <w:rPr>
        <w:rFonts w:hint="eastAsia"/>
      </w:rPr>
      <w:t>结论</w:t>
    </w:r>
    <w:r w:rsidRPr="00505FB8">
      <w:rPr>
        <w:rFonts w:hint="eastAsia"/>
      </w:rPr>
      <w:fldChar w:fldCharType="end"/>
    </w:r>
    <w:r w:rsidRPr="00505FB8">
      <w:rPr>
        <w:rFonts w:hint="eastAsia"/>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Default="00896F13" w:rsidP="007421A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sidRPr="00505FB8">
      <w:rPr>
        <w:rFonts w:hint="eastAsia"/>
      </w:rPr>
      <w:t>致谢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F13" w:rsidRPr="00505FB8" w:rsidRDefault="00896F13" w:rsidP="007421AE">
    <w:pPr>
      <w:pStyle w:val="af"/>
    </w:pPr>
    <w:r w:rsidRPr="00505FB8">
      <w:rPr>
        <w:rFonts w:hint="eastAsia"/>
      </w:rPr>
      <w:t>东北大学</w:t>
    </w:r>
    <w:r w:rsidRPr="00CA7D7F">
      <w:rPr>
        <w:rFonts w:hint="eastAsia"/>
      </w:rPr>
      <w:t>本科毕业设计（论文）</w:t>
    </w:r>
    <w:r>
      <w:rPr>
        <w:rFonts w:hint="eastAsia"/>
      </w:rPr>
      <w:tab/>
    </w:r>
    <w:r>
      <w:rPr>
        <w:rFonts w:hint="eastAsia"/>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52A7"/>
    <w:multiLevelType w:val="multilevel"/>
    <w:tmpl w:val="AD062B52"/>
    <w:lvl w:ilvl="0">
      <w:start w:val="1"/>
      <w:numFmt w:val="chineseCountingThousand"/>
      <w:suff w:val="space"/>
      <w:lvlText w:val="第%1章"/>
      <w:lvlJc w:val="left"/>
      <w:pPr>
        <w:ind w:left="0" w:firstLine="0"/>
      </w:pPr>
      <w:rPr>
        <w:rFonts w:eastAsia="黑体" w:hint="eastAsia"/>
        <w:b w:val="0"/>
        <w:i w:val="0"/>
        <w:sz w:val="44"/>
        <w:szCs w:val="44"/>
      </w:rPr>
    </w:lvl>
    <w:lvl w:ilvl="1">
      <w:start w:val="1"/>
      <w:numFmt w:val="decimal"/>
      <w:isLgl/>
      <w:suff w:val="space"/>
      <w:lvlText w:val="%1.%2"/>
      <w:lvlJc w:val="left"/>
      <w:pPr>
        <w:ind w:left="0" w:firstLine="0"/>
      </w:pPr>
      <w:rPr>
        <w:rFonts w:eastAsia="黑体" w:hint="eastAsia"/>
        <w:b w:val="0"/>
        <w:i w:val="0"/>
        <w:sz w:val="32"/>
        <w:szCs w:val="32"/>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黑体" w:hint="eastAsia"/>
        <w:b w:val="0"/>
        <w:i w:val="0"/>
        <w:snapToGrid w:val="0"/>
        <w:w w:val="9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nsid w:val="1A6715CB"/>
    <w:multiLevelType w:val="multilevel"/>
    <w:tmpl w:val="FD38D770"/>
    <w:lvl w:ilvl="0">
      <w:start w:val="1"/>
      <w:numFmt w:val="chineseCountingThousand"/>
      <w:suff w:val="space"/>
      <w:lvlText w:val="第%1章"/>
      <w:lvlJc w:val="left"/>
      <w:pPr>
        <w:ind w:left="0" w:firstLine="0"/>
      </w:pPr>
      <w:rPr>
        <w:rFonts w:eastAsia="黑体" w:hint="eastAsia"/>
        <w:b w:val="0"/>
        <w:i w:val="0"/>
        <w:sz w:val="44"/>
        <w:szCs w:val="44"/>
      </w:rPr>
    </w:lvl>
    <w:lvl w:ilvl="1">
      <w:start w:val="1"/>
      <w:numFmt w:val="decimal"/>
      <w:isLgl/>
      <w:suff w:val="space"/>
      <w:lvlText w:val="%1.%2"/>
      <w:lvlJc w:val="left"/>
      <w:pPr>
        <w:ind w:left="0" w:firstLine="0"/>
      </w:pPr>
      <w:rPr>
        <w:rFonts w:eastAsia="黑体" w:hint="eastAsia"/>
        <w:b w:val="0"/>
        <w:i w:val="0"/>
        <w:sz w:val="32"/>
        <w:szCs w:val="32"/>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黑体" w:hint="eastAsia"/>
        <w:b w:val="0"/>
        <w:i w:val="0"/>
        <w:snapToGrid w:val="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nsid w:val="22CD4EC0"/>
    <w:multiLevelType w:val="hybridMultilevel"/>
    <w:tmpl w:val="4F783986"/>
    <w:lvl w:ilvl="0" w:tplc="C8A285B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23912D58"/>
    <w:multiLevelType w:val="multilevel"/>
    <w:tmpl w:val="A4BE889A"/>
    <w:lvl w:ilvl="0">
      <w:start w:val="1"/>
      <w:numFmt w:val="chineseCountingThousand"/>
      <w:suff w:val="space"/>
      <w:lvlText w:val="第%1章"/>
      <w:lvlJc w:val="left"/>
      <w:pPr>
        <w:ind w:left="0" w:firstLine="0"/>
      </w:pPr>
      <w:rPr>
        <w:rFonts w:eastAsia="黑体" w:hint="eastAsia"/>
        <w:b/>
        <w:i w:val="0"/>
        <w:sz w:val="44"/>
        <w:szCs w:val="44"/>
      </w:rPr>
    </w:lvl>
    <w:lvl w:ilvl="1">
      <w:start w:val="1"/>
      <w:numFmt w:val="decimal"/>
      <w:isLgl/>
      <w:suff w:val="space"/>
      <w:lvlText w:val="%1.%2"/>
      <w:lvlJc w:val="left"/>
      <w:pPr>
        <w:ind w:left="0" w:firstLine="0"/>
      </w:pPr>
      <w:rPr>
        <w:rFonts w:eastAsia="黑体" w:hint="eastAsia"/>
        <w:b/>
        <w:i w:val="0"/>
        <w:sz w:val="32"/>
        <w:szCs w:val="32"/>
      </w:rPr>
    </w:lvl>
    <w:lvl w:ilvl="2">
      <w:start w:val="1"/>
      <w:numFmt w:val="decimal"/>
      <w:isLgl/>
      <w:suff w:val="space"/>
      <w:lvlText w:val="%1.%2.%3"/>
      <w:lvlJc w:val="left"/>
      <w:pPr>
        <w:ind w:left="0" w:firstLine="0"/>
      </w:pPr>
      <w:rPr>
        <w:rFonts w:eastAsia="黑体" w:hint="eastAsia"/>
        <w:b/>
        <w:i w:val="0"/>
        <w:sz w:val="28"/>
        <w:szCs w:val="28"/>
      </w:rPr>
    </w:lvl>
    <w:lvl w:ilvl="3">
      <w:start w:val="1"/>
      <w:numFmt w:val="decimal"/>
      <w:isLgl/>
      <w:suff w:val="space"/>
      <w:lvlText w:val="%1.%2.%3.%4"/>
      <w:lvlJc w:val="left"/>
      <w:pPr>
        <w:ind w:left="0" w:firstLine="0"/>
      </w:pPr>
      <w:rPr>
        <w:rFonts w:eastAsia="黑体" w:hint="eastAsia"/>
        <w:b/>
        <w:i w:val="0"/>
        <w:snapToGrid w:val="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nsid w:val="30421459"/>
    <w:multiLevelType w:val="hybridMultilevel"/>
    <w:tmpl w:val="29BA3A3C"/>
    <w:lvl w:ilvl="0" w:tplc="186425E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391468A5"/>
    <w:multiLevelType w:val="hybridMultilevel"/>
    <w:tmpl w:val="A3DCC51A"/>
    <w:lvl w:ilvl="0" w:tplc="9DAA281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43694598"/>
    <w:multiLevelType w:val="multilevel"/>
    <w:tmpl w:val="855CB9C2"/>
    <w:lvl w:ilvl="0">
      <w:start w:val="1"/>
      <w:numFmt w:val="chineseCountingThousand"/>
      <w:suff w:val="space"/>
      <w:lvlText w:val="第%1章"/>
      <w:lvlJc w:val="left"/>
      <w:pPr>
        <w:ind w:left="0" w:firstLine="0"/>
      </w:pPr>
      <w:rPr>
        <w:rFonts w:eastAsia="黑体" w:hint="eastAsia"/>
        <w:b w:val="0"/>
        <w:i w:val="0"/>
        <w:sz w:val="44"/>
        <w:szCs w:val="44"/>
      </w:rPr>
    </w:lvl>
    <w:lvl w:ilvl="1">
      <w:start w:val="1"/>
      <w:numFmt w:val="decimal"/>
      <w:isLgl/>
      <w:suff w:val="space"/>
      <w:lvlText w:val="%1.%2"/>
      <w:lvlJc w:val="left"/>
      <w:pPr>
        <w:ind w:left="0" w:firstLine="0"/>
      </w:pPr>
      <w:rPr>
        <w:rFonts w:eastAsia="黑体" w:hint="eastAsia"/>
        <w:b w:val="0"/>
        <w:i w:val="0"/>
        <w:sz w:val="32"/>
        <w:szCs w:val="32"/>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黑体" w:hint="eastAsia"/>
        <w:b w:val="0"/>
        <w:i w:val="0"/>
        <w:snapToGrid w:val="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nsid w:val="45520D1F"/>
    <w:multiLevelType w:val="hybridMultilevel"/>
    <w:tmpl w:val="5C0EF646"/>
    <w:lvl w:ilvl="0" w:tplc="294CCA1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AB374A8"/>
    <w:multiLevelType w:val="hybridMultilevel"/>
    <w:tmpl w:val="53509380"/>
    <w:lvl w:ilvl="0" w:tplc="8084D36C">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5B0A4A85"/>
    <w:multiLevelType w:val="multilevel"/>
    <w:tmpl w:val="75140C80"/>
    <w:lvl w:ilvl="0">
      <w:start w:val="1"/>
      <w:numFmt w:val="chineseCountingThousand"/>
      <w:suff w:val="space"/>
      <w:lvlText w:val="第%1章"/>
      <w:lvlJc w:val="left"/>
      <w:pPr>
        <w:ind w:left="0" w:firstLine="0"/>
      </w:pPr>
      <w:rPr>
        <w:rFonts w:eastAsia="黑体" w:hint="eastAsia"/>
        <w:b w:val="0"/>
        <w:i w:val="0"/>
        <w:sz w:val="44"/>
        <w:szCs w:val="44"/>
      </w:rPr>
    </w:lvl>
    <w:lvl w:ilvl="1">
      <w:start w:val="1"/>
      <w:numFmt w:val="decimal"/>
      <w:isLgl/>
      <w:suff w:val="space"/>
      <w:lvlText w:val="%1.%2"/>
      <w:lvlJc w:val="left"/>
      <w:pPr>
        <w:ind w:left="0" w:firstLine="0"/>
      </w:pPr>
      <w:rPr>
        <w:rFonts w:eastAsia="黑体" w:hint="eastAsia"/>
        <w:b w:val="0"/>
        <w:i w:val="0"/>
        <w:sz w:val="32"/>
        <w:szCs w:val="32"/>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黑体" w:hint="eastAsia"/>
        <w:b w:val="0"/>
        <w:i w:val="0"/>
        <w:snapToGrid w:val="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nsid w:val="65B33DEB"/>
    <w:multiLevelType w:val="multilevel"/>
    <w:tmpl w:val="9FA866F6"/>
    <w:lvl w:ilvl="0">
      <w:start w:val="1"/>
      <w:numFmt w:val="chineseCountingThousand"/>
      <w:pStyle w:val="1"/>
      <w:suff w:val="space"/>
      <w:lvlText w:val="第%1章"/>
      <w:lvlJc w:val="left"/>
      <w:pPr>
        <w:ind w:left="0" w:firstLine="0"/>
      </w:pPr>
      <w:rPr>
        <w:rFonts w:eastAsia="黑体" w:hint="eastAsia"/>
        <w:b w:val="0"/>
        <w:i w:val="0"/>
        <w:sz w:val="44"/>
        <w:szCs w:val="44"/>
      </w:rPr>
    </w:lvl>
    <w:lvl w:ilvl="1">
      <w:start w:val="1"/>
      <w:numFmt w:val="decimal"/>
      <w:pStyle w:val="2"/>
      <w:isLgl/>
      <w:suff w:val="space"/>
      <w:lvlText w:val="%1.%2"/>
      <w:lvlJc w:val="left"/>
      <w:pPr>
        <w:ind w:left="0" w:firstLine="0"/>
      </w:pPr>
      <w:rPr>
        <w:rFonts w:eastAsia="黑体" w:hint="eastAsia"/>
        <w:b w:val="0"/>
        <w:i w:val="0"/>
        <w:sz w:val="32"/>
        <w:szCs w:val="32"/>
      </w:rPr>
    </w:lvl>
    <w:lvl w:ilvl="2">
      <w:start w:val="1"/>
      <w:numFmt w:val="decimal"/>
      <w:pStyle w:val="3"/>
      <w:isLgl/>
      <w:suff w:val="space"/>
      <w:lvlText w:val="%1.%2.%3"/>
      <w:lvlJc w:val="left"/>
      <w:pPr>
        <w:ind w:left="0" w:firstLine="0"/>
      </w:pPr>
      <w:rPr>
        <w:rFonts w:eastAsia="黑体" w:hint="eastAsia"/>
        <w:b w:val="0"/>
        <w:i w:val="0"/>
        <w:sz w:val="28"/>
        <w:szCs w:val="28"/>
        <w:lang w:val="en-US"/>
      </w:rPr>
    </w:lvl>
    <w:lvl w:ilvl="3">
      <w:start w:val="1"/>
      <w:numFmt w:val="decimal"/>
      <w:pStyle w:val="4"/>
      <w:isLgl/>
      <w:suff w:val="space"/>
      <w:lvlText w:val="%1.%2.%3.%4"/>
      <w:lvlJc w:val="left"/>
      <w:pPr>
        <w:ind w:left="0" w:firstLine="0"/>
      </w:pPr>
      <w:rPr>
        <w:rFonts w:eastAsia="黑体" w:hint="eastAsia"/>
        <w:b w:val="0"/>
        <w:i w:val="0"/>
        <w:snapToGrid w:val="0"/>
        <w:w w:val="95"/>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nsid w:val="758B3084"/>
    <w:multiLevelType w:val="hybridMultilevel"/>
    <w:tmpl w:val="F38242C6"/>
    <w:lvl w:ilvl="0" w:tplc="5966F99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7C4528FA"/>
    <w:multiLevelType w:val="hybridMultilevel"/>
    <w:tmpl w:val="49E67460"/>
    <w:lvl w:ilvl="0" w:tplc="494A258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C8438FC"/>
    <w:multiLevelType w:val="multilevel"/>
    <w:tmpl w:val="88A4A55E"/>
    <w:lvl w:ilvl="0">
      <w:start w:val="1"/>
      <w:numFmt w:val="chineseCountingThousand"/>
      <w:suff w:val="space"/>
      <w:lvlText w:val="第%1章"/>
      <w:lvlJc w:val="left"/>
      <w:pPr>
        <w:ind w:left="0" w:firstLine="0"/>
      </w:pPr>
      <w:rPr>
        <w:rFonts w:eastAsia="黑体" w:hint="eastAsia"/>
        <w:b w:val="0"/>
        <w:i w:val="0"/>
        <w:sz w:val="44"/>
        <w:szCs w:val="44"/>
      </w:rPr>
    </w:lvl>
    <w:lvl w:ilvl="1">
      <w:start w:val="1"/>
      <w:numFmt w:val="decimal"/>
      <w:isLgl/>
      <w:suff w:val="space"/>
      <w:lvlText w:val="%1.%2"/>
      <w:lvlJc w:val="left"/>
      <w:pPr>
        <w:ind w:left="0" w:firstLine="0"/>
      </w:pPr>
      <w:rPr>
        <w:rFonts w:eastAsia="黑体" w:hint="eastAsia"/>
        <w:b w:val="0"/>
        <w:i w:val="0"/>
        <w:sz w:val="32"/>
        <w:szCs w:val="32"/>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宋体" w:hint="eastAsia"/>
        <w:b/>
        <w:i w:val="0"/>
        <w:snapToGrid w:val="0"/>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11"/>
  </w:num>
  <w:num w:numId="2">
    <w:abstractNumId w:val="10"/>
  </w:num>
  <w:num w:numId="3">
    <w:abstractNumId w:val="3"/>
  </w:num>
  <w:num w:numId="4">
    <w:abstractNumId w:val="5"/>
  </w:num>
  <w:num w:numId="5">
    <w:abstractNumId w:val="8"/>
  </w:num>
  <w:num w:numId="6">
    <w:abstractNumId w:val="9"/>
  </w:num>
  <w:num w:numId="7">
    <w:abstractNumId w:val="13"/>
  </w:num>
  <w:num w:numId="8">
    <w:abstractNumId w:val="6"/>
  </w:num>
  <w:num w:numId="9">
    <w:abstractNumId w:val="1"/>
  </w:num>
  <w:num w:numId="10">
    <w:abstractNumId w:val="0"/>
  </w:num>
  <w:num w:numId="11">
    <w:abstractNumId w:val="4"/>
  </w:num>
  <w:num w:numId="12">
    <w:abstractNumId w:val="10"/>
  </w:num>
  <w:num w:numId="13">
    <w:abstractNumId w:val="10"/>
  </w:num>
  <w:num w:numId="14">
    <w:abstractNumId w:val="10"/>
  </w:num>
  <w:num w:numId="15">
    <w:abstractNumId w:val="10"/>
  </w:num>
  <w:num w:numId="16">
    <w:abstractNumId w:val="12"/>
  </w:num>
  <w:num w:numId="17">
    <w:abstractNumId w:val="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420"/>
  <w:defaultTableStyle w:val="1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D6B"/>
    <w:rsid w:val="000053E1"/>
    <w:rsid w:val="00012991"/>
    <w:rsid w:val="00013F6A"/>
    <w:rsid w:val="00014DF8"/>
    <w:rsid w:val="000176CE"/>
    <w:rsid w:val="000218A8"/>
    <w:rsid w:val="00025BFE"/>
    <w:rsid w:val="000272AB"/>
    <w:rsid w:val="000350E5"/>
    <w:rsid w:val="00036379"/>
    <w:rsid w:val="0003740F"/>
    <w:rsid w:val="0003753B"/>
    <w:rsid w:val="00037D51"/>
    <w:rsid w:val="0004081F"/>
    <w:rsid w:val="00053076"/>
    <w:rsid w:val="00056B6B"/>
    <w:rsid w:val="000621A1"/>
    <w:rsid w:val="00063A85"/>
    <w:rsid w:val="00074713"/>
    <w:rsid w:val="0008033A"/>
    <w:rsid w:val="00082AE1"/>
    <w:rsid w:val="000841F4"/>
    <w:rsid w:val="00090B0C"/>
    <w:rsid w:val="000921C4"/>
    <w:rsid w:val="0009567A"/>
    <w:rsid w:val="00097082"/>
    <w:rsid w:val="000972C2"/>
    <w:rsid w:val="000A057E"/>
    <w:rsid w:val="000A5715"/>
    <w:rsid w:val="000C06A2"/>
    <w:rsid w:val="000C2460"/>
    <w:rsid w:val="000C5079"/>
    <w:rsid w:val="000D4860"/>
    <w:rsid w:val="000D6288"/>
    <w:rsid w:val="000D6668"/>
    <w:rsid w:val="000E5881"/>
    <w:rsid w:val="000E6B33"/>
    <w:rsid w:val="000F44DA"/>
    <w:rsid w:val="000F4DED"/>
    <w:rsid w:val="000F6276"/>
    <w:rsid w:val="000F7BB8"/>
    <w:rsid w:val="00100477"/>
    <w:rsid w:val="00103E91"/>
    <w:rsid w:val="001206D9"/>
    <w:rsid w:val="00126619"/>
    <w:rsid w:val="00127FB2"/>
    <w:rsid w:val="00130BB9"/>
    <w:rsid w:val="00130FB6"/>
    <w:rsid w:val="0013614D"/>
    <w:rsid w:val="0014070C"/>
    <w:rsid w:val="00141AAE"/>
    <w:rsid w:val="00141C1F"/>
    <w:rsid w:val="00143D01"/>
    <w:rsid w:val="00145F35"/>
    <w:rsid w:val="0015341F"/>
    <w:rsid w:val="00154360"/>
    <w:rsid w:val="00157E02"/>
    <w:rsid w:val="00160E69"/>
    <w:rsid w:val="00161296"/>
    <w:rsid w:val="00161D04"/>
    <w:rsid w:val="001641D2"/>
    <w:rsid w:val="0018194D"/>
    <w:rsid w:val="00183B4A"/>
    <w:rsid w:val="0018746B"/>
    <w:rsid w:val="001907B6"/>
    <w:rsid w:val="0019120C"/>
    <w:rsid w:val="001979C9"/>
    <w:rsid w:val="001A0304"/>
    <w:rsid w:val="001A166E"/>
    <w:rsid w:val="001A3DFB"/>
    <w:rsid w:val="001A4C51"/>
    <w:rsid w:val="001A6994"/>
    <w:rsid w:val="001A6E59"/>
    <w:rsid w:val="001A75CF"/>
    <w:rsid w:val="001B03E5"/>
    <w:rsid w:val="001B19B2"/>
    <w:rsid w:val="001B4FB7"/>
    <w:rsid w:val="001B7969"/>
    <w:rsid w:val="001C08DC"/>
    <w:rsid w:val="001D34C3"/>
    <w:rsid w:val="001D44E4"/>
    <w:rsid w:val="001D568C"/>
    <w:rsid w:val="001E0D3B"/>
    <w:rsid w:val="001E3EFB"/>
    <w:rsid w:val="001E7255"/>
    <w:rsid w:val="001F0A59"/>
    <w:rsid w:val="001F192F"/>
    <w:rsid w:val="001F31ED"/>
    <w:rsid w:val="001F324B"/>
    <w:rsid w:val="001F3E00"/>
    <w:rsid w:val="001F43F4"/>
    <w:rsid w:val="001F4CDF"/>
    <w:rsid w:val="001F5353"/>
    <w:rsid w:val="00200F47"/>
    <w:rsid w:val="00202317"/>
    <w:rsid w:val="00203152"/>
    <w:rsid w:val="00210FD7"/>
    <w:rsid w:val="002112E1"/>
    <w:rsid w:val="00215EB9"/>
    <w:rsid w:val="00217A90"/>
    <w:rsid w:val="00224569"/>
    <w:rsid w:val="00227E29"/>
    <w:rsid w:val="00230054"/>
    <w:rsid w:val="002314FE"/>
    <w:rsid w:val="0024239A"/>
    <w:rsid w:val="00242BEE"/>
    <w:rsid w:val="00245DC7"/>
    <w:rsid w:val="0025030E"/>
    <w:rsid w:val="002560C6"/>
    <w:rsid w:val="00256F94"/>
    <w:rsid w:val="00257366"/>
    <w:rsid w:val="0026062B"/>
    <w:rsid w:val="002754A9"/>
    <w:rsid w:val="002779F3"/>
    <w:rsid w:val="0028067B"/>
    <w:rsid w:val="00283ED7"/>
    <w:rsid w:val="00284BB3"/>
    <w:rsid w:val="00285559"/>
    <w:rsid w:val="002868F3"/>
    <w:rsid w:val="00291A6C"/>
    <w:rsid w:val="00293436"/>
    <w:rsid w:val="00293DCA"/>
    <w:rsid w:val="00294B4C"/>
    <w:rsid w:val="00295EB6"/>
    <w:rsid w:val="002974CC"/>
    <w:rsid w:val="002A2982"/>
    <w:rsid w:val="002A4D27"/>
    <w:rsid w:val="002A651C"/>
    <w:rsid w:val="002B0282"/>
    <w:rsid w:val="002B3B5F"/>
    <w:rsid w:val="002B3CC5"/>
    <w:rsid w:val="002B7AF3"/>
    <w:rsid w:val="002C5DD1"/>
    <w:rsid w:val="002C6C7B"/>
    <w:rsid w:val="002D0685"/>
    <w:rsid w:val="002D0F86"/>
    <w:rsid w:val="002D173A"/>
    <w:rsid w:val="002D7727"/>
    <w:rsid w:val="002D7A3A"/>
    <w:rsid w:val="002E0773"/>
    <w:rsid w:val="002E5600"/>
    <w:rsid w:val="002E78E8"/>
    <w:rsid w:val="002F051B"/>
    <w:rsid w:val="002F1C5E"/>
    <w:rsid w:val="002F32E2"/>
    <w:rsid w:val="002F4320"/>
    <w:rsid w:val="002F4A80"/>
    <w:rsid w:val="002F7624"/>
    <w:rsid w:val="00301036"/>
    <w:rsid w:val="003032BD"/>
    <w:rsid w:val="0030509E"/>
    <w:rsid w:val="00310503"/>
    <w:rsid w:val="00312E8C"/>
    <w:rsid w:val="0031456F"/>
    <w:rsid w:val="003213D6"/>
    <w:rsid w:val="0032251F"/>
    <w:rsid w:val="00322BFF"/>
    <w:rsid w:val="003315F8"/>
    <w:rsid w:val="003406AF"/>
    <w:rsid w:val="00340A47"/>
    <w:rsid w:val="00341448"/>
    <w:rsid w:val="00343457"/>
    <w:rsid w:val="00343797"/>
    <w:rsid w:val="00344537"/>
    <w:rsid w:val="003501BF"/>
    <w:rsid w:val="003506D6"/>
    <w:rsid w:val="0035544E"/>
    <w:rsid w:val="003560DC"/>
    <w:rsid w:val="003563E4"/>
    <w:rsid w:val="00360962"/>
    <w:rsid w:val="003621B2"/>
    <w:rsid w:val="00364624"/>
    <w:rsid w:val="00365A46"/>
    <w:rsid w:val="00370FE7"/>
    <w:rsid w:val="003763C9"/>
    <w:rsid w:val="00377ABA"/>
    <w:rsid w:val="0038382F"/>
    <w:rsid w:val="00384940"/>
    <w:rsid w:val="00384E22"/>
    <w:rsid w:val="003871D6"/>
    <w:rsid w:val="0039188D"/>
    <w:rsid w:val="003919D5"/>
    <w:rsid w:val="003950D9"/>
    <w:rsid w:val="003952FC"/>
    <w:rsid w:val="00396328"/>
    <w:rsid w:val="003A1EBC"/>
    <w:rsid w:val="003A2071"/>
    <w:rsid w:val="003A2910"/>
    <w:rsid w:val="003A2CD2"/>
    <w:rsid w:val="003A4A84"/>
    <w:rsid w:val="003A632D"/>
    <w:rsid w:val="003A6BC5"/>
    <w:rsid w:val="003B066C"/>
    <w:rsid w:val="003B1E7E"/>
    <w:rsid w:val="003B2717"/>
    <w:rsid w:val="003B2F12"/>
    <w:rsid w:val="003B37B7"/>
    <w:rsid w:val="003B4F98"/>
    <w:rsid w:val="003B56CC"/>
    <w:rsid w:val="003B69E1"/>
    <w:rsid w:val="003B6E26"/>
    <w:rsid w:val="003C2D42"/>
    <w:rsid w:val="003D0C88"/>
    <w:rsid w:val="003D7EEC"/>
    <w:rsid w:val="003E35DA"/>
    <w:rsid w:val="003E475B"/>
    <w:rsid w:val="003E5FDD"/>
    <w:rsid w:val="003E7389"/>
    <w:rsid w:val="003E73E9"/>
    <w:rsid w:val="003F2AF3"/>
    <w:rsid w:val="003F2BC5"/>
    <w:rsid w:val="003F67A6"/>
    <w:rsid w:val="00401633"/>
    <w:rsid w:val="00407AE0"/>
    <w:rsid w:val="0041240F"/>
    <w:rsid w:val="00412637"/>
    <w:rsid w:val="00412E11"/>
    <w:rsid w:val="00412E14"/>
    <w:rsid w:val="004158A3"/>
    <w:rsid w:val="00417954"/>
    <w:rsid w:val="00420636"/>
    <w:rsid w:val="00422D6B"/>
    <w:rsid w:val="00425600"/>
    <w:rsid w:val="00426C83"/>
    <w:rsid w:val="0044078C"/>
    <w:rsid w:val="00441395"/>
    <w:rsid w:val="00447D22"/>
    <w:rsid w:val="0046007A"/>
    <w:rsid w:val="00460C93"/>
    <w:rsid w:val="00460DA4"/>
    <w:rsid w:val="0046485D"/>
    <w:rsid w:val="0046601C"/>
    <w:rsid w:val="00466F9B"/>
    <w:rsid w:val="00471BAD"/>
    <w:rsid w:val="004724E3"/>
    <w:rsid w:val="004739A9"/>
    <w:rsid w:val="00474621"/>
    <w:rsid w:val="00474CE4"/>
    <w:rsid w:val="00477C44"/>
    <w:rsid w:val="0048125C"/>
    <w:rsid w:val="00483BE4"/>
    <w:rsid w:val="004841F7"/>
    <w:rsid w:val="00486147"/>
    <w:rsid w:val="004979BD"/>
    <w:rsid w:val="004A0EBF"/>
    <w:rsid w:val="004A222A"/>
    <w:rsid w:val="004A7255"/>
    <w:rsid w:val="004A79E3"/>
    <w:rsid w:val="004A7D0D"/>
    <w:rsid w:val="004A7F82"/>
    <w:rsid w:val="004B20C8"/>
    <w:rsid w:val="004B27CD"/>
    <w:rsid w:val="004B2CFC"/>
    <w:rsid w:val="004B2EEA"/>
    <w:rsid w:val="004C4023"/>
    <w:rsid w:val="004C4160"/>
    <w:rsid w:val="004C6388"/>
    <w:rsid w:val="004D6DEF"/>
    <w:rsid w:val="004F1229"/>
    <w:rsid w:val="004F4E07"/>
    <w:rsid w:val="00505FB8"/>
    <w:rsid w:val="00510122"/>
    <w:rsid w:val="00511704"/>
    <w:rsid w:val="00512203"/>
    <w:rsid w:val="00512FCD"/>
    <w:rsid w:val="005165CC"/>
    <w:rsid w:val="005217AD"/>
    <w:rsid w:val="00521F5C"/>
    <w:rsid w:val="00523B39"/>
    <w:rsid w:val="005272B8"/>
    <w:rsid w:val="005409CD"/>
    <w:rsid w:val="0055190D"/>
    <w:rsid w:val="00554D07"/>
    <w:rsid w:val="00555A1A"/>
    <w:rsid w:val="005577D7"/>
    <w:rsid w:val="00565392"/>
    <w:rsid w:val="00570E44"/>
    <w:rsid w:val="0057337A"/>
    <w:rsid w:val="00577F64"/>
    <w:rsid w:val="00580E72"/>
    <w:rsid w:val="00584AE0"/>
    <w:rsid w:val="00586AD9"/>
    <w:rsid w:val="00593050"/>
    <w:rsid w:val="00596DF1"/>
    <w:rsid w:val="005B1553"/>
    <w:rsid w:val="005B252E"/>
    <w:rsid w:val="005B2B2B"/>
    <w:rsid w:val="005B47EE"/>
    <w:rsid w:val="005C0474"/>
    <w:rsid w:val="005D0B07"/>
    <w:rsid w:val="005D5D85"/>
    <w:rsid w:val="005E35DD"/>
    <w:rsid w:val="005F53B1"/>
    <w:rsid w:val="005F6E36"/>
    <w:rsid w:val="00601AEE"/>
    <w:rsid w:val="00602944"/>
    <w:rsid w:val="00604EC0"/>
    <w:rsid w:val="0060624C"/>
    <w:rsid w:val="00606445"/>
    <w:rsid w:val="006147EF"/>
    <w:rsid w:val="00615F4F"/>
    <w:rsid w:val="00616516"/>
    <w:rsid w:val="00620548"/>
    <w:rsid w:val="00620743"/>
    <w:rsid w:val="006209AA"/>
    <w:rsid w:val="00622F8A"/>
    <w:rsid w:val="00630C27"/>
    <w:rsid w:val="00641470"/>
    <w:rsid w:val="00642235"/>
    <w:rsid w:val="0064666F"/>
    <w:rsid w:val="006556A5"/>
    <w:rsid w:val="00661CF7"/>
    <w:rsid w:val="00666038"/>
    <w:rsid w:val="00666C16"/>
    <w:rsid w:val="00670DFD"/>
    <w:rsid w:val="00673932"/>
    <w:rsid w:val="00677512"/>
    <w:rsid w:val="006902DF"/>
    <w:rsid w:val="0069574B"/>
    <w:rsid w:val="00697B75"/>
    <w:rsid w:val="006A0C19"/>
    <w:rsid w:val="006A2794"/>
    <w:rsid w:val="006A2F7E"/>
    <w:rsid w:val="006A70EC"/>
    <w:rsid w:val="006B48A9"/>
    <w:rsid w:val="006C01F8"/>
    <w:rsid w:val="006C1402"/>
    <w:rsid w:val="006C3E9B"/>
    <w:rsid w:val="006C4902"/>
    <w:rsid w:val="006C4C88"/>
    <w:rsid w:val="006C7905"/>
    <w:rsid w:val="006D4D7F"/>
    <w:rsid w:val="006D5014"/>
    <w:rsid w:val="006D662F"/>
    <w:rsid w:val="006E1683"/>
    <w:rsid w:val="006E1B14"/>
    <w:rsid w:val="006E1EDD"/>
    <w:rsid w:val="006E5961"/>
    <w:rsid w:val="006E5F8D"/>
    <w:rsid w:val="006F0929"/>
    <w:rsid w:val="006F15DF"/>
    <w:rsid w:val="006F1ED9"/>
    <w:rsid w:val="006F3662"/>
    <w:rsid w:val="006F4A74"/>
    <w:rsid w:val="006F5C7C"/>
    <w:rsid w:val="007057C4"/>
    <w:rsid w:val="00706910"/>
    <w:rsid w:val="00710BAA"/>
    <w:rsid w:val="00715B66"/>
    <w:rsid w:val="0071609B"/>
    <w:rsid w:val="00722117"/>
    <w:rsid w:val="0072641D"/>
    <w:rsid w:val="00731307"/>
    <w:rsid w:val="00734F07"/>
    <w:rsid w:val="00735ED4"/>
    <w:rsid w:val="007421AE"/>
    <w:rsid w:val="00743FFE"/>
    <w:rsid w:val="00744477"/>
    <w:rsid w:val="00745DB5"/>
    <w:rsid w:val="00751C33"/>
    <w:rsid w:val="00751E1A"/>
    <w:rsid w:val="00752798"/>
    <w:rsid w:val="00752EDB"/>
    <w:rsid w:val="00756ED9"/>
    <w:rsid w:val="0075766F"/>
    <w:rsid w:val="0076358D"/>
    <w:rsid w:val="0076787F"/>
    <w:rsid w:val="00770926"/>
    <w:rsid w:val="007730BE"/>
    <w:rsid w:val="00774469"/>
    <w:rsid w:val="00780BFC"/>
    <w:rsid w:val="0078732D"/>
    <w:rsid w:val="0079318E"/>
    <w:rsid w:val="007A0F67"/>
    <w:rsid w:val="007A4189"/>
    <w:rsid w:val="007B0CDD"/>
    <w:rsid w:val="007B1F75"/>
    <w:rsid w:val="007B4CB4"/>
    <w:rsid w:val="007B573C"/>
    <w:rsid w:val="007B5D80"/>
    <w:rsid w:val="007C0019"/>
    <w:rsid w:val="007C1310"/>
    <w:rsid w:val="007C6CD4"/>
    <w:rsid w:val="007D1A9A"/>
    <w:rsid w:val="007D2E12"/>
    <w:rsid w:val="007D4852"/>
    <w:rsid w:val="007D6AF7"/>
    <w:rsid w:val="007D7D11"/>
    <w:rsid w:val="007E0668"/>
    <w:rsid w:val="007E6F26"/>
    <w:rsid w:val="007F3919"/>
    <w:rsid w:val="0080493D"/>
    <w:rsid w:val="00806497"/>
    <w:rsid w:val="00810977"/>
    <w:rsid w:val="00810C85"/>
    <w:rsid w:val="0081117C"/>
    <w:rsid w:val="00811EDE"/>
    <w:rsid w:val="00813909"/>
    <w:rsid w:val="0081748A"/>
    <w:rsid w:val="00817A10"/>
    <w:rsid w:val="008206C5"/>
    <w:rsid w:val="00822E1E"/>
    <w:rsid w:val="0082313A"/>
    <w:rsid w:val="00823AF4"/>
    <w:rsid w:val="00826E0A"/>
    <w:rsid w:val="00826EF1"/>
    <w:rsid w:val="0083028C"/>
    <w:rsid w:val="0083051B"/>
    <w:rsid w:val="0083231E"/>
    <w:rsid w:val="00840BB5"/>
    <w:rsid w:val="008469E2"/>
    <w:rsid w:val="00853EB2"/>
    <w:rsid w:val="00855493"/>
    <w:rsid w:val="008559D0"/>
    <w:rsid w:val="00856D35"/>
    <w:rsid w:val="0086129A"/>
    <w:rsid w:val="008615C6"/>
    <w:rsid w:val="00862811"/>
    <w:rsid w:val="00862D47"/>
    <w:rsid w:val="00867665"/>
    <w:rsid w:val="008771C4"/>
    <w:rsid w:val="00884427"/>
    <w:rsid w:val="00885CBF"/>
    <w:rsid w:val="00887F21"/>
    <w:rsid w:val="00891925"/>
    <w:rsid w:val="00892944"/>
    <w:rsid w:val="00895AF8"/>
    <w:rsid w:val="00896F13"/>
    <w:rsid w:val="008971CB"/>
    <w:rsid w:val="008A1461"/>
    <w:rsid w:val="008A7925"/>
    <w:rsid w:val="008C4B61"/>
    <w:rsid w:val="008C7AEF"/>
    <w:rsid w:val="008D09A4"/>
    <w:rsid w:val="008D389B"/>
    <w:rsid w:val="008E4AEB"/>
    <w:rsid w:val="008F155E"/>
    <w:rsid w:val="008F2C01"/>
    <w:rsid w:val="008F4D74"/>
    <w:rsid w:val="00913F7C"/>
    <w:rsid w:val="00914C81"/>
    <w:rsid w:val="009229E3"/>
    <w:rsid w:val="0092755F"/>
    <w:rsid w:val="0093208E"/>
    <w:rsid w:val="009367B8"/>
    <w:rsid w:val="0094004B"/>
    <w:rsid w:val="0094416E"/>
    <w:rsid w:val="00952B3B"/>
    <w:rsid w:val="00955082"/>
    <w:rsid w:val="009613E7"/>
    <w:rsid w:val="00962969"/>
    <w:rsid w:val="00963119"/>
    <w:rsid w:val="00967C55"/>
    <w:rsid w:val="009703B3"/>
    <w:rsid w:val="00973592"/>
    <w:rsid w:val="009750A2"/>
    <w:rsid w:val="009853B7"/>
    <w:rsid w:val="00987965"/>
    <w:rsid w:val="009903E9"/>
    <w:rsid w:val="00993249"/>
    <w:rsid w:val="0099551A"/>
    <w:rsid w:val="009955A2"/>
    <w:rsid w:val="009A150D"/>
    <w:rsid w:val="009A24D4"/>
    <w:rsid w:val="009A5EDA"/>
    <w:rsid w:val="009B18A5"/>
    <w:rsid w:val="009B2398"/>
    <w:rsid w:val="009B25B9"/>
    <w:rsid w:val="009B25C0"/>
    <w:rsid w:val="009C1481"/>
    <w:rsid w:val="009C1A9A"/>
    <w:rsid w:val="009C3AEA"/>
    <w:rsid w:val="009C7FD0"/>
    <w:rsid w:val="009D2E5E"/>
    <w:rsid w:val="009D3C49"/>
    <w:rsid w:val="009D603C"/>
    <w:rsid w:val="009E4CB0"/>
    <w:rsid w:val="009E5568"/>
    <w:rsid w:val="009E5DD1"/>
    <w:rsid w:val="009F1D01"/>
    <w:rsid w:val="009F1DFB"/>
    <w:rsid w:val="009F35CB"/>
    <w:rsid w:val="009F6EEE"/>
    <w:rsid w:val="009F765B"/>
    <w:rsid w:val="00A04089"/>
    <w:rsid w:val="00A12B7C"/>
    <w:rsid w:val="00A136EE"/>
    <w:rsid w:val="00A154C0"/>
    <w:rsid w:val="00A16014"/>
    <w:rsid w:val="00A25BBA"/>
    <w:rsid w:val="00A32B4B"/>
    <w:rsid w:val="00A41386"/>
    <w:rsid w:val="00A50D9C"/>
    <w:rsid w:val="00A5377E"/>
    <w:rsid w:val="00A62C6A"/>
    <w:rsid w:val="00A84067"/>
    <w:rsid w:val="00A85A6A"/>
    <w:rsid w:val="00A92CF4"/>
    <w:rsid w:val="00A96738"/>
    <w:rsid w:val="00AA0CA6"/>
    <w:rsid w:val="00AA645B"/>
    <w:rsid w:val="00AB2185"/>
    <w:rsid w:val="00AB3B56"/>
    <w:rsid w:val="00AB78B2"/>
    <w:rsid w:val="00AC01FD"/>
    <w:rsid w:val="00AC0FF6"/>
    <w:rsid w:val="00AC38C6"/>
    <w:rsid w:val="00AC6F4A"/>
    <w:rsid w:val="00AD069C"/>
    <w:rsid w:val="00AD1734"/>
    <w:rsid w:val="00AD1A5A"/>
    <w:rsid w:val="00AE1F6D"/>
    <w:rsid w:val="00AE3A90"/>
    <w:rsid w:val="00B02F0B"/>
    <w:rsid w:val="00B0323F"/>
    <w:rsid w:val="00B0674E"/>
    <w:rsid w:val="00B113D0"/>
    <w:rsid w:val="00B1310F"/>
    <w:rsid w:val="00B2150B"/>
    <w:rsid w:val="00B42BDF"/>
    <w:rsid w:val="00B43F61"/>
    <w:rsid w:val="00B453FD"/>
    <w:rsid w:val="00B52570"/>
    <w:rsid w:val="00B576C2"/>
    <w:rsid w:val="00B6046D"/>
    <w:rsid w:val="00B73AF0"/>
    <w:rsid w:val="00B75430"/>
    <w:rsid w:val="00B7720A"/>
    <w:rsid w:val="00B817A5"/>
    <w:rsid w:val="00B85948"/>
    <w:rsid w:val="00B8662A"/>
    <w:rsid w:val="00B91E53"/>
    <w:rsid w:val="00B921C4"/>
    <w:rsid w:val="00B9346D"/>
    <w:rsid w:val="00B97CD9"/>
    <w:rsid w:val="00BA0274"/>
    <w:rsid w:val="00BA2B99"/>
    <w:rsid w:val="00BB1B4D"/>
    <w:rsid w:val="00BC0230"/>
    <w:rsid w:val="00BC06D0"/>
    <w:rsid w:val="00BC730C"/>
    <w:rsid w:val="00BD0754"/>
    <w:rsid w:val="00BD26F3"/>
    <w:rsid w:val="00BD42F4"/>
    <w:rsid w:val="00BD4D42"/>
    <w:rsid w:val="00BE0A7F"/>
    <w:rsid w:val="00BE28BE"/>
    <w:rsid w:val="00BE28FF"/>
    <w:rsid w:val="00BE5E28"/>
    <w:rsid w:val="00C002DF"/>
    <w:rsid w:val="00C010C5"/>
    <w:rsid w:val="00C07C29"/>
    <w:rsid w:val="00C1008F"/>
    <w:rsid w:val="00C13DCD"/>
    <w:rsid w:val="00C13EB3"/>
    <w:rsid w:val="00C169E7"/>
    <w:rsid w:val="00C21CED"/>
    <w:rsid w:val="00C22C9E"/>
    <w:rsid w:val="00C24549"/>
    <w:rsid w:val="00C2662B"/>
    <w:rsid w:val="00C3137F"/>
    <w:rsid w:val="00C316FA"/>
    <w:rsid w:val="00C322D2"/>
    <w:rsid w:val="00C322F9"/>
    <w:rsid w:val="00C337A6"/>
    <w:rsid w:val="00C33AA6"/>
    <w:rsid w:val="00C352C1"/>
    <w:rsid w:val="00C37882"/>
    <w:rsid w:val="00C37A95"/>
    <w:rsid w:val="00C402AB"/>
    <w:rsid w:val="00C40567"/>
    <w:rsid w:val="00C4089D"/>
    <w:rsid w:val="00C43878"/>
    <w:rsid w:val="00C449B5"/>
    <w:rsid w:val="00C46B79"/>
    <w:rsid w:val="00C52710"/>
    <w:rsid w:val="00C5546D"/>
    <w:rsid w:val="00C62660"/>
    <w:rsid w:val="00C62CE9"/>
    <w:rsid w:val="00C7235E"/>
    <w:rsid w:val="00C73C7D"/>
    <w:rsid w:val="00C75014"/>
    <w:rsid w:val="00C75A6A"/>
    <w:rsid w:val="00C77B4A"/>
    <w:rsid w:val="00C8543F"/>
    <w:rsid w:val="00C862A6"/>
    <w:rsid w:val="00C86C28"/>
    <w:rsid w:val="00CA234C"/>
    <w:rsid w:val="00CA261C"/>
    <w:rsid w:val="00CA49BD"/>
    <w:rsid w:val="00CA535E"/>
    <w:rsid w:val="00CA6D20"/>
    <w:rsid w:val="00CA7D7F"/>
    <w:rsid w:val="00CB7560"/>
    <w:rsid w:val="00CB7A08"/>
    <w:rsid w:val="00CC2496"/>
    <w:rsid w:val="00CC2891"/>
    <w:rsid w:val="00CC36AC"/>
    <w:rsid w:val="00CC3765"/>
    <w:rsid w:val="00CD0394"/>
    <w:rsid w:val="00CD07C9"/>
    <w:rsid w:val="00CD2807"/>
    <w:rsid w:val="00CD5B02"/>
    <w:rsid w:val="00CE0C06"/>
    <w:rsid w:val="00CE6131"/>
    <w:rsid w:val="00CF05DB"/>
    <w:rsid w:val="00CF6F46"/>
    <w:rsid w:val="00D1220B"/>
    <w:rsid w:val="00D135EA"/>
    <w:rsid w:val="00D15992"/>
    <w:rsid w:val="00D242D4"/>
    <w:rsid w:val="00D246CC"/>
    <w:rsid w:val="00D2551E"/>
    <w:rsid w:val="00D31F20"/>
    <w:rsid w:val="00D34DFC"/>
    <w:rsid w:val="00D435E4"/>
    <w:rsid w:val="00D438E5"/>
    <w:rsid w:val="00D443E8"/>
    <w:rsid w:val="00D50990"/>
    <w:rsid w:val="00D53376"/>
    <w:rsid w:val="00D64982"/>
    <w:rsid w:val="00D7003A"/>
    <w:rsid w:val="00D76FD3"/>
    <w:rsid w:val="00D8139C"/>
    <w:rsid w:val="00D824A5"/>
    <w:rsid w:val="00D85103"/>
    <w:rsid w:val="00D91785"/>
    <w:rsid w:val="00D93747"/>
    <w:rsid w:val="00D93E0D"/>
    <w:rsid w:val="00D9727A"/>
    <w:rsid w:val="00DA31AF"/>
    <w:rsid w:val="00DA4706"/>
    <w:rsid w:val="00DB29DF"/>
    <w:rsid w:val="00DB33EA"/>
    <w:rsid w:val="00DB46AE"/>
    <w:rsid w:val="00DC1CB2"/>
    <w:rsid w:val="00DC4E03"/>
    <w:rsid w:val="00DC5F18"/>
    <w:rsid w:val="00DC668C"/>
    <w:rsid w:val="00DD71C1"/>
    <w:rsid w:val="00DE17AB"/>
    <w:rsid w:val="00DE7401"/>
    <w:rsid w:val="00DF2436"/>
    <w:rsid w:val="00DF282D"/>
    <w:rsid w:val="00E00363"/>
    <w:rsid w:val="00E00E28"/>
    <w:rsid w:val="00E0432A"/>
    <w:rsid w:val="00E06570"/>
    <w:rsid w:val="00E10D3B"/>
    <w:rsid w:val="00E1639C"/>
    <w:rsid w:val="00E23B1A"/>
    <w:rsid w:val="00E243C5"/>
    <w:rsid w:val="00E268B1"/>
    <w:rsid w:val="00E275FE"/>
    <w:rsid w:val="00E33366"/>
    <w:rsid w:val="00E36137"/>
    <w:rsid w:val="00E410B4"/>
    <w:rsid w:val="00E42E44"/>
    <w:rsid w:val="00E475D3"/>
    <w:rsid w:val="00E513E3"/>
    <w:rsid w:val="00E52AEE"/>
    <w:rsid w:val="00E53FF0"/>
    <w:rsid w:val="00E60934"/>
    <w:rsid w:val="00E666DF"/>
    <w:rsid w:val="00E7111B"/>
    <w:rsid w:val="00E76C01"/>
    <w:rsid w:val="00E76D75"/>
    <w:rsid w:val="00E81E48"/>
    <w:rsid w:val="00E90678"/>
    <w:rsid w:val="00E90BCB"/>
    <w:rsid w:val="00E9180B"/>
    <w:rsid w:val="00E94D99"/>
    <w:rsid w:val="00EA099D"/>
    <w:rsid w:val="00EA0BF2"/>
    <w:rsid w:val="00EA262C"/>
    <w:rsid w:val="00EA4AB8"/>
    <w:rsid w:val="00EB3EE9"/>
    <w:rsid w:val="00EB40B7"/>
    <w:rsid w:val="00EB7626"/>
    <w:rsid w:val="00EB7812"/>
    <w:rsid w:val="00EC4A03"/>
    <w:rsid w:val="00EC5695"/>
    <w:rsid w:val="00EC722B"/>
    <w:rsid w:val="00EC7962"/>
    <w:rsid w:val="00EE3356"/>
    <w:rsid w:val="00EE41E2"/>
    <w:rsid w:val="00EF15D1"/>
    <w:rsid w:val="00EF223C"/>
    <w:rsid w:val="00EF4FF6"/>
    <w:rsid w:val="00F039E2"/>
    <w:rsid w:val="00F076D1"/>
    <w:rsid w:val="00F22BDB"/>
    <w:rsid w:val="00F23A6A"/>
    <w:rsid w:val="00F24DE7"/>
    <w:rsid w:val="00F2695F"/>
    <w:rsid w:val="00F269D3"/>
    <w:rsid w:val="00F27AA6"/>
    <w:rsid w:val="00F34CB6"/>
    <w:rsid w:val="00F43E11"/>
    <w:rsid w:val="00F4578C"/>
    <w:rsid w:val="00F46A56"/>
    <w:rsid w:val="00F475A1"/>
    <w:rsid w:val="00F556DA"/>
    <w:rsid w:val="00F600A7"/>
    <w:rsid w:val="00F61C6F"/>
    <w:rsid w:val="00F63C1F"/>
    <w:rsid w:val="00F72CBB"/>
    <w:rsid w:val="00F741AB"/>
    <w:rsid w:val="00F74CE3"/>
    <w:rsid w:val="00F76B8E"/>
    <w:rsid w:val="00F80E40"/>
    <w:rsid w:val="00F81FCF"/>
    <w:rsid w:val="00F857D9"/>
    <w:rsid w:val="00F90244"/>
    <w:rsid w:val="00F92444"/>
    <w:rsid w:val="00F9285E"/>
    <w:rsid w:val="00F9644F"/>
    <w:rsid w:val="00F96760"/>
    <w:rsid w:val="00FA3A64"/>
    <w:rsid w:val="00FA4802"/>
    <w:rsid w:val="00FA4F3A"/>
    <w:rsid w:val="00FA517A"/>
    <w:rsid w:val="00FA6036"/>
    <w:rsid w:val="00FA66C2"/>
    <w:rsid w:val="00FB2FF7"/>
    <w:rsid w:val="00FC38F4"/>
    <w:rsid w:val="00FC76AF"/>
    <w:rsid w:val="00FD46C1"/>
    <w:rsid w:val="00FD4E75"/>
    <w:rsid w:val="00FD4EBB"/>
    <w:rsid w:val="00FD6CE5"/>
    <w:rsid w:val="00FE22D0"/>
    <w:rsid w:val="00FE318E"/>
    <w:rsid w:val="00FE3EBB"/>
    <w:rsid w:val="00FE4026"/>
    <w:rsid w:val="00FE4ED4"/>
    <w:rsid w:val="00FF4A13"/>
    <w:rsid w:val="00FF7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3E9B"/>
    <w:pPr>
      <w:widowControl w:val="0"/>
      <w:adjustRightInd w:val="0"/>
      <w:snapToGrid w:val="0"/>
      <w:spacing w:line="360" w:lineRule="auto"/>
      <w:jc w:val="both"/>
    </w:pPr>
    <w:rPr>
      <w:kern w:val="2"/>
      <w:sz w:val="24"/>
      <w:szCs w:val="24"/>
    </w:rPr>
  </w:style>
  <w:style w:type="paragraph" w:styleId="1">
    <w:name w:val="heading 1"/>
    <w:aliases w:val="+二号黑体居中"/>
    <w:basedOn w:val="a"/>
    <w:qFormat/>
    <w:rsid w:val="00BE28BE"/>
    <w:pPr>
      <w:keepNext/>
      <w:keepLines/>
      <w:pageBreakBefore/>
      <w:numPr>
        <w:numId w:val="2"/>
      </w:numPr>
      <w:spacing w:beforeLines="100" w:before="100" w:afterLines="100" w:after="100" w:line="240" w:lineRule="auto"/>
      <w:jc w:val="center"/>
      <w:outlineLvl w:val="0"/>
    </w:pPr>
    <w:rPr>
      <w:rFonts w:eastAsia="黑体"/>
      <w:snapToGrid w:val="0"/>
      <w:sz w:val="44"/>
      <w:szCs w:val="44"/>
    </w:rPr>
  </w:style>
  <w:style w:type="paragraph" w:styleId="2">
    <w:name w:val="heading 2"/>
    <w:aliases w:val="+三号黑体左齐"/>
    <w:basedOn w:val="a"/>
    <w:link w:val="2Char"/>
    <w:qFormat/>
    <w:rsid w:val="006C3E9B"/>
    <w:pPr>
      <w:keepNext/>
      <w:keepLines/>
      <w:numPr>
        <w:ilvl w:val="1"/>
        <w:numId w:val="2"/>
      </w:numPr>
      <w:spacing w:beforeLines="50" w:before="50" w:afterLines="50" w:after="50" w:line="240" w:lineRule="auto"/>
      <w:jc w:val="left"/>
      <w:outlineLvl w:val="1"/>
    </w:pPr>
    <w:rPr>
      <w:rFonts w:eastAsia="黑体"/>
      <w:sz w:val="32"/>
      <w:szCs w:val="32"/>
    </w:rPr>
  </w:style>
  <w:style w:type="paragraph" w:styleId="3">
    <w:name w:val="heading 3"/>
    <w:aliases w:val="+四号黑体左齐"/>
    <w:basedOn w:val="a"/>
    <w:qFormat/>
    <w:rsid w:val="007421AE"/>
    <w:pPr>
      <w:keepNext/>
      <w:keepLines/>
      <w:numPr>
        <w:ilvl w:val="2"/>
        <w:numId w:val="2"/>
      </w:numPr>
      <w:spacing w:beforeLines="50" w:before="50" w:afterLines="50" w:after="50" w:line="240" w:lineRule="auto"/>
      <w:outlineLvl w:val="2"/>
    </w:pPr>
    <w:rPr>
      <w:rFonts w:eastAsia="黑体"/>
      <w:kern w:val="0"/>
      <w:sz w:val="28"/>
      <w:szCs w:val="28"/>
    </w:rPr>
  </w:style>
  <w:style w:type="paragraph" w:styleId="4">
    <w:name w:val="heading 4"/>
    <w:aliases w:val="+小四黑体左齐"/>
    <w:basedOn w:val="a"/>
    <w:qFormat/>
    <w:rsid w:val="006C3E9B"/>
    <w:pPr>
      <w:keepNext/>
      <w:keepLines/>
      <w:numPr>
        <w:ilvl w:val="3"/>
        <w:numId w:val="2"/>
      </w:numPr>
      <w:spacing w:beforeLines="30" w:before="30" w:afterLines="30" w:after="30" w:line="240" w:lineRule="auto"/>
      <w:jc w:val="left"/>
      <w:outlineLvl w:val="3"/>
    </w:pPr>
    <w:rPr>
      <w:rFonts w:eastAsia="黑体"/>
    </w:rPr>
  </w:style>
  <w:style w:type="paragraph" w:styleId="5">
    <w:name w:val="heading 5"/>
    <w:basedOn w:val="a"/>
    <w:next w:val="a"/>
    <w:qFormat/>
    <w:rsid w:val="00471BAD"/>
    <w:pPr>
      <w:keepNext/>
      <w:keepLines/>
      <w:spacing w:before="280" w:after="290" w:line="376" w:lineRule="auto"/>
      <w:outlineLvl w:val="4"/>
    </w:pPr>
    <w:rPr>
      <w:b/>
      <w:bCs/>
      <w:sz w:val="28"/>
      <w:szCs w:val="28"/>
    </w:rPr>
  </w:style>
  <w:style w:type="paragraph" w:styleId="6">
    <w:name w:val="heading 6"/>
    <w:basedOn w:val="a"/>
    <w:next w:val="a"/>
    <w:qFormat/>
    <w:rsid w:val="00471BAD"/>
    <w:pPr>
      <w:keepNext/>
      <w:keepLines/>
      <w:spacing w:before="240" w:after="64" w:line="320" w:lineRule="auto"/>
      <w:outlineLvl w:val="5"/>
    </w:pPr>
    <w:rPr>
      <w:rFonts w:ascii="Arial" w:eastAsia="黑体" w:hAnsi="Arial"/>
      <w:b/>
      <w:bCs/>
    </w:rPr>
  </w:style>
  <w:style w:type="paragraph" w:styleId="7">
    <w:name w:val="heading 7"/>
    <w:basedOn w:val="a"/>
    <w:next w:val="a"/>
    <w:qFormat/>
    <w:rsid w:val="00471BAD"/>
    <w:pPr>
      <w:keepNext/>
      <w:keepLines/>
      <w:spacing w:before="240" w:after="64" w:line="320" w:lineRule="auto"/>
      <w:outlineLvl w:val="6"/>
    </w:pPr>
    <w:rPr>
      <w:b/>
      <w:bCs/>
    </w:rPr>
  </w:style>
  <w:style w:type="paragraph" w:styleId="8">
    <w:name w:val="heading 8"/>
    <w:basedOn w:val="a"/>
    <w:next w:val="a"/>
    <w:qFormat/>
    <w:rsid w:val="00471BAD"/>
    <w:pPr>
      <w:keepNext/>
      <w:keepLines/>
      <w:spacing w:before="240" w:after="64" w:line="320" w:lineRule="auto"/>
      <w:outlineLvl w:val="7"/>
    </w:pPr>
    <w:rPr>
      <w:rFonts w:ascii="Arial" w:eastAsia="黑体" w:hAnsi="Arial"/>
    </w:rPr>
  </w:style>
  <w:style w:type="paragraph" w:styleId="9">
    <w:name w:val="heading 9"/>
    <w:basedOn w:val="a"/>
    <w:next w:val="a"/>
    <w:qFormat/>
    <w:rsid w:val="00471BAD"/>
    <w:pPr>
      <w:keepNext/>
      <w:keepLines/>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rsid w:val="00CD039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4">
    <w:name w:val="Balloon Text"/>
    <w:basedOn w:val="a"/>
    <w:semiHidden/>
    <w:rsid w:val="00CD0394"/>
    <w:rPr>
      <w:sz w:val="18"/>
      <w:szCs w:val="18"/>
    </w:rPr>
  </w:style>
  <w:style w:type="paragraph" w:styleId="10">
    <w:name w:val="index 1"/>
    <w:basedOn w:val="a"/>
    <w:next w:val="a"/>
    <w:semiHidden/>
    <w:rsid w:val="00CD0394"/>
  </w:style>
  <w:style w:type="paragraph" w:styleId="a5">
    <w:name w:val="table of figures"/>
    <w:basedOn w:val="a"/>
    <w:next w:val="a"/>
    <w:semiHidden/>
    <w:rsid w:val="00CD0394"/>
    <w:pPr>
      <w:ind w:leftChars="200" w:left="200" w:hangingChars="200" w:hanging="200"/>
    </w:pPr>
  </w:style>
  <w:style w:type="paragraph" w:customStyle="1" w:styleId="Abstract">
    <w:name w:val="Abstract+二号黑体居中"/>
    <w:basedOn w:val="a"/>
    <w:rsid w:val="007421AE"/>
    <w:pPr>
      <w:spacing w:beforeLines="100" w:before="100" w:afterLines="100" w:after="100" w:line="240" w:lineRule="auto"/>
      <w:jc w:val="center"/>
      <w:outlineLvl w:val="0"/>
    </w:pPr>
    <w:rPr>
      <w:rFonts w:eastAsia="Times New Roman"/>
      <w:b/>
      <w:sz w:val="44"/>
      <w:szCs w:val="44"/>
    </w:rPr>
  </w:style>
  <w:style w:type="paragraph" w:customStyle="1" w:styleId="Keywords">
    <w:name w:val="Keywords"/>
    <w:basedOn w:val="a"/>
    <w:rsid w:val="007421AE"/>
    <w:pPr>
      <w:spacing w:beforeLines="200" w:before="200"/>
      <w:ind w:left="500" w:hangingChars="500" w:hanging="500"/>
    </w:pPr>
    <w:rPr>
      <w:b/>
    </w:rPr>
  </w:style>
  <w:style w:type="character" w:styleId="a6">
    <w:name w:val="Hyperlink"/>
    <w:rsid w:val="00CD0394"/>
    <w:rPr>
      <w:color w:val="0000FF"/>
      <w:u w:val="single"/>
    </w:rPr>
  </w:style>
  <w:style w:type="paragraph" w:customStyle="1" w:styleId="a7">
    <w:name w:val="关键词"/>
    <w:basedOn w:val="20"/>
    <w:rsid w:val="00CD0394"/>
    <w:pPr>
      <w:spacing w:beforeLines="200" w:before="200"/>
      <w:ind w:left="400" w:hangingChars="400" w:hanging="400"/>
    </w:pPr>
    <w:rPr>
      <w:b/>
    </w:rPr>
  </w:style>
  <w:style w:type="paragraph" w:customStyle="1" w:styleId="a8">
    <w:name w:val="目录+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customStyle="1" w:styleId="11">
    <w:name w:val="目录 11"/>
    <w:basedOn w:val="a"/>
    <w:next w:val="a"/>
    <w:autoRedefine/>
    <w:semiHidden/>
    <w:rsid w:val="00FB2FF7"/>
    <w:pPr>
      <w:tabs>
        <w:tab w:val="right" w:leader="dot" w:pos="9000"/>
      </w:tabs>
      <w:spacing w:line="240" w:lineRule="auto"/>
      <w:outlineLvl w:val="1"/>
    </w:pPr>
  </w:style>
  <w:style w:type="paragraph" w:customStyle="1" w:styleId="a9">
    <w:name w:val="声明+二号黑体居中"/>
    <w:basedOn w:val="a"/>
    <w:rsid w:val="001F0A59"/>
    <w:pPr>
      <w:keepNext/>
      <w:keepLines/>
      <w:pageBreakBefore/>
      <w:spacing w:beforeLines="150" w:before="150" w:afterLines="100" w:after="100" w:line="240" w:lineRule="auto"/>
      <w:jc w:val="center"/>
      <w:outlineLvl w:val="0"/>
    </w:pPr>
    <w:rPr>
      <w:rFonts w:eastAsia="黑体"/>
      <w:sz w:val="44"/>
      <w:szCs w:val="44"/>
    </w:rPr>
  </w:style>
  <w:style w:type="table" w:styleId="aa">
    <w:name w:val="Table Grid"/>
    <w:basedOn w:val="a1"/>
    <w:semiHidden/>
    <w:rsid w:val="00CD0394"/>
    <w:pPr>
      <w:widowControl w:val="0"/>
      <w:snapToGrid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首行缩进:  2 字符"/>
    <w:basedOn w:val="a"/>
    <w:rsid w:val="007421AE"/>
    <w:pPr>
      <w:ind w:firstLineChars="200" w:firstLine="200"/>
    </w:pPr>
    <w:rPr>
      <w:rFonts w:cs="宋体"/>
      <w:szCs w:val="20"/>
    </w:rPr>
  </w:style>
  <w:style w:type="paragraph" w:customStyle="1" w:styleId="ab">
    <w:name w:val="摘要+二号黑体居中"/>
    <w:basedOn w:val="a"/>
    <w:rsid w:val="007421AE"/>
    <w:pPr>
      <w:spacing w:beforeLines="100" w:before="100" w:afterLines="100" w:after="100" w:line="240" w:lineRule="auto"/>
      <w:jc w:val="center"/>
      <w:outlineLvl w:val="0"/>
    </w:pPr>
    <w:rPr>
      <w:rFonts w:eastAsia="黑体"/>
      <w:sz w:val="44"/>
      <w:szCs w:val="44"/>
    </w:rPr>
  </w:style>
  <w:style w:type="paragraph" w:customStyle="1" w:styleId="ac">
    <w:name w:val="参考文献+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customStyle="1" w:styleId="ad">
    <w:name w:val="致谢+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styleId="ae">
    <w:name w:val="caption"/>
    <w:basedOn w:val="a"/>
    <w:next w:val="a"/>
    <w:qFormat/>
    <w:rsid w:val="009F6EEE"/>
    <w:rPr>
      <w:rFonts w:ascii="Arial" w:eastAsia="黑体" w:hAnsi="Arial" w:cs="Arial"/>
      <w:sz w:val="20"/>
      <w:szCs w:val="20"/>
    </w:rPr>
  </w:style>
  <w:style w:type="paragraph" w:styleId="af">
    <w:name w:val="header"/>
    <w:basedOn w:val="a"/>
    <w:rsid w:val="0004081F"/>
    <w:pPr>
      <w:pBdr>
        <w:bottom w:val="single" w:sz="6" w:space="1" w:color="auto"/>
      </w:pBdr>
      <w:tabs>
        <w:tab w:val="right" w:pos="9000"/>
      </w:tabs>
      <w:spacing w:line="240" w:lineRule="auto"/>
      <w:jc w:val="center"/>
    </w:pPr>
    <w:rPr>
      <w:rFonts w:eastAsia="楷体_GB2312"/>
      <w:sz w:val="21"/>
      <w:szCs w:val="18"/>
    </w:rPr>
  </w:style>
  <w:style w:type="paragraph" w:styleId="af0">
    <w:name w:val="footer"/>
    <w:basedOn w:val="a"/>
    <w:rsid w:val="00987965"/>
    <w:pPr>
      <w:tabs>
        <w:tab w:val="center" w:pos="4153"/>
        <w:tab w:val="right" w:pos="8306"/>
      </w:tabs>
      <w:spacing w:line="240" w:lineRule="auto"/>
      <w:jc w:val="left"/>
    </w:pPr>
    <w:rPr>
      <w:sz w:val="18"/>
      <w:szCs w:val="18"/>
    </w:rPr>
  </w:style>
  <w:style w:type="character" w:styleId="af1">
    <w:name w:val="page number"/>
    <w:basedOn w:val="a0"/>
    <w:rsid w:val="00E33366"/>
  </w:style>
  <w:style w:type="paragraph" w:styleId="af2">
    <w:name w:val="endnote text"/>
    <w:basedOn w:val="a"/>
    <w:semiHidden/>
    <w:rsid w:val="00D85103"/>
    <w:pPr>
      <w:jc w:val="left"/>
    </w:pPr>
  </w:style>
  <w:style w:type="character" w:styleId="af3">
    <w:name w:val="endnote reference"/>
    <w:semiHidden/>
    <w:rsid w:val="00D85103"/>
    <w:rPr>
      <w:vertAlign w:val="superscript"/>
    </w:rPr>
  </w:style>
  <w:style w:type="paragraph" w:customStyle="1" w:styleId="af4">
    <w:name w:val="标注"/>
    <w:basedOn w:val="ae"/>
    <w:rsid w:val="007421AE"/>
    <w:pPr>
      <w:jc w:val="right"/>
    </w:pPr>
    <w:rPr>
      <w:rFonts w:ascii="宋体" w:eastAsia="宋体" w:hAnsi="宋体"/>
      <w:sz w:val="24"/>
    </w:rPr>
  </w:style>
  <w:style w:type="paragraph" w:customStyle="1" w:styleId="af5">
    <w:name w:val="注"/>
    <w:basedOn w:val="ae"/>
    <w:rsid w:val="008C4B61"/>
    <w:pPr>
      <w:spacing w:line="300" w:lineRule="auto"/>
      <w:jc w:val="center"/>
    </w:pPr>
    <w:rPr>
      <w:rFonts w:ascii="宋体" w:eastAsia="宋体" w:hAnsi="宋体"/>
      <w:sz w:val="21"/>
      <w:szCs w:val="24"/>
    </w:rPr>
  </w:style>
  <w:style w:type="paragraph" w:customStyle="1" w:styleId="12">
    <w:name w:val="题目处1+黑体居中占三行"/>
    <w:basedOn w:val="a"/>
    <w:rsid w:val="006C3E9B"/>
    <w:pPr>
      <w:spacing w:beforeLines="100" w:before="100" w:afterLines="100" w:after="100" w:line="240" w:lineRule="auto"/>
      <w:jc w:val="center"/>
    </w:pPr>
    <w:rPr>
      <w:rFonts w:eastAsia="黑体"/>
      <w:sz w:val="44"/>
      <w:szCs w:val="44"/>
    </w:rPr>
  </w:style>
  <w:style w:type="paragraph" w:customStyle="1" w:styleId="af6">
    <w:name w:val="下划线+小四仿宋"/>
    <w:basedOn w:val="a"/>
    <w:rsid w:val="003B2717"/>
    <w:pPr>
      <w:ind w:firstLineChars="600" w:firstLine="1440"/>
    </w:pPr>
    <w:rPr>
      <w:rFonts w:ascii="仿宋_GB2312" w:eastAsia="仿宋_GB2312" w:hAnsi="宋体"/>
      <w:u w:val="thick"/>
    </w:rPr>
  </w:style>
  <w:style w:type="paragraph" w:customStyle="1" w:styleId="SupervisorTimesNewRoman">
    <w:name w:val="Supervisor+TimesNewRoman小四居中"/>
    <w:basedOn w:val="By"/>
    <w:rsid w:val="003406AF"/>
  </w:style>
  <w:style w:type="paragraph" w:customStyle="1" w:styleId="Title1">
    <w:name w:val="Title1"/>
    <w:basedOn w:val="a"/>
    <w:rsid w:val="009F1D01"/>
    <w:pPr>
      <w:spacing w:beforeLines="100" w:before="100" w:afterLines="100" w:after="100" w:line="240" w:lineRule="auto"/>
      <w:jc w:val="center"/>
    </w:pPr>
    <w:rPr>
      <w:rFonts w:eastAsia="Times New Roman"/>
      <w:b/>
      <w:bCs/>
      <w:sz w:val="44"/>
      <w:szCs w:val="44"/>
    </w:rPr>
  </w:style>
  <w:style w:type="paragraph" w:customStyle="1" w:styleId="By">
    <w:name w:val="By+小四居中"/>
    <w:basedOn w:val="a"/>
    <w:rsid w:val="007421AE"/>
    <w:pPr>
      <w:jc w:val="center"/>
    </w:pPr>
    <w:rPr>
      <w:rFonts w:eastAsia="黑体" w:cs="宋体"/>
      <w:sz w:val="28"/>
      <w:szCs w:val="20"/>
    </w:rPr>
  </w:style>
  <w:style w:type="paragraph" w:customStyle="1" w:styleId="ThesisTimesNewRoman">
    <w:name w:val="Thesis+小四TimesNewRoman + (中文) 宋体 粗下划线"/>
    <w:basedOn w:val="a"/>
    <w:link w:val="ThesisTimesNewRomanChar"/>
    <w:autoRedefine/>
    <w:rsid w:val="007B4CB4"/>
    <w:pPr>
      <w:spacing w:beforeLines="100" w:before="100" w:afterLines="100" w:after="100" w:line="240" w:lineRule="auto"/>
    </w:pPr>
    <w:rPr>
      <w:szCs w:val="28"/>
      <w:u w:val="thick"/>
    </w:rPr>
  </w:style>
  <w:style w:type="paragraph" w:customStyle="1" w:styleId="21">
    <w:name w:val="题目处2+ 三号宋体居中"/>
    <w:basedOn w:val="a"/>
    <w:rsid w:val="00BE28BE"/>
    <w:pPr>
      <w:keepNext/>
      <w:keepLines/>
      <w:pageBreakBefore/>
      <w:spacing w:beforeLines="100" w:before="100" w:afterLines="100" w:after="100"/>
      <w:jc w:val="center"/>
    </w:pPr>
    <w:rPr>
      <w:rFonts w:eastAsia="黑体" w:cs="宋体"/>
      <w:sz w:val="32"/>
      <w:szCs w:val="20"/>
    </w:rPr>
  </w:style>
  <w:style w:type="character" w:customStyle="1" w:styleId="ThesisTimesNewRomanChar">
    <w:name w:val="Thesis+小四TimesNewRoman + (中文) 宋体 粗下划线 Char"/>
    <w:link w:val="ThesisTimesNewRoman"/>
    <w:rsid w:val="007B4CB4"/>
    <w:rPr>
      <w:rFonts w:eastAsia="宋体"/>
      <w:kern w:val="2"/>
      <w:sz w:val="24"/>
      <w:szCs w:val="28"/>
      <w:u w:val="thick"/>
      <w:lang w:val="en-US" w:eastAsia="zh-CN" w:bidi="ar-SA"/>
    </w:rPr>
  </w:style>
  <w:style w:type="paragraph" w:customStyle="1" w:styleId="Title2TimesNewRoman">
    <w:name w:val="Title2+三号TimesNewRoman居中"/>
    <w:basedOn w:val="21"/>
    <w:rsid w:val="00BE28BE"/>
    <w:pPr>
      <w:spacing w:line="240" w:lineRule="auto"/>
    </w:pPr>
    <w:rPr>
      <w:rFonts w:eastAsia="Times New Roman"/>
      <w:b/>
      <w:szCs w:val="32"/>
    </w:rPr>
  </w:style>
  <w:style w:type="paragraph" w:styleId="22">
    <w:name w:val="toc 2"/>
    <w:basedOn w:val="a"/>
    <w:next w:val="a"/>
    <w:autoRedefine/>
    <w:uiPriority w:val="39"/>
    <w:rsid w:val="0028067B"/>
    <w:pPr>
      <w:tabs>
        <w:tab w:val="right" w:leader="dot" w:pos="9000"/>
      </w:tabs>
      <w:spacing w:line="300" w:lineRule="auto"/>
      <w:ind w:leftChars="100" w:left="100"/>
    </w:pPr>
  </w:style>
  <w:style w:type="paragraph" w:styleId="30">
    <w:name w:val="toc 3"/>
    <w:basedOn w:val="a"/>
    <w:next w:val="a"/>
    <w:autoRedefine/>
    <w:uiPriority w:val="39"/>
    <w:rsid w:val="0028067B"/>
    <w:pPr>
      <w:tabs>
        <w:tab w:val="right" w:leader="dot" w:pos="9000"/>
      </w:tabs>
      <w:spacing w:line="300" w:lineRule="auto"/>
      <w:ind w:leftChars="200" w:left="200"/>
      <w:outlineLvl w:val="2"/>
    </w:pPr>
  </w:style>
  <w:style w:type="paragraph" w:styleId="40">
    <w:name w:val="toc 4"/>
    <w:basedOn w:val="a"/>
    <w:next w:val="a"/>
    <w:autoRedefine/>
    <w:semiHidden/>
    <w:rsid w:val="0028067B"/>
    <w:pPr>
      <w:tabs>
        <w:tab w:val="right" w:leader="dot" w:pos="9000"/>
      </w:tabs>
      <w:spacing w:line="300" w:lineRule="auto"/>
      <w:ind w:leftChars="300" w:left="300"/>
    </w:pPr>
  </w:style>
  <w:style w:type="paragraph" w:customStyle="1" w:styleId="af7">
    <w:name w:val="标"/>
    <w:basedOn w:val="af4"/>
    <w:rsid w:val="0031456F"/>
    <w:pPr>
      <w:jc w:val="both"/>
    </w:pPr>
    <w:rPr>
      <w:rFonts w:eastAsia="Times New Roman"/>
      <w:sz w:val="21"/>
    </w:rPr>
  </w:style>
  <w:style w:type="paragraph" w:customStyle="1" w:styleId="af8">
    <w:name w:val="样"/>
    <w:basedOn w:val="af5"/>
    <w:next w:val="af4"/>
    <w:rsid w:val="006F5C7C"/>
    <w:rPr>
      <w:rFonts w:ascii="Times New Roman" w:hAnsi="Times New Roman" w:cs="Times New Roman"/>
    </w:rPr>
  </w:style>
  <w:style w:type="paragraph" w:customStyle="1" w:styleId="af9">
    <w:name w:val="注标"/>
    <w:basedOn w:val="ae"/>
    <w:autoRedefine/>
    <w:rsid w:val="00407AE0"/>
    <w:pPr>
      <w:ind w:firstLineChars="200" w:firstLine="200"/>
      <w:jc w:val="left"/>
    </w:pPr>
    <w:rPr>
      <w:rFonts w:ascii="Times New Roman" w:eastAsia="宋体" w:hAnsi="Times New Roman" w:cs="Times New Roman"/>
      <w:sz w:val="24"/>
    </w:rPr>
  </w:style>
  <w:style w:type="paragraph" w:customStyle="1" w:styleId="afa">
    <w:name w:val="专业"/>
    <w:basedOn w:val="a"/>
    <w:rsid w:val="006C3E9B"/>
    <w:pPr>
      <w:keepNext/>
      <w:keepLines/>
      <w:pageBreakBefore/>
      <w:spacing w:beforeLines="120" w:before="120" w:afterLines="100" w:after="100" w:line="240" w:lineRule="auto"/>
      <w:jc w:val="left"/>
    </w:pPr>
    <w:rPr>
      <w:rFonts w:eastAsia="Times New Roman"/>
      <w:b/>
      <w:sz w:val="28"/>
    </w:rPr>
  </w:style>
  <w:style w:type="paragraph" w:styleId="13">
    <w:name w:val="toc 1"/>
    <w:basedOn w:val="a"/>
    <w:next w:val="a"/>
    <w:autoRedefine/>
    <w:uiPriority w:val="39"/>
    <w:rsid w:val="0028067B"/>
    <w:pPr>
      <w:tabs>
        <w:tab w:val="right" w:leader="dot" w:pos="9000"/>
      </w:tabs>
      <w:outlineLvl w:val="1"/>
    </w:pPr>
    <w:rPr>
      <w:rFonts w:eastAsia="黑体"/>
      <w:sz w:val="28"/>
    </w:rPr>
  </w:style>
  <w:style w:type="paragraph" w:styleId="afb">
    <w:name w:val="Document Map"/>
    <w:basedOn w:val="a"/>
    <w:semiHidden/>
    <w:rsid w:val="00D135EA"/>
    <w:pPr>
      <w:shd w:val="clear" w:color="auto" w:fill="000080"/>
    </w:pPr>
  </w:style>
  <w:style w:type="character" w:customStyle="1" w:styleId="2Char">
    <w:name w:val="标题 2 Char"/>
    <w:aliases w:val="+三号黑体左齐 Char"/>
    <w:link w:val="2"/>
    <w:rsid w:val="00811EDE"/>
    <w:rPr>
      <w:rFonts w:eastAsia="黑体"/>
      <w:kern w:val="2"/>
      <w:sz w:val="32"/>
      <w:szCs w:val="32"/>
    </w:rPr>
  </w:style>
  <w:style w:type="character" w:styleId="afc">
    <w:name w:val="Placeholder Text"/>
    <w:basedOn w:val="a0"/>
    <w:uiPriority w:val="99"/>
    <w:semiHidden/>
    <w:rsid w:val="00310503"/>
    <w:rPr>
      <w:color w:val="808080"/>
    </w:rPr>
  </w:style>
  <w:style w:type="paragraph" w:styleId="afd">
    <w:name w:val="Normal (Web)"/>
    <w:basedOn w:val="a"/>
    <w:uiPriority w:val="99"/>
    <w:unhideWhenUsed/>
    <w:rsid w:val="001E0D3B"/>
    <w:pPr>
      <w:widowControl/>
      <w:adjustRightInd/>
      <w:snapToGrid/>
      <w:spacing w:before="100" w:beforeAutospacing="1" w:after="100" w:afterAutospacing="1" w:line="240" w:lineRule="auto"/>
      <w:jc w:val="left"/>
    </w:pPr>
    <w:rPr>
      <w:rFonts w:ascii="宋体" w:hAnsi="宋体" w:cs="宋体"/>
      <w:kern w:val="0"/>
    </w:rPr>
  </w:style>
  <w:style w:type="paragraph" w:styleId="afe">
    <w:name w:val="List Paragraph"/>
    <w:basedOn w:val="a"/>
    <w:uiPriority w:val="34"/>
    <w:qFormat/>
    <w:rsid w:val="00384940"/>
    <w:pPr>
      <w:adjustRightInd/>
      <w:snapToGrid/>
      <w:spacing w:after="200" w:line="276" w:lineRule="auto"/>
      <w:ind w:firstLineChars="200" w:firstLine="420"/>
      <w:jc w:val="left"/>
    </w:pPr>
    <w:rPr>
      <w:rFonts w:ascii="Calibri" w:hAnsi="Calibri"/>
      <w:kern w:val="0"/>
      <w:szCs w:val="22"/>
    </w:rPr>
  </w:style>
  <w:style w:type="table" w:styleId="14">
    <w:name w:val="Table Classic 1"/>
    <w:basedOn w:val="a1"/>
    <w:rsid w:val="00242BEE"/>
    <w:pPr>
      <w:widowControl w:val="0"/>
      <w:adjustRightInd w:val="0"/>
      <w:snapToGrid w:val="0"/>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olorful 2"/>
    <w:basedOn w:val="a1"/>
    <w:rsid w:val="0094416E"/>
    <w:pPr>
      <w:widowControl w:val="0"/>
      <w:adjustRightInd w:val="0"/>
      <w:snapToGrid w:val="0"/>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5">
    <w:name w:val="Table Simple 1"/>
    <w:basedOn w:val="a1"/>
    <w:rsid w:val="0094416E"/>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41">
    <w:name w:val="Table Classic 4"/>
    <w:basedOn w:val="a1"/>
    <w:rsid w:val="0094416E"/>
    <w:pPr>
      <w:widowControl w:val="0"/>
      <w:adjustRightInd w:val="0"/>
      <w:snapToGrid w:val="0"/>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31">
    <w:name w:val="Table Web 3"/>
    <w:basedOn w:val="a1"/>
    <w:rsid w:val="00B2150B"/>
    <w:pPr>
      <w:widowControl w:val="0"/>
      <w:adjustRightInd w:val="0"/>
      <w:snapToGrid w:val="0"/>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6">
    <w:name w:val="样式1"/>
    <w:basedOn w:val="a1"/>
    <w:uiPriority w:val="99"/>
    <w:rsid w:val="00B2150B"/>
    <w:tblPr>
      <w:tblBorders>
        <w:top w:val="single" w:sz="12" w:space="0" w:color="000000" w:themeColor="text1"/>
        <w:bottom w:val="single" w:sz="12" w:space="0" w:color="000000" w:themeColor="text1"/>
      </w:tblBorders>
    </w:tblPr>
  </w:style>
  <w:style w:type="paragraph" w:customStyle="1" w:styleId="ordinary-output">
    <w:name w:val="ordinary-output"/>
    <w:basedOn w:val="a"/>
    <w:rsid w:val="008D389B"/>
    <w:pPr>
      <w:widowControl/>
      <w:adjustRightInd/>
      <w:snapToGrid/>
      <w:spacing w:before="100" w:beforeAutospacing="1" w:after="100" w:afterAutospacing="1" w:line="240" w:lineRule="auto"/>
      <w:jc w:val="left"/>
    </w:pPr>
    <w:rPr>
      <w:rFonts w:ascii="宋体" w:hAnsi="宋体" w:cs="宋体"/>
      <w:kern w:val="0"/>
    </w:rPr>
  </w:style>
  <w:style w:type="character" w:styleId="aff">
    <w:name w:val="Strong"/>
    <w:basedOn w:val="a0"/>
    <w:qFormat/>
    <w:rsid w:val="00EB3EE9"/>
    <w:rPr>
      <w:b/>
      <w:bCs/>
    </w:rPr>
  </w:style>
  <w:style w:type="paragraph" w:styleId="aff0">
    <w:name w:val="No Spacing"/>
    <w:uiPriority w:val="1"/>
    <w:qFormat/>
    <w:rsid w:val="00EB3EE9"/>
    <w:pPr>
      <w:widowControl w:val="0"/>
      <w:adjustRightInd w:val="0"/>
      <w:snapToGrid w:val="0"/>
      <w:jc w:val="both"/>
    </w:pPr>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3E9B"/>
    <w:pPr>
      <w:widowControl w:val="0"/>
      <w:adjustRightInd w:val="0"/>
      <w:snapToGrid w:val="0"/>
      <w:spacing w:line="360" w:lineRule="auto"/>
      <w:jc w:val="both"/>
    </w:pPr>
    <w:rPr>
      <w:kern w:val="2"/>
      <w:sz w:val="24"/>
      <w:szCs w:val="24"/>
    </w:rPr>
  </w:style>
  <w:style w:type="paragraph" w:styleId="1">
    <w:name w:val="heading 1"/>
    <w:aliases w:val="+二号黑体居中"/>
    <w:basedOn w:val="a"/>
    <w:qFormat/>
    <w:rsid w:val="00BE28BE"/>
    <w:pPr>
      <w:keepNext/>
      <w:keepLines/>
      <w:pageBreakBefore/>
      <w:numPr>
        <w:numId w:val="2"/>
      </w:numPr>
      <w:spacing w:beforeLines="100" w:before="100" w:afterLines="100" w:after="100" w:line="240" w:lineRule="auto"/>
      <w:jc w:val="center"/>
      <w:outlineLvl w:val="0"/>
    </w:pPr>
    <w:rPr>
      <w:rFonts w:eastAsia="黑体"/>
      <w:snapToGrid w:val="0"/>
      <w:sz w:val="44"/>
      <w:szCs w:val="44"/>
    </w:rPr>
  </w:style>
  <w:style w:type="paragraph" w:styleId="2">
    <w:name w:val="heading 2"/>
    <w:aliases w:val="+三号黑体左齐"/>
    <w:basedOn w:val="a"/>
    <w:link w:val="2Char"/>
    <w:qFormat/>
    <w:rsid w:val="006C3E9B"/>
    <w:pPr>
      <w:keepNext/>
      <w:keepLines/>
      <w:numPr>
        <w:ilvl w:val="1"/>
        <w:numId w:val="2"/>
      </w:numPr>
      <w:spacing w:beforeLines="50" w:before="50" w:afterLines="50" w:after="50" w:line="240" w:lineRule="auto"/>
      <w:jc w:val="left"/>
      <w:outlineLvl w:val="1"/>
    </w:pPr>
    <w:rPr>
      <w:rFonts w:eastAsia="黑体"/>
      <w:sz w:val="32"/>
      <w:szCs w:val="32"/>
    </w:rPr>
  </w:style>
  <w:style w:type="paragraph" w:styleId="3">
    <w:name w:val="heading 3"/>
    <w:aliases w:val="+四号黑体左齐"/>
    <w:basedOn w:val="a"/>
    <w:qFormat/>
    <w:rsid w:val="007421AE"/>
    <w:pPr>
      <w:keepNext/>
      <w:keepLines/>
      <w:numPr>
        <w:ilvl w:val="2"/>
        <w:numId w:val="2"/>
      </w:numPr>
      <w:spacing w:beforeLines="50" w:before="50" w:afterLines="50" w:after="50" w:line="240" w:lineRule="auto"/>
      <w:outlineLvl w:val="2"/>
    </w:pPr>
    <w:rPr>
      <w:rFonts w:eastAsia="黑体"/>
      <w:kern w:val="0"/>
      <w:sz w:val="28"/>
      <w:szCs w:val="28"/>
    </w:rPr>
  </w:style>
  <w:style w:type="paragraph" w:styleId="4">
    <w:name w:val="heading 4"/>
    <w:aliases w:val="+小四黑体左齐"/>
    <w:basedOn w:val="a"/>
    <w:qFormat/>
    <w:rsid w:val="006C3E9B"/>
    <w:pPr>
      <w:keepNext/>
      <w:keepLines/>
      <w:numPr>
        <w:ilvl w:val="3"/>
        <w:numId w:val="2"/>
      </w:numPr>
      <w:spacing w:beforeLines="30" w:before="30" w:afterLines="30" w:after="30" w:line="240" w:lineRule="auto"/>
      <w:jc w:val="left"/>
      <w:outlineLvl w:val="3"/>
    </w:pPr>
    <w:rPr>
      <w:rFonts w:eastAsia="黑体"/>
    </w:rPr>
  </w:style>
  <w:style w:type="paragraph" w:styleId="5">
    <w:name w:val="heading 5"/>
    <w:basedOn w:val="a"/>
    <w:next w:val="a"/>
    <w:qFormat/>
    <w:rsid w:val="00471BAD"/>
    <w:pPr>
      <w:keepNext/>
      <w:keepLines/>
      <w:spacing w:before="280" w:after="290" w:line="376" w:lineRule="auto"/>
      <w:outlineLvl w:val="4"/>
    </w:pPr>
    <w:rPr>
      <w:b/>
      <w:bCs/>
      <w:sz w:val="28"/>
      <w:szCs w:val="28"/>
    </w:rPr>
  </w:style>
  <w:style w:type="paragraph" w:styleId="6">
    <w:name w:val="heading 6"/>
    <w:basedOn w:val="a"/>
    <w:next w:val="a"/>
    <w:qFormat/>
    <w:rsid w:val="00471BAD"/>
    <w:pPr>
      <w:keepNext/>
      <w:keepLines/>
      <w:spacing w:before="240" w:after="64" w:line="320" w:lineRule="auto"/>
      <w:outlineLvl w:val="5"/>
    </w:pPr>
    <w:rPr>
      <w:rFonts w:ascii="Arial" w:eastAsia="黑体" w:hAnsi="Arial"/>
      <w:b/>
      <w:bCs/>
    </w:rPr>
  </w:style>
  <w:style w:type="paragraph" w:styleId="7">
    <w:name w:val="heading 7"/>
    <w:basedOn w:val="a"/>
    <w:next w:val="a"/>
    <w:qFormat/>
    <w:rsid w:val="00471BAD"/>
    <w:pPr>
      <w:keepNext/>
      <w:keepLines/>
      <w:spacing w:before="240" w:after="64" w:line="320" w:lineRule="auto"/>
      <w:outlineLvl w:val="6"/>
    </w:pPr>
    <w:rPr>
      <w:b/>
      <w:bCs/>
    </w:rPr>
  </w:style>
  <w:style w:type="paragraph" w:styleId="8">
    <w:name w:val="heading 8"/>
    <w:basedOn w:val="a"/>
    <w:next w:val="a"/>
    <w:qFormat/>
    <w:rsid w:val="00471BAD"/>
    <w:pPr>
      <w:keepNext/>
      <w:keepLines/>
      <w:spacing w:before="240" w:after="64" w:line="320" w:lineRule="auto"/>
      <w:outlineLvl w:val="7"/>
    </w:pPr>
    <w:rPr>
      <w:rFonts w:ascii="Arial" w:eastAsia="黑体" w:hAnsi="Arial"/>
    </w:rPr>
  </w:style>
  <w:style w:type="paragraph" w:styleId="9">
    <w:name w:val="heading 9"/>
    <w:basedOn w:val="a"/>
    <w:next w:val="a"/>
    <w:qFormat/>
    <w:rsid w:val="00471BAD"/>
    <w:pPr>
      <w:keepNext/>
      <w:keepLines/>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rsid w:val="00CD039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4">
    <w:name w:val="Balloon Text"/>
    <w:basedOn w:val="a"/>
    <w:semiHidden/>
    <w:rsid w:val="00CD0394"/>
    <w:rPr>
      <w:sz w:val="18"/>
      <w:szCs w:val="18"/>
    </w:rPr>
  </w:style>
  <w:style w:type="paragraph" w:styleId="10">
    <w:name w:val="index 1"/>
    <w:basedOn w:val="a"/>
    <w:next w:val="a"/>
    <w:semiHidden/>
    <w:rsid w:val="00CD0394"/>
  </w:style>
  <w:style w:type="paragraph" w:styleId="a5">
    <w:name w:val="table of figures"/>
    <w:basedOn w:val="a"/>
    <w:next w:val="a"/>
    <w:semiHidden/>
    <w:rsid w:val="00CD0394"/>
    <w:pPr>
      <w:ind w:leftChars="200" w:left="200" w:hangingChars="200" w:hanging="200"/>
    </w:pPr>
  </w:style>
  <w:style w:type="paragraph" w:customStyle="1" w:styleId="Abstract">
    <w:name w:val="Abstract+二号黑体居中"/>
    <w:basedOn w:val="a"/>
    <w:rsid w:val="007421AE"/>
    <w:pPr>
      <w:spacing w:beforeLines="100" w:before="100" w:afterLines="100" w:after="100" w:line="240" w:lineRule="auto"/>
      <w:jc w:val="center"/>
      <w:outlineLvl w:val="0"/>
    </w:pPr>
    <w:rPr>
      <w:rFonts w:eastAsia="Times New Roman"/>
      <w:b/>
      <w:sz w:val="44"/>
      <w:szCs w:val="44"/>
    </w:rPr>
  </w:style>
  <w:style w:type="paragraph" w:customStyle="1" w:styleId="Keywords">
    <w:name w:val="Keywords"/>
    <w:basedOn w:val="a"/>
    <w:rsid w:val="007421AE"/>
    <w:pPr>
      <w:spacing w:beforeLines="200" w:before="200"/>
      <w:ind w:left="500" w:hangingChars="500" w:hanging="500"/>
    </w:pPr>
    <w:rPr>
      <w:b/>
    </w:rPr>
  </w:style>
  <w:style w:type="character" w:styleId="a6">
    <w:name w:val="Hyperlink"/>
    <w:rsid w:val="00CD0394"/>
    <w:rPr>
      <w:color w:val="0000FF"/>
      <w:u w:val="single"/>
    </w:rPr>
  </w:style>
  <w:style w:type="paragraph" w:customStyle="1" w:styleId="a7">
    <w:name w:val="关键词"/>
    <w:basedOn w:val="20"/>
    <w:rsid w:val="00CD0394"/>
    <w:pPr>
      <w:spacing w:beforeLines="200" w:before="200"/>
      <w:ind w:left="400" w:hangingChars="400" w:hanging="400"/>
    </w:pPr>
    <w:rPr>
      <w:b/>
    </w:rPr>
  </w:style>
  <w:style w:type="paragraph" w:customStyle="1" w:styleId="a8">
    <w:name w:val="目录+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customStyle="1" w:styleId="11">
    <w:name w:val="目录 11"/>
    <w:basedOn w:val="a"/>
    <w:next w:val="a"/>
    <w:autoRedefine/>
    <w:semiHidden/>
    <w:rsid w:val="00FB2FF7"/>
    <w:pPr>
      <w:tabs>
        <w:tab w:val="right" w:leader="dot" w:pos="9000"/>
      </w:tabs>
      <w:spacing w:line="240" w:lineRule="auto"/>
      <w:outlineLvl w:val="1"/>
    </w:pPr>
  </w:style>
  <w:style w:type="paragraph" w:customStyle="1" w:styleId="a9">
    <w:name w:val="声明+二号黑体居中"/>
    <w:basedOn w:val="a"/>
    <w:rsid w:val="001F0A59"/>
    <w:pPr>
      <w:keepNext/>
      <w:keepLines/>
      <w:pageBreakBefore/>
      <w:spacing w:beforeLines="150" w:before="150" w:afterLines="100" w:after="100" w:line="240" w:lineRule="auto"/>
      <w:jc w:val="center"/>
      <w:outlineLvl w:val="0"/>
    </w:pPr>
    <w:rPr>
      <w:rFonts w:eastAsia="黑体"/>
      <w:sz w:val="44"/>
      <w:szCs w:val="44"/>
    </w:rPr>
  </w:style>
  <w:style w:type="table" w:styleId="aa">
    <w:name w:val="Table Grid"/>
    <w:basedOn w:val="a1"/>
    <w:semiHidden/>
    <w:rsid w:val="00CD0394"/>
    <w:pPr>
      <w:widowControl w:val="0"/>
      <w:snapToGrid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首行缩进:  2 字符"/>
    <w:basedOn w:val="a"/>
    <w:rsid w:val="007421AE"/>
    <w:pPr>
      <w:ind w:firstLineChars="200" w:firstLine="200"/>
    </w:pPr>
    <w:rPr>
      <w:rFonts w:cs="宋体"/>
      <w:szCs w:val="20"/>
    </w:rPr>
  </w:style>
  <w:style w:type="paragraph" w:customStyle="1" w:styleId="ab">
    <w:name w:val="摘要+二号黑体居中"/>
    <w:basedOn w:val="a"/>
    <w:rsid w:val="007421AE"/>
    <w:pPr>
      <w:spacing w:beforeLines="100" w:before="100" w:afterLines="100" w:after="100" w:line="240" w:lineRule="auto"/>
      <w:jc w:val="center"/>
      <w:outlineLvl w:val="0"/>
    </w:pPr>
    <w:rPr>
      <w:rFonts w:eastAsia="黑体"/>
      <w:sz w:val="44"/>
      <w:szCs w:val="44"/>
    </w:rPr>
  </w:style>
  <w:style w:type="paragraph" w:customStyle="1" w:styleId="ac">
    <w:name w:val="参考文献+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customStyle="1" w:styleId="ad">
    <w:name w:val="致谢+二号黑体居中"/>
    <w:basedOn w:val="a"/>
    <w:rsid w:val="00BE28BE"/>
    <w:pPr>
      <w:keepNext/>
      <w:keepLines/>
      <w:pageBreakBefore/>
      <w:spacing w:beforeLines="100" w:before="100" w:afterLines="100" w:after="100" w:line="240" w:lineRule="auto"/>
      <w:jc w:val="center"/>
      <w:outlineLvl w:val="0"/>
    </w:pPr>
    <w:rPr>
      <w:rFonts w:eastAsia="黑体"/>
      <w:sz w:val="44"/>
    </w:rPr>
  </w:style>
  <w:style w:type="paragraph" w:styleId="ae">
    <w:name w:val="caption"/>
    <w:basedOn w:val="a"/>
    <w:next w:val="a"/>
    <w:qFormat/>
    <w:rsid w:val="009F6EEE"/>
    <w:rPr>
      <w:rFonts w:ascii="Arial" w:eastAsia="黑体" w:hAnsi="Arial" w:cs="Arial"/>
      <w:sz w:val="20"/>
      <w:szCs w:val="20"/>
    </w:rPr>
  </w:style>
  <w:style w:type="paragraph" w:styleId="af">
    <w:name w:val="header"/>
    <w:basedOn w:val="a"/>
    <w:rsid w:val="0004081F"/>
    <w:pPr>
      <w:pBdr>
        <w:bottom w:val="single" w:sz="6" w:space="1" w:color="auto"/>
      </w:pBdr>
      <w:tabs>
        <w:tab w:val="right" w:pos="9000"/>
      </w:tabs>
      <w:spacing w:line="240" w:lineRule="auto"/>
      <w:jc w:val="center"/>
    </w:pPr>
    <w:rPr>
      <w:rFonts w:eastAsia="楷体_GB2312"/>
      <w:sz w:val="21"/>
      <w:szCs w:val="18"/>
    </w:rPr>
  </w:style>
  <w:style w:type="paragraph" w:styleId="af0">
    <w:name w:val="footer"/>
    <w:basedOn w:val="a"/>
    <w:rsid w:val="00987965"/>
    <w:pPr>
      <w:tabs>
        <w:tab w:val="center" w:pos="4153"/>
        <w:tab w:val="right" w:pos="8306"/>
      </w:tabs>
      <w:spacing w:line="240" w:lineRule="auto"/>
      <w:jc w:val="left"/>
    </w:pPr>
    <w:rPr>
      <w:sz w:val="18"/>
      <w:szCs w:val="18"/>
    </w:rPr>
  </w:style>
  <w:style w:type="character" w:styleId="af1">
    <w:name w:val="page number"/>
    <w:basedOn w:val="a0"/>
    <w:rsid w:val="00E33366"/>
  </w:style>
  <w:style w:type="paragraph" w:styleId="af2">
    <w:name w:val="endnote text"/>
    <w:basedOn w:val="a"/>
    <w:semiHidden/>
    <w:rsid w:val="00D85103"/>
    <w:pPr>
      <w:jc w:val="left"/>
    </w:pPr>
  </w:style>
  <w:style w:type="character" w:styleId="af3">
    <w:name w:val="endnote reference"/>
    <w:semiHidden/>
    <w:rsid w:val="00D85103"/>
    <w:rPr>
      <w:vertAlign w:val="superscript"/>
    </w:rPr>
  </w:style>
  <w:style w:type="paragraph" w:customStyle="1" w:styleId="af4">
    <w:name w:val="标注"/>
    <w:basedOn w:val="ae"/>
    <w:rsid w:val="007421AE"/>
    <w:pPr>
      <w:jc w:val="right"/>
    </w:pPr>
    <w:rPr>
      <w:rFonts w:ascii="宋体" w:eastAsia="宋体" w:hAnsi="宋体"/>
      <w:sz w:val="24"/>
    </w:rPr>
  </w:style>
  <w:style w:type="paragraph" w:customStyle="1" w:styleId="af5">
    <w:name w:val="注"/>
    <w:basedOn w:val="ae"/>
    <w:rsid w:val="008C4B61"/>
    <w:pPr>
      <w:spacing w:line="300" w:lineRule="auto"/>
      <w:jc w:val="center"/>
    </w:pPr>
    <w:rPr>
      <w:rFonts w:ascii="宋体" w:eastAsia="宋体" w:hAnsi="宋体"/>
      <w:sz w:val="21"/>
      <w:szCs w:val="24"/>
    </w:rPr>
  </w:style>
  <w:style w:type="paragraph" w:customStyle="1" w:styleId="12">
    <w:name w:val="题目处1+黑体居中占三行"/>
    <w:basedOn w:val="a"/>
    <w:rsid w:val="006C3E9B"/>
    <w:pPr>
      <w:spacing w:beforeLines="100" w:before="100" w:afterLines="100" w:after="100" w:line="240" w:lineRule="auto"/>
      <w:jc w:val="center"/>
    </w:pPr>
    <w:rPr>
      <w:rFonts w:eastAsia="黑体"/>
      <w:sz w:val="44"/>
      <w:szCs w:val="44"/>
    </w:rPr>
  </w:style>
  <w:style w:type="paragraph" w:customStyle="1" w:styleId="af6">
    <w:name w:val="下划线+小四仿宋"/>
    <w:basedOn w:val="a"/>
    <w:rsid w:val="003B2717"/>
    <w:pPr>
      <w:ind w:firstLineChars="600" w:firstLine="1440"/>
    </w:pPr>
    <w:rPr>
      <w:rFonts w:ascii="仿宋_GB2312" w:eastAsia="仿宋_GB2312" w:hAnsi="宋体"/>
      <w:u w:val="thick"/>
    </w:rPr>
  </w:style>
  <w:style w:type="paragraph" w:customStyle="1" w:styleId="SupervisorTimesNewRoman">
    <w:name w:val="Supervisor+TimesNewRoman小四居中"/>
    <w:basedOn w:val="By"/>
    <w:rsid w:val="003406AF"/>
  </w:style>
  <w:style w:type="paragraph" w:customStyle="1" w:styleId="Title1">
    <w:name w:val="Title1"/>
    <w:basedOn w:val="a"/>
    <w:rsid w:val="009F1D01"/>
    <w:pPr>
      <w:spacing w:beforeLines="100" w:before="100" w:afterLines="100" w:after="100" w:line="240" w:lineRule="auto"/>
      <w:jc w:val="center"/>
    </w:pPr>
    <w:rPr>
      <w:rFonts w:eastAsia="Times New Roman"/>
      <w:b/>
      <w:bCs/>
      <w:sz w:val="44"/>
      <w:szCs w:val="44"/>
    </w:rPr>
  </w:style>
  <w:style w:type="paragraph" w:customStyle="1" w:styleId="By">
    <w:name w:val="By+小四居中"/>
    <w:basedOn w:val="a"/>
    <w:rsid w:val="007421AE"/>
    <w:pPr>
      <w:jc w:val="center"/>
    </w:pPr>
    <w:rPr>
      <w:rFonts w:eastAsia="黑体" w:cs="宋体"/>
      <w:sz w:val="28"/>
      <w:szCs w:val="20"/>
    </w:rPr>
  </w:style>
  <w:style w:type="paragraph" w:customStyle="1" w:styleId="ThesisTimesNewRoman">
    <w:name w:val="Thesis+小四TimesNewRoman + (中文) 宋体 粗下划线"/>
    <w:basedOn w:val="a"/>
    <w:link w:val="ThesisTimesNewRomanChar"/>
    <w:autoRedefine/>
    <w:rsid w:val="007B4CB4"/>
    <w:pPr>
      <w:spacing w:beforeLines="100" w:before="100" w:afterLines="100" w:after="100" w:line="240" w:lineRule="auto"/>
    </w:pPr>
    <w:rPr>
      <w:szCs w:val="28"/>
      <w:u w:val="thick"/>
    </w:rPr>
  </w:style>
  <w:style w:type="paragraph" w:customStyle="1" w:styleId="21">
    <w:name w:val="题目处2+ 三号宋体居中"/>
    <w:basedOn w:val="a"/>
    <w:rsid w:val="00BE28BE"/>
    <w:pPr>
      <w:keepNext/>
      <w:keepLines/>
      <w:pageBreakBefore/>
      <w:spacing w:beforeLines="100" w:before="100" w:afterLines="100" w:after="100"/>
      <w:jc w:val="center"/>
    </w:pPr>
    <w:rPr>
      <w:rFonts w:eastAsia="黑体" w:cs="宋体"/>
      <w:sz w:val="32"/>
      <w:szCs w:val="20"/>
    </w:rPr>
  </w:style>
  <w:style w:type="character" w:customStyle="1" w:styleId="ThesisTimesNewRomanChar">
    <w:name w:val="Thesis+小四TimesNewRoman + (中文) 宋体 粗下划线 Char"/>
    <w:link w:val="ThesisTimesNewRoman"/>
    <w:rsid w:val="007B4CB4"/>
    <w:rPr>
      <w:rFonts w:eastAsia="宋体"/>
      <w:kern w:val="2"/>
      <w:sz w:val="24"/>
      <w:szCs w:val="28"/>
      <w:u w:val="thick"/>
      <w:lang w:val="en-US" w:eastAsia="zh-CN" w:bidi="ar-SA"/>
    </w:rPr>
  </w:style>
  <w:style w:type="paragraph" w:customStyle="1" w:styleId="Title2TimesNewRoman">
    <w:name w:val="Title2+三号TimesNewRoman居中"/>
    <w:basedOn w:val="21"/>
    <w:rsid w:val="00BE28BE"/>
    <w:pPr>
      <w:spacing w:line="240" w:lineRule="auto"/>
    </w:pPr>
    <w:rPr>
      <w:rFonts w:eastAsia="Times New Roman"/>
      <w:b/>
      <w:szCs w:val="32"/>
    </w:rPr>
  </w:style>
  <w:style w:type="paragraph" w:styleId="22">
    <w:name w:val="toc 2"/>
    <w:basedOn w:val="a"/>
    <w:next w:val="a"/>
    <w:autoRedefine/>
    <w:uiPriority w:val="39"/>
    <w:rsid w:val="0028067B"/>
    <w:pPr>
      <w:tabs>
        <w:tab w:val="right" w:leader="dot" w:pos="9000"/>
      </w:tabs>
      <w:spacing w:line="300" w:lineRule="auto"/>
      <w:ind w:leftChars="100" w:left="100"/>
    </w:pPr>
  </w:style>
  <w:style w:type="paragraph" w:styleId="30">
    <w:name w:val="toc 3"/>
    <w:basedOn w:val="a"/>
    <w:next w:val="a"/>
    <w:autoRedefine/>
    <w:uiPriority w:val="39"/>
    <w:rsid w:val="0028067B"/>
    <w:pPr>
      <w:tabs>
        <w:tab w:val="right" w:leader="dot" w:pos="9000"/>
      </w:tabs>
      <w:spacing w:line="300" w:lineRule="auto"/>
      <w:ind w:leftChars="200" w:left="200"/>
      <w:outlineLvl w:val="2"/>
    </w:pPr>
  </w:style>
  <w:style w:type="paragraph" w:styleId="40">
    <w:name w:val="toc 4"/>
    <w:basedOn w:val="a"/>
    <w:next w:val="a"/>
    <w:autoRedefine/>
    <w:semiHidden/>
    <w:rsid w:val="0028067B"/>
    <w:pPr>
      <w:tabs>
        <w:tab w:val="right" w:leader="dot" w:pos="9000"/>
      </w:tabs>
      <w:spacing w:line="300" w:lineRule="auto"/>
      <w:ind w:leftChars="300" w:left="300"/>
    </w:pPr>
  </w:style>
  <w:style w:type="paragraph" w:customStyle="1" w:styleId="af7">
    <w:name w:val="标"/>
    <w:basedOn w:val="af4"/>
    <w:rsid w:val="0031456F"/>
    <w:pPr>
      <w:jc w:val="both"/>
    </w:pPr>
    <w:rPr>
      <w:rFonts w:eastAsia="Times New Roman"/>
      <w:sz w:val="21"/>
    </w:rPr>
  </w:style>
  <w:style w:type="paragraph" w:customStyle="1" w:styleId="af8">
    <w:name w:val="样"/>
    <w:basedOn w:val="af5"/>
    <w:next w:val="af4"/>
    <w:rsid w:val="006F5C7C"/>
    <w:rPr>
      <w:rFonts w:ascii="Times New Roman" w:hAnsi="Times New Roman" w:cs="Times New Roman"/>
    </w:rPr>
  </w:style>
  <w:style w:type="paragraph" w:customStyle="1" w:styleId="af9">
    <w:name w:val="注标"/>
    <w:basedOn w:val="ae"/>
    <w:autoRedefine/>
    <w:rsid w:val="00407AE0"/>
    <w:pPr>
      <w:ind w:firstLineChars="200" w:firstLine="200"/>
      <w:jc w:val="left"/>
    </w:pPr>
    <w:rPr>
      <w:rFonts w:ascii="Times New Roman" w:eastAsia="宋体" w:hAnsi="Times New Roman" w:cs="Times New Roman"/>
      <w:sz w:val="24"/>
    </w:rPr>
  </w:style>
  <w:style w:type="paragraph" w:customStyle="1" w:styleId="afa">
    <w:name w:val="专业"/>
    <w:basedOn w:val="a"/>
    <w:rsid w:val="006C3E9B"/>
    <w:pPr>
      <w:keepNext/>
      <w:keepLines/>
      <w:pageBreakBefore/>
      <w:spacing w:beforeLines="120" w:before="120" w:afterLines="100" w:after="100" w:line="240" w:lineRule="auto"/>
      <w:jc w:val="left"/>
    </w:pPr>
    <w:rPr>
      <w:rFonts w:eastAsia="Times New Roman"/>
      <w:b/>
      <w:sz w:val="28"/>
    </w:rPr>
  </w:style>
  <w:style w:type="paragraph" w:styleId="13">
    <w:name w:val="toc 1"/>
    <w:basedOn w:val="a"/>
    <w:next w:val="a"/>
    <w:autoRedefine/>
    <w:uiPriority w:val="39"/>
    <w:rsid w:val="0028067B"/>
    <w:pPr>
      <w:tabs>
        <w:tab w:val="right" w:leader="dot" w:pos="9000"/>
      </w:tabs>
      <w:outlineLvl w:val="1"/>
    </w:pPr>
    <w:rPr>
      <w:rFonts w:eastAsia="黑体"/>
      <w:sz w:val="28"/>
    </w:rPr>
  </w:style>
  <w:style w:type="paragraph" w:styleId="afb">
    <w:name w:val="Document Map"/>
    <w:basedOn w:val="a"/>
    <w:semiHidden/>
    <w:rsid w:val="00D135EA"/>
    <w:pPr>
      <w:shd w:val="clear" w:color="auto" w:fill="000080"/>
    </w:pPr>
  </w:style>
  <w:style w:type="character" w:customStyle="1" w:styleId="2Char">
    <w:name w:val="标题 2 Char"/>
    <w:aliases w:val="+三号黑体左齐 Char"/>
    <w:link w:val="2"/>
    <w:rsid w:val="00811EDE"/>
    <w:rPr>
      <w:rFonts w:eastAsia="黑体"/>
      <w:kern w:val="2"/>
      <w:sz w:val="32"/>
      <w:szCs w:val="32"/>
    </w:rPr>
  </w:style>
  <w:style w:type="character" w:styleId="afc">
    <w:name w:val="Placeholder Text"/>
    <w:basedOn w:val="a0"/>
    <w:uiPriority w:val="99"/>
    <w:semiHidden/>
    <w:rsid w:val="00310503"/>
    <w:rPr>
      <w:color w:val="808080"/>
    </w:rPr>
  </w:style>
  <w:style w:type="paragraph" w:styleId="afd">
    <w:name w:val="Normal (Web)"/>
    <w:basedOn w:val="a"/>
    <w:uiPriority w:val="99"/>
    <w:unhideWhenUsed/>
    <w:rsid w:val="001E0D3B"/>
    <w:pPr>
      <w:widowControl/>
      <w:adjustRightInd/>
      <w:snapToGrid/>
      <w:spacing w:before="100" w:beforeAutospacing="1" w:after="100" w:afterAutospacing="1" w:line="240" w:lineRule="auto"/>
      <w:jc w:val="left"/>
    </w:pPr>
    <w:rPr>
      <w:rFonts w:ascii="宋体" w:hAnsi="宋体" w:cs="宋体"/>
      <w:kern w:val="0"/>
    </w:rPr>
  </w:style>
  <w:style w:type="paragraph" w:styleId="afe">
    <w:name w:val="List Paragraph"/>
    <w:basedOn w:val="a"/>
    <w:uiPriority w:val="34"/>
    <w:qFormat/>
    <w:rsid w:val="00384940"/>
    <w:pPr>
      <w:adjustRightInd/>
      <w:snapToGrid/>
      <w:spacing w:after="200" w:line="276" w:lineRule="auto"/>
      <w:ind w:firstLineChars="200" w:firstLine="420"/>
      <w:jc w:val="left"/>
    </w:pPr>
    <w:rPr>
      <w:rFonts w:ascii="Calibri" w:hAnsi="Calibri"/>
      <w:kern w:val="0"/>
      <w:szCs w:val="22"/>
    </w:rPr>
  </w:style>
  <w:style w:type="table" w:styleId="14">
    <w:name w:val="Table Classic 1"/>
    <w:basedOn w:val="a1"/>
    <w:rsid w:val="00242BEE"/>
    <w:pPr>
      <w:widowControl w:val="0"/>
      <w:adjustRightInd w:val="0"/>
      <w:snapToGrid w:val="0"/>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olorful 2"/>
    <w:basedOn w:val="a1"/>
    <w:rsid w:val="0094416E"/>
    <w:pPr>
      <w:widowControl w:val="0"/>
      <w:adjustRightInd w:val="0"/>
      <w:snapToGrid w:val="0"/>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5">
    <w:name w:val="Table Simple 1"/>
    <w:basedOn w:val="a1"/>
    <w:rsid w:val="0094416E"/>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41">
    <w:name w:val="Table Classic 4"/>
    <w:basedOn w:val="a1"/>
    <w:rsid w:val="0094416E"/>
    <w:pPr>
      <w:widowControl w:val="0"/>
      <w:adjustRightInd w:val="0"/>
      <w:snapToGrid w:val="0"/>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31">
    <w:name w:val="Table Web 3"/>
    <w:basedOn w:val="a1"/>
    <w:rsid w:val="00B2150B"/>
    <w:pPr>
      <w:widowControl w:val="0"/>
      <w:adjustRightInd w:val="0"/>
      <w:snapToGrid w:val="0"/>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6">
    <w:name w:val="样式1"/>
    <w:basedOn w:val="a1"/>
    <w:uiPriority w:val="99"/>
    <w:rsid w:val="00B2150B"/>
    <w:tblPr>
      <w:tblBorders>
        <w:top w:val="single" w:sz="12" w:space="0" w:color="000000" w:themeColor="text1"/>
        <w:bottom w:val="single" w:sz="12" w:space="0" w:color="000000" w:themeColor="text1"/>
      </w:tblBorders>
    </w:tblPr>
  </w:style>
  <w:style w:type="paragraph" w:customStyle="1" w:styleId="ordinary-output">
    <w:name w:val="ordinary-output"/>
    <w:basedOn w:val="a"/>
    <w:rsid w:val="008D389B"/>
    <w:pPr>
      <w:widowControl/>
      <w:adjustRightInd/>
      <w:snapToGrid/>
      <w:spacing w:before="100" w:beforeAutospacing="1" w:after="100" w:afterAutospacing="1" w:line="240" w:lineRule="auto"/>
      <w:jc w:val="left"/>
    </w:pPr>
    <w:rPr>
      <w:rFonts w:ascii="宋体" w:hAnsi="宋体" w:cs="宋体"/>
      <w:kern w:val="0"/>
    </w:rPr>
  </w:style>
  <w:style w:type="character" w:styleId="aff">
    <w:name w:val="Strong"/>
    <w:basedOn w:val="a0"/>
    <w:qFormat/>
    <w:rsid w:val="00EB3EE9"/>
    <w:rPr>
      <w:b/>
      <w:bCs/>
    </w:rPr>
  </w:style>
  <w:style w:type="paragraph" w:styleId="aff0">
    <w:name w:val="No Spacing"/>
    <w:uiPriority w:val="1"/>
    <w:qFormat/>
    <w:rsid w:val="00EB3EE9"/>
    <w:pPr>
      <w:widowControl w:val="0"/>
      <w:adjustRightInd w:val="0"/>
      <w:snapToGrid w:val="0"/>
      <w:jc w:val="both"/>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08469">
      <w:bodyDiv w:val="1"/>
      <w:marLeft w:val="0"/>
      <w:marRight w:val="0"/>
      <w:marTop w:val="0"/>
      <w:marBottom w:val="0"/>
      <w:divBdr>
        <w:top w:val="none" w:sz="0" w:space="0" w:color="auto"/>
        <w:left w:val="none" w:sz="0" w:space="0" w:color="auto"/>
        <w:bottom w:val="none" w:sz="0" w:space="0" w:color="auto"/>
        <w:right w:val="none" w:sz="0" w:space="0" w:color="auto"/>
      </w:divBdr>
    </w:div>
    <w:div w:id="294456131">
      <w:bodyDiv w:val="1"/>
      <w:marLeft w:val="0"/>
      <w:marRight w:val="0"/>
      <w:marTop w:val="0"/>
      <w:marBottom w:val="0"/>
      <w:divBdr>
        <w:top w:val="none" w:sz="0" w:space="0" w:color="auto"/>
        <w:left w:val="none" w:sz="0" w:space="0" w:color="auto"/>
        <w:bottom w:val="none" w:sz="0" w:space="0" w:color="auto"/>
        <w:right w:val="none" w:sz="0" w:space="0" w:color="auto"/>
      </w:divBdr>
    </w:div>
    <w:div w:id="459151362">
      <w:bodyDiv w:val="1"/>
      <w:marLeft w:val="0"/>
      <w:marRight w:val="0"/>
      <w:marTop w:val="0"/>
      <w:marBottom w:val="0"/>
      <w:divBdr>
        <w:top w:val="none" w:sz="0" w:space="0" w:color="auto"/>
        <w:left w:val="none" w:sz="0" w:space="0" w:color="auto"/>
        <w:bottom w:val="none" w:sz="0" w:space="0" w:color="auto"/>
        <w:right w:val="none" w:sz="0" w:space="0" w:color="auto"/>
      </w:divBdr>
    </w:div>
    <w:div w:id="490293173">
      <w:bodyDiv w:val="1"/>
      <w:marLeft w:val="0"/>
      <w:marRight w:val="0"/>
      <w:marTop w:val="0"/>
      <w:marBottom w:val="0"/>
      <w:divBdr>
        <w:top w:val="none" w:sz="0" w:space="0" w:color="auto"/>
        <w:left w:val="none" w:sz="0" w:space="0" w:color="auto"/>
        <w:bottom w:val="none" w:sz="0" w:space="0" w:color="auto"/>
        <w:right w:val="none" w:sz="0" w:space="0" w:color="auto"/>
      </w:divBdr>
      <w:divsChild>
        <w:div w:id="1860973926">
          <w:marLeft w:val="0"/>
          <w:marRight w:val="0"/>
          <w:marTop w:val="0"/>
          <w:marBottom w:val="0"/>
          <w:divBdr>
            <w:top w:val="none" w:sz="0" w:space="0" w:color="auto"/>
            <w:left w:val="none" w:sz="0" w:space="0" w:color="auto"/>
            <w:bottom w:val="none" w:sz="0" w:space="0" w:color="auto"/>
            <w:right w:val="none" w:sz="0" w:space="0" w:color="auto"/>
          </w:divBdr>
        </w:div>
      </w:divsChild>
    </w:div>
    <w:div w:id="503394836">
      <w:bodyDiv w:val="1"/>
      <w:marLeft w:val="0"/>
      <w:marRight w:val="0"/>
      <w:marTop w:val="0"/>
      <w:marBottom w:val="0"/>
      <w:divBdr>
        <w:top w:val="none" w:sz="0" w:space="0" w:color="auto"/>
        <w:left w:val="none" w:sz="0" w:space="0" w:color="auto"/>
        <w:bottom w:val="none" w:sz="0" w:space="0" w:color="auto"/>
        <w:right w:val="none" w:sz="0" w:space="0" w:color="auto"/>
      </w:divBdr>
      <w:divsChild>
        <w:div w:id="467212398">
          <w:marLeft w:val="0"/>
          <w:marRight w:val="0"/>
          <w:marTop w:val="0"/>
          <w:marBottom w:val="0"/>
          <w:divBdr>
            <w:top w:val="none" w:sz="0" w:space="0" w:color="auto"/>
            <w:left w:val="none" w:sz="0" w:space="0" w:color="auto"/>
            <w:bottom w:val="none" w:sz="0" w:space="0" w:color="auto"/>
            <w:right w:val="none" w:sz="0" w:space="0" w:color="auto"/>
          </w:divBdr>
          <w:divsChild>
            <w:div w:id="468323890">
              <w:marLeft w:val="0"/>
              <w:marRight w:val="0"/>
              <w:marTop w:val="0"/>
              <w:marBottom w:val="0"/>
              <w:divBdr>
                <w:top w:val="none" w:sz="0" w:space="0" w:color="auto"/>
                <w:left w:val="none" w:sz="0" w:space="0" w:color="auto"/>
                <w:bottom w:val="none" w:sz="0" w:space="0" w:color="auto"/>
                <w:right w:val="none" w:sz="0" w:space="0" w:color="auto"/>
              </w:divBdr>
              <w:divsChild>
                <w:div w:id="975839298">
                  <w:marLeft w:val="0"/>
                  <w:marRight w:val="0"/>
                  <w:marTop w:val="0"/>
                  <w:marBottom w:val="0"/>
                  <w:divBdr>
                    <w:top w:val="single" w:sz="6" w:space="8" w:color="DEDEDE"/>
                    <w:left w:val="single" w:sz="6" w:space="8" w:color="DEDEDE"/>
                    <w:bottom w:val="single" w:sz="6" w:space="30" w:color="DEDEDE"/>
                    <w:right w:val="single" w:sz="6" w:space="8" w:color="DEDEDE"/>
                  </w:divBdr>
                  <w:divsChild>
                    <w:div w:id="3015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09355">
          <w:marLeft w:val="0"/>
          <w:marRight w:val="0"/>
          <w:marTop w:val="0"/>
          <w:marBottom w:val="0"/>
          <w:divBdr>
            <w:top w:val="none" w:sz="0" w:space="0" w:color="auto"/>
            <w:left w:val="none" w:sz="0" w:space="0" w:color="auto"/>
            <w:bottom w:val="none" w:sz="0" w:space="0" w:color="auto"/>
            <w:right w:val="none" w:sz="0" w:space="0" w:color="auto"/>
          </w:divBdr>
          <w:divsChild>
            <w:div w:id="535433293">
              <w:marLeft w:val="0"/>
              <w:marRight w:val="0"/>
              <w:marTop w:val="0"/>
              <w:marBottom w:val="0"/>
              <w:divBdr>
                <w:top w:val="none" w:sz="0" w:space="0" w:color="auto"/>
                <w:left w:val="none" w:sz="0" w:space="0" w:color="auto"/>
                <w:bottom w:val="none" w:sz="0" w:space="0" w:color="auto"/>
                <w:right w:val="none" w:sz="0" w:space="0" w:color="auto"/>
              </w:divBdr>
              <w:divsChild>
                <w:div w:id="1020082231">
                  <w:marLeft w:val="0"/>
                  <w:marRight w:val="0"/>
                  <w:marTop w:val="0"/>
                  <w:marBottom w:val="0"/>
                  <w:divBdr>
                    <w:top w:val="single" w:sz="6" w:space="8" w:color="EEEEEE"/>
                    <w:left w:val="none" w:sz="0" w:space="8" w:color="auto"/>
                    <w:bottom w:val="single" w:sz="6" w:space="8" w:color="EEEEEE"/>
                    <w:right w:val="single" w:sz="6" w:space="8" w:color="EEEEEE"/>
                  </w:divBdr>
                  <w:divsChild>
                    <w:div w:id="13921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676482">
      <w:bodyDiv w:val="1"/>
      <w:marLeft w:val="0"/>
      <w:marRight w:val="0"/>
      <w:marTop w:val="0"/>
      <w:marBottom w:val="0"/>
      <w:divBdr>
        <w:top w:val="none" w:sz="0" w:space="0" w:color="auto"/>
        <w:left w:val="none" w:sz="0" w:space="0" w:color="auto"/>
        <w:bottom w:val="none" w:sz="0" w:space="0" w:color="auto"/>
        <w:right w:val="none" w:sz="0" w:space="0" w:color="auto"/>
      </w:divBdr>
      <w:divsChild>
        <w:div w:id="857352511">
          <w:marLeft w:val="0"/>
          <w:marRight w:val="0"/>
          <w:marTop w:val="0"/>
          <w:marBottom w:val="0"/>
          <w:divBdr>
            <w:top w:val="none" w:sz="0" w:space="0" w:color="auto"/>
            <w:left w:val="none" w:sz="0" w:space="0" w:color="auto"/>
            <w:bottom w:val="none" w:sz="0" w:space="0" w:color="auto"/>
            <w:right w:val="none" w:sz="0" w:space="0" w:color="auto"/>
          </w:divBdr>
          <w:divsChild>
            <w:div w:id="745492634">
              <w:marLeft w:val="0"/>
              <w:marRight w:val="0"/>
              <w:marTop w:val="0"/>
              <w:marBottom w:val="0"/>
              <w:divBdr>
                <w:top w:val="none" w:sz="0" w:space="0" w:color="auto"/>
                <w:left w:val="none" w:sz="0" w:space="0" w:color="auto"/>
                <w:bottom w:val="none" w:sz="0" w:space="0" w:color="auto"/>
                <w:right w:val="none" w:sz="0" w:space="0" w:color="auto"/>
              </w:divBdr>
              <w:divsChild>
                <w:div w:id="196048692">
                  <w:marLeft w:val="0"/>
                  <w:marRight w:val="0"/>
                  <w:marTop w:val="0"/>
                  <w:marBottom w:val="0"/>
                  <w:divBdr>
                    <w:top w:val="single" w:sz="6" w:space="8" w:color="4395FF"/>
                    <w:left w:val="single" w:sz="6" w:space="8" w:color="4395FF"/>
                    <w:bottom w:val="single" w:sz="6" w:space="30" w:color="4395FF"/>
                    <w:right w:val="single" w:sz="6" w:space="8" w:color="4395FF"/>
                  </w:divBdr>
                  <w:divsChild>
                    <w:div w:id="12995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20374">
          <w:marLeft w:val="0"/>
          <w:marRight w:val="0"/>
          <w:marTop w:val="0"/>
          <w:marBottom w:val="0"/>
          <w:divBdr>
            <w:top w:val="none" w:sz="0" w:space="0" w:color="auto"/>
            <w:left w:val="none" w:sz="0" w:space="0" w:color="auto"/>
            <w:bottom w:val="none" w:sz="0" w:space="0" w:color="auto"/>
            <w:right w:val="none" w:sz="0" w:space="0" w:color="auto"/>
          </w:divBdr>
          <w:divsChild>
            <w:div w:id="62802543">
              <w:marLeft w:val="0"/>
              <w:marRight w:val="0"/>
              <w:marTop w:val="0"/>
              <w:marBottom w:val="0"/>
              <w:divBdr>
                <w:top w:val="none" w:sz="0" w:space="0" w:color="auto"/>
                <w:left w:val="none" w:sz="0" w:space="0" w:color="auto"/>
                <w:bottom w:val="none" w:sz="0" w:space="0" w:color="auto"/>
                <w:right w:val="none" w:sz="0" w:space="0" w:color="auto"/>
              </w:divBdr>
              <w:divsChild>
                <w:div w:id="1786194370">
                  <w:marLeft w:val="0"/>
                  <w:marRight w:val="0"/>
                  <w:marTop w:val="0"/>
                  <w:marBottom w:val="0"/>
                  <w:divBdr>
                    <w:top w:val="single" w:sz="6" w:space="8" w:color="EEEEEE"/>
                    <w:left w:val="none" w:sz="0" w:space="8" w:color="auto"/>
                    <w:bottom w:val="single" w:sz="6" w:space="8" w:color="EEEEEE"/>
                    <w:right w:val="single" w:sz="6" w:space="8" w:color="EEEEEE"/>
                  </w:divBdr>
                  <w:divsChild>
                    <w:div w:id="18143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264840">
      <w:bodyDiv w:val="1"/>
      <w:marLeft w:val="0"/>
      <w:marRight w:val="0"/>
      <w:marTop w:val="0"/>
      <w:marBottom w:val="0"/>
      <w:divBdr>
        <w:top w:val="none" w:sz="0" w:space="0" w:color="auto"/>
        <w:left w:val="none" w:sz="0" w:space="0" w:color="auto"/>
        <w:bottom w:val="none" w:sz="0" w:space="0" w:color="auto"/>
        <w:right w:val="none" w:sz="0" w:space="0" w:color="auto"/>
      </w:divBdr>
      <w:divsChild>
        <w:div w:id="1160149678">
          <w:marLeft w:val="0"/>
          <w:marRight w:val="0"/>
          <w:marTop w:val="0"/>
          <w:marBottom w:val="0"/>
          <w:divBdr>
            <w:top w:val="none" w:sz="0" w:space="0" w:color="auto"/>
            <w:left w:val="none" w:sz="0" w:space="0" w:color="auto"/>
            <w:bottom w:val="none" w:sz="0" w:space="0" w:color="auto"/>
            <w:right w:val="none" w:sz="0" w:space="0" w:color="auto"/>
          </w:divBdr>
          <w:divsChild>
            <w:div w:id="1584492230">
              <w:marLeft w:val="0"/>
              <w:marRight w:val="60"/>
              <w:marTop w:val="0"/>
              <w:marBottom w:val="0"/>
              <w:divBdr>
                <w:top w:val="none" w:sz="0" w:space="0" w:color="auto"/>
                <w:left w:val="none" w:sz="0" w:space="0" w:color="auto"/>
                <w:bottom w:val="none" w:sz="0" w:space="0" w:color="auto"/>
                <w:right w:val="none" w:sz="0" w:space="0" w:color="auto"/>
              </w:divBdr>
              <w:divsChild>
                <w:div w:id="991561948">
                  <w:marLeft w:val="0"/>
                  <w:marRight w:val="0"/>
                  <w:marTop w:val="0"/>
                  <w:marBottom w:val="120"/>
                  <w:divBdr>
                    <w:top w:val="single" w:sz="6" w:space="0" w:color="C0C0C0"/>
                    <w:left w:val="single" w:sz="6" w:space="0" w:color="D9D9D9"/>
                    <w:bottom w:val="single" w:sz="6" w:space="0" w:color="D9D9D9"/>
                    <w:right w:val="single" w:sz="6" w:space="0" w:color="D9D9D9"/>
                  </w:divBdr>
                  <w:divsChild>
                    <w:div w:id="200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0604">
          <w:marLeft w:val="0"/>
          <w:marRight w:val="0"/>
          <w:marTop w:val="0"/>
          <w:marBottom w:val="0"/>
          <w:divBdr>
            <w:top w:val="none" w:sz="0" w:space="0" w:color="auto"/>
            <w:left w:val="none" w:sz="0" w:space="0" w:color="auto"/>
            <w:bottom w:val="none" w:sz="0" w:space="0" w:color="auto"/>
            <w:right w:val="none" w:sz="0" w:space="0" w:color="auto"/>
          </w:divBdr>
          <w:divsChild>
            <w:div w:id="1836339789">
              <w:marLeft w:val="60"/>
              <w:marRight w:val="0"/>
              <w:marTop w:val="0"/>
              <w:marBottom w:val="0"/>
              <w:divBdr>
                <w:top w:val="none" w:sz="0" w:space="0" w:color="auto"/>
                <w:left w:val="none" w:sz="0" w:space="0" w:color="auto"/>
                <w:bottom w:val="none" w:sz="0" w:space="0" w:color="auto"/>
                <w:right w:val="none" w:sz="0" w:space="0" w:color="auto"/>
              </w:divBdr>
              <w:divsChild>
                <w:div w:id="222520920">
                  <w:marLeft w:val="0"/>
                  <w:marRight w:val="0"/>
                  <w:marTop w:val="0"/>
                  <w:marBottom w:val="0"/>
                  <w:divBdr>
                    <w:top w:val="none" w:sz="0" w:space="0" w:color="auto"/>
                    <w:left w:val="none" w:sz="0" w:space="0" w:color="auto"/>
                    <w:bottom w:val="none" w:sz="0" w:space="0" w:color="auto"/>
                    <w:right w:val="none" w:sz="0" w:space="0" w:color="auto"/>
                  </w:divBdr>
                  <w:divsChild>
                    <w:div w:id="945380459">
                      <w:marLeft w:val="0"/>
                      <w:marRight w:val="0"/>
                      <w:marTop w:val="0"/>
                      <w:marBottom w:val="120"/>
                      <w:divBdr>
                        <w:top w:val="single" w:sz="6" w:space="0" w:color="F5F5F5"/>
                        <w:left w:val="single" w:sz="6" w:space="0" w:color="F5F5F5"/>
                        <w:bottom w:val="single" w:sz="6" w:space="0" w:color="F5F5F5"/>
                        <w:right w:val="single" w:sz="6" w:space="0" w:color="F5F5F5"/>
                      </w:divBdr>
                      <w:divsChild>
                        <w:div w:id="1351103410">
                          <w:marLeft w:val="0"/>
                          <w:marRight w:val="0"/>
                          <w:marTop w:val="0"/>
                          <w:marBottom w:val="0"/>
                          <w:divBdr>
                            <w:top w:val="none" w:sz="0" w:space="0" w:color="auto"/>
                            <w:left w:val="none" w:sz="0" w:space="0" w:color="auto"/>
                            <w:bottom w:val="none" w:sz="0" w:space="0" w:color="auto"/>
                            <w:right w:val="none" w:sz="0" w:space="0" w:color="auto"/>
                          </w:divBdr>
                          <w:divsChild>
                            <w:div w:id="4934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386224">
      <w:bodyDiv w:val="1"/>
      <w:marLeft w:val="0"/>
      <w:marRight w:val="0"/>
      <w:marTop w:val="0"/>
      <w:marBottom w:val="0"/>
      <w:divBdr>
        <w:top w:val="none" w:sz="0" w:space="0" w:color="auto"/>
        <w:left w:val="none" w:sz="0" w:space="0" w:color="auto"/>
        <w:bottom w:val="none" w:sz="0" w:space="0" w:color="auto"/>
        <w:right w:val="none" w:sz="0" w:space="0" w:color="auto"/>
      </w:divBdr>
      <w:divsChild>
        <w:div w:id="562329302">
          <w:marLeft w:val="0"/>
          <w:marRight w:val="0"/>
          <w:marTop w:val="0"/>
          <w:marBottom w:val="0"/>
          <w:divBdr>
            <w:top w:val="none" w:sz="0" w:space="0" w:color="auto"/>
            <w:left w:val="none" w:sz="0" w:space="0" w:color="auto"/>
            <w:bottom w:val="none" w:sz="0" w:space="0" w:color="auto"/>
            <w:right w:val="none" w:sz="0" w:space="0" w:color="auto"/>
          </w:divBdr>
        </w:div>
      </w:divsChild>
    </w:div>
    <w:div w:id="1061826177">
      <w:bodyDiv w:val="1"/>
      <w:marLeft w:val="0"/>
      <w:marRight w:val="0"/>
      <w:marTop w:val="0"/>
      <w:marBottom w:val="0"/>
      <w:divBdr>
        <w:top w:val="none" w:sz="0" w:space="0" w:color="auto"/>
        <w:left w:val="none" w:sz="0" w:space="0" w:color="auto"/>
        <w:bottom w:val="none" w:sz="0" w:space="0" w:color="auto"/>
        <w:right w:val="none" w:sz="0" w:space="0" w:color="auto"/>
      </w:divBdr>
      <w:divsChild>
        <w:div w:id="381750400">
          <w:marLeft w:val="0"/>
          <w:marRight w:val="0"/>
          <w:marTop w:val="0"/>
          <w:marBottom w:val="0"/>
          <w:divBdr>
            <w:top w:val="none" w:sz="0" w:space="0" w:color="auto"/>
            <w:left w:val="none" w:sz="0" w:space="0" w:color="auto"/>
            <w:bottom w:val="none" w:sz="0" w:space="0" w:color="auto"/>
            <w:right w:val="none" w:sz="0" w:space="0" w:color="auto"/>
          </w:divBdr>
          <w:divsChild>
            <w:div w:id="1100182723">
              <w:marLeft w:val="0"/>
              <w:marRight w:val="60"/>
              <w:marTop w:val="0"/>
              <w:marBottom w:val="0"/>
              <w:divBdr>
                <w:top w:val="none" w:sz="0" w:space="0" w:color="auto"/>
                <w:left w:val="none" w:sz="0" w:space="0" w:color="auto"/>
                <w:bottom w:val="none" w:sz="0" w:space="0" w:color="auto"/>
                <w:right w:val="none" w:sz="0" w:space="0" w:color="auto"/>
              </w:divBdr>
              <w:divsChild>
                <w:div w:id="1714036092">
                  <w:marLeft w:val="0"/>
                  <w:marRight w:val="0"/>
                  <w:marTop w:val="0"/>
                  <w:marBottom w:val="120"/>
                  <w:divBdr>
                    <w:top w:val="single" w:sz="6" w:space="0" w:color="C0C0C0"/>
                    <w:left w:val="single" w:sz="6" w:space="0" w:color="D9D9D9"/>
                    <w:bottom w:val="single" w:sz="6" w:space="0" w:color="D9D9D9"/>
                    <w:right w:val="single" w:sz="6" w:space="0" w:color="D9D9D9"/>
                  </w:divBdr>
                  <w:divsChild>
                    <w:div w:id="2668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1948">
          <w:marLeft w:val="0"/>
          <w:marRight w:val="0"/>
          <w:marTop w:val="0"/>
          <w:marBottom w:val="0"/>
          <w:divBdr>
            <w:top w:val="none" w:sz="0" w:space="0" w:color="auto"/>
            <w:left w:val="none" w:sz="0" w:space="0" w:color="auto"/>
            <w:bottom w:val="none" w:sz="0" w:space="0" w:color="auto"/>
            <w:right w:val="none" w:sz="0" w:space="0" w:color="auto"/>
          </w:divBdr>
          <w:divsChild>
            <w:div w:id="1371762134">
              <w:marLeft w:val="60"/>
              <w:marRight w:val="0"/>
              <w:marTop w:val="0"/>
              <w:marBottom w:val="0"/>
              <w:divBdr>
                <w:top w:val="none" w:sz="0" w:space="0" w:color="auto"/>
                <w:left w:val="none" w:sz="0" w:space="0" w:color="auto"/>
                <w:bottom w:val="none" w:sz="0" w:space="0" w:color="auto"/>
                <w:right w:val="none" w:sz="0" w:space="0" w:color="auto"/>
              </w:divBdr>
              <w:divsChild>
                <w:div w:id="820777550">
                  <w:marLeft w:val="0"/>
                  <w:marRight w:val="0"/>
                  <w:marTop w:val="0"/>
                  <w:marBottom w:val="0"/>
                  <w:divBdr>
                    <w:top w:val="none" w:sz="0" w:space="0" w:color="auto"/>
                    <w:left w:val="none" w:sz="0" w:space="0" w:color="auto"/>
                    <w:bottom w:val="none" w:sz="0" w:space="0" w:color="auto"/>
                    <w:right w:val="none" w:sz="0" w:space="0" w:color="auto"/>
                  </w:divBdr>
                  <w:divsChild>
                    <w:div w:id="983511912">
                      <w:marLeft w:val="0"/>
                      <w:marRight w:val="0"/>
                      <w:marTop w:val="0"/>
                      <w:marBottom w:val="120"/>
                      <w:divBdr>
                        <w:top w:val="single" w:sz="6" w:space="0" w:color="F5F5F5"/>
                        <w:left w:val="single" w:sz="6" w:space="0" w:color="F5F5F5"/>
                        <w:bottom w:val="single" w:sz="6" w:space="0" w:color="F5F5F5"/>
                        <w:right w:val="single" w:sz="6" w:space="0" w:color="F5F5F5"/>
                      </w:divBdr>
                      <w:divsChild>
                        <w:div w:id="1294360898">
                          <w:marLeft w:val="0"/>
                          <w:marRight w:val="0"/>
                          <w:marTop w:val="0"/>
                          <w:marBottom w:val="0"/>
                          <w:divBdr>
                            <w:top w:val="none" w:sz="0" w:space="0" w:color="auto"/>
                            <w:left w:val="none" w:sz="0" w:space="0" w:color="auto"/>
                            <w:bottom w:val="none" w:sz="0" w:space="0" w:color="auto"/>
                            <w:right w:val="none" w:sz="0" w:space="0" w:color="auto"/>
                          </w:divBdr>
                          <w:divsChild>
                            <w:div w:id="5940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426914">
      <w:bodyDiv w:val="1"/>
      <w:marLeft w:val="0"/>
      <w:marRight w:val="0"/>
      <w:marTop w:val="0"/>
      <w:marBottom w:val="0"/>
      <w:divBdr>
        <w:top w:val="none" w:sz="0" w:space="0" w:color="auto"/>
        <w:left w:val="none" w:sz="0" w:space="0" w:color="auto"/>
        <w:bottom w:val="none" w:sz="0" w:space="0" w:color="auto"/>
        <w:right w:val="none" w:sz="0" w:space="0" w:color="auto"/>
      </w:divBdr>
      <w:divsChild>
        <w:div w:id="1871674960">
          <w:marLeft w:val="0"/>
          <w:marRight w:val="0"/>
          <w:marTop w:val="0"/>
          <w:marBottom w:val="0"/>
          <w:divBdr>
            <w:top w:val="none" w:sz="0" w:space="0" w:color="auto"/>
            <w:left w:val="none" w:sz="0" w:space="0" w:color="auto"/>
            <w:bottom w:val="none" w:sz="0" w:space="0" w:color="auto"/>
            <w:right w:val="none" w:sz="0" w:space="0" w:color="auto"/>
          </w:divBdr>
        </w:div>
      </w:divsChild>
    </w:div>
    <w:div w:id="1661543611">
      <w:bodyDiv w:val="1"/>
      <w:marLeft w:val="0"/>
      <w:marRight w:val="0"/>
      <w:marTop w:val="0"/>
      <w:marBottom w:val="0"/>
      <w:divBdr>
        <w:top w:val="none" w:sz="0" w:space="0" w:color="auto"/>
        <w:left w:val="none" w:sz="0" w:space="0" w:color="auto"/>
        <w:bottom w:val="none" w:sz="0" w:space="0" w:color="auto"/>
        <w:right w:val="none" w:sz="0" w:space="0" w:color="auto"/>
      </w:divBdr>
    </w:div>
    <w:div w:id="1754820318">
      <w:bodyDiv w:val="1"/>
      <w:marLeft w:val="0"/>
      <w:marRight w:val="0"/>
      <w:marTop w:val="0"/>
      <w:marBottom w:val="0"/>
      <w:divBdr>
        <w:top w:val="none" w:sz="0" w:space="0" w:color="auto"/>
        <w:left w:val="none" w:sz="0" w:space="0" w:color="auto"/>
        <w:bottom w:val="none" w:sz="0" w:space="0" w:color="auto"/>
        <w:right w:val="none" w:sz="0" w:space="0" w:color="auto"/>
      </w:divBdr>
      <w:divsChild>
        <w:div w:id="77211677">
          <w:marLeft w:val="0"/>
          <w:marRight w:val="0"/>
          <w:marTop w:val="0"/>
          <w:marBottom w:val="0"/>
          <w:divBdr>
            <w:top w:val="none" w:sz="0" w:space="0" w:color="auto"/>
            <w:left w:val="none" w:sz="0" w:space="0" w:color="auto"/>
            <w:bottom w:val="none" w:sz="0" w:space="0" w:color="auto"/>
            <w:right w:val="none" w:sz="0" w:space="0" w:color="auto"/>
          </w:divBdr>
        </w:div>
      </w:divsChild>
    </w:div>
    <w:div w:id="2008704563">
      <w:bodyDiv w:val="1"/>
      <w:marLeft w:val="0"/>
      <w:marRight w:val="0"/>
      <w:marTop w:val="0"/>
      <w:marBottom w:val="0"/>
      <w:divBdr>
        <w:top w:val="none" w:sz="0" w:space="0" w:color="auto"/>
        <w:left w:val="none" w:sz="0" w:space="0" w:color="auto"/>
        <w:bottom w:val="none" w:sz="0" w:space="0" w:color="auto"/>
        <w:right w:val="none" w:sz="0" w:space="0" w:color="auto"/>
      </w:divBdr>
      <w:divsChild>
        <w:div w:id="308098388">
          <w:marLeft w:val="0"/>
          <w:marRight w:val="0"/>
          <w:marTop w:val="0"/>
          <w:marBottom w:val="0"/>
          <w:divBdr>
            <w:top w:val="none" w:sz="0" w:space="0" w:color="auto"/>
            <w:left w:val="none" w:sz="0" w:space="0" w:color="auto"/>
            <w:bottom w:val="none" w:sz="0" w:space="0" w:color="auto"/>
            <w:right w:val="none" w:sz="0" w:space="0" w:color="auto"/>
          </w:divBdr>
        </w:div>
      </w:divsChild>
    </w:div>
    <w:div w:id="2042317918">
      <w:bodyDiv w:val="1"/>
      <w:marLeft w:val="0"/>
      <w:marRight w:val="0"/>
      <w:marTop w:val="0"/>
      <w:marBottom w:val="0"/>
      <w:divBdr>
        <w:top w:val="none" w:sz="0" w:space="0" w:color="auto"/>
        <w:left w:val="none" w:sz="0" w:space="0" w:color="auto"/>
        <w:bottom w:val="none" w:sz="0" w:space="0" w:color="auto"/>
        <w:right w:val="none" w:sz="0" w:space="0" w:color="auto"/>
      </w:divBdr>
      <w:divsChild>
        <w:div w:id="37096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diagramColors" Target="diagrams/colors1.xml"/><Relationship Id="rId39" Type="http://schemas.openxmlformats.org/officeDocument/2006/relationships/image" Target="media/image16.png"/><Relationship Id="rId21" Type="http://schemas.openxmlformats.org/officeDocument/2006/relationships/image" Target="media/image3.png"/><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header" Target="header9.xml"/><Relationship Id="rId50" Type="http://schemas.openxmlformats.org/officeDocument/2006/relationships/header" Target="header11.xml"/><Relationship Id="rId55"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diagramQuickStyle" Target="diagrams/quickStyle1.xml"/><Relationship Id="rId33" Type="http://schemas.openxmlformats.org/officeDocument/2006/relationships/image" Target="media/image10.jpg"/><Relationship Id="rId38" Type="http://schemas.openxmlformats.org/officeDocument/2006/relationships/image" Target="media/image14.jpg"/><Relationship Id="rId46" Type="http://schemas.openxmlformats.org/officeDocument/2006/relationships/image" Target="media/image20.png"/><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image" Target="media/image2.png"/><Relationship Id="rId29" Type="http://schemas.openxmlformats.org/officeDocument/2006/relationships/image" Target="media/image6.jpeg"/><Relationship Id="rId41" Type="http://schemas.openxmlformats.org/officeDocument/2006/relationships/header" Target="header8.xml"/><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diagramLayout" Target="diagrams/layout1.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7.jpeg"/><Relationship Id="rId45" Type="http://schemas.openxmlformats.org/officeDocument/2006/relationships/image" Target="media/image19.png"/><Relationship Id="rId53" Type="http://schemas.openxmlformats.org/officeDocument/2006/relationships/header" Target="header14.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diagramData" Target="diagrams/data1.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file://C:\Users\Administrator\Desktop\&#26700;&#38754;\&#35770;&#25991;&#27169;&#26495;\&#25991;&#29486;&#26684;&#24335;(&#31687;&#25968;&#22823;&#20110;30&#31687;&#19988;&#21547;&#36817;&#19977;&#24180;&#20116;&#31687;&#25991;&#29486;)%201&#19987;&#33879;&#26684;&#24335;:&#24207;&#21495;.&#32534;&#33879;&#32773;.&#20070;&#21517;&#12304;M&#12305;,&#20986;&#29256;&#22320;:&#20986;&#29256;&#31038;,&#24180;&#20195;,&#36215;&#27490;&#39029;&#30721;%202&#26399;&#21002;&#35770;&#25991;&#26684;&#24335;:&#24207;&#21495;.&#20316;&#32773;.&#35770;&#25991;&#21517;&#31216;&#12304;J&#12305;,&#26399;&#21002;&#21517;&#31216;,&#24180;&#24230;,&#21367;&#65288;&#26399;&#65289;:&#36215;&#27490;&#39029;&#30721;%203&#23398;&#20301;&#35770;&#25991;&#26684;&#24335;:&#24207;&#21495;.&#20316;&#32773;.&#23398;&#20301;&#35770;&#25991;&#21517;&#31216;&#12304;D&#12305;,&#21457;&#34920;&#22320;:&#23398;&#20301;&#25480;&#20104;&#21333;&#20301;,&#24180;&#24230;%20&#20363;:1.&#24352;&#33402;.&#38136;&#36896;&#24037;&#33402;&#12304;M&#12305;,&#21271;&#20140;:&#26426;&#26800;&#24037;&#19994;&#20986;&#29256;&#31038;,1994,4-5%202.&#24352;&#39062;&#20255;.&#19968;&#31867;&#22823;&#32452;&#21512;&#31995;&#32479;&#30340;&#23481;&#38169;&#25511;&#21046;&#12304;J&#12305;,&#19996;&#21271;&#22823;&#23398;&#23398;&#25253;,2000,52(4):351-355%203.&#21608;&#20029;.&#25366;&#25496;&#26426;&#30340;&#20248;&#21270;&#12304;D&#12305;:&#27784;&#38451;:&#27784;&#38451;&#19996;&#21271;&#22823;&#23398;:2000" TargetMode="Externa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image" Target="media/image8.png"/><Relationship Id="rId44" Type="http://schemas.openxmlformats.org/officeDocument/2006/relationships/image" Target="media/image18.png"/><Relationship Id="rId52" Type="http://schemas.openxmlformats.org/officeDocument/2006/relationships/header" Target="header1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image" Target="media/image4.png"/><Relationship Id="rId27" Type="http://schemas.microsoft.com/office/2007/relationships/diagramDrawing" Target="diagrams/drawing1.xml"/><Relationship Id="rId30" Type="http://schemas.openxmlformats.org/officeDocument/2006/relationships/image" Target="media/image7.jpg"/><Relationship Id="rId35" Type="http://schemas.openxmlformats.org/officeDocument/2006/relationships/image" Target="media/image12.jpeg"/><Relationship Id="rId43" Type="http://schemas.openxmlformats.org/officeDocument/2006/relationships/image" Target="media/image17.png"/><Relationship Id="rId48" Type="http://schemas.openxmlformats.org/officeDocument/2006/relationships/header" Target="header10.xml"/><Relationship Id="rId8" Type="http://schemas.openxmlformats.org/officeDocument/2006/relationships/footnotes" Target="footnotes.xml"/><Relationship Id="rId51" Type="http://schemas.openxmlformats.org/officeDocument/2006/relationships/header" Target="header12.xml"/><Relationship Id="rId3"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797054-AA05-455C-8FC1-30914F8BBA05}"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zh-CN" altLang="en-US"/>
        </a:p>
      </dgm:t>
    </dgm:pt>
    <dgm:pt modelId="{3DD61471-03CA-41FF-840F-5865CA0CC2FA}">
      <dgm:prSet phldrT="[文本]"/>
      <dgm:spPr/>
      <dgm:t>
        <a:bodyPr/>
        <a:lstStyle/>
        <a:p>
          <a:pPr algn="ctr"/>
          <a:r>
            <a:rPr lang="en-US" altLang="zh-CN" dirty="0" smtClean="0"/>
            <a:t>A(41-&gt;24)</a:t>
          </a:r>
          <a:endParaRPr lang="zh-CN" altLang="en-US" dirty="0"/>
        </a:p>
      </dgm:t>
    </dgm:pt>
    <dgm:pt modelId="{A83EAA02-4319-4CF6-B4C1-39C7A07938F5}" type="parTrans" cxnId="{F2FAD57E-039A-4C4D-B840-D595EA19C421}">
      <dgm:prSet/>
      <dgm:spPr/>
      <dgm:t>
        <a:bodyPr/>
        <a:lstStyle/>
        <a:p>
          <a:pPr algn="ctr"/>
          <a:endParaRPr lang="zh-CN" altLang="en-US"/>
        </a:p>
      </dgm:t>
    </dgm:pt>
    <dgm:pt modelId="{CF225456-C2D7-4351-AB1E-81F243802E3D}" type="sibTrans" cxnId="{F2FAD57E-039A-4C4D-B840-D595EA19C421}">
      <dgm:prSet/>
      <dgm:spPr/>
      <dgm:t>
        <a:bodyPr/>
        <a:lstStyle/>
        <a:p>
          <a:pPr algn="ctr"/>
          <a:endParaRPr lang="zh-CN" altLang="en-US"/>
        </a:p>
      </dgm:t>
    </dgm:pt>
    <dgm:pt modelId="{10D40989-2B73-44F6-949A-48B6BB4BBFC0}">
      <dgm:prSet phldrT="[文本]"/>
      <dgm:spPr/>
      <dgm:t>
        <a:bodyPr/>
        <a:lstStyle/>
        <a:p>
          <a:pPr algn="ctr"/>
          <a:r>
            <a:rPr lang="en-US" altLang="zh-CN" dirty="0" smtClean="0"/>
            <a:t>B(24-&gt;17)</a:t>
          </a:r>
          <a:endParaRPr lang="zh-CN" altLang="en-US" dirty="0"/>
        </a:p>
      </dgm:t>
    </dgm:pt>
    <dgm:pt modelId="{3410D5A8-3EDE-4E6E-8E0D-A8402F4E6088}" type="parTrans" cxnId="{02B07A3D-1951-4C08-AEB5-9D547148175E}">
      <dgm:prSet/>
      <dgm:spPr/>
      <dgm:t>
        <a:bodyPr/>
        <a:lstStyle/>
        <a:p>
          <a:pPr algn="ctr"/>
          <a:endParaRPr lang="zh-CN" altLang="en-US"/>
        </a:p>
      </dgm:t>
    </dgm:pt>
    <dgm:pt modelId="{64D7FCE7-CF47-42F3-9EC8-9DDD0B30320E}" type="sibTrans" cxnId="{02B07A3D-1951-4C08-AEB5-9D547148175E}">
      <dgm:prSet/>
      <dgm:spPr/>
      <dgm:t>
        <a:bodyPr/>
        <a:lstStyle/>
        <a:p>
          <a:pPr algn="ctr"/>
          <a:endParaRPr lang="zh-CN" altLang="en-US"/>
        </a:p>
      </dgm:t>
    </dgm:pt>
    <dgm:pt modelId="{FA8209AE-9670-4007-B417-F80C8A64C5D9}">
      <dgm:prSet phldrT="[文本]"/>
      <dgm:spPr/>
      <dgm:t>
        <a:bodyPr/>
        <a:lstStyle/>
        <a:p>
          <a:pPr algn="ctr"/>
          <a:r>
            <a:rPr lang="en-US" altLang="zh-CN" dirty="0" smtClean="0"/>
            <a:t>A(17-&gt;12)</a:t>
          </a:r>
          <a:endParaRPr lang="zh-CN" altLang="en-US" dirty="0"/>
        </a:p>
      </dgm:t>
    </dgm:pt>
    <dgm:pt modelId="{F52AC21F-5131-4F11-ADA9-EA02190E1B75}" type="parTrans" cxnId="{71BEAB2C-BE68-42BE-AB46-CEBB5A3F1ED8}">
      <dgm:prSet/>
      <dgm:spPr/>
      <dgm:t>
        <a:bodyPr/>
        <a:lstStyle/>
        <a:p>
          <a:pPr algn="ctr"/>
          <a:endParaRPr lang="zh-CN" altLang="en-US"/>
        </a:p>
      </dgm:t>
    </dgm:pt>
    <dgm:pt modelId="{3B38BEAF-7DC6-4864-A28E-3BD23DE4DFB4}" type="sibTrans" cxnId="{71BEAB2C-BE68-42BE-AB46-CEBB5A3F1ED8}">
      <dgm:prSet/>
      <dgm:spPr/>
      <dgm:t>
        <a:bodyPr/>
        <a:lstStyle/>
        <a:p>
          <a:pPr algn="ctr"/>
          <a:endParaRPr lang="zh-CN" altLang="en-US"/>
        </a:p>
      </dgm:t>
    </dgm:pt>
    <dgm:pt modelId="{F7497F0D-734D-4347-B078-A7DE5C6F4C39}">
      <dgm:prSet phldrT="[文本]"/>
      <dgm:spPr/>
      <dgm:t>
        <a:bodyPr/>
        <a:lstStyle/>
        <a:p>
          <a:pPr algn="ctr"/>
          <a:r>
            <a:rPr lang="en-US" altLang="zh-CN" dirty="0" smtClean="0"/>
            <a:t>C(12-&gt;10)</a:t>
          </a:r>
          <a:endParaRPr lang="zh-CN" altLang="en-US" dirty="0"/>
        </a:p>
      </dgm:t>
    </dgm:pt>
    <dgm:pt modelId="{1DCFDD11-7472-461C-AA25-30845ADCA15D}" type="parTrans" cxnId="{67D5BFC3-6BF7-4FC9-9FF0-79387FE280A6}">
      <dgm:prSet/>
      <dgm:spPr/>
      <dgm:t>
        <a:bodyPr/>
        <a:lstStyle/>
        <a:p>
          <a:pPr algn="ctr"/>
          <a:endParaRPr lang="zh-CN" altLang="en-US"/>
        </a:p>
      </dgm:t>
    </dgm:pt>
    <dgm:pt modelId="{57AA61D0-FB1B-41FD-A4CE-937FAFFD02B8}" type="sibTrans" cxnId="{67D5BFC3-6BF7-4FC9-9FF0-79387FE280A6}">
      <dgm:prSet/>
      <dgm:spPr/>
      <dgm:t>
        <a:bodyPr/>
        <a:lstStyle/>
        <a:p>
          <a:pPr algn="ctr"/>
          <a:endParaRPr lang="zh-CN" altLang="en-US"/>
        </a:p>
      </dgm:t>
    </dgm:pt>
    <dgm:pt modelId="{46BD64F3-B353-44F7-9C31-E812A13F953D}" type="pres">
      <dgm:prSet presAssocID="{24797054-AA05-455C-8FC1-30914F8BBA05}" presName="Name0" presStyleCnt="0">
        <dgm:presLayoutVars>
          <dgm:dir/>
          <dgm:resizeHandles val="exact"/>
        </dgm:presLayoutVars>
      </dgm:prSet>
      <dgm:spPr/>
      <dgm:t>
        <a:bodyPr/>
        <a:lstStyle/>
        <a:p>
          <a:endParaRPr lang="zh-CN" altLang="en-US"/>
        </a:p>
      </dgm:t>
    </dgm:pt>
    <dgm:pt modelId="{0A95E10B-A2A8-4C57-8CCA-836684BF730A}" type="pres">
      <dgm:prSet presAssocID="{3DD61471-03CA-41FF-840F-5865CA0CC2FA}" presName="node" presStyleLbl="node1" presStyleIdx="0" presStyleCnt="4">
        <dgm:presLayoutVars>
          <dgm:bulletEnabled val="1"/>
        </dgm:presLayoutVars>
      </dgm:prSet>
      <dgm:spPr/>
      <dgm:t>
        <a:bodyPr/>
        <a:lstStyle/>
        <a:p>
          <a:endParaRPr lang="zh-CN" altLang="en-US"/>
        </a:p>
      </dgm:t>
    </dgm:pt>
    <dgm:pt modelId="{1404D819-C06A-40B6-BC5F-9663CFD5C63A}" type="pres">
      <dgm:prSet presAssocID="{CF225456-C2D7-4351-AB1E-81F243802E3D}" presName="sibTrans" presStyleLbl="sibTrans2D1" presStyleIdx="0" presStyleCnt="3"/>
      <dgm:spPr/>
      <dgm:t>
        <a:bodyPr/>
        <a:lstStyle/>
        <a:p>
          <a:endParaRPr lang="zh-CN" altLang="en-US"/>
        </a:p>
      </dgm:t>
    </dgm:pt>
    <dgm:pt modelId="{A81EA2E4-B878-4D8A-A929-4F96F71C3BA0}" type="pres">
      <dgm:prSet presAssocID="{CF225456-C2D7-4351-AB1E-81F243802E3D}" presName="connectorText" presStyleLbl="sibTrans2D1" presStyleIdx="0" presStyleCnt="3"/>
      <dgm:spPr/>
      <dgm:t>
        <a:bodyPr/>
        <a:lstStyle/>
        <a:p>
          <a:endParaRPr lang="zh-CN" altLang="en-US"/>
        </a:p>
      </dgm:t>
    </dgm:pt>
    <dgm:pt modelId="{19D0129E-ABEB-46F7-9AC7-856274764FE3}" type="pres">
      <dgm:prSet presAssocID="{10D40989-2B73-44F6-949A-48B6BB4BBFC0}" presName="node" presStyleLbl="node1" presStyleIdx="1" presStyleCnt="4">
        <dgm:presLayoutVars>
          <dgm:bulletEnabled val="1"/>
        </dgm:presLayoutVars>
      </dgm:prSet>
      <dgm:spPr/>
      <dgm:t>
        <a:bodyPr/>
        <a:lstStyle/>
        <a:p>
          <a:endParaRPr lang="zh-CN" altLang="en-US"/>
        </a:p>
      </dgm:t>
    </dgm:pt>
    <dgm:pt modelId="{90445EF8-9A70-4DF4-AEC5-E24C31BA2A15}" type="pres">
      <dgm:prSet presAssocID="{64D7FCE7-CF47-42F3-9EC8-9DDD0B30320E}" presName="sibTrans" presStyleLbl="sibTrans2D1" presStyleIdx="1" presStyleCnt="3"/>
      <dgm:spPr/>
      <dgm:t>
        <a:bodyPr/>
        <a:lstStyle/>
        <a:p>
          <a:endParaRPr lang="zh-CN" altLang="en-US"/>
        </a:p>
      </dgm:t>
    </dgm:pt>
    <dgm:pt modelId="{71C5B709-E322-4F57-AEF4-D79AF36FA84E}" type="pres">
      <dgm:prSet presAssocID="{64D7FCE7-CF47-42F3-9EC8-9DDD0B30320E}" presName="connectorText" presStyleLbl="sibTrans2D1" presStyleIdx="1" presStyleCnt="3"/>
      <dgm:spPr/>
      <dgm:t>
        <a:bodyPr/>
        <a:lstStyle/>
        <a:p>
          <a:endParaRPr lang="zh-CN" altLang="en-US"/>
        </a:p>
      </dgm:t>
    </dgm:pt>
    <dgm:pt modelId="{C728152A-7063-47F9-93DF-B86D6C6006D0}" type="pres">
      <dgm:prSet presAssocID="{FA8209AE-9670-4007-B417-F80C8A64C5D9}" presName="node" presStyleLbl="node1" presStyleIdx="2" presStyleCnt="4">
        <dgm:presLayoutVars>
          <dgm:bulletEnabled val="1"/>
        </dgm:presLayoutVars>
      </dgm:prSet>
      <dgm:spPr/>
      <dgm:t>
        <a:bodyPr/>
        <a:lstStyle/>
        <a:p>
          <a:endParaRPr lang="zh-CN" altLang="en-US"/>
        </a:p>
      </dgm:t>
    </dgm:pt>
    <dgm:pt modelId="{2F36E509-8B77-4329-9464-190D2B66360C}" type="pres">
      <dgm:prSet presAssocID="{3B38BEAF-7DC6-4864-A28E-3BD23DE4DFB4}" presName="sibTrans" presStyleLbl="sibTrans2D1" presStyleIdx="2" presStyleCnt="3"/>
      <dgm:spPr/>
      <dgm:t>
        <a:bodyPr/>
        <a:lstStyle/>
        <a:p>
          <a:endParaRPr lang="zh-CN" altLang="en-US"/>
        </a:p>
      </dgm:t>
    </dgm:pt>
    <dgm:pt modelId="{C6BD60E2-125F-4B36-A943-FA13C585B09F}" type="pres">
      <dgm:prSet presAssocID="{3B38BEAF-7DC6-4864-A28E-3BD23DE4DFB4}" presName="connectorText" presStyleLbl="sibTrans2D1" presStyleIdx="2" presStyleCnt="3"/>
      <dgm:spPr/>
      <dgm:t>
        <a:bodyPr/>
        <a:lstStyle/>
        <a:p>
          <a:endParaRPr lang="zh-CN" altLang="en-US"/>
        </a:p>
      </dgm:t>
    </dgm:pt>
    <dgm:pt modelId="{51BE0012-475F-4D3E-BA13-DF536E176DC7}" type="pres">
      <dgm:prSet presAssocID="{F7497F0D-734D-4347-B078-A7DE5C6F4C39}" presName="node" presStyleLbl="node1" presStyleIdx="3" presStyleCnt="4">
        <dgm:presLayoutVars>
          <dgm:bulletEnabled val="1"/>
        </dgm:presLayoutVars>
      </dgm:prSet>
      <dgm:spPr/>
      <dgm:t>
        <a:bodyPr/>
        <a:lstStyle/>
        <a:p>
          <a:endParaRPr lang="zh-CN" altLang="en-US"/>
        </a:p>
      </dgm:t>
    </dgm:pt>
  </dgm:ptLst>
  <dgm:cxnLst>
    <dgm:cxn modelId="{FF480C0E-E39D-47D0-B996-C2A67615827F}" type="presOf" srcId="{3B38BEAF-7DC6-4864-A28E-3BD23DE4DFB4}" destId="{2F36E509-8B77-4329-9464-190D2B66360C}" srcOrd="0" destOrd="0" presId="urn:microsoft.com/office/officeart/2005/8/layout/process1"/>
    <dgm:cxn modelId="{2CBD5FE0-0391-4938-884F-3167956967C4}" type="presOf" srcId="{CF225456-C2D7-4351-AB1E-81F243802E3D}" destId="{A81EA2E4-B878-4D8A-A929-4F96F71C3BA0}" srcOrd="1" destOrd="0" presId="urn:microsoft.com/office/officeart/2005/8/layout/process1"/>
    <dgm:cxn modelId="{E349444F-D4DB-4524-926A-A68481CC6E7F}" type="presOf" srcId="{10D40989-2B73-44F6-949A-48B6BB4BBFC0}" destId="{19D0129E-ABEB-46F7-9AC7-856274764FE3}" srcOrd="0" destOrd="0" presId="urn:microsoft.com/office/officeart/2005/8/layout/process1"/>
    <dgm:cxn modelId="{F2FAD57E-039A-4C4D-B840-D595EA19C421}" srcId="{24797054-AA05-455C-8FC1-30914F8BBA05}" destId="{3DD61471-03CA-41FF-840F-5865CA0CC2FA}" srcOrd="0" destOrd="0" parTransId="{A83EAA02-4319-4CF6-B4C1-39C7A07938F5}" sibTransId="{CF225456-C2D7-4351-AB1E-81F243802E3D}"/>
    <dgm:cxn modelId="{83A19CFF-4ABC-4774-891F-804F85B2C6BE}" type="presOf" srcId="{64D7FCE7-CF47-42F3-9EC8-9DDD0B30320E}" destId="{90445EF8-9A70-4DF4-AEC5-E24C31BA2A15}" srcOrd="0" destOrd="0" presId="urn:microsoft.com/office/officeart/2005/8/layout/process1"/>
    <dgm:cxn modelId="{67D5BFC3-6BF7-4FC9-9FF0-79387FE280A6}" srcId="{24797054-AA05-455C-8FC1-30914F8BBA05}" destId="{F7497F0D-734D-4347-B078-A7DE5C6F4C39}" srcOrd="3" destOrd="0" parTransId="{1DCFDD11-7472-461C-AA25-30845ADCA15D}" sibTransId="{57AA61D0-FB1B-41FD-A4CE-937FAFFD02B8}"/>
    <dgm:cxn modelId="{908BAA85-5E3B-40F1-87FB-8DE48887EC6A}" type="presOf" srcId="{64D7FCE7-CF47-42F3-9EC8-9DDD0B30320E}" destId="{71C5B709-E322-4F57-AEF4-D79AF36FA84E}" srcOrd="1" destOrd="0" presId="urn:microsoft.com/office/officeart/2005/8/layout/process1"/>
    <dgm:cxn modelId="{0436BF01-0E7A-41FF-AAE6-220EA5C2256F}" type="presOf" srcId="{3DD61471-03CA-41FF-840F-5865CA0CC2FA}" destId="{0A95E10B-A2A8-4C57-8CCA-836684BF730A}" srcOrd="0" destOrd="0" presId="urn:microsoft.com/office/officeart/2005/8/layout/process1"/>
    <dgm:cxn modelId="{6E85E12C-F06D-441E-9520-6DE8ADC24A21}" type="presOf" srcId="{3B38BEAF-7DC6-4864-A28E-3BD23DE4DFB4}" destId="{C6BD60E2-125F-4B36-A943-FA13C585B09F}" srcOrd="1" destOrd="0" presId="urn:microsoft.com/office/officeart/2005/8/layout/process1"/>
    <dgm:cxn modelId="{6D2F2C94-CEE9-45E1-AB30-122EF8D1F53D}" type="presOf" srcId="{CF225456-C2D7-4351-AB1E-81F243802E3D}" destId="{1404D819-C06A-40B6-BC5F-9663CFD5C63A}" srcOrd="0" destOrd="0" presId="urn:microsoft.com/office/officeart/2005/8/layout/process1"/>
    <dgm:cxn modelId="{F9AB12A1-415B-4840-9B05-AE368489979F}" type="presOf" srcId="{F7497F0D-734D-4347-B078-A7DE5C6F4C39}" destId="{51BE0012-475F-4D3E-BA13-DF536E176DC7}" srcOrd="0" destOrd="0" presId="urn:microsoft.com/office/officeart/2005/8/layout/process1"/>
    <dgm:cxn modelId="{FEA16CAD-61EC-42F7-828D-C886F632CEC6}" type="presOf" srcId="{24797054-AA05-455C-8FC1-30914F8BBA05}" destId="{46BD64F3-B353-44F7-9C31-E812A13F953D}" srcOrd="0" destOrd="0" presId="urn:microsoft.com/office/officeart/2005/8/layout/process1"/>
    <dgm:cxn modelId="{71BEAB2C-BE68-42BE-AB46-CEBB5A3F1ED8}" srcId="{24797054-AA05-455C-8FC1-30914F8BBA05}" destId="{FA8209AE-9670-4007-B417-F80C8A64C5D9}" srcOrd="2" destOrd="0" parTransId="{F52AC21F-5131-4F11-ADA9-EA02190E1B75}" sibTransId="{3B38BEAF-7DC6-4864-A28E-3BD23DE4DFB4}"/>
    <dgm:cxn modelId="{02B07A3D-1951-4C08-AEB5-9D547148175E}" srcId="{24797054-AA05-455C-8FC1-30914F8BBA05}" destId="{10D40989-2B73-44F6-949A-48B6BB4BBFC0}" srcOrd="1" destOrd="0" parTransId="{3410D5A8-3EDE-4E6E-8E0D-A8402F4E6088}" sibTransId="{64D7FCE7-CF47-42F3-9EC8-9DDD0B30320E}"/>
    <dgm:cxn modelId="{488C9AE6-766E-4633-A07A-5F2307B94F7D}" type="presOf" srcId="{FA8209AE-9670-4007-B417-F80C8A64C5D9}" destId="{C728152A-7063-47F9-93DF-B86D6C6006D0}" srcOrd="0" destOrd="0" presId="urn:microsoft.com/office/officeart/2005/8/layout/process1"/>
    <dgm:cxn modelId="{38E3E0DE-E68C-47F5-90B4-EF69A120BD97}" type="presParOf" srcId="{46BD64F3-B353-44F7-9C31-E812A13F953D}" destId="{0A95E10B-A2A8-4C57-8CCA-836684BF730A}" srcOrd="0" destOrd="0" presId="urn:microsoft.com/office/officeart/2005/8/layout/process1"/>
    <dgm:cxn modelId="{D50F96A4-0220-4C22-B4B0-9FE2F40867EC}" type="presParOf" srcId="{46BD64F3-B353-44F7-9C31-E812A13F953D}" destId="{1404D819-C06A-40B6-BC5F-9663CFD5C63A}" srcOrd="1" destOrd="0" presId="urn:microsoft.com/office/officeart/2005/8/layout/process1"/>
    <dgm:cxn modelId="{F34B0766-4772-42FE-96CA-97792E784F83}" type="presParOf" srcId="{1404D819-C06A-40B6-BC5F-9663CFD5C63A}" destId="{A81EA2E4-B878-4D8A-A929-4F96F71C3BA0}" srcOrd="0" destOrd="0" presId="urn:microsoft.com/office/officeart/2005/8/layout/process1"/>
    <dgm:cxn modelId="{2760B7A9-386C-4B70-AD90-BBDB75CE1CA4}" type="presParOf" srcId="{46BD64F3-B353-44F7-9C31-E812A13F953D}" destId="{19D0129E-ABEB-46F7-9AC7-856274764FE3}" srcOrd="2" destOrd="0" presId="urn:microsoft.com/office/officeart/2005/8/layout/process1"/>
    <dgm:cxn modelId="{DA913D70-C57E-491D-B8C7-2ADE82077EDC}" type="presParOf" srcId="{46BD64F3-B353-44F7-9C31-E812A13F953D}" destId="{90445EF8-9A70-4DF4-AEC5-E24C31BA2A15}" srcOrd="3" destOrd="0" presId="urn:microsoft.com/office/officeart/2005/8/layout/process1"/>
    <dgm:cxn modelId="{9F67385A-EB6B-4871-83EA-30DFBD41D84C}" type="presParOf" srcId="{90445EF8-9A70-4DF4-AEC5-E24C31BA2A15}" destId="{71C5B709-E322-4F57-AEF4-D79AF36FA84E}" srcOrd="0" destOrd="0" presId="urn:microsoft.com/office/officeart/2005/8/layout/process1"/>
    <dgm:cxn modelId="{6C96D2DD-71E9-4E58-928D-D38A691F9243}" type="presParOf" srcId="{46BD64F3-B353-44F7-9C31-E812A13F953D}" destId="{C728152A-7063-47F9-93DF-B86D6C6006D0}" srcOrd="4" destOrd="0" presId="urn:microsoft.com/office/officeart/2005/8/layout/process1"/>
    <dgm:cxn modelId="{8ED78ED7-D21E-4F77-BABF-03F9D298A71C}" type="presParOf" srcId="{46BD64F3-B353-44F7-9C31-E812A13F953D}" destId="{2F36E509-8B77-4329-9464-190D2B66360C}" srcOrd="5" destOrd="0" presId="urn:microsoft.com/office/officeart/2005/8/layout/process1"/>
    <dgm:cxn modelId="{DB635EC5-2198-4B9C-80E6-13C429B1C834}" type="presParOf" srcId="{2F36E509-8B77-4329-9464-190D2B66360C}" destId="{C6BD60E2-125F-4B36-A943-FA13C585B09F}" srcOrd="0" destOrd="0" presId="urn:microsoft.com/office/officeart/2005/8/layout/process1"/>
    <dgm:cxn modelId="{8BBFA66E-2935-4944-9292-9E5342B9A86D}" type="presParOf" srcId="{46BD64F3-B353-44F7-9C31-E812A13F953D}" destId="{51BE0012-475F-4D3E-BA13-DF536E176DC7}" srcOrd="6"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95E10B-A2A8-4C57-8CCA-836684BF730A}">
      <dsp:nvSpPr>
        <dsp:cNvPr id="0" name=""/>
        <dsp:cNvSpPr/>
      </dsp:nvSpPr>
      <dsp:spPr>
        <a:xfrm>
          <a:off x="2216" y="0"/>
          <a:ext cx="969163" cy="25461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altLang="zh-CN" sz="1100" kern="1200" dirty="0" smtClean="0"/>
            <a:t>A(41-&gt;24)</a:t>
          </a:r>
          <a:endParaRPr lang="zh-CN" altLang="en-US" sz="1100" kern="1200" dirty="0"/>
        </a:p>
      </dsp:txBody>
      <dsp:txXfrm>
        <a:off x="9674" y="7458"/>
        <a:ext cx="954247" cy="239703"/>
      </dsp:txXfrm>
    </dsp:sp>
    <dsp:sp modelId="{1404D819-C06A-40B6-BC5F-9663CFD5C63A}">
      <dsp:nvSpPr>
        <dsp:cNvPr id="0" name=""/>
        <dsp:cNvSpPr/>
      </dsp:nvSpPr>
      <dsp:spPr>
        <a:xfrm>
          <a:off x="1068297" y="7133"/>
          <a:ext cx="205462" cy="24035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1068297" y="55203"/>
        <a:ext cx="143823" cy="144212"/>
      </dsp:txXfrm>
    </dsp:sp>
    <dsp:sp modelId="{19D0129E-ABEB-46F7-9AC7-856274764FE3}">
      <dsp:nvSpPr>
        <dsp:cNvPr id="0" name=""/>
        <dsp:cNvSpPr/>
      </dsp:nvSpPr>
      <dsp:spPr>
        <a:xfrm>
          <a:off x="1359046" y="0"/>
          <a:ext cx="969163" cy="25461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altLang="zh-CN" sz="1100" kern="1200" dirty="0" smtClean="0"/>
            <a:t>B(24-&gt;17)</a:t>
          </a:r>
          <a:endParaRPr lang="zh-CN" altLang="en-US" sz="1100" kern="1200" dirty="0"/>
        </a:p>
      </dsp:txBody>
      <dsp:txXfrm>
        <a:off x="1366504" y="7458"/>
        <a:ext cx="954247" cy="239703"/>
      </dsp:txXfrm>
    </dsp:sp>
    <dsp:sp modelId="{90445EF8-9A70-4DF4-AEC5-E24C31BA2A15}">
      <dsp:nvSpPr>
        <dsp:cNvPr id="0" name=""/>
        <dsp:cNvSpPr/>
      </dsp:nvSpPr>
      <dsp:spPr>
        <a:xfrm>
          <a:off x="2425126" y="7133"/>
          <a:ext cx="205462" cy="24035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2425126" y="55203"/>
        <a:ext cx="143823" cy="144212"/>
      </dsp:txXfrm>
    </dsp:sp>
    <dsp:sp modelId="{C728152A-7063-47F9-93DF-B86D6C6006D0}">
      <dsp:nvSpPr>
        <dsp:cNvPr id="0" name=""/>
        <dsp:cNvSpPr/>
      </dsp:nvSpPr>
      <dsp:spPr>
        <a:xfrm>
          <a:off x="2715875" y="0"/>
          <a:ext cx="969163" cy="25461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altLang="zh-CN" sz="1100" kern="1200" dirty="0" smtClean="0"/>
            <a:t>A(17-&gt;12)</a:t>
          </a:r>
          <a:endParaRPr lang="zh-CN" altLang="en-US" sz="1100" kern="1200" dirty="0"/>
        </a:p>
      </dsp:txBody>
      <dsp:txXfrm>
        <a:off x="2723333" y="7458"/>
        <a:ext cx="954247" cy="239703"/>
      </dsp:txXfrm>
    </dsp:sp>
    <dsp:sp modelId="{2F36E509-8B77-4329-9464-190D2B66360C}">
      <dsp:nvSpPr>
        <dsp:cNvPr id="0" name=""/>
        <dsp:cNvSpPr/>
      </dsp:nvSpPr>
      <dsp:spPr>
        <a:xfrm>
          <a:off x="3781956" y="7133"/>
          <a:ext cx="205462" cy="24035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3781956" y="55203"/>
        <a:ext cx="143823" cy="144212"/>
      </dsp:txXfrm>
    </dsp:sp>
    <dsp:sp modelId="{51BE0012-475F-4D3E-BA13-DF536E176DC7}">
      <dsp:nvSpPr>
        <dsp:cNvPr id="0" name=""/>
        <dsp:cNvSpPr/>
      </dsp:nvSpPr>
      <dsp:spPr>
        <a:xfrm>
          <a:off x="4072705" y="0"/>
          <a:ext cx="969163" cy="254619"/>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altLang="zh-CN" sz="1100" kern="1200" dirty="0" smtClean="0"/>
            <a:t>C(12-&gt;10)</a:t>
          </a:r>
          <a:endParaRPr lang="zh-CN" altLang="en-US" sz="1100" kern="1200" dirty="0"/>
        </a:p>
      </dsp:txBody>
      <dsp:txXfrm>
        <a:off x="4080163" y="7458"/>
        <a:ext cx="954247" cy="23970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B1E49-D401-4C0A-9CC1-5DEC6B35D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3121</TotalTime>
  <Pages>52</Pages>
  <Words>24432</Words>
  <Characters>15293</Characters>
  <Application>Microsoft Office Word</Application>
  <DocSecurity>0</DocSecurity>
  <Lines>127</Lines>
  <Paragraphs>79</Paragraphs>
  <ScaleCrop>false</ScaleCrop>
  <Company>NEU</Company>
  <LinksUpToDate>false</LinksUpToDate>
  <CharactersWithSpaces>39646</CharactersWithSpaces>
  <SharedDoc>false</SharedDoc>
  <HLinks>
    <vt:vector size="6" baseType="variant">
      <vt:variant>
        <vt:i4>1567741285</vt:i4>
      </vt:variant>
      <vt:variant>
        <vt:i4>33</vt:i4>
      </vt:variant>
      <vt:variant>
        <vt:i4>0</vt:i4>
      </vt:variant>
      <vt:variant>
        <vt:i4>5</vt:i4>
      </vt:variant>
      <vt:variant>
        <vt:lpwstr>桌面/论文模板/文献格式(篇数大于30篇且含近三年五篇文献) 1专著格式:序号.编著者.书名【M】,出版地:出版社,年代,起止页码 2期刊论文格式:序号.作者.论文名称【J】,期刊名称,年度,卷（期）:起止页码 3学位论文格式:序号.作者.学位论文名称【D】,发表地:学位授予单位,年度 例:1.张艺.铸造工艺【M】,北京:机械工业出版社,1994,4-5 2.张颖伟.一类大组合系统的容错控制【J】,东北大学学报,2000,52(4):351-355 3.周丽.挖掘机的优化【D】:沈阳:沈阳东北大学:2000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Automation</dc:creator>
  <cp:lastModifiedBy>Administrator</cp:lastModifiedBy>
  <cp:revision>318</cp:revision>
  <cp:lastPrinted>2016-06-11T02:55:00Z</cp:lastPrinted>
  <dcterms:created xsi:type="dcterms:W3CDTF">2016-05-18T00:50:00Z</dcterms:created>
  <dcterms:modified xsi:type="dcterms:W3CDTF">2016-06-11T02:56:00Z</dcterms:modified>
</cp:coreProperties>
</file>