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2187" w14:textId="7189F104" w:rsidR="00AE0CFD" w:rsidRDefault="00AE0CFD" w:rsidP="00AD76D6">
      <w:pPr>
        <w:jc w:val="center"/>
        <w:rPr>
          <w:sz w:val="40"/>
          <w:szCs w:val="40"/>
        </w:rPr>
      </w:pPr>
    </w:p>
    <w:p w14:paraId="13851613" w14:textId="097BE800" w:rsidR="00012B89" w:rsidRDefault="00012B89" w:rsidP="00AD76D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Memoire De Fin </w:t>
      </w:r>
      <w:proofErr w:type="spellStart"/>
      <w:r>
        <w:rPr>
          <w:sz w:val="40"/>
          <w:szCs w:val="40"/>
        </w:rPr>
        <w:t>D’etude</w:t>
      </w:r>
      <w:proofErr w:type="spellEnd"/>
    </w:p>
    <w:p w14:paraId="717FF494" w14:textId="1DD70E76" w:rsidR="00C04E71" w:rsidRPr="00C04E71" w:rsidRDefault="00C04E71" w:rsidP="00AD76D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527DE3" wp14:editId="005F30F0">
                <wp:simplePos x="0" y="0"/>
                <wp:positionH relativeFrom="column">
                  <wp:posOffset>67901</wp:posOffset>
                </wp:positionH>
                <wp:positionV relativeFrom="paragraph">
                  <wp:posOffset>363930</wp:posOffset>
                </wp:positionV>
                <wp:extent cx="5803271" cy="425513"/>
                <wp:effectExtent l="0" t="0" r="260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71" cy="425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23F5E" id="Rectangle 2" o:spid="_x0000_s1026" style="position:absolute;margin-left:5.35pt;margin-top:28.65pt;width:456.95pt;height:33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" fillcolor="#4472c4 [3204]" strokecolor="#1f3763 [1604]" strokeweight="1pt"/>
            </w:pict>
          </mc:Fallback>
        </mc:AlternateContent>
      </w:r>
      <w:r w:rsidRPr="00C04E71">
        <w:rPr>
          <w:sz w:val="32"/>
          <w:szCs w:val="32"/>
        </w:rPr>
        <w:t xml:space="preserve">Pour </w:t>
      </w:r>
      <w:proofErr w:type="spellStart"/>
      <w:r w:rsidRPr="00C04E71">
        <w:rPr>
          <w:sz w:val="32"/>
          <w:szCs w:val="32"/>
        </w:rPr>
        <w:t>l’Obtention</w:t>
      </w:r>
      <w:proofErr w:type="spellEnd"/>
      <w:r w:rsidRPr="00C04E71">
        <w:rPr>
          <w:sz w:val="32"/>
          <w:szCs w:val="32"/>
        </w:rPr>
        <w:t xml:space="preserve"> du </w:t>
      </w:r>
      <w:proofErr w:type="spellStart"/>
      <w:r w:rsidRPr="00C04E71">
        <w:rPr>
          <w:sz w:val="32"/>
          <w:szCs w:val="32"/>
        </w:rPr>
        <w:t>Diplôm</w:t>
      </w:r>
      <w:r w:rsidRPr="00C04E71">
        <w:rPr>
          <w:sz w:val="32"/>
          <w:szCs w:val="32"/>
        </w:rPr>
        <w:t>e</w:t>
      </w:r>
      <w:proofErr w:type="spellEnd"/>
      <w:r w:rsidRPr="00C04E71">
        <w:rPr>
          <w:sz w:val="32"/>
          <w:szCs w:val="32"/>
        </w:rPr>
        <w:t xml:space="preserve"> </w:t>
      </w:r>
      <w:proofErr w:type="spellStart"/>
      <w:r w:rsidRPr="00C04E71">
        <w:rPr>
          <w:sz w:val="32"/>
          <w:szCs w:val="32"/>
        </w:rPr>
        <w:t>Technicien</w:t>
      </w:r>
      <w:proofErr w:type="spellEnd"/>
      <w:r w:rsidRPr="00C04E71">
        <w:rPr>
          <w:sz w:val="32"/>
          <w:szCs w:val="32"/>
        </w:rPr>
        <w:t xml:space="preserve"> </w:t>
      </w:r>
      <w:proofErr w:type="spellStart"/>
      <w:r w:rsidRPr="00C04E71">
        <w:rPr>
          <w:sz w:val="32"/>
          <w:szCs w:val="32"/>
        </w:rPr>
        <w:t>Superieur</w:t>
      </w:r>
      <w:proofErr w:type="spellEnd"/>
      <w:r w:rsidRPr="00C04E71">
        <w:rPr>
          <w:sz w:val="32"/>
          <w:szCs w:val="32"/>
        </w:rPr>
        <w:t xml:space="preserve"> </w:t>
      </w:r>
      <w:proofErr w:type="spellStart"/>
      <w:r w:rsidRPr="00C04E71">
        <w:rPr>
          <w:sz w:val="32"/>
          <w:szCs w:val="32"/>
        </w:rPr>
        <w:t>En</w:t>
      </w:r>
      <w:proofErr w:type="spellEnd"/>
      <w:r w:rsidRPr="00C04E71">
        <w:rPr>
          <w:sz w:val="32"/>
          <w:szCs w:val="32"/>
        </w:rPr>
        <w:t>:</w:t>
      </w:r>
    </w:p>
    <w:p w14:paraId="2D32F242" w14:textId="171A80E2" w:rsidR="00C04E71" w:rsidRPr="00BA7C9C" w:rsidRDefault="00C04E71" w:rsidP="00AD76D6">
      <w:pPr>
        <w:jc w:val="center"/>
        <w:rPr>
          <w:color w:val="FFFFFF" w:themeColor="background1"/>
          <w:sz w:val="40"/>
          <w:szCs w:val="40"/>
        </w:rPr>
      </w:pPr>
      <w:r w:rsidRPr="00BA7C9C">
        <w:rPr>
          <w:color w:val="FFFFFF" w:themeColor="background1"/>
          <w:sz w:val="40"/>
          <w:szCs w:val="40"/>
        </w:rPr>
        <w:t xml:space="preserve">Administration </w:t>
      </w:r>
      <w:proofErr w:type="spellStart"/>
      <w:r w:rsidRPr="00BA7C9C">
        <w:rPr>
          <w:color w:val="FFFFFF" w:themeColor="background1"/>
          <w:sz w:val="40"/>
          <w:szCs w:val="40"/>
        </w:rPr>
        <w:t>est</w:t>
      </w:r>
      <w:proofErr w:type="spellEnd"/>
      <w:r w:rsidRPr="00BA7C9C">
        <w:rPr>
          <w:color w:val="FFFFFF" w:themeColor="background1"/>
          <w:sz w:val="40"/>
          <w:szCs w:val="40"/>
        </w:rPr>
        <w:t xml:space="preserve"> </w:t>
      </w:r>
      <w:proofErr w:type="spellStart"/>
      <w:r w:rsidRPr="00BA7C9C">
        <w:rPr>
          <w:color w:val="FFFFFF" w:themeColor="background1"/>
          <w:sz w:val="40"/>
          <w:szCs w:val="40"/>
        </w:rPr>
        <w:t>Sécurité</w:t>
      </w:r>
      <w:proofErr w:type="spellEnd"/>
      <w:r w:rsidRPr="00BA7C9C">
        <w:rPr>
          <w:color w:val="FFFFFF" w:themeColor="background1"/>
          <w:sz w:val="40"/>
          <w:szCs w:val="40"/>
        </w:rPr>
        <w:t xml:space="preserve"> </w:t>
      </w:r>
      <w:r w:rsidRPr="00BA7C9C">
        <w:rPr>
          <w:color w:val="FFFFFF" w:themeColor="background1"/>
          <w:sz w:val="40"/>
          <w:szCs w:val="40"/>
        </w:rPr>
        <w:t xml:space="preserve">des </w:t>
      </w:r>
      <w:proofErr w:type="spellStart"/>
      <w:r w:rsidRPr="00BA7C9C">
        <w:rPr>
          <w:color w:val="FFFFFF" w:themeColor="background1"/>
          <w:sz w:val="40"/>
          <w:szCs w:val="40"/>
        </w:rPr>
        <w:t>R</w:t>
      </w:r>
      <w:r w:rsidRPr="00BA7C9C">
        <w:rPr>
          <w:color w:val="FFFFFF" w:themeColor="background1"/>
          <w:sz w:val="40"/>
          <w:szCs w:val="40"/>
        </w:rPr>
        <w:t>éseaux</w:t>
      </w:r>
      <w:proofErr w:type="spellEnd"/>
      <w:r w:rsidRPr="00BA7C9C">
        <w:rPr>
          <w:color w:val="FFFFFF" w:themeColor="background1"/>
          <w:sz w:val="40"/>
          <w:szCs w:val="40"/>
        </w:rPr>
        <w:t xml:space="preserve"> Informatique</w:t>
      </w:r>
    </w:p>
    <w:p w14:paraId="3D9BB908" w14:textId="77777777" w:rsidR="00012B89" w:rsidRDefault="00012B89" w:rsidP="00AD76D6">
      <w:pPr>
        <w:jc w:val="center"/>
        <w:rPr>
          <w:sz w:val="40"/>
          <w:szCs w:val="40"/>
        </w:rPr>
      </w:pPr>
    </w:p>
    <w:p w14:paraId="618C1D93" w14:textId="77777777" w:rsidR="00012B89" w:rsidRDefault="00012B89" w:rsidP="00AD76D6">
      <w:pPr>
        <w:jc w:val="center"/>
        <w:rPr>
          <w:sz w:val="40"/>
          <w:szCs w:val="40"/>
        </w:rPr>
      </w:pPr>
    </w:p>
    <w:p w14:paraId="1B21BA0F" w14:textId="25C27D9E" w:rsidR="00012B89" w:rsidRDefault="00BA7C9C" w:rsidP="00C04E7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1E4C49" wp14:editId="4B7A9208">
                <wp:simplePos x="0" y="0"/>
                <wp:positionH relativeFrom="column">
                  <wp:posOffset>-86008</wp:posOffset>
                </wp:positionH>
                <wp:positionV relativeFrom="paragraph">
                  <wp:posOffset>310722</wp:posOffset>
                </wp:positionV>
                <wp:extent cx="6156325" cy="1099997"/>
                <wp:effectExtent l="0" t="0" r="158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25" cy="1099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E71B5" id="Rectangle 1" o:spid="_x0000_s1026" style="position:absolute;margin-left:-6.75pt;margin-top:24.45pt;width:484.75pt;height:86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" fillcolor="#5b9bd5 [3208]" strokecolor="#1f4d78 [1608]" strokeweight="1pt"/>
            </w:pict>
          </mc:Fallback>
        </mc:AlternateContent>
      </w:r>
      <w:proofErr w:type="spellStart"/>
      <w:r w:rsidR="00C04E71" w:rsidRPr="00C04E71">
        <w:rPr>
          <w:b/>
          <w:bCs/>
          <w:sz w:val="40"/>
          <w:szCs w:val="40"/>
          <w:u w:val="single"/>
        </w:rPr>
        <w:t>T</w:t>
      </w:r>
      <w:r w:rsidR="00C04E71" w:rsidRPr="00C04E71">
        <w:rPr>
          <w:b/>
          <w:bCs/>
          <w:sz w:val="40"/>
          <w:szCs w:val="40"/>
          <w:u w:val="single"/>
        </w:rPr>
        <w:t>hème</w:t>
      </w:r>
      <w:proofErr w:type="spellEnd"/>
      <w:r w:rsidR="00C04E71">
        <w:rPr>
          <w:sz w:val="40"/>
          <w:szCs w:val="40"/>
        </w:rPr>
        <w:t>:</w:t>
      </w:r>
    </w:p>
    <w:p w14:paraId="1ED0AACC" w14:textId="36FAE5DE" w:rsidR="00AD76D6" w:rsidRPr="00BA7C9C" w:rsidRDefault="00AD76D6" w:rsidP="00AD76D6">
      <w:pPr>
        <w:jc w:val="center"/>
        <w:rPr>
          <w:color w:val="FFFFFF" w:themeColor="background1"/>
          <w:sz w:val="40"/>
          <w:szCs w:val="40"/>
        </w:rPr>
      </w:pPr>
      <w:r w:rsidRPr="00BA7C9C">
        <w:rPr>
          <w:color w:val="FFFFFF" w:themeColor="background1"/>
          <w:sz w:val="40"/>
          <w:szCs w:val="40"/>
        </w:rPr>
        <w:t xml:space="preserve">Evaluation de la </w:t>
      </w:r>
      <w:proofErr w:type="spellStart"/>
      <w:r w:rsidRPr="00BA7C9C">
        <w:rPr>
          <w:color w:val="FFFFFF" w:themeColor="background1"/>
          <w:sz w:val="40"/>
          <w:szCs w:val="40"/>
        </w:rPr>
        <w:t>Sécurité</w:t>
      </w:r>
      <w:proofErr w:type="spellEnd"/>
      <w:r w:rsidRPr="00BA7C9C">
        <w:rPr>
          <w:color w:val="FFFFFF" w:themeColor="background1"/>
          <w:sz w:val="40"/>
          <w:szCs w:val="40"/>
        </w:rPr>
        <w:t xml:space="preserve"> </w:t>
      </w:r>
      <w:proofErr w:type="gramStart"/>
      <w:r w:rsidRPr="00BA7C9C">
        <w:rPr>
          <w:color w:val="FFFFFF" w:themeColor="background1"/>
          <w:sz w:val="40"/>
          <w:szCs w:val="40"/>
        </w:rPr>
        <w:t>Des</w:t>
      </w:r>
      <w:proofErr w:type="gramEnd"/>
      <w:r w:rsidRPr="00BA7C9C">
        <w:rPr>
          <w:color w:val="FFFFFF" w:themeColor="background1"/>
          <w:sz w:val="40"/>
          <w:szCs w:val="40"/>
        </w:rPr>
        <w:t xml:space="preserve"> </w:t>
      </w:r>
      <w:proofErr w:type="spellStart"/>
      <w:r w:rsidRPr="00BA7C9C">
        <w:rPr>
          <w:color w:val="FFFFFF" w:themeColor="background1"/>
          <w:sz w:val="40"/>
          <w:szCs w:val="40"/>
        </w:rPr>
        <w:t>Conteneurs</w:t>
      </w:r>
      <w:proofErr w:type="spellEnd"/>
      <w:r w:rsidRPr="00BA7C9C">
        <w:rPr>
          <w:color w:val="FFFFFF" w:themeColor="background1"/>
          <w:sz w:val="40"/>
          <w:szCs w:val="40"/>
        </w:rPr>
        <w:t xml:space="preserve"> Docker Dans un</w:t>
      </w:r>
    </w:p>
    <w:p w14:paraId="353FA9E6" w14:textId="774D7E25" w:rsidR="00AD76D6" w:rsidRPr="00BA7C9C" w:rsidRDefault="00BA7C9C" w:rsidP="00BA7C9C">
      <w:pPr>
        <w:tabs>
          <w:tab w:val="center" w:pos="4680"/>
          <w:tab w:val="left" w:pos="7621"/>
        </w:tabs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ab/>
      </w:r>
      <w:proofErr w:type="spellStart"/>
      <w:r w:rsidR="00AD76D6" w:rsidRPr="00BA7C9C">
        <w:rPr>
          <w:color w:val="FFFFFF" w:themeColor="background1"/>
          <w:sz w:val="40"/>
          <w:szCs w:val="40"/>
        </w:rPr>
        <w:t>Environnement</w:t>
      </w:r>
      <w:proofErr w:type="spellEnd"/>
      <w:r w:rsidR="00AD76D6" w:rsidRPr="00BA7C9C">
        <w:rPr>
          <w:color w:val="FFFFFF" w:themeColor="background1"/>
          <w:sz w:val="40"/>
          <w:szCs w:val="40"/>
        </w:rPr>
        <w:t xml:space="preserve"> </w:t>
      </w:r>
      <w:proofErr w:type="spellStart"/>
      <w:r w:rsidR="00AD76D6" w:rsidRPr="00BA7C9C">
        <w:rPr>
          <w:color w:val="FFFFFF" w:themeColor="background1"/>
          <w:sz w:val="40"/>
          <w:szCs w:val="40"/>
        </w:rPr>
        <w:t>Virtualisé</w:t>
      </w:r>
      <w:proofErr w:type="spellEnd"/>
      <w:r>
        <w:rPr>
          <w:color w:val="FFFFFF" w:themeColor="background1"/>
          <w:sz w:val="40"/>
          <w:szCs w:val="40"/>
        </w:rPr>
        <w:tab/>
      </w:r>
    </w:p>
    <w:p w14:paraId="429A1B5B" w14:textId="02591BC4" w:rsidR="00AD76D6" w:rsidRDefault="00AD76D6" w:rsidP="00AD76D6">
      <w:pPr>
        <w:jc w:val="center"/>
        <w:rPr>
          <w:sz w:val="40"/>
          <w:szCs w:val="40"/>
        </w:rPr>
      </w:pPr>
    </w:p>
    <w:p w14:paraId="08261985" w14:textId="170BD65F" w:rsidR="00AE0CFD" w:rsidRDefault="00C04E71" w:rsidP="00AD76D6">
      <w:pPr>
        <w:jc w:val="center"/>
        <w:rPr>
          <w:sz w:val="40"/>
          <w:szCs w:val="40"/>
        </w:rPr>
      </w:pPr>
      <w:proofErr w:type="spellStart"/>
      <w:r w:rsidRPr="00C04E71">
        <w:rPr>
          <w:b/>
          <w:bCs/>
          <w:sz w:val="40"/>
          <w:szCs w:val="40"/>
          <w:u w:val="single"/>
        </w:rPr>
        <w:t>Entreprise</w:t>
      </w:r>
      <w:proofErr w:type="spellEnd"/>
      <w:r>
        <w:rPr>
          <w:sz w:val="40"/>
          <w:szCs w:val="40"/>
        </w:rPr>
        <w:t>:</w:t>
      </w:r>
    </w:p>
    <w:p w14:paraId="3C2BA7EB" w14:textId="1F033B37" w:rsidR="00C04E71" w:rsidRDefault="00C04E71" w:rsidP="00AD76D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ARES </w:t>
      </w:r>
      <w:proofErr w:type="spellStart"/>
      <w:r>
        <w:rPr>
          <w:sz w:val="40"/>
          <w:szCs w:val="40"/>
        </w:rPr>
        <w:t>Algerie</w:t>
      </w:r>
      <w:proofErr w:type="spellEnd"/>
    </w:p>
    <w:p w14:paraId="101B862C" w14:textId="77777777" w:rsidR="00BA7C9C" w:rsidRDefault="00BA7C9C" w:rsidP="00C04E71">
      <w:pPr>
        <w:jc w:val="center"/>
        <w:rPr>
          <w:b/>
          <w:bCs/>
          <w:sz w:val="40"/>
          <w:szCs w:val="40"/>
          <w:u w:val="single"/>
        </w:rPr>
      </w:pPr>
    </w:p>
    <w:p w14:paraId="1589A63C" w14:textId="1171BD18" w:rsidR="00AD76D6" w:rsidRPr="00AE0CFD" w:rsidRDefault="00AD76D6" w:rsidP="00C04E71">
      <w:pPr>
        <w:jc w:val="center"/>
        <w:rPr>
          <w:b/>
          <w:bCs/>
          <w:sz w:val="40"/>
          <w:szCs w:val="40"/>
          <w:u w:val="single"/>
        </w:rPr>
      </w:pPr>
      <w:r w:rsidRPr="00AE0CFD">
        <w:rPr>
          <w:b/>
          <w:bCs/>
          <w:sz w:val="40"/>
          <w:szCs w:val="40"/>
          <w:u w:val="single"/>
        </w:rPr>
        <w:t>A</w:t>
      </w:r>
      <w:r w:rsidRPr="00AE0CFD">
        <w:rPr>
          <w:b/>
          <w:bCs/>
          <w:sz w:val="40"/>
          <w:szCs w:val="40"/>
          <w:u w:val="single"/>
        </w:rPr>
        <w:t>uteur</w:t>
      </w:r>
      <w:r w:rsidR="00BA7C9C">
        <w:rPr>
          <w:b/>
          <w:bCs/>
          <w:sz w:val="40"/>
          <w:szCs w:val="40"/>
          <w:u w:val="single"/>
        </w:rPr>
        <w:t>/</w:t>
      </w:r>
      <w:r w:rsidR="00BA7C9C" w:rsidRPr="00BA7C9C">
        <w:t xml:space="preserve"> </w:t>
      </w:r>
      <w:proofErr w:type="spellStart"/>
      <w:r w:rsidR="00BA7C9C">
        <w:rPr>
          <w:b/>
          <w:bCs/>
          <w:sz w:val="40"/>
          <w:szCs w:val="40"/>
          <w:u w:val="single"/>
        </w:rPr>
        <w:t>P</w:t>
      </w:r>
      <w:r w:rsidR="00BA7C9C" w:rsidRPr="00BA7C9C">
        <w:rPr>
          <w:b/>
          <w:bCs/>
          <w:sz w:val="40"/>
          <w:szCs w:val="40"/>
          <w:u w:val="single"/>
        </w:rPr>
        <w:t>résentateur</w:t>
      </w:r>
      <w:proofErr w:type="spellEnd"/>
      <w:r w:rsidRPr="00AE0CFD">
        <w:rPr>
          <w:b/>
          <w:bCs/>
          <w:sz w:val="40"/>
          <w:szCs w:val="40"/>
          <w:u w:val="single"/>
        </w:rPr>
        <w:t>:</w:t>
      </w:r>
    </w:p>
    <w:p w14:paraId="6637E589" w14:textId="14D8B8D5" w:rsidR="00AD76D6" w:rsidRPr="00AD76D6" w:rsidRDefault="00AD76D6" w:rsidP="00AD76D6">
      <w:pPr>
        <w:jc w:val="center"/>
        <w:rPr>
          <w:sz w:val="40"/>
          <w:szCs w:val="40"/>
        </w:rPr>
      </w:pPr>
      <w:r>
        <w:rPr>
          <w:sz w:val="40"/>
          <w:szCs w:val="40"/>
        </w:rPr>
        <w:t>GUENFAF Hichem</w:t>
      </w:r>
    </w:p>
    <w:p w14:paraId="6732B0F0" w14:textId="62B661BA" w:rsidR="00AD76D6" w:rsidRPr="00AD76D6" w:rsidRDefault="00AD76D6" w:rsidP="00AD76D6">
      <w:pPr>
        <w:rPr>
          <w:sz w:val="40"/>
          <w:szCs w:val="40"/>
        </w:rPr>
      </w:pPr>
    </w:p>
    <w:p w14:paraId="700C139A" w14:textId="0E461C9E" w:rsidR="00AD76D6" w:rsidRDefault="00AD76D6" w:rsidP="00AD76D6">
      <w:pPr>
        <w:rPr>
          <w:sz w:val="40"/>
          <w:szCs w:val="40"/>
        </w:rPr>
      </w:pPr>
      <w:proofErr w:type="spellStart"/>
      <w:r w:rsidRPr="00AE0CFD">
        <w:rPr>
          <w:b/>
          <w:bCs/>
          <w:sz w:val="40"/>
          <w:szCs w:val="40"/>
          <w:u w:val="single"/>
        </w:rPr>
        <w:t>Promot</w:t>
      </w:r>
      <w:r w:rsidR="00C04E71">
        <w:rPr>
          <w:b/>
          <w:bCs/>
          <w:sz w:val="40"/>
          <w:szCs w:val="40"/>
          <w:u w:val="single"/>
        </w:rPr>
        <w:t>rice</w:t>
      </w:r>
      <w:proofErr w:type="spellEnd"/>
      <w:r>
        <w:rPr>
          <w:sz w:val="40"/>
          <w:szCs w:val="40"/>
        </w:rPr>
        <w:t>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 w:rsidRPr="00AE0CFD">
        <w:rPr>
          <w:b/>
          <w:bCs/>
          <w:sz w:val="40"/>
          <w:szCs w:val="40"/>
          <w:u w:val="single"/>
        </w:rPr>
        <w:t>Encadreur</w:t>
      </w:r>
      <w:proofErr w:type="spellEnd"/>
      <w:r>
        <w:rPr>
          <w:sz w:val="40"/>
          <w:szCs w:val="40"/>
        </w:rPr>
        <w:t>:</w:t>
      </w:r>
    </w:p>
    <w:p w14:paraId="09FB973F" w14:textId="09D011C3" w:rsidR="00AD76D6" w:rsidRPr="00AD76D6" w:rsidRDefault="00BA7C9C" w:rsidP="00AD76D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28F70" wp14:editId="18103D6D">
                <wp:simplePos x="0" y="0"/>
                <wp:positionH relativeFrom="column">
                  <wp:posOffset>1821098</wp:posOffset>
                </wp:positionH>
                <wp:positionV relativeFrom="paragraph">
                  <wp:posOffset>224155</wp:posOffset>
                </wp:positionV>
                <wp:extent cx="2317687" cy="937033"/>
                <wp:effectExtent l="0" t="0" r="260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687" cy="937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15623" w14:textId="702C3CEE" w:rsidR="00BA7C9C" w:rsidRDefault="00BA7C9C" w:rsidP="00BA7C9C">
                            <w:pPr>
                              <w:jc w:val="center"/>
                            </w:pPr>
                            <w:r w:rsidRPr="00BA7C9C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Promotion</w:t>
                            </w:r>
                            <w:r>
                              <w:t>:</w:t>
                            </w:r>
                          </w:p>
                          <w:p w14:paraId="6C2A5FCF" w14:textId="2E3C083E" w:rsidR="00BA7C9C" w:rsidRPr="00BA7C9C" w:rsidRDefault="00BA7C9C" w:rsidP="00BA7C9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A7C9C">
                              <w:rPr>
                                <w:sz w:val="44"/>
                                <w:szCs w:val="44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28F70" id="Rectangle 3" o:spid="_x0000_s1026" style="position:absolute;margin-left:143.4pt;margin-top:17.65pt;width:182.5pt;height:7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" fillcolor="#4472c4 [3204]" strokecolor="#1f3763 [1604]" strokeweight="1pt">
                <v:textbox>
                  <w:txbxContent>
                    <w:p w14:paraId="52315623" w14:textId="702C3CEE" w:rsidR="00BA7C9C" w:rsidRDefault="00BA7C9C" w:rsidP="00BA7C9C">
                      <w:pPr>
                        <w:jc w:val="center"/>
                      </w:pPr>
                      <w:r w:rsidRPr="00BA7C9C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Promotion</w:t>
                      </w:r>
                      <w:r>
                        <w:t>:</w:t>
                      </w:r>
                    </w:p>
                    <w:p w14:paraId="6C2A5FCF" w14:textId="2E3C083E" w:rsidR="00BA7C9C" w:rsidRPr="00BA7C9C" w:rsidRDefault="00BA7C9C" w:rsidP="00BA7C9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A7C9C">
                        <w:rPr>
                          <w:sz w:val="44"/>
                          <w:szCs w:val="44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="00AD76D6">
        <w:rPr>
          <w:sz w:val="40"/>
          <w:szCs w:val="40"/>
        </w:rPr>
        <w:t>M</w:t>
      </w:r>
      <w:r>
        <w:rPr>
          <w:sz w:val="40"/>
          <w:szCs w:val="40"/>
          <w:vertAlign w:val="superscript"/>
        </w:rPr>
        <w:t>me</w:t>
      </w:r>
      <w:r w:rsidR="00AD76D6">
        <w:rPr>
          <w:sz w:val="40"/>
          <w:szCs w:val="40"/>
        </w:rPr>
        <w:t>. R</w:t>
      </w:r>
      <w:r w:rsidR="00AE0CFD">
        <w:rPr>
          <w:sz w:val="40"/>
          <w:szCs w:val="40"/>
        </w:rPr>
        <w:t>EZIG</w:t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M</w:t>
      </w:r>
      <w:r>
        <w:rPr>
          <w:sz w:val="40"/>
          <w:szCs w:val="40"/>
          <w:vertAlign w:val="superscript"/>
        </w:rPr>
        <w:t>r</w:t>
      </w:r>
      <w:r w:rsidR="00AD76D6">
        <w:rPr>
          <w:sz w:val="40"/>
          <w:szCs w:val="40"/>
        </w:rPr>
        <w:t>.</w:t>
      </w:r>
      <w:r w:rsidR="00AE0CFD">
        <w:rPr>
          <w:sz w:val="40"/>
          <w:szCs w:val="40"/>
        </w:rPr>
        <w:t>B</w:t>
      </w:r>
      <w:r w:rsidR="00C04E71">
        <w:rPr>
          <w:sz w:val="40"/>
          <w:szCs w:val="40"/>
        </w:rPr>
        <w:t>ELALAM</w:t>
      </w:r>
      <w:proofErr w:type="spellEnd"/>
    </w:p>
    <w:sectPr w:rsidR="00AD76D6" w:rsidRPr="00AD76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372AF" w14:textId="77777777" w:rsidR="00456547" w:rsidRDefault="00456547" w:rsidP="00AE0CFD">
      <w:pPr>
        <w:spacing w:after="0" w:line="240" w:lineRule="auto"/>
      </w:pPr>
      <w:r>
        <w:separator/>
      </w:r>
    </w:p>
  </w:endnote>
  <w:endnote w:type="continuationSeparator" w:id="0">
    <w:p w14:paraId="14502058" w14:textId="77777777" w:rsidR="00456547" w:rsidRDefault="00456547" w:rsidP="00AE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230D" w14:textId="77777777" w:rsidR="00456547" w:rsidRDefault="00456547" w:rsidP="00AE0CFD">
      <w:pPr>
        <w:spacing w:after="0" w:line="240" w:lineRule="auto"/>
      </w:pPr>
      <w:r>
        <w:separator/>
      </w:r>
    </w:p>
  </w:footnote>
  <w:footnote w:type="continuationSeparator" w:id="0">
    <w:p w14:paraId="73B0627C" w14:textId="77777777" w:rsidR="00456547" w:rsidRDefault="00456547" w:rsidP="00AE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6427" w14:textId="591FAC76" w:rsidR="00012B89" w:rsidRPr="00012B89" w:rsidRDefault="00012B89" w:rsidP="00012B89">
    <w:pPr>
      <w:pStyle w:val="Header"/>
      <w:jc w:val="center"/>
      <w:rPr>
        <w:rFonts w:ascii="Algerian" w:hAnsi="Algerian" w:cs="Arial"/>
        <w:b/>
        <w:bCs/>
        <w:color w:val="333333"/>
        <w:u w:val="single"/>
        <w:shd w:val="clear" w:color="auto" w:fill="FFFFFF"/>
      </w:rPr>
    </w:pPr>
    <w:proofErr w:type="spellStart"/>
    <w:r w:rsidRPr="00012B89">
      <w:rPr>
        <w:rFonts w:ascii="Algerian" w:hAnsi="Algerian"/>
        <w:b/>
        <w:bCs/>
        <w:u w:val="single"/>
      </w:rPr>
      <w:t>R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épublique</w:t>
    </w:r>
    <w:proofErr w:type="spellEnd"/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 </w:t>
    </w:r>
    <w:proofErr w:type="spellStart"/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A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lgérienne</w:t>
    </w:r>
    <w:proofErr w:type="spellEnd"/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 </w:t>
    </w:r>
    <w:proofErr w:type="spellStart"/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D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émocratique</w:t>
    </w:r>
    <w:proofErr w:type="spellEnd"/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 et 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P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opulaire</w:t>
    </w:r>
    <w:r w:rsidRPr="00012B89">
      <w:rPr>
        <w:rFonts w:ascii="Algerian" w:hAnsi="Algerian" w:cs="Arial"/>
        <w:b/>
        <w:bCs/>
        <w:color w:val="333333"/>
        <w:u w:val="single"/>
        <w:shd w:val="clear" w:color="auto" w:fill="FFFFFF"/>
      </w:rPr>
      <w:t>.</w:t>
    </w:r>
  </w:p>
  <w:p w14:paraId="516D7192" w14:textId="6EAADE34" w:rsidR="00012B89" w:rsidRPr="00012B89" w:rsidRDefault="00012B89" w:rsidP="00012B89">
    <w:pPr>
      <w:pStyle w:val="Header"/>
      <w:jc w:val="center"/>
      <w:rPr>
        <w:rFonts w:ascii="Algerian" w:hAnsi="Algerian"/>
        <w:b/>
        <w:bCs/>
      </w:rPr>
    </w:pPr>
    <w:hyperlink r:id="rId1" w:history="1">
      <w:proofErr w:type="spellStart"/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Ministère</w:t>
      </w:r>
      <w:proofErr w:type="spellEnd"/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de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Formation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et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de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proofErr w:type="spellStart"/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l'Enseignement</w:t>
      </w:r>
      <w:proofErr w:type="spellEnd"/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Professionne</w:t>
      </w:r>
    </w:hyperlink>
    <w:r w:rsidRPr="00012B89">
      <w:rPr>
        <w:rFonts w:ascii="Algerian" w:hAnsi="Algerian"/>
        <w:b/>
        <w:bCs/>
      </w:rPr>
      <w:t>l</w:t>
    </w:r>
    <w:proofErr w:type="spellEnd"/>
  </w:p>
  <w:p w14:paraId="619357B6" w14:textId="77777777" w:rsidR="00012B89" w:rsidRPr="00012B89" w:rsidRDefault="00012B89" w:rsidP="00012B89">
    <w:pPr>
      <w:pStyle w:val="Header"/>
      <w:jc w:val="center"/>
      <w:rPr>
        <w:rFonts w:ascii="Algerian" w:hAnsi="Algerian"/>
        <w:b/>
        <w:bCs/>
        <w:u w:val="single"/>
      </w:rPr>
    </w:pPr>
    <w:hyperlink r:id="rId2" w:history="1"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Institut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National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Spécialisé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de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la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Formation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Professionnelle</w:t>
      </w:r>
    </w:hyperlink>
  </w:p>
  <w:p w14:paraId="4152BD61" w14:textId="761A148D" w:rsidR="00AE0CFD" w:rsidRPr="00012B89" w:rsidRDefault="00AE0CFD" w:rsidP="00012B89">
    <w:pPr>
      <w:pStyle w:val="Header"/>
      <w:jc w:val="center"/>
      <w:rPr>
        <w:rFonts w:ascii="Algerian" w:hAnsi="Algerian"/>
        <w:b/>
        <w:bCs/>
        <w:u w:val="single"/>
      </w:rPr>
    </w:pPr>
    <w:r w:rsidRPr="00012B89">
      <w:rPr>
        <w:rFonts w:ascii="Algerian" w:hAnsi="Algerian"/>
        <w:b/>
        <w:bCs/>
        <w:u w:val="single"/>
      </w:rPr>
      <w:t xml:space="preserve">Mohammed Tayeb </w:t>
    </w:r>
    <w:proofErr w:type="spellStart"/>
    <w:r w:rsidRPr="00012B89">
      <w:rPr>
        <w:rFonts w:ascii="Algerian" w:hAnsi="Algerian"/>
        <w:b/>
        <w:bCs/>
        <w:u w:val="single"/>
      </w:rPr>
      <w:t>Bousenna</w:t>
    </w:r>
    <w:proofErr w:type="spellEnd"/>
    <w:r w:rsidRPr="00012B89">
      <w:rPr>
        <w:rFonts w:ascii="Algerian" w:hAnsi="Algerian"/>
        <w:b/>
        <w:bCs/>
        <w:u w:val="single"/>
      </w:rPr>
      <w:t xml:space="preserve"> - Alger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F8"/>
    <w:rsid w:val="00012B89"/>
    <w:rsid w:val="000F3CBA"/>
    <w:rsid w:val="000F718E"/>
    <w:rsid w:val="00310F55"/>
    <w:rsid w:val="00456547"/>
    <w:rsid w:val="00A625F8"/>
    <w:rsid w:val="00AD76D6"/>
    <w:rsid w:val="00AE0CFD"/>
    <w:rsid w:val="00B67218"/>
    <w:rsid w:val="00BA7C9C"/>
    <w:rsid w:val="00C04E71"/>
    <w:rsid w:val="00DA6537"/>
    <w:rsid w:val="00FB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B5B18"/>
  <w15:chartTrackingRefBased/>
  <w15:docId w15:val="{9911BFAF-881B-4F78-8CA2-D3914FB6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FD"/>
  </w:style>
  <w:style w:type="paragraph" w:styleId="Footer">
    <w:name w:val="footer"/>
    <w:basedOn w:val="Normal"/>
    <w:link w:val="FooterChar"/>
    <w:uiPriority w:val="99"/>
    <w:unhideWhenUsed/>
    <w:rsid w:val="00AE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FD"/>
  </w:style>
  <w:style w:type="character" w:styleId="Hyperlink">
    <w:name w:val="Hyperlink"/>
    <w:basedOn w:val="DefaultParagraphFont"/>
    <w:uiPriority w:val="99"/>
    <w:semiHidden/>
    <w:unhideWhenUsed/>
    <w:rsid w:val="00012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apcarta.com/W359840433" TargetMode="External"/><Relationship Id="rId1" Type="http://schemas.openxmlformats.org/officeDocument/2006/relationships/hyperlink" Target="https://www.mfep.gov.d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GUENFAF Hichem</dc:creator>
  <cp:keywords/>
  <dc:description/>
  <cp:lastModifiedBy>GUENFAF Hichem</cp:lastModifiedBy>
  <cp:revision>2</cp:revision>
  <dcterms:created xsi:type="dcterms:W3CDTF">2021-04-11T08:46:00Z</dcterms:created>
  <dcterms:modified xsi:type="dcterms:W3CDTF">2021-04-11T08:46:00Z</dcterms:modified>
</cp:coreProperties>
</file>