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105C79">
      <w:pPr>
        <w:pStyle w:val="CRHeading"/>
      </w:pPr>
      <w:bookmarkStart w:id="0" w:name="_GoBack"/>
      <w:bookmarkEnd w:id="0"/>
      <w:r w:rsidRPr="00BC0D76">
        <w:rPr>
          <w:sz w:val="28"/>
        </w:rPr>
        <w:t>Magic: The Gathering</w:t>
      </w:r>
      <w:r w:rsidRPr="00BC0D76">
        <w:t xml:space="preserve"> Comprehensive Rules</w:t>
      </w:r>
    </w:p>
    <w:p w14:paraId="453630A4" w14:textId="77777777" w:rsidR="004D2163" w:rsidRPr="00BC0D76" w:rsidRDefault="004D2163" w:rsidP="004D2163">
      <w:pPr>
        <w:pStyle w:val="CRBodyText"/>
      </w:pPr>
    </w:p>
    <w:p w14:paraId="4AF4D89F" w14:textId="4462F25D" w:rsidR="004D2163" w:rsidRPr="00BC0D76" w:rsidRDefault="004D2163" w:rsidP="004D2163">
      <w:pPr>
        <w:pStyle w:val="CRExBodyText"/>
      </w:pPr>
      <w:r w:rsidRPr="00BC0D76">
        <w:t xml:space="preserve">These rules are effective as of </w:t>
      </w:r>
      <w:r w:rsidR="004D2FE4">
        <w:t>July 18</w:t>
      </w:r>
      <w:r w:rsidR="002F4549">
        <w:t xml:space="preserve">, </w:t>
      </w:r>
      <w:r w:rsidR="00C93D02">
        <w:t>2014</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CF6875">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6710ECB4"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7" w:history="1">
        <w:r w:rsidR="007473E5" w:rsidRPr="005034BB">
          <w:rPr>
            <w:rStyle w:val="Hyperlink"/>
            <w:b/>
          </w:rPr>
          <w:t>Magic.Wizards.com/EN/Rules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461145EE"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9" w:history="1">
        <w:r w:rsidR="007473E5" w:rsidRPr="00AA7D4C">
          <w:rPr>
            <w:rStyle w:val="Hyperlink"/>
            <w:b/>
          </w:rPr>
          <w:t>Magic.Wizards.com/EN/Rules</w:t>
        </w:r>
      </w:hyperlink>
      <w:r w:rsidRPr="00BC0D76">
        <w:t>.</w:t>
      </w:r>
    </w:p>
    <w:p w14:paraId="2CB553EA" w14:textId="77777777" w:rsidR="004D2163" w:rsidRPr="00BC0D76" w:rsidRDefault="004D2163" w:rsidP="004D2163">
      <w:pPr>
        <w:pStyle w:val="CRBodyText"/>
      </w:pPr>
    </w:p>
    <w:p w14:paraId="4360F7EC" w14:textId="77777777" w:rsidR="004D2163" w:rsidRPr="00BC0D76" w:rsidRDefault="004D2163" w:rsidP="00CF6875">
      <w:pPr>
        <w:pStyle w:val="CRHeading"/>
      </w:pPr>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Default="004D2163" w:rsidP="004D2163">
      <w:pPr>
        <w:pStyle w:val="CR1001"/>
      </w:pPr>
      <w:r w:rsidRPr="00BC0D76">
        <w:t>31</w:t>
      </w:r>
      <w:r>
        <w:t>2</w:t>
      </w:r>
      <w:r w:rsidRPr="00BC0D76">
        <w:t>. Schemes</w:t>
      </w:r>
    </w:p>
    <w:p w14:paraId="0BCBC445" w14:textId="23352FC9" w:rsidR="00BC2E60" w:rsidRPr="00BC0D76" w:rsidRDefault="00BC2E60" w:rsidP="004D2163">
      <w:pPr>
        <w:pStyle w:val="CR1001"/>
      </w:pPr>
      <w:r>
        <w:t>313. Conspiracies</w:t>
      </w:r>
    </w:p>
    <w:p w14:paraId="54EC83CF" w14:textId="77777777" w:rsidR="004D2163" w:rsidRPr="00BC0D76" w:rsidRDefault="004D2163" w:rsidP="002061D0">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lastRenderedPageBreak/>
        <w:t>707. Face-Down Spells and Permanents</w:t>
      </w:r>
    </w:p>
    <w:p w14:paraId="5842FF24" w14:textId="77777777" w:rsidR="004D2163" w:rsidRPr="00BC0D76" w:rsidRDefault="004D2163" w:rsidP="004D2163">
      <w:pPr>
        <w:pStyle w:val="CR1001"/>
      </w:pPr>
      <w:r w:rsidRPr="00BC0D76">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Default="004D2163" w:rsidP="004D2163">
      <w:pPr>
        <w:pStyle w:val="CR1001"/>
      </w:pPr>
      <w:r w:rsidRPr="00BC0D76">
        <w:t>904. Archenemy</w:t>
      </w:r>
    </w:p>
    <w:p w14:paraId="4A76F125" w14:textId="500E06B3" w:rsidR="00BC2E60" w:rsidRPr="00BC0D76" w:rsidRDefault="00BC2E60" w:rsidP="004D2163">
      <w:pPr>
        <w:pStyle w:val="CR1001"/>
      </w:pPr>
      <w:r>
        <w:t>905. Conspiracy Draft</w:t>
      </w:r>
    </w:p>
    <w:p w14:paraId="378B232C" w14:textId="77777777" w:rsidR="004D2163" w:rsidRPr="00BC0D76" w:rsidRDefault="004D2163" w:rsidP="002061D0">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CF6875">
      <w:pPr>
        <w:pStyle w:val="CRHeading"/>
      </w:pPr>
      <w:r w:rsidRPr="00BC0D76">
        <w:br w:type="page"/>
      </w:r>
      <w:r w:rsidRPr="00BC0D76">
        <w:lastRenderedPageBreak/>
        <w:t>1. Game Concepts</w:t>
      </w:r>
    </w:p>
    <w:p w14:paraId="1ECA5B00" w14:textId="77777777" w:rsidR="004D2163" w:rsidRPr="00BC0D76" w:rsidRDefault="004D2163" w:rsidP="00B95A30">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02F632FD"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444C78D" w:rsidR="004D2163" w:rsidRPr="00BC0D76" w:rsidRDefault="004D2163" w:rsidP="004D2163">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FD73E7">
      <w:pPr>
        <w:pStyle w:val="CRBodyText"/>
      </w:pPr>
    </w:p>
    <w:p w14:paraId="17238225" w14:textId="0DA854C0" w:rsidR="004D2163" w:rsidRPr="00BC0D76" w:rsidRDefault="004D2163" w:rsidP="004D2163">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FD73E7">
      <w:pPr>
        <w:pStyle w:val="CRBodyText"/>
      </w:pPr>
    </w:p>
    <w:p w14:paraId="09F5F1F9" w14:textId="0DC80C37" w:rsidR="004D2163" w:rsidRPr="00BC0D76" w:rsidRDefault="004D2163" w:rsidP="004D2163">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1" w:name="OLE_LINK13"/>
    </w:p>
    <w:p w14:paraId="59AD9C82" w14:textId="13F6930C"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FD73E7">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465EF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2"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465EF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FD73E7">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77777777"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14:paraId="70A3ABEC" w14:textId="77777777" w:rsidR="007C09BE" w:rsidRPr="00BC0D76" w:rsidRDefault="007C09BE" w:rsidP="007C09BE">
      <w:pPr>
        <w:pStyle w:val="CRBodyText"/>
      </w:pPr>
    </w:p>
    <w:p w14:paraId="52077AFD" w14:textId="77777777" w:rsidR="004D2163" w:rsidRDefault="004D2163" w:rsidP="004D2163">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E7AA2">
      <w:pPr>
        <w:pStyle w:val="CRBodyText"/>
      </w:pPr>
    </w:p>
    <w:p w14:paraId="18933A62" w14:textId="2EBDFB47" w:rsidR="00BC2E60" w:rsidRPr="00BC0D76" w:rsidRDefault="00BC2E60" w:rsidP="00BC2E60">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Default="004D2163" w:rsidP="004D2163">
      <w:pPr>
        <w:pStyle w:val="CR1001a"/>
      </w:pPr>
      <w:r w:rsidRPr="00BC0D76">
        <w:t>103.2b In an Archenemy game, these methods aren’t used to determine who takes the first turn. Rather, the archenemy takes the first turn.</w:t>
      </w:r>
    </w:p>
    <w:p w14:paraId="6C6E7531" w14:textId="77777777" w:rsidR="00BC2E60" w:rsidRDefault="00BC2E60" w:rsidP="00BE7AA2">
      <w:pPr>
        <w:pStyle w:val="CRBodyText"/>
      </w:pPr>
    </w:p>
    <w:p w14:paraId="6492C765" w14:textId="111AFB98" w:rsidR="00BC2E60" w:rsidRPr="00BC0D76" w:rsidRDefault="00BC2E60" w:rsidP="00BC2E60">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3" w:name="OLE_LINK7"/>
    </w:p>
    <w:p w14:paraId="09C29825" w14:textId="77777777"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09537BB7" w14:textId="77777777" w:rsidR="007C09BE" w:rsidRPr="00BC0D76" w:rsidRDefault="007C09BE" w:rsidP="007C09BE">
      <w:pPr>
        <w:pStyle w:val="CRBodyText"/>
      </w:pPr>
    </w:p>
    <w:p w14:paraId="62BDDEC4" w14:textId="77777777"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lastRenderedPageBreak/>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77777777"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4F1E629E" w14:textId="77777777" w:rsidR="007C09BE" w:rsidRPr="00BC0D76" w:rsidRDefault="007C09BE" w:rsidP="007C09BE">
      <w:pPr>
        <w:pStyle w:val="CRBodyText"/>
      </w:pPr>
    </w:p>
    <w:p w14:paraId="5BBA189F"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3"/>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4"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4"/>
    <w:p w14:paraId="0624C083" w14:textId="77777777" w:rsidR="0036356F" w:rsidRPr="00BC0D76" w:rsidRDefault="0036356F" w:rsidP="0036356F">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lastRenderedPageBreak/>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lastRenderedPageBreak/>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lastRenderedPageBreak/>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01F7F157" w:rsidR="004D2163" w:rsidRPr="00BC0D76" w:rsidRDefault="00465EF4" w:rsidP="00465EF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95DC32D" w14:textId="2CC33CCC" w:rsidR="004D2163" w:rsidRPr="00BC0D76" w:rsidRDefault="00465EF4" w:rsidP="00465EF4">
      <w:pPr>
        <w:pStyle w:val="CREx1001"/>
      </w:pPr>
      <w:r w:rsidRPr="00465EF4">
        <w:rPr>
          <w:b/>
        </w:rPr>
        <w:t>Example:</w:t>
      </w:r>
      <w:r w:rsidR="004D2163" w:rsidRPr="00BC0D76">
        <w:t xml:space="preserve"> A player’s mana pool contains {1</w:t>
      </w:r>
      <w:proofErr w:type="gramStart"/>
      <w:r w:rsidR="004D2163" w:rsidRPr="00BC0D76">
        <w:t>}{</w:t>
      </w:r>
      <w:proofErr w:type="gramEnd"/>
      <w:r w:rsidR="004D2163" w:rsidRPr="00BC0D76">
        <w:t>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465EF4">
      <w:pPr>
        <w:pStyle w:val="CREx1001"/>
      </w:pPr>
      <w:r w:rsidRPr="00465EF4">
        <w:rPr>
          <w:b/>
        </w:rPr>
        <w:t>Example:</w:t>
      </w:r>
      <w:r w:rsidR="004D2163" w:rsidRPr="00BC0D76">
        <w:t xml:space="preserve"> Exotic Orchard has the ability “{T}: Add to your mana pool one mana of any color that a land an opponent controls could produce.”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 xml:space="preserve">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w:t>
      </w:r>
      <w:proofErr w:type="gramStart"/>
      <w:r w:rsidRPr="00BC0D76">
        <w:t>are</w:t>
      </w:r>
      <w:proofErr w:type="gramEnd"/>
      <w:r w:rsidRPr="00BC0D76">
        <w:t xml:space="preserv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77777777"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w:t>
      </w:r>
      <w:r w:rsidRPr="00BC0D76">
        <w:lastRenderedPageBreak/>
        <w:t>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52A32CD1" w14:textId="77777777" w:rsidR="004D2163" w:rsidRPr="00BC0D76" w:rsidRDefault="004D2163" w:rsidP="004D2163">
      <w:pPr>
        <w:pStyle w:val="CR1001a"/>
        <w:rPr>
          <w:color w:val="FF0000"/>
        </w:rPr>
      </w:pPr>
      <w:r w:rsidRPr="00BC0D76">
        <w:t>107.3g All instances of X on an object have the same value at any given time.</w:t>
      </w:r>
    </w:p>
    <w:p w14:paraId="58FB23CB" w14:textId="77777777" w:rsidR="002947E7" w:rsidRPr="00BC0D76" w:rsidRDefault="002947E7" w:rsidP="002947E7">
      <w:pPr>
        <w:pStyle w:val="CRBodyText"/>
      </w:pPr>
    </w:p>
    <w:p w14:paraId="359902BB" w14:textId="77777777" w:rsidR="004D2163" w:rsidRPr="00BC0D76" w:rsidRDefault="004D2163" w:rsidP="004D2163">
      <w:pPr>
        <w:pStyle w:val="CR1001a"/>
      </w:pPr>
      <w:r w:rsidRPr="00BC0D76">
        <w:t>107.3h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lastRenderedPageBreak/>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7777777" w:rsidR="004D2163" w:rsidRPr="00BC0D76" w:rsidRDefault="004D2163" w:rsidP="004D2163">
      <w:pPr>
        <w:pStyle w:val="CR1001"/>
      </w:pPr>
      <w:r w:rsidRPr="00BC0D76">
        <w:lastRenderedPageBreak/>
        <w:t>107.12. The chaos symbol is {C}.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77B64CBD"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27AAEEB7" w14:textId="77777777" w:rsidR="00624F69" w:rsidRPr="00BC0D76" w:rsidRDefault="00624F69" w:rsidP="00624F69">
      <w:pPr>
        <w:pStyle w:val="CRBodyText"/>
      </w:pPr>
    </w:p>
    <w:p w14:paraId="6394A64A"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58BC4D7B" w14:textId="77777777" w:rsidR="00395D19" w:rsidRPr="00BC0D76" w:rsidRDefault="00395D19" w:rsidP="00395D19">
      <w:pPr>
        <w:pStyle w:val="CRBodyText"/>
      </w:pPr>
    </w:p>
    <w:p w14:paraId="4AF55767" w14:textId="77777777" w:rsidR="004D2163" w:rsidRPr="00BC0D76" w:rsidRDefault="004D2163" w:rsidP="004D2163">
      <w:pPr>
        <w:pStyle w:val="CR1001"/>
      </w:pPr>
      <w:r w:rsidRPr="00BC0D76">
        <w:t>107.15.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77777777"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w:t>
      </w:r>
      <w:proofErr w:type="gramStart"/>
      <w:r w:rsidRPr="00BC0D76">
        <w:t>Some</w:t>
      </w:r>
      <w:proofErr w:type="gramEnd"/>
      <w:r w:rsidRPr="00BC0D76">
        <w:t xml:space="preserv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6A0BC8">
      <w:pPr>
        <w:pStyle w:val="CR1100"/>
      </w:pPr>
      <w:r w:rsidRPr="00BC0D76">
        <w:lastRenderedPageBreak/>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0516EB8D"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E7AA2">
      <w:pPr>
        <w:pStyle w:val="CRBodyText"/>
      </w:pPr>
    </w:p>
    <w:p w14:paraId="4A7B38C2" w14:textId="5B572649" w:rsidR="00BC2E60" w:rsidRDefault="00BC2E60" w:rsidP="004D2163">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lastRenderedPageBreak/>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465EF4">
      <w:pPr>
        <w:pStyle w:val="CREx1001"/>
      </w:pPr>
      <w:r w:rsidRPr="00465EF4">
        <w:rPr>
          <w:b/>
        </w:rPr>
        <w:lastRenderedPageBreak/>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5"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6" w:name="OLE_LINK27"/>
      <w:bookmarkEnd w:id="5"/>
    </w:p>
    <w:p w14:paraId="7B772936" w14:textId="77777777" w:rsidR="004D2163" w:rsidRPr="00BC0D76" w:rsidRDefault="004D2163" w:rsidP="004D2163">
      <w:pPr>
        <w:pStyle w:val="CR1001a"/>
      </w:pPr>
      <w:r w:rsidRPr="00BC0D76">
        <w:t>112.2b An additional cost or alternative cost to cast a card is an ability of the card.</w:t>
      </w:r>
    </w:p>
    <w:bookmarkEnd w:id="6"/>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lastRenderedPageBreak/>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59540F9E" w:rsidR="004D2163" w:rsidRPr="00BC0D76" w:rsidRDefault="004D2163" w:rsidP="004D2163">
      <w:pPr>
        <w:pStyle w:val="CR1001a"/>
      </w:pPr>
      <w:r w:rsidRPr="00BC0D76">
        <w:lastRenderedPageBreak/>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3" w:history="1">
        <w:r w:rsidR="0075604E" w:rsidRPr="0075604E">
          <w:rPr>
            <w:rStyle w:val="Hyperlink"/>
            <w:b/>
          </w:rPr>
          <w:t>WPN.Wizards.com/en/resources/rules-documents</w:t>
        </w:r>
      </w:hyperlink>
      <w:r w:rsidRPr="00BC0D76">
        <w:t>.</w:t>
      </w:r>
    </w:p>
    <w:p w14:paraId="243B06F3" w14:textId="77777777" w:rsidR="00395D19" w:rsidRPr="00BC0D76" w:rsidRDefault="00395D19" w:rsidP="00395D19">
      <w:pPr>
        <w:pStyle w:val="CRBodyText"/>
      </w:pPr>
    </w:p>
    <w:p w14:paraId="07866D1A" w14:textId="3DBBF1C9" w:rsidR="004D2163" w:rsidRPr="00BC0D76" w:rsidRDefault="004D2163" w:rsidP="004D2163">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446D40FF"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tries to create a continuous effect that would </w:t>
      </w:r>
      <w:r w:rsidR="001645C6">
        <w:t>add</w:t>
      </w:r>
      <w:r w:rsidR="00462395">
        <w:t xml:space="preserve"> the specified ability to such an object, </w:t>
      </w:r>
      <w:r w:rsidR="00D110FA">
        <w:t>that</w:t>
      </w:r>
      <w:r w:rsidR="00462395">
        <w:t xml:space="preserve"> continuous effect is </w:t>
      </w:r>
      <w:r w:rsidR="00D110FA">
        <w:t xml:space="preserve">not </w:t>
      </w:r>
      <w:r w:rsidR="00462395">
        <w:t>created</w:t>
      </w:r>
      <w:r w:rsidR="00BF464A">
        <w:t>, although 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w:t>
      </w:r>
      <w:r w:rsidRPr="00BC0D76">
        <w:lastRenderedPageBreak/>
        <w:t xml:space="preserve">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465EF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t xml:space="preserve">114.8a An object that looks for a “[spell or ability] with a single target” checks the number of times any objects, players, or zones became the target of that spell or ability when it was put on the </w:t>
      </w:r>
      <w:r w:rsidRPr="00BC0D76">
        <w:lastRenderedPageBreak/>
        <w:t>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6E377D77" w:rsidR="004D2163" w:rsidRPr="00BC0D76" w:rsidRDefault="004D2163" w:rsidP="004D2163">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lastRenderedPageBreak/>
        <w:t xml:space="preserve">115.2e </w:t>
      </w:r>
      <w:proofErr w:type="gramStart"/>
      <w:r w:rsidRPr="00BC0D76">
        <w:t>A</w:t>
      </w:r>
      <w:proofErr w:type="gramEnd"/>
      <w:r w:rsidRPr="00BC0D76">
        <w:t xml:space="preserve">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E7AA2">
      <w:pPr>
        <w:pStyle w:val="CRBodyText"/>
      </w:pPr>
    </w:p>
    <w:p w14:paraId="47D7BDC4" w14:textId="600428A5" w:rsidR="00BC2E60" w:rsidRPr="00BC0D76" w:rsidRDefault="00BC2E60" w:rsidP="004D2163">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lastRenderedPageBreak/>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proofErr w:type="gramStart"/>
      <w:r w:rsidRPr="00BC0D76">
        <w:t>117.3c Activating mana abilities is</w:t>
      </w:r>
      <w:proofErr w:type="gramEnd"/>
      <w:r w:rsidRPr="00BC0D76">
        <w:t xml:space="preserve">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lastRenderedPageBreak/>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77777777"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601.2e.</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 xml:space="preserve">117.10. Each payment of a cost applies to only one spell, ability, or effect. For example, a player can’t sacrifice just one creature to activate the activated abilities of two permanents that each </w:t>
      </w:r>
      <w:proofErr w:type="gramStart"/>
      <w:r w:rsidRPr="00BC0D76">
        <w:t>require</w:t>
      </w:r>
      <w:proofErr w:type="gramEnd"/>
      <w:r w:rsidRPr="00BC0D76">
        <w:t xml:space="preserv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465EF4">
      <w:pPr>
        <w:pStyle w:val="CREx1001"/>
      </w:pPr>
      <w:r w:rsidRPr="00465EF4">
        <w:rPr>
          <w:b/>
        </w:rPr>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 xml:space="preserve">117.12. Some spells, activated abilities, and triggered abilities read, “[Do something]. If [a player] [does or doesn’t], [effect].” or “[A player] may [do something]. If [that player] [does or doesn’t], </w:t>
      </w:r>
      <w:r w:rsidRPr="00BC0D76">
        <w:lastRenderedPageBreak/>
        <w:t>[effect].”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465EF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465EF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37266D8E" w:rsidR="004D2163" w:rsidRPr="00BC0D76" w:rsidRDefault="004D2163" w:rsidP="004D2163">
      <w:pPr>
        <w:pStyle w:val="CR1001a"/>
      </w:pPr>
      <w:r w:rsidRPr="00BC0D76">
        <w:t xml:space="preserve">117.12a </w:t>
      </w:r>
      <w:proofErr w:type="gramStart"/>
      <w:r w:rsidRPr="00BC0D76">
        <w:t>Some</w:t>
      </w:r>
      <w:proofErr w:type="gramEnd"/>
      <w:r w:rsidRPr="00BC0D76">
        <w:t xml:space="preserve"> spells, activated abilities, and triggered abilities read, “[Do something] unless </w:t>
      </w:r>
      <w:r w:rsidR="00461515">
        <w:t>[a player d</w:t>
      </w:r>
      <w:r w:rsidRPr="00BC0D76">
        <w:t>o</w:t>
      </w:r>
      <w:r w:rsidR="00461515">
        <w:t>es</w:t>
      </w:r>
      <w:r w:rsidRPr="00BC0D76">
        <w:t xml:space="preserve"> something else].” This means the same thing as “</w:t>
      </w:r>
      <w:r w:rsidR="00461515">
        <w:t xml:space="preserve">[A player may </w:t>
      </w:r>
      <w:r w:rsidRPr="00BC0D76">
        <w:t xml:space="preserve">do something else]. If </w:t>
      </w:r>
      <w:r w:rsidR="00461515">
        <w:t>[that player doesn’t]</w:t>
      </w:r>
      <w:r w:rsidRPr="00BC0D76">
        <w:t>, [do something].”</w:t>
      </w:r>
    </w:p>
    <w:p w14:paraId="4AA9E4A3" w14:textId="77777777" w:rsidR="00FF3795" w:rsidRPr="00BC0D76" w:rsidRDefault="00FF3795" w:rsidP="00FF3795">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666D6EC2"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77777777"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18B67E1F" w:rsidR="004D2163" w:rsidRPr="00BC0D76" w:rsidRDefault="00465EF4" w:rsidP="00465EF4">
      <w:pPr>
        <w:pStyle w:val="CREx1001"/>
      </w:pPr>
      <w:r w:rsidRPr="00465EF4">
        <w:rPr>
          <w:b/>
        </w:rPr>
        <w:t>Example:</w:t>
      </w:r>
      <w:r w:rsidR="004D2163"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 xml:space="preserve">119.3e Damage dealt to a creature by a source with </w:t>
      </w:r>
      <w:proofErr w:type="gramStart"/>
      <w:r w:rsidRPr="00BC0D76">
        <w:t>neither wither</w:t>
      </w:r>
      <w:proofErr w:type="gramEnd"/>
      <w:r w:rsidRPr="00BC0D76">
        <w:t xml:space="preserve">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465EF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lastRenderedPageBreak/>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CF6875">
      <w:pPr>
        <w:pStyle w:val="CRHeading"/>
      </w:pPr>
      <w:r w:rsidRPr="00BC0D76">
        <w:br w:type="page"/>
      </w:r>
      <w:r w:rsidRPr="00BC0D76">
        <w:lastRenderedPageBreak/>
        <w:t>2. Parts of a Card</w:t>
      </w:r>
    </w:p>
    <w:p w14:paraId="53F7FBCA" w14:textId="77777777" w:rsidR="00AD77A7" w:rsidRPr="00BC0D76" w:rsidRDefault="00AD77A7" w:rsidP="00AD77A7">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465EF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465EF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14:paraId="2D75F0E6" w14:textId="7FBCA872" w:rsidR="004D2163" w:rsidRPr="00BC0D76" w:rsidRDefault="00465EF4" w:rsidP="00465EF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7"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77777777"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2E666654"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676648">
        <w:t xml:space="preserve">Dack, </w:t>
      </w:r>
      <w:r w:rsidR="00F3107E">
        <w:t xml:space="preserve">Domri, </w:t>
      </w:r>
      <w:r w:rsidRPr="00BC0D76">
        <w:t xml:space="preserve">Elspeth, Garruk, Gideon, Jace, Karn, </w:t>
      </w:r>
      <w:r w:rsidR="00462395">
        <w:t xml:space="preserve">Kiora, </w:t>
      </w:r>
      <w:r w:rsidRPr="00BC0D76">
        <w:t xml:space="preserve">Koth, Liliana, Nissa, </w:t>
      </w:r>
      <w:r w:rsidR="004E1A86">
        <w:t xml:space="preserve">Ral, </w:t>
      </w:r>
      <w:r w:rsidRPr="00BC0D76">
        <w:t xml:space="preserve">Sarkhan, Sorin, </w:t>
      </w:r>
      <w:r>
        <w:t xml:space="preserve">Tamiyo, </w:t>
      </w:r>
      <w:r w:rsidRPr="00BC0D76">
        <w:t xml:space="preserve">Tezzeret, </w:t>
      </w:r>
      <w:r>
        <w:t xml:space="preserve">Tibalt,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6160B9C6"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w:t>
      </w:r>
      <w:r w:rsidR="003C02F2">
        <w:t xml:space="preserve">Anteater, </w:t>
      </w:r>
      <w:r w:rsidRPr="00BC0D76">
        <w:t xml:space="preserve">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Lammasu, Leech, Leviathan, Lhurgoyf, Licid, Lizard, Manticore, Masticore, Mercenary, Merfolk, Metathran, Minion, Minotaur, Monger, Mongoose, Monk, Moonfolk, Mutant, Myr, Mystic, Nautilus, Nephilim, Nightmare, Nightstalker, Ninja, Noggle, Nomad,</w:t>
      </w:r>
      <w:r w:rsidR="003E76B1">
        <w:t xml:space="preserve"> Nymph,</w:t>
      </w:r>
      <w:r w:rsidRPr="00BC0D76">
        <w:t xml:space="preserve"> Octopus, Ogre, Ooze, Orb, Orc, Orgg, Ouphe, Ox, Oyster, Pegasus, Pentavite, Pest, Phelddagrif, Phoenix, Pincher, Pirate, Plant, Praetor, Prism, Rabbit, Rat, Rebel, Reflection, Rhino, Rigger, Rogue, </w:t>
      </w:r>
      <w:r w:rsidR="003E76B1">
        <w:t xml:space="preserve">Sable, </w:t>
      </w:r>
      <w:r w:rsidRPr="00BC0D76">
        <w:t>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61D52914" w:rsidR="004D2163" w:rsidRPr="00BC0D76" w:rsidRDefault="004D2163" w:rsidP="004D2163">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9"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27A06132"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6D22D4">
          <w:rPr>
            <w:rStyle w:val="Hyperlink"/>
            <w:b/>
          </w:rPr>
          <w:t>WPN.Wizards.com/en/resources/rules-documents</w:t>
        </w:r>
      </w:hyperlink>
      <w:r w:rsidRPr="00BC0D76">
        <w:t>).</w:t>
      </w:r>
    </w:p>
    <w:p w14:paraId="0E389C07" w14:textId="77777777" w:rsidR="001B3FB1" w:rsidRDefault="001B3FB1" w:rsidP="001B3FB1">
      <w:pPr>
        <w:pStyle w:val="CRBodyText"/>
      </w:pPr>
    </w:p>
    <w:p w14:paraId="2CC6765C" w14:textId="7E9CCD6C" w:rsidR="004D2163" w:rsidRPr="00BC0D76" w:rsidRDefault="004D2163" w:rsidP="004D2163">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5" w:history="1">
        <w:r w:rsidR="002F3B11" w:rsidRPr="002F3B11">
          <w:rPr>
            <w:rStyle w:val="Hyperlink"/>
            <w:b/>
          </w:rPr>
          <w:t>Magic.Wizards.com/en/game-info/products/card-set-archive</w:t>
        </w:r>
      </w:hyperlink>
      <w:r w:rsidRPr="00BC0D76">
        <w:t>).</w:t>
      </w:r>
    </w:p>
    <w:p w14:paraId="54B77BA4" w14:textId="77777777" w:rsidR="001B3FB1" w:rsidRDefault="001B3FB1" w:rsidP="001B3FB1">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4995BEDB"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F14F1">
        <w:t xml:space="preserve">constellation, </w:t>
      </w:r>
      <w:r w:rsidRPr="00BC0D76">
        <w:t xml:space="preserve">domain, </w:t>
      </w:r>
      <w:r>
        <w:t xml:space="preserve">fateful hour, </w:t>
      </w:r>
      <w:r w:rsidRPr="00BC0D76">
        <w:t xml:space="preserve">grandeur, hellbent, </w:t>
      </w:r>
      <w:r w:rsidR="00CC294E">
        <w:t xml:space="preserve">heroic, </w:t>
      </w:r>
      <w:r w:rsidRPr="00BC0D76">
        <w:t xml:space="preserve">imprint, </w:t>
      </w:r>
      <w:r w:rsidR="007B1B1E">
        <w:t xml:space="preserve">inspired, </w:t>
      </w:r>
      <w:r w:rsidRPr="00BC0D76">
        <w:t>join forces, kinship, landfall, metalcraft, morbid,</w:t>
      </w:r>
      <w:r w:rsidR="005531FF">
        <w:t xml:space="preserve"> parley,</w:t>
      </w:r>
      <w:r w:rsidRPr="00BC0D76">
        <w:t xml:space="preserve"> radiance,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1B3FB1">
      <w:pPr>
        <w:pStyle w:val="CRBodyText"/>
      </w:pPr>
    </w:p>
    <w:p w14:paraId="726D7100" w14:textId="638B5EF8" w:rsidR="004D2163" w:rsidRPr="00BC0D76" w:rsidRDefault="004D2163" w:rsidP="004D2163">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1B3FB1">
      <w:pPr>
        <w:pStyle w:val="CRBodyText"/>
      </w:pPr>
    </w:p>
    <w:p w14:paraId="4D87B3E6"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77777777" w:rsidR="004D2163" w:rsidRPr="00BC0D76" w:rsidRDefault="004D2163" w:rsidP="004D2163">
      <w:pPr>
        <w:pStyle w:val="CR1001a"/>
      </w:pPr>
      <w:r w:rsidRPr="00BC0D76">
        <w:t xml:space="preserve">208.2b The card may have a static ability that creates a replacement effect that sets the creature’s power and toughness to one of a number of specific choices as it enters the battlefield or is </w:t>
      </w:r>
      <w:r w:rsidRPr="00BC0D76">
        <w:lastRenderedPageBreak/>
        <w:t>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Default="004D2163" w:rsidP="004D2163">
      <w:pPr>
        <w:pStyle w:val="CR1001"/>
      </w:pPr>
      <w:r w:rsidRPr="00BC0D76">
        <w:t>208.3. A noncreature permanent has no power or toughness, even if it’s a card with a power and toughness printed on it (such as a Licid that’s become an Aura).</w:t>
      </w:r>
    </w:p>
    <w:p w14:paraId="3D3F6EB8" w14:textId="77777777" w:rsidR="00276C53" w:rsidRDefault="00276C53" w:rsidP="00F8171F">
      <w:pPr>
        <w:pStyle w:val="CRBodyText"/>
      </w:pPr>
    </w:p>
    <w:p w14:paraId="458760CF" w14:textId="387AC487" w:rsidR="00276C53" w:rsidRPr="00BC0D76" w:rsidRDefault="00276C53" w:rsidP="004D2163">
      <w:pPr>
        <w:pStyle w:val="CR1001"/>
        <w:rPr>
          <w:i/>
        </w:rPr>
      </w:pPr>
      <w:r>
        <w:t xml:space="preserve">208.4. </w:t>
      </w:r>
      <w:r w:rsidR="000965A9">
        <w:t xml:space="preserve">Effects that set a creature’s power and/or toughness to specific values </w:t>
      </w:r>
      <w:r w:rsidR="007543AF">
        <w:t xml:space="preserve">may </w:t>
      </w:r>
      <w:r w:rsidR="000965A9">
        <w:t>refer to that creature’s “base power,” “base toughness,” or “base power and toughness.” Other continuous effects may further modify the creature’s power and toughness. See rule 613, “Interaction of Continuous Effects.”</w:t>
      </w:r>
    </w:p>
    <w:p w14:paraId="1F1559F9" w14:textId="77777777" w:rsidR="001B3FB1" w:rsidRDefault="001B3FB1" w:rsidP="001B3FB1">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CF6875">
      <w:pPr>
        <w:pStyle w:val="CRHeading"/>
      </w:pPr>
      <w:r w:rsidRPr="00BC0D76">
        <w:br w:type="page"/>
      </w:r>
      <w:r w:rsidRPr="00BC0D76">
        <w:lastRenderedPageBreak/>
        <w:t>3. Card Types</w:t>
      </w:r>
    </w:p>
    <w:p w14:paraId="375C6039" w14:textId="77777777" w:rsidR="00884C3D" w:rsidRPr="00BC0D76" w:rsidRDefault="00884C3D" w:rsidP="00884C3D">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65254A">
      <w:pPr>
        <w:pStyle w:val="CRBodyText"/>
      </w:pPr>
    </w:p>
    <w:p w14:paraId="4C041362" w14:textId="0B6B04DD" w:rsidR="004D2163" w:rsidRPr="00BC0D76" w:rsidRDefault="004D2163" w:rsidP="004D2163">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465EF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D72173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2EFA8AE5" w14:textId="1EDE7706" w:rsidR="00915161" w:rsidRDefault="00915161" w:rsidP="004D2163">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C82319">
      <w:pPr>
        <w:pStyle w:val="CRBodyText"/>
      </w:pPr>
    </w:p>
    <w:p w14:paraId="09E36235" w14:textId="4B1FF6FC" w:rsidR="004D2163" w:rsidRPr="00BC0D76" w:rsidRDefault="004D2163" w:rsidP="004D2163">
      <w:pPr>
        <w:pStyle w:val="CR1001a"/>
      </w:pPr>
      <w:r w:rsidRPr="00BC0D76">
        <w:lastRenderedPageBreak/>
        <w:t>303.</w:t>
      </w:r>
      <w:r w:rsidR="00915161" w:rsidRPr="00BC0D76">
        <w:t>4</w:t>
      </w:r>
      <w:r w:rsidR="00915161">
        <w:t>j</w:t>
      </w:r>
      <w:r w:rsidR="00915161" w:rsidRPr="00BC0D76">
        <w:t xml:space="preserve"> </w:t>
      </w:r>
      <w:proofErr w:type="gramStart"/>
      <w:r w:rsidRPr="00BC0D76">
        <w:t>If</w:t>
      </w:r>
      <w:proofErr w:type="gramEnd"/>
      <w:r w:rsidRPr="00BC0D76">
        <w:t xml:space="preserve">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825FA7">
      <w:pPr>
        <w:pStyle w:val="CRBodyText"/>
      </w:pPr>
    </w:p>
    <w:p w14:paraId="446C2BE3" w14:textId="00B885C1" w:rsidR="004D2163" w:rsidRPr="00BC0D76" w:rsidRDefault="004D2163" w:rsidP="004D2163">
      <w:pPr>
        <w:pStyle w:val="CR1001a"/>
      </w:pPr>
      <w:r w:rsidRPr="00BC0D76">
        <w:t>303.</w:t>
      </w:r>
      <w:r w:rsidR="00915161" w:rsidRPr="00BC0D76">
        <w:t>4</w:t>
      </w:r>
      <w:r w:rsidR="00915161">
        <w:t>k</w:t>
      </w:r>
      <w:r w:rsidR="00915161" w:rsidRPr="00BC0D76">
        <w:t xml:space="preserve"> </w:t>
      </w:r>
      <w:proofErr w:type="gramStart"/>
      <w:r w:rsidR="00BA4DD2">
        <w:t>An</w:t>
      </w:r>
      <w:proofErr w:type="gramEnd"/>
      <w:r w:rsidR="00BA4DD2">
        <w:t xml:space="preserve">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77777777"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lastRenderedPageBreak/>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465EF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lastRenderedPageBreak/>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6A0BC8">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lastRenderedPageBreak/>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Default="004D2163" w:rsidP="004D2163">
      <w:pPr>
        <w:pStyle w:val="CR1001"/>
      </w:pPr>
      <w:r w:rsidRPr="00BC0D76">
        <w:lastRenderedPageBreak/>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E7AA2">
      <w:pPr>
        <w:pStyle w:val="CRBodyText"/>
      </w:pPr>
    </w:p>
    <w:p w14:paraId="1D000474" w14:textId="2FEAE6CA" w:rsidR="007C3823" w:rsidRDefault="007C3823" w:rsidP="006A0BC8">
      <w:pPr>
        <w:pStyle w:val="CR1100"/>
      </w:pPr>
      <w:r>
        <w:t>313. Conspiracies</w:t>
      </w:r>
    </w:p>
    <w:p w14:paraId="24B7880B" w14:textId="77777777" w:rsidR="007C3823" w:rsidRDefault="007C3823" w:rsidP="00BE7AA2">
      <w:pPr>
        <w:pStyle w:val="CRBodyText"/>
      </w:pPr>
    </w:p>
    <w:p w14:paraId="61A49039" w14:textId="74C74B6C" w:rsidR="007C3823" w:rsidRDefault="007C3823">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E7AA2">
      <w:pPr>
        <w:pStyle w:val="CRBodyText"/>
      </w:pPr>
    </w:p>
    <w:p w14:paraId="1A42977D" w14:textId="116DD1BB" w:rsidR="004903EE" w:rsidRDefault="004903EE">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E7AA2">
      <w:pPr>
        <w:pStyle w:val="CRBodyText"/>
      </w:pPr>
    </w:p>
    <w:p w14:paraId="41F5A06A" w14:textId="1EDC7B18" w:rsidR="00FC5268" w:rsidRDefault="00FC5268">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E7AA2">
      <w:pPr>
        <w:pStyle w:val="CRBodyText"/>
      </w:pPr>
    </w:p>
    <w:p w14:paraId="520F4161" w14:textId="59D66EA6" w:rsidR="004903EE" w:rsidRDefault="004903EE">
      <w:pPr>
        <w:pStyle w:val="CR1001"/>
      </w:pPr>
      <w:r>
        <w:t>313.</w:t>
      </w:r>
      <w:r w:rsidR="004F21ED">
        <w:t>4.</w:t>
      </w:r>
      <w:r>
        <w:t xml:space="preserve"> Conspiracy cards have no subtypes.</w:t>
      </w:r>
    </w:p>
    <w:p w14:paraId="5008332E" w14:textId="77777777" w:rsidR="004903EE" w:rsidRDefault="004903EE" w:rsidP="00BE7AA2">
      <w:pPr>
        <w:pStyle w:val="CRBodyText"/>
      </w:pPr>
    </w:p>
    <w:p w14:paraId="4F42F349" w14:textId="125FAD00" w:rsidR="004903EE" w:rsidRDefault="00676648">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E7AA2">
      <w:pPr>
        <w:pStyle w:val="CRBodyText"/>
      </w:pPr>
    </w:p>
    <w:p w14:paraId="6EFCC5F2" w14:textId="53A26BE1" w:rsidR="00A302C6" w:rsidRDefault="00A302C6" w:rsidP="00BE7AA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E7AA2">
      <w:pPr>
        <w:pStyle w:val="CRBodyText"/>
      </w:pPr>
    </w:p>
    <w:p w14:paraId="2B01A2AC" w14:textId="19118A5B" w:rsidR="00A302C6" w:rsidRDefault="00A302C6" w:rsidP="00BE7AA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E7AA2">
      <w:pPr>
        <w:pStyle w:val="CRBodyText"/>
      </w:pPr>
    </w:p>
    <w:p w14:paraId="6BD8E2DE" w14:textId="75AD7F76" w:rsidR="00A302C6" w:rsidRDefault="00A302C6">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E7AA2">
      <w:pPr>
        <w:pStyle w:val="CRBodyText"/>
      </w:pPr>
    </w:p>
    <w:p w14:paraId="34E31DF7" w14:textId="432FC5D6" w:rsidR="00EB13E4" w:rsidRDefault="00A302C6">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2261E8">
      <w:pPr>
        <w:pStyle w:val="CRBodyText"/>
      </w:pPr>
    </w:p>
    <w:p w14:paraId="29A8451D" w14:textId="77777777" w:rsidR="004D2163" w:rsidRPr="00BC0D76" w:rsidRDefault="004D2163" w:rsidP="00CF6875">
      <w:pPr>
        <w:pStyle w:val="CRHeading"/>
      </w:pPr>
      <w:r w:rsidRPr="00BC0D76">
        <w:br w:type="page"/>
      </w:r>
      <w:r w:rsidRPr="00BC0D76">
        <w:lastRenderedPageBreak/>
        <w:t>4. Zones</w:t>
      </w:r>
    </w:p>
    <w:p w14:paraId="37702900" w14:textId="77777777" w:rsidR="0049057C" w:rsidRPr="00BC0D76" w:rsidRDefault="0049057C" w:rsidP="0049057C">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6487B6A1" w:rsidR="004D2163" w:rsidRPr="00BC0D76" w:rsidRDefault="004D2163" w:rsidP="004D2163">
      <w:pPr>
        <w:pStyle w:val="CR1001"/>
      </w:pPr>
      <w:bookmarkStart w:id="11"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30A843E3" w14:textId="77777777" w:rsidR="00687A46" w:rsidRDefault="00687A46" w:rsidP="004D2163">
      <w:pPr>
        <w:pStyle w:val="CR1001"/>
      </w:pPr>
    </w:p>
    <w:p w14:paraId="5468CCDF" w14:textId="5667006D"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601.2h). The same is true with relation to an ability being activated.</w:t>
      </w:r>
    </w:p>
    <w:p w14:paraId="5388595B" w14:textId="7A10B66C" w:rsidR="002261E8" w:rsidRDefault="002261E8" w:rsidP="002261E8">
      <w:pPr>
        <w:pStyle w:val="CRBodyText"/>
      </w:pPr>
    </w:p>
    <w:p w14:paraId="30D8E9CD" w14:textId="48884551"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2ED80799"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14:paraId="130EF5C7" w14:textId="77777777" w:rsidR="002261E8" w:rsidRDefault="002261E8" w:rsidP="002261E8">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61216EB2" w14:textId="77777777" w:rsidR="007422D7" w:rsidRPr="00BC0D76" w:rsidRDefault="007422D7" w:rsidP="007422D7">
      <w:pPr>
        <w:pStyle w:val="CRBodyText"/>
      </w:pPr>
    </w:p>
    <w:p w14:paraId="5AA07DB3"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7422D7">
      <w:pPr>
        <w:pStyle w:val="CRBodyText"/>
      </w:pPr>
    </w:p>
    <w:p w14:paraId="2757403E" w14:textId="1726B816"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2F3B11" w:rsidRPr="002F3B11">
          <w:rPr>
            <w:rStyle w:val="Hyperlink"/>
            <w:b/>
          </w:rPr>
          <w:t>WPN.Wizards.com/en/resources/rules-documents</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lastRenderedPageBreak/>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CF6875">
      <w:pPr>
        <w:pStyle w:val="CRHeading"/>
      </w:pPr>
      <w:r w:rsidRPr="00BC0D76">
        <w:br w:type="page"/>
      </w:r>
      <w:r w:rsidRPr="00BC0D76">
        <w:lastRenderedPageBreak/>
        <w:t>5. Turn Structure</w:t>
      </w:r>
    </w:p>
    <w:p w14:paraId="669ADD21" w14:textId="77777777" w:rsidR="00A50B1A" w:rsidRPr="00BC0D76" w:rsidRDefault="00A50B1A" w:rsidP="00A50B1A">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7777777" w:rsidR="004D2163" w:rsidRPr="00BC0D76" w:rsidRDefault="004D2163" w:rsidP="004D2163">
      <w:pPr>
        <w:pStyle w:val="CR1001"/>
      </w:pPr>
      <w:r w:rsidRPr="00BC0D76">
        <w:t>500.7. Some effects can give a player extra turns. They do this by adding the turns directly after the current turn. If a player gets multiple extra turns or if multiple players get extra turns during a single turn, the extra turns are added one at a time. The most recently created turn will be taken first.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lastRenderedPageBreak/>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7BC1AC55" w14:textId="77777777" w:rsidR="00A50B1A" w:rsidRPr="00BC0D76" w:rsidRDefault="00A50B1A" w:rsidP="00A50B1A">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A50B1A">
      <w:pPr>
        <w:pStyle w:val="CRBodyText"/>
      </w:pPr>
      <w:bookmarkStart w:id="13"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t xml:space="preserve">508.1g If any of the chosen creatures require paying costs to attack, the active player determines the total cost to attack. Costs may include paying mana, tapping permanents, sacrificing </w:t>
      </w:r>
      <w:r w:rsidRPr="00BC0D76">
        <w:lastRenderedPageBreak/>
        <w:t>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3"/>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w:t>
      </w:r>
      <w:r w:rsidRPr="00BC0D76">
        <w:lastRenderedPageBreak/>
        <w:t>to a creature that’s blocking it unless each creature ahead of that blocking creature in its order is assigned lethal damage.) This turn-based action doesn’t use the stack.</w:t>
      </w:r>
    </w:p>
    <w:p w14:paraId="339446C8" w14:textId="56ADFD08" w:rsidR="004D2163" w:rsidRPr="0092769D" w:rsidRDefault="00465EF4" w:rsidP="00465EF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465EF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w:t>
      </w:r>
      <w:r w:rsidRPr="00BC0D76">
        <w:lastRenderedPageBreak/>
        <w:t>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3B9410CF" w:rsidR="004D2163" w:rsidRPr="00055405" w:rsidRDefault="00465EF4" w:rsidP="00465EF4">
      <w:pPr>
        <w:pStyle w:val="CREx1001"/>
      </w:pPr>
      <w:r w:rsidRPr="00465EF4">
        <w:rPr>
          <w:b/>
        </w:rPr>
        <w:lastRenderedPageBreak/>
        <w:t>Example:</w:t>
      </w:r>
      <w:r w:rsidR="004D2163" w:rsidRPr="00055405">
        <w:t xml:space="preserve"> Squadron Hawk (a 1/1 creature with flying) and Goblin Piker (a 2/1 creature) are attacking. Mogg Fanatic (a 1/1 creature with the ability “Sacrifice Mogg Fanatic: Mogg Fanatic deals 1 damage to target creature or player)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CF6875">
      <w:pPr>
        <w:pStyle w:val="CRHeading"/>
      </w:pPr>
      <w:r w:rsidRPr="00BC0D76">
        <w:br w:type="page"/>
      </w:r>
      <w:r w:rsidRPr="00BC0D76">
        <w:lastRenderedPageBreak/>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6B4420F6" w14:textId="77777777" w:rsidR="000D2D2C" w:rsidRPr="00BC0D76" w:rsidRDefault="000D2D2C" w:rsidP="000D2D2C">
      <w:pPr>
        <w:pStyle w:val="CRBodyText"/>
      </w:pPr>
    </w:p>
    <w:p w14:paraId="2FB15F73"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0D2D2C">
      <w:pPr>
        <w:pStyle w:val="CRBodyText"/>
      </w:pPr>
    </w:p>
    <w:p w14:paraId="31438655" w14:textId="77777777" w:rsidR="004D2163" w:rsidRPr="00BC0D76" w:rsidRDefault="004D2163" w:rsidP="004D2163">
      <w:pPr>
        <w:pStyle w:val="CR1001a"/>
      </w:pPr>
      <w:r w:rsidRPr="00BC0D76">
        <w:t xml:space="preserve">601.2b If the spell is modal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385323A6" w14:textId="77777777"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7777777" w:rsidR="004D2163" w:rsidRPr="00BC0D76" w:rsidRDefault="004D2163" w:rsidP="004D2163">
      <w:pPr>
        <w:pStyle w:val="CR1001a"/>
      </w:pPr>
      <w:r w:rsidRPr="00BC0D76">
        <w:t>601.2g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77777777" w:rsidR="004D2163" w:rsidRPr="00BC0D76" w:rsidRDefault="004D2163" w:rsidP="004D2163">
      <w:pPr>
        <w:pStyle w:val="CR1001a"/>
      </w:pPr>
      <w:r w:rsidRPr="00BC0D76">
        <w:t xml:space="preserve">601.2h </w:t>
      </w:r>
      <w:proofErr w:type="gramStart"/>
      <w:r w:rsidRPr="00BC0D76">
        <w:t>Once</w:t>
      </w:r>
      <w:proofErr w:type="gramEnd"/>
      <w:r w:rsidRPr="00BC0D76">
        <w:t xml:space="preserve"> the steps described in 601.2a–g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2E8CC94F" w14:textId="77777777" w:rsidR="000D2D2C" w:rsidRPr="00BC0D76" w:rsidRDefault="000D2D2C" w:rsidP="000D2D2C">
      <w:pPr>
        <w:pStyle w:val="CRBodyText"/>
      </w:pPr>
    </w:p>
    <w:p w14:paraId="6A139757" w14:textId="77777777" w:rsidR="004D2163" w:rsidRPr="00BC0D76" w:rsidRDefault="004D2163" w:rsidP="004D2163">
      <w:pPr>
        <w:pStyle w:val="CR1001"/>
      </w:pPr>
      <w:r w:rsidRPr="00BC0D76">
        <w:t>601.5. A player can’t begin to cast a spell that’s prohibited from being cast.</w:t>
      </w:r>
    </w:p>
    <w:p w14:paraId="0CA1D4ED" w14:textId="77777777" w:rsidR="000D2D2C" w:rsidRPr="00BC0D76" w:rsidRDefault="000D2D2C" w:rsidP="000D2D2C">
      <w:pPr>
        <w:pStyle w:val="CRBodyText"/>
      </w:pPr>
    </w:p>
    <w:p w14:paraId="3772464A"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35FF5595" w14:textId="77777777" w:rsidR="000D2D2C" w:rsidRPr="00BC0D76" w:rsidRDefault="000D2D2C" w:rsidP="000D2D2C">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lastRenderedPageBreak/>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 xml:space="preserve">602.5c </w:t>
      </w:r>
      <w:proofErr w:type="gramStart"/>
      <w:r w:rsidRPr="00BC0D76">
        <w:t>If</w:t>
      </w:r>
      <w:proofErr w:type="gramEnd"/>
      <w:r w:rsidRPr="00BC0D76">
        <w:t xml:space="preserve">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465EF4">
      <w:pPr>
        <w:pStyle w:val="CREx1001"/>
      </w:pPr>
      <w:r w:rsidRPr="00465EF4">
        <w:rPr>
          <w:b/>
        </w:rPr>
        <w:t>Example:</w:t>
      </w:r>
      <w:r w:rsidR="004D2163"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4" w:name="OLE_LINK66"/>
    </w:p>
    <w:p w14:paraId="7F9161ED"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 xml:space="preserve">603.7f </w:t>
      </w:r>
      <w:proofErr w:type="gramStart"/>
      <w:r w:rsidRPr="00BC0D76">
        <w:t>If</w:t>
      </w:r>
      <w:proofErr w:type="gramEnd"/>
      <w:r w:rsidRPr="00BC0D76">
        <w:t xml:space="preserve">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465EF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w:t>
      </w:r>
      <w:r w:rsidR="004D2163"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693E1E77" w:rsidR="004D2163" w:rsidRPr="00BC0D76" w:rsidRDefault="004D2163" w:rsidP="004D2163">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465EF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5" w:name="OLE_LINK28"/>
    </w:p>
    <w:p w14:paraId="537D5BA5"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6"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6A0BC8">
      <w:pPr>
        <w:pStyle w:val="CR1100"/>
      </w:pPr>
      <w:r w:rsidRPr="00BC0D76">
        <w:lastRenderedPageBreak/>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3AD21563" w:rsidR="004D2163" w:rsidRPr="00BC0D76" w:rsidRDefault="00465EF4" w:rsidP="00465EF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 xml:space="preserve">605.5b A spell can never be a mana ability, even if it could put mana into a player’s mana pool when it resolves. </w:t>
      </w:r>
      <w:proofErr w:type="gramStart"/>
      <w:r w:rsidRPr="00BC0D76">
        <w:t>It’s</w:t>
      </w:r>
      <w:proofErr w:type="gramEnd"/>
      <w:r w:rsidRPr="00BC0D76">
        <w:t xml:space="preserve">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lastRenderedPageBreak/>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568267D3" w14:textId="77777777" w:rsidR="009B5579" w:rsidRDefault="009B5579" w:rsidP="009B557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Pr="00BC0D76"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465EF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465EF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lastRenderedPageBreak/>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 xml:space="preserve">make that target perform any actions. </w:t>
      </w:r>
      <w:r w:rsidR="007A6DD4">
        <w:t xml:space="preserve">If the spell or ability creates a continuous effect that affects game rules (see rule 613.10), that effect doesn’t </w:t>
      </w:r>
      <w:r w:rsidR="00D768E5">
        <w:t>apply to illegal</w:t>
      </w:r>
      <w:r w:rsidR="007A6DD4">
        <w:t xml:space="preserve"> target</w:t>
      </w:r>
      <w:r w:rsidR="00D768E5">
        <w:t>s</w:t>
      </w:r>
      <w:r w:rsidR="007A6DD4">
        <w:t xml:space="preserve">. </w:t>
      </w:r>
      <w:r w:rsidRPr="00BC0D76">
        <w:t>The effect may still determine information about illegal targets, though, and other parts of the effect for which those targets are not illegal may still affect them.</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lastRenderedPageBreak/>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77777777"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lastRenderedPageBreak/>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465EF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6F0C476B" w:rsidR="004D2163" w:rsidRPr="00BC0D76" w:rsidRDefault="00465EF4" w:rsidP="00465EF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w:t>
      </w:r>
      <w:r w:rsidRPr="00BC0D76">
        <w:lastRenderedPageBreak/>
        <w:t>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E7AA2">
      <w:pPr>
        <w:pStyle w:val="CRBodyText"/>
      </w:pPr>
    </w:p>
    <w:p w14:paraId="5C8EE7F7" w14:textId="77777777" w:rsidR="00A8316A" w:rsidRDefault="00A8316A" w:rsidP="00BE7AA2">
      <w:pPr>
        <w:pStyle w:val="CR1001a"/>
      </w:pPr>
      <w:r>
        <w:t>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or a creature type. If the continuous effect says the permanent “becomes [characteristic]” or “gains [an ability],” that effect applies after the permanent is on the battlefield.</w:t>
      </w:r>
    </w:p>
    <w:p w14:paraId="7165E723" w14:textId="77777777" w:rsidR="00A8316A" w:rsidRPr="00381F2A" w:rsidRDefault="00A8316A" w:rsidP="00BE7AA2">
      <w:pPr>
        <w:pStyle w:val="CREx1001a"/>
      </w:pPr>
      <w:r w:rsidRPr="00465EF4">
        <w:rPr>
          <w:b/>
        </w:rPr>
        <w:t>Example:</w:t>
      </w:r>
      <w:r>
        <w:rPr>
          <w:b/>
        </w:rPr>
        <w:t xml:space="preserve"> </w:t>
      </w:r>
      <w:r w:rsidRPr="00D37E7E">
        <w:t>Arbiter of the Ideal puts an artifact, creature, or land card onto the battlefield and says, in part, “That permanent is an enchantment in addition to its other types.”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D6F7976"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465EF4">
      <w:pPr>
        <w:pStyle w:val="CREx1001"/>
      </w:pPr>
      <w:r w:rsidRPr="00465EF4">
        <w:rPr>
          <w:b/>
        </w:rPr>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465EF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465EF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465EF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465EF4">
      <w:pPr>
        <w:pStyle w:val="CREx1001"/>
      </w:pPr>
      <w:r w:rsidRPr="00465EF4">
        <w:rPr>
          <w:b/>
          <w:bCs/>
        </w:rPr>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3E3AC26A" w:rsidR="004D2163" w:rsidRPr="00BC0D76" w:rsidRDefault="00465EF4" w:rsidP="00465EF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xml:space="preserve">” is applied to it (layers 4 and 7b). </w:t>
      </w:r>
      <w:r w:rsidR="004D2163" w:rsidRPr="00BC0D76">
        <w:lastRenderedPageBreak/>
        <w:t>An effect that says “Target creature gets +1/+1 until end of turn” is applied to it (layer 7c), 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6FB561BC" w14:textId="77777777" w:rsidR="001E20EC" w:rsidRPr="00BC0D76" w:rsidRDefault="001E20EC" w:rsidP="001E20EC">
      <w:pPr>
        <w:pStyle w:val="CRBodyText"/>
      </w:pPr>
    </w:p>
    <w:p w14:paraId="1C736202"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1183B22F" w14:textId="77777777" w:rsidR="001E20EC" w:rsidRPr="00BC0D76" w:rsidRDefault="001E20EC" w:rsidP="001E20EC">
      <w:pPr>
        <w:pStyle w:val="CRBodyText"/>
      </w:pPr>
    </w:p>
    <w:p w14:paraId="0457652F" w14:textId="77777777" w:rsidR="004D2163" w:rsidRPr="00BC0D76" w:rsidRDefault="004D2163" w:rsidP="004D2163">
      <w:pPr>
        <w:pStyle w:val="CR1001a"/>
      </w:pPr>
      <w:r w:rsidRPr="00BC0D76">
        <w:t xml:space="preserve">613.6e </w:t>
      </w:r>
      <w:proofErr w:type="gramStart"/>
      <w:r w:rsidRPr="00BC0D76">
        <w:t>A</w:t>
      </w:r>
      <w:proofErr w:type="gramEnd"/>
      <w:r w:rsidRPr="00BC0D76">
        <w:t xml:space="preserve">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77777777" w:rsidR="004D2163" w:rsidRPr="00BC0D76" w:rsidRDefault="004D2163" w:rsidP="004D2163">
      <w:pPr>
        <w:pStyle w:val="CR1001a"/>
      </w:pPr>
      <w:r w:rsidRPr="00BC0D76">
        <w:t>613.6f A face-up vanguard card receives a timestamp at the beginning of the game.</w:t>
      </w:r>
    </w:p>
    <w:p w14:paraId="695D553A" w14:textId="77777777" w:rsidR="001E20EC" w:rsidRPr="00BC0D76" w:rsidRDefault="001E20EC" w:rsidP="001E20EC">
      <w:pPr>
        <w:pStyle w:val="CRBodyText"/>
      </w:pPr>
    </w:p>
    <w:p w14:paraId="3C9B8935" w14:textId="77777777" w:rsidR="004D2163" w:rsidRPr="00BC0D76" w:rsidRDefault="004D2163" w:rsidP="004D2163">
      <w:pPr>
        <w:pStyle w:val="CR1001a"/>
      </w:pPr>
      <w:r w:rsidRPr="00BC0D76">
        <w:t>613.6g If two or more objects would receive a timestamp simultaneously, such as by entering a zone simultaneously or becoming attached simultaneously, the active player determines their 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lastRenderedPageBreak/>
        <w:t>613.8. One continuous effect can override another. Sometimes the results of one effect determine whether another effect applies or what another effect does.</w:t>
      </w:r>
    </w:p>
    <w:p w14:paraId="48A01A14" w14:textId="32F72FB4" w:rsidR="004D2163" w:rsidRPr="00BC0D76" w:rsidRDefault="00465EF4" w:rsidP="00465EF4">
      <w:pPr>
        <w:pStyle w:val="CREx1001"/>
      </w:pPr>
      <w:r w:rsidRPr="00465EF4">
        <w:rPr>
          <w:b/>
        </w:rPr>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465EF4">
      <w:pPr>
        <w:pStyle w:val="CREx1001"/>
      </w:pPr>
      <w:r w:rsidRPr="00465EF4">
        <w:rPr>
          <w:b/>
        </w:rPr>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77777777"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465EF4">
      <w:pPr>
        <w:pStyle w:val="CREx1001"/>
      </w:pPr>
      <w:r w:rsidRPr="00465EF4">
        <w:rPr>
          <w:b/>
        </w:rPr>
        <w:lastRenderedPageBreak/>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465EF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lastRenderedPageBreak/>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465EF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465EF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465EF4">
      <w:pPr>
        <w:pStyle w:val="CREx1001"/>
      </w:pPr>
      <w:r w:rsidRPr="00465EF4">
        <w:rPr>
          <w:b/>
        </w:rPr>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t>
      </w:r>
      <w:r w:rsidR="00462395">
        <w:lastRenderedPageBreak/>
        <w:t xml:space="preserve">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465EF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465EF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w:t>
      </w:r>
      <w:r w:rsidR="004D2163" w:rsidRPr="00BC0D76">
        <w:lastRenderedPageBreak/>
        <w:t>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465EF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lastRenderedPageBreak/>
        <w:t>616.2. A replacement or prevention effect can become applicable to an event as the result of another replacement or prevention effect that modifies the event.</w:t>
      </w:r>
    </w:p>
    <w:p w14:paraId="422A0C59" w14:textId="66D40E3F" w:rsidR="004D2163" w:rsidRPr="00BC0D76" w:rsidRDefault="00465EF4" w:rsidP="00465EF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CF6875">
      <w:pPr>
        <w:pStyle w:val="CRHeading"/>
      </w:pPr>
      <w:r w:rsidRPr="00BC0D76">
        <w:br w:type="page"/>
      </w:r>
      <w:r w:rsidRPr="00BC0D76">
        <w:lastRenderedPageBreak/>
        <w:t>7. Additional Rules</w:t>
      </w:r>
    </w:p>
    <w:p w14:paraId="2E67B6D8" w14:textId="77777777" w:rsidR="00C13F22" w:rsidRPr="00BC0D76" w:rsidRDefault="00C13F22" w:rsidP="00C13F22">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465EF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77777777"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preceded by “Choose one —,” “Choose two —,” “Choose one or both —,” </w:t>
      </w:r>
      <w:r>
        <w:t xml:space="preserve">“Choose one or more —,” </w:t>
      </w:r>
      <w:r w:rsidRPr="00BC0D76">
        <w:t xml:space="preserve">or “[a specified player] chooses one —.” Each of those options is a </w:t>
      </w:r>
      <w:r w:rsidRPr="00BC0D76">
        <w:rPr>
          <w:i/>
        </w:rPr>
        <w:t>mode</w:t>
      </w:r>
      <w:r w:rsidRPr="00BC0D76">
        <w: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38CF5305"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13C4BE05" w14:textId="77777777" w:rsidR="004D2163" w:rsidRPr="00BC0D76" w:rsidRDefault="004D2163" w:rsidP="004D2163">
      <w:pPr>
        <w:pStyle w:val="CR1001a"/>
      </w:pPr>
      <w:r w:rsidRPr="00BC0D76">
        <w:t>700.2f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77777777"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w:t>
      </w:r>
      <w:r w:rsidR="00845026">
        <w:lastRenderedPageBreak/>
        <w:t xml:space="preserve">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lastRenderedPageBreak/>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lastRenderedPageBreak/>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4BADF950" w:rsidR="004D2163" w:rsidRPr="00BC0D76" w:rsidRDefault="004D2163" w:rsidP="004D2163">
      <w:pPr>
        <w:pStyle w:val="CR1001a"/>
      </w:pPr>
      <w:r w:rsidRPr="00BC0D76">
        <w:t xml:space="preserve">701.13a To reveal a card, show that card to all players for a brief time. If an effect causes a card to be revealed, it remains revealed for as long as necessary to complete the parts of the effect that card is relevant to. If the cost to cast a spell or activate </w:t>
      </w:r>
      <w:proofErr w:type="gramStart"/>
      <w:r w:rsidRPr="00BC0D76">
        <w:t>an ability</w:t>
      </w:r>
      <w:proofErr w:type="gramEnd"/>
      <w:r w:rsidRPr="00BC0D76">
        <w:t xml:space="preserve"> includes revealing a card, the card remains revealed from the time the spell or ability is announced until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xml:space="preserve">” If the target player has no cards in his or her hand </w:t>
      </w:r>
      <w:r>
        <w:lastRenderedPageBreak/>
        <w:t>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23A64E28" w:rsidR="00F71143" w:rsidRDefault="00F71143" w:rsidP="004D2163">
      <w:pPr>
        <w:pStyle w:val="CR1001a"/>
      </w:pPr>
      <w:r>
        <w:t>701.15f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14177EAF"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6463C45B" w14:textId="77777777" w:rsidR="00DF78E1" w:rsidRPr="00BC0D76" w:rsidRDefault="00DF78E1" w:rsidP="00DF78E1">
      <w:pPr>
        <w:pStyle w:val="CRBodyText"/>
      </w:pPr>
    </w:p>
    <w:p w14:paraId="6270CD85"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1C8947D4"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599541B1" w14:textId="77777777" w:rsidR="00DF78E1" w:rsidRPr="00BC0D76" w:rsidRDefault="00DF78E1" w:rsidP="00DF78E1">
      <w:pPr>
        <w:pStyle w:val="CRBodyText"/>
      </w:pPr>
    </w:p>
    <w:p w14:paraId="4E060D8C"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77777777" w:rsidR="004D2163" w:rsidRPr="00BC0D76" w:rsidRDefault="004D2163" w:rsidP="004D2163">
      <w:pPr>
        <w:pStyle w:val="CR1001a"/>
      </w:pPr>
      <w:r w:rsidRPr="00BC0D76">
        <w:lastRenderedPageBreak/>
        <w:t>701.16g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lastRenderedPageBreak/>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1D0A042B" w14:textId="77777777" w:rsidR="005E748A" w:rsidRDefault="00495236" w:rsidP="000C2F88">
      <w:pPr>
        <w:pStyle w:val="CR1001a"/>
      </w:pPr>
      <w:r w:rsidRPr="00495236">
        <w:t>701.28a “Monstrosity N” means “If this permanent isn’t monstrous, put N +1/+1 counters on it and it becomes monstrous.” Monstrous is a condition of that permanent that can be referred to by other abilities.</w:t>
      </w:r>
    </w:p>
    <w:p w14:paraId="244EBA4B" w14:textId="77777777" w:rsidR="005E748A" w:rsidRDefault="005E748A" w:rsidP="000C2F88">
      <w:pPr>
        <w:pStyle w:val="CRBodyText"/>
      </w:pPr>
    </w:p>
    <w:p w14:paraId="7B4D8C76" w14:textId="77777777" w:rsidR="005E748A" w:rsidRDefault="00495236" w:rsidP="000C2F88">
      <w:pPr>
        <w:pStyle w:val="CR1001a"/>
      </w:pPr>
      <w:r w:rsidRPr="00495236">
        <w:t>701.28b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E7AA2">
      <w:pPr>
        <w:pStyle w:val="CRBodyText"/>
      </w:pPr>
    </w:p>
    <w:p w14:paraId="37267FC3" w14:textId="77777777" w:rsidR="00CC12F3" w:rsidRDefault="00CC12F3" w:rsidP="00BE7AA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BE7AA2">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E7AA2">
      <w:pPr>
        <w:pStyle w:val="CRBodyText"/>
      </w:pPr>
    </w:p>
    <w:p w14:paraId="76B7545D" w14:textId="6C29356E" w:rsidR="00CC12F3" w:rsidRDefault="00CC12F3" w:rsidP="00BE7AA2">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E7AA2">
      <w:pPr>
        <w:pStyle w:val="CRBodyText"/>
      </w:pPr>
    </w:p>
    <w:p w14:paraId="2E9B6063" w14:textId="77777777" w:rsidR="00CC12F3" w:rsidRDefault="00CC12F3" w:rsidP="00BE7AA2">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E7AA2">
      <w:pPr>
        <w:pStyle w:val="CRBodyText"/>
      </w:pPr>
    </w:p>
    <w:p w14:paraId="05C42C3F" w14:textId="7DE04B2A" w:rsidR="00A8316A" w:rsidRDefault="00A8316A" w:rsidP="00BE7AA2">
      <w:pPr>
        <w:pStyle w:val="CR1001a"/>
      </w:pPr>
      <w:r>
        <w:t>701.29d If an effect gives a player multiple votes, those votes all happen at the same time the player would otherwise have voted.</w:t>
      </w:r>
    </w:p>
    <w:p w14:paraId="69127410" w14:textId="77777777" w:rsidR="00F40055" w:rsidRPr="00BC0D76" w:rsidRDefault="00F40055" w:rsidP="00F4005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lastRenderedPageBreak/>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9"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9"/>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lastRenderedPageBreak/>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w:t>
      </w:r>
      <w:r w:rsidR="004B1A5A" w:rsidRPr="004B1A5A">
        <w:lastRenderedPageBreak/>
        <w:t xml:space="preserve">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Default="005D5B97" w:rsidP="004D2163">
      <w:pPr>
        <w:pStyle w:val="CR1001a"/>
      </w:pPr>
      <w:r>
        <w:t>702.16</w:t>
      </w:r>
      <w:r w:rsidR="004B1A5A">
        <w:t>k</w:t>
      </w:r>
      <w:r w:rsidR="004D2163" w:rsidRPr="00BC0D76">
        <w:t xml:space="preserve"> </w:t>
      </w:r>
      <w:proofErr w:type="gramStart"/>
      <w:r w:rsidR="004D2163" w:rsidRPr="00BC0D76">
        <w:t>Multiple</w:t>
      </w:r>
      <w:proofErr w:type="gramEnd"/>
      <w:r w:rsidR="004D2163" w:rsidRPr="00BC0D76">
        <w:t xml:space="preserve"> instances of protection from the same quality on the same permanent or player are redundant.</w:t>
      </w:r>
    </w:p>
    <w:p w14:paraId="46A07A9D" w14:textId="77777777" w:rsidR="00BB1DF9" w:rsidRDefault="00BB1DF9" w:rsidP="00567EE5">
      <w:pPr>
        <w:pStyle w:val="CRBodyText"/>
      </w:pPr>
    </w:p>
    <w:p w14:paraId="158CAC22" w14:textId="1AFE6F48" w:rsidR="00BB1DF9" w:rsidRPr="00BC0D76" w:rsidRDefault="00BB1DF9" w:rsidP="004D2163">
      <w:pPr>
        <w:pStyle w:val="CR1001a"/>
      </w:pPr>
      <w:proofErr w:type="gramStart"/>
      <w:r>
        <w:t xml:space="preserve">702.16m Some Auras </w:t>
      </w:r>
      <w:r w:rsidR="00D86E89">
        <w:t xml:space="preserve">both </w:t>
      </w:r>
      <w:r>
        <w:t xml:space="preserve">give the enchanted creature protection and </w:t>
      </w:r>
      <w:r w:rsidR="00D86E89">
        <w:t xml:space="preserve">say </w:t>
      </w:r>
      <w:r>
        <w:t>“this effect doesn’t remove” either that specific Aura or all Auras</w:t>
      </w:r>
      <w:r w:rsidR="00D86E89">
        <w:t>.</w:t>
      </w:r>
      <w:proofErr w:type="gramEnd"/>
      <w:r w:rsidR="00D86E89">
        <w:t xml:space="preserve"> This means that the specified Auras 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lastRenderedPageBreak/>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 xml:space="preserve">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w:t>
      </w:r>
      <w:r w:rsidR="004D2163" w:rsidRPr="00BC0D76">
        <w:lastRenderedPageBreak/>
        <w:t>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20" w:name="OLE_LINK38"/>
      <w:r>
        <w:t>702.26</w:t>
      </w:r>
      <w:r w:rsidR="004D2163" w:rsidRPr="00BC0D76">
        <w:t>. Buyback</w:t>
      </w:r>
    </w:p>
    <w:p w14:paraId="16A08532" w14:textId="77777777" w:rsidR="00FA6801" w:rsidRDefault="00FA6801" w:rsidP="00FA6801">
      <w:pPr>
        <w:pStyle w:val="CRBodyText"/>
      </w:pPr>
    </w:p>
    <w:p w14:paraId="27227EBF" w14:textId="77777777"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20"/>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lastRenderedPageBreak/>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77777777"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601.2e–g.</w:t>
      </w:r>
    </w:p>
    <w:p w14:paraId="4DA9F382" w14:textId="77777777" w:rsidR="00C75962" w:rsidRDefault="00C75962" w:rsidP="00C75962">
      <w:pPr>
        <w:pStyle w:val="CRBodyText"/>
      </w:pPr>
    </w:p>
    <w:p w14:paraId="0BEF9A45" w14:textId="77777777" w:rsidR="004D2163" w:rsidRPr="00BC0D76" w:rsidRDefault="005D5B97" w:rsidP="004D2163">
      <w:pPr>
        <w:pStyle w:val="CR1001a"/>
      </w:pPr>
      <w:r>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77777777"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601.2e–g.</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77777777" w:rsidR="004D2163" w:rsidRPr="00BC0D76" w:rsidRDefault="005D5B97" w:rsidP="004D2163">
      <w:pPr>
        <w:pStyle w:val="CR1001a"/>
      </w:pPr>
      <w:r>
        <w:t>702.34</w:t>
      </w:r>
      <w:r w:rsidR="004D2163" w:rsidRPr="00BC0D76">
        <w:t>b Casting a spell using its madness ability follows the rules for paying alternative costs in rules 601.2b and 601.2e–g.</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77777777" w:rsidR="004D2163" w:rsidRPr="00BC0D76" w:rsidRDefault="005D5B97" w:rsidP="004D2163">
      <w:pPr>
        <w:pStyle w:val="CR1001a"/>
      </w:pPr>
      <w:r>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7F5842BE" w14:textId="77777777" w:rsidR="00C75962" w:rsidRDefault="00C75962" w:rsidP="00C75962">
      <w:pPr>
        <w:pStyle w:val="CRBodyText"/>
      </w:pPr>
    </w:p>
    <w:p w14:paraId="78056CDB" w14:textId="77777777" w:rsidR="004D2163" w:rsidRPr="00BC0D76" w:rsidRDefault="005D5B97" w:rsidP="004D2163">
      <w:pPr>
        <w:pStyle w:val="CR1001a"/>
      </w:pPr>
      <w:r>
        <w:t>702.36</w:t>
      </w:r>
      <w:r w:rsidR="004D2163" w:rsidRPr="00BC0D76">
        <w:t>b To cast a card using its morph ability, turn it face down. It becomes a 2/2 face-down creature card, 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77777777" w:rsidR="004D2163" w:rsidRPr="00BC0D76" w:rsidRDefault="005D5B97" w:rsidP="004D2163">
      <w:pPr>
        <w:pStyle w:val="CR1001a"/>
      </w:pPr>
      <w:r>
        <w:t>702.36</w:t>
      </w:r>
      <w:r w:rsidR="004D2163" w:rsidRPr="00BC0D76">
        <w:t>c You can’t cast a card face down if it doesn’t have morph.</w:t>
      </w:r>
    </w:p>
    <w:p w14:paraId="6554DE26" w14:textId="77777777" w:rsidR="00C75962" w:rsidRDefault="00C75962" w:rsidP="00C75962">
      <w:pPr>
        <w:pStyle w:val="CRBodyText"/>
      </w:pPr>
    </w:p>
    <w:p w14:paraId="03DB55FD" w14:textId="03F39AED" w:rsidR="004D2163" w:rsidRPr="00BC0D76" w:rsidRDefault="005D5B97" w:rsidP="004D2163">
      <w:pPr>
        <w:pStyle w:val="CR1001a"/>
      </w:pPr>
      <w:r>
        <w:t>702.36</w:t>
      </w:r>
      <w:r w:rsidR="004D2163" w:rsidRPr="00BC0D76">
        <w:t xml:space="preserve">d </w:t>
      </w:r>
      <w:r w:rsidR="008D69AE">
        <w:t>Any time</w:t>
      </w:r>
      <w:r w:rsidR="008D69AE" w:rsidRPr="00BC0D76">
        <w:t xml:space="preserve"> </w:t>
      </w:r>
      <w:r w:rsidR="004D2163" w:rsidRPr="00BC0D76">
        <w:t>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107E79E5" w14:textId="77777777" w:rsidR="00C75962" w:rsidRDefault="00C75962" w:rsidP="00C75962">
      <w:pPr>
        <w:pStyle w:val="CRBodyText"/>
      </w:pPr>
    </w:p>
    <w:p w14:paraId="5F16F565" w14:textId="77777777" w:rsidR="004D2163" w:rsidRPr="00BC0D76" w:rsidRDefault="005D5B97" w:rsidP="004D2163">
      <w:pPr>
        <w:pStyle w:val="CR1001a"/>
      </w:pPr>
      <w:r>
        <w:t>702.36</w:t>
      </w:r>
      <w:r w:rsidR="004D2163" w:rsidRPr="00BC0D76">
        <w:t>e See rule 707, “Face-Down Spells and Permanents,” for more information on how to cast cards with morph.</w:t>
      </w:r>
    </w:p>
    <w:p w14:paraId="0ED10E2B" w14:textId="77777777" w:rsidR="00FA6801" w:rsidRDefault="00FA6801" w:rsidP="00FA6801">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lastRenderedPageBreak/>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77777777"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 xml:space="preserve">a Sunburst is a static ability that functions as an object is entering the battlefield from the stack. “Sunburst” means “If this object is entering the battlefield from the stack as a creature, it </w:t>
      </w:r>
      <w:r w:rsidR="004D2163" w:rsidRPr="00BC0D76">
        <w:lastRenderedPageBreak/>
        <w:t>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7777777"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w:t>
      </w:r>
      <w:r w:rsidRPr="00BC0D76">
        <w:lastRenderedPageBreak/>
        <w:t>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4"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14:paraId="3F82AE2B" w14:textId="77777777" w:rsidR="00C75962" w:rsidRDefault="00C75962" w:rsidP="00C75962">
      <w:pPr>
        <w:pStyle w:val="CRBodyText"/>
      </w:pPr>
    </w:p>
    <w:p w14:paraId="136090AC" w14:textId="77777777"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601.2e).</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4"/>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xml:space="preserve">.” The </w:t>
      </w:r>
      <w:r w:rsidR="00854693" w:rsidRPr="00854693">
        <w:lastRenderedPageBreak/>
        <w:t>convoke ability isn’t an additional or alternative cost and applies only after the total cost of the spell with convoke is determined.</w:t>
      </w:r>
    </w:p>
    <w:p w14:paraId="1FE709D5" w14:textId="77777777"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lastRenderedPageBreak/>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t>702.55</w:t>
      </w:r>
      <w:r w:rsidR="004D2163" w:rsidRPr="00BC0D76">
        <w:t>. Replicate</w:t>
      </w:r>
    </w:p>
    <w:p w14:paraId="5C901D1A" w14:textId="77777777" w:rsidR="00FA6801" w:rsidRDefault="00FA6801" w:rsidP="00FA6801">
      <w:pPr>
        <w:pStyle w:val="CRBodyText"/>
      </w:pPr>
    </w:p>
    <w:p w14:paraId="1FB968E1" w14:textId="77777777"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7777777" w:rsidR="004D2163" w:rsidRPr="00BC0D76" w:rsidRDefault="005D5B97" w:rsidP="004D2163">
      <w:pPr>
        <w:pStyle w:val="CR1001a"/>
      </w:pPr>
      <w:r>
        <w:t>702.57</w:t>
      </w:r>
      <w:r w:rsidR="004D2163" w:rsidRPr="00BC0D76">
        <w:t>b If a creature 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lastRenderedPageBreak/>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77777777" w:rsidR="004D2163" w:rsidRPr="00BC0D76" w:rsidRDefault="005D5B97" w:rsidP="004D2163">
      <w:pPr>
        <w:pStyle w:val="CR1001a"/>
      </w:pPr>
      <w:r>
        <w:t>702.61</w:t>
      </w:r>
      <w:r w:rsidR="004D2163" w:rsidRPr="00BC0D76">
        <w:t>c Casting a spell as an effect of its suspend ability follows the rules for paying alternative costs in rules 601.2b and 601.2e–g.</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lastRenderedPageBreak/>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67F773C1" w14:textId="77777777" w:rsidR="004D2163" w:rsidRPr="00BC0D76" w:rsidRDefault="0068634C" w:rsidP="004D2163">
      <w:pPr>
        <w:pStyle w:val="CR1001a"/>
      </w:pPr>
      <w:r>
        <w:t>702.72</w:t>
      </w:r>
      <w:r w:rsidR="004D2163" w:rsidRPr="00BC0D76">
        <w:t>b Multiple instances of changeling on the same object are redundant.</w:t>
      </w:r>
    </w:p>
    <w:p w14:paraId="1B209725" w14:textId="77777777" w:rsidR="00FA6801" w:rsidRDefault="00FA6801" w:rsidP="00FA6801">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77777777" w:rsidR="004D2163" w:rsidRPr="00BC0D76" w:rsidRDefault="0068634C" w:rsidP="004D2163">
      <w:pPr>
        <w:pStyle w:val="CR1001a"/>
      </w:pPr>
      <w:r>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77777777"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lastRenderedPageBreak/>
        <w:t>702.77</w:t>
      </w:r>
      <w:r w:rsidR="004D2163" w:rsidRPr="00BC0D76">
        <w:t>. Conspire</w:t>
      </w:r>
    </w:p>
    <w:p w14:paraId="1BC7AC19" w14:textId="77777777" w:rsidR="00FA6801" w:rsidRDefault="00FA6801" w:rsidP="00FA6801">
      <w:pPr>
        <w:pStyle w:val="CRBodyText"/>
      </w:pPr>
    </w:p>
    <w:p w14:paraId="5621FF7E" w14:textId="77777777"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77777777"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 xml:space="preserve">b Some objects have abilities that refer to the number of creatures the permanent devoured. “It devoured” means “sacrificed as a result of </w:t>
      </w:r>
      <w:proofErr w:type="gramStart"/>
      <w:r w:rsidR="004D2163" w:rsidRPr="00BC0D76">
        <w:t>its</w:t>
      </w:r>
      <w:proofErr w:type="gramEnd"/>
      <w:r w:rsidR="004D2163" w:rsidRPr="00BC0D76">
        <w:t xml:space="preserve">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77777777"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601.2e–g.</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lastRenderedPageBreak/>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77777777"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601.2e–g.</w:t>
      </w:r>
    </w:p>
    <w:p w14:paraId="2FB5B0BE" w14:textId="77777777" w:rsidR="00057004" w:rsidRDefault="00057004" w:rsidP="00057004">
      <w:pPr>
        <w:pStyle w:val="CRBodyText"/>
      </w:pPr>
    </w:p>
    <w:p w14:paraId="684A29D6" w14:textId="77777777" w:rsidR="004D2163" w:rsidRDefault="0068634C" w:rsidP="004D216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 xml:space="preserve">b </w:t>
      </w:r>
      <w:proofErr w:type="gramStart"/>
      <w:r w:rsidR="007669CA">
        <w:t>The</w:t>
      </w:r>
      <w:proofErr w:type="gramEnd"/>
      <w:r w:rsidR="007669CA">
        <w:t xml:space="preserv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lastRenderedPageBreak/>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77777777" w:rsidR="002C35A5" w:rsidRDefault="0068634C" w:rsidP="00E33B06">
      <w:pPr>
        <w:pStyle w:val="CR1001a"/>
      </w:pPr>
      <w:r>
        <w:t>702.100</w:t>
      </w:r>
      <w:r w:rsidR="00EF5FC1">
        <w:t>b If a permanent has multiple instances if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77777777" w:rsidR="00A5293E" w:rsidRPr="00A5293E" w:rsidRDefault="0068634C" w:rsidP="00A5293E">
      <w:pPr>
        <w:pStyle w:val="CR1001a"/>
      </w:pPr>
      <w:r>
        <w:t>702.101</w:t>
      </w:r>
      <w:r w:rsidR="00A5293E" w:rsidRPr="00A5293E">
        <w:t>c The total cost of a fused split spell includes the mana cost of each half. (See rule 601.2e.)</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777777"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601.2e–g.</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24E97A1A" w14:textId="77777777" w:rsidR="00B54369" w:rsidRDefault="00941DA0" w:rsidP="002061D0">
      <w:pPr>
        <w:pStyle w:val="CR1001a"/>
      </w:pPr>
      <w:r w:rsidRPr="00941DA0">
        <w:lastRenderedPageBreak/>
        <w:t>702.102c A spell’s controller can’t choose to pay its bestow cost unless that player can choose a legal target for that spell after it becomes an Aura spell.</w:t>
      </w:r>
    </w:p>
    <w:p w14:paraId="2BFE018D" w14:textId="77777777" w:rsidR="00B54369" w:rsidRDefault="00B54369" w:rsidP="00417E16">
      <w:pPr>
        <w:pStyle w:val="CRBodyText"/>
      </w:pPr>
    </w:p>
    <w:p w14:paraId="4A8E4A59" w14:textId="77777777" w:rsidR="00B54369" w:rsidRDefault="00941DA0" w:rsidP="002061D0">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E7AA2">
      <w:pPr>
        <w:pStyle w:val="CRBodyText"/>
      </w:pPr>
    </w:p>
    <w:p w14:paraId="753F1D83" w14:textId="12CB2963" w:rsidR="00411799" w:rsidRDefault="00411799" w:rsidP="00BE7AA2">
      <w:pPr>
        <w:pStyle w:val="CR1001"/>
      </w:pPr>
      <w:r>
        <w:t>702.104</w:t>
      </w:r>
      <w:r w:rsidR="00284E6B">
        <w:t>.</w:t>
      </w:r>
      <w:r>
        <w:t xml:space="preserve"> Dethrone</w:t>
      </w:r>
    </w:p>
    <w:p w14:paraId="15673C00" w14:textId="77777777" w:rsidR="00411799" w:rsidRDefault="00411799" w:rsidP="00BE7AA2">
      <w:pPr>
        <w:pStyle w:val="CRBodyText"/>
      </w:pPr>
    </w:p>
    <w:p w14:paraId="5E0C7A13" w14:textId="338B2108" w:rsidR="00411799" w:rsidRDefault="00411799" w:rsidP="00BE7AA2">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E7AA2">
      <w:pPr>
        <w:pStyle w:val="CRBodyText"/>
      </w:pPr>
    </w:p>
    <w:p w14:paraId="5A4EA5DD" w14:textId="77777777" w:rsidR="00411799" w:rsidRPr="00C41946" w:rsidRDefault="00411799" w:rsidP="00BE7AA2">
      <w:pPr>
        <w:pStyle w:val="CR1001a"/>
      </w:pPr>
      <w:r>
        <w:t>702.104b If a creature has multiple instances of dethrone, each triggers separately.</w:t>
      </w:r>
    </w:p>
    <w:p w14:paraId="115C1A3C" w14:textId="77777777" w:rsidR="00411799" w:rsidRDefault="00411799" w:rsidP="00BE7AA2">
      <w:pPr>
        <w:pStyle w:val="CRBodyText"/>
      </w:pPr>
    </w:p>
    <w:p w14:paraId="298F25A8" w14:textId="6D6AACE7" w:rsidR="006C2430" w:rsidRDefault="00411799" w:rsidP="00BE7AA2">
      <w:pPr>
        <w:pStyle w:val="CR1001"/>
      </w:pPr>
      <w:r>
        <w:t>702.105</w:t>
      </w:r>
      <w:r w:rsidR="006C2430">
        <w:t>. Hidden Agenda</w:t>
      </w:r>
    </w:p>
    <w:p w14:paraId="5266519C" w14:textId="77777777" w:rsidR="006C2430" w:rsidRDefault="006C2430" w:rsidP="00BE7AA2">
      <w:pPr>
        <w:pStyle w:val="CRBodyText"/>
      </w:pPr>
    </w:p>
    <w:p w14:paraId="657D9561" w14:textId="541B90C1" w:rsidR="00072A87" w:rsidRDefault="00411799">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E7AA2">
      <w:pPr>
        <w:pStyle w:val="CRBodyText"/>
      </w:pPr>
    </w:p>
    <w:p w14:paraId="3B006620" w14:textId="408D2C6E" w:rsidR="0040735C" w:rsidRDefault="00411799" w:rsidP="0040735C">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E7AA2">
      <w:pPr>
        <w:pStyle w:val="CRBodyText"/>
      </w:pPr>
    </w:p>
    <w:p w14:paraId="6D172ED6" w14:textId="02EE5C85" w:rsidR="00072A87" w:rsidRDefault="00411799" w:rsidP="0040735C">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E7AA2">
      <w:pPr>
        <w:pStyle w:val="CRBodyText"/>
      </w:pPr>
    </w:p>
    <w:p w14:paraId="7D8AD857" w14:textId="379F4633" w:rsidR="0040735C" w:rsidRDefault="00411799" w:rsidP="0040735C">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E7AA2">
      <w:pPr>
        <w:pStyle w:val="CRBodyText"/>
      </w:pPr>
    </w:p>
    <w:p w14:paraId="3A683FD7" w14:textId="6DF697EB" w:rsidR="00072A87" w:rsidRDefault="00411799" w:rsidP="0040735C">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5C79A97D" w14:textId="77777777" w:rsidR="00CC294E" w:rsidRDefault="00CC294E" w:rsidP="00057004">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lastRenderedPageBreak/>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41B9CC5D" w:rsidR="004D2163" w:rsidRPr="00BC0D76" w:rsidRDefault="00465EF4" w:rsidP="00465EF4">
      <w:pPr>
        <w:pStyle w:val="CREx1001"/>
      </w:pPr>
      <w:r w:rsidRPr="00465EF4">
        <w:rPr>
          <w:b/>
        </w:rPr>
        <w:t>Example:Example: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lastRenderedPageBreak/>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proofErr w:type="gramStart"/>
      <w:r w:rsidR="0033630D" w:rsidRPr="0033630D">
        <w:t>If</w:t>
      </w:r>
      <w:proofErr w:type="gramEnd"/>
      <w:r w:rsidR="0033630D" w:rsidRPr="0033630D">
        <w:t xml:space="preserve">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lastRenderedPageBreak/>
        <w:t>704.6. If multiple state-based actions would have the same result at the same time, a single replacement effect will replace all of them.</w:t>
      </w:r>
    </w:p>
    <w:p w14:paraId="6030788D" w14:textId="14867C54" w:rsidR="004D2163" w:rsidRPr="00BC0D76" w:rsidRDefault="00465EF4" w:rsidP="00465EF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465EF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77777777" w:rsidR="004D2163" w:rsidRPr="00BC0D76" w:rsidRDefault="004D2163" w:rsidP="004D2163">
      <w:pPr>
        <w:pStyle w:val="CR1001"/>
      </w:pPr>
      <w:r w:rsidRPr="00BC0D76">
        <w:t>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by “as . . . enters the battlefield” and “as . . . is turned face up” abilities that set characteristics, and by abilities that caused the object to be face down. Other effects (including type-changing and text-changing effects), status, and counters are not copied.</w:t>
      </w:r>
    </w:p>
    <w:p w14:paraId="12A8998A" w14:textId="535B6F84" w:rsidR="004D2163" w:rsidRPr="00BC0D76" w:rsidRDefault="00465EF4" w:rsidP="00465EF4">
      <w:pPr>
        <w:pStyle w:val="CREx1001"/>
      </w:pPr>
      <w:r w:rsidRPr="00465EF4">
        <w:rPr>
          <w:b/>
        </w:rPr>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w:t>
      </w:r>
      <w:r w:rsidR="004D2163" w:rsidRPr="00BC0D76">
        <w:lastRenderedPageBreak/>
        <w:t>not a 5/5 artifact creature. (The copy has the Staff’s ability, however, and will become a creature if that ability is activated.)</w:t>
      </w:r>
    </w:p>
    <w:p w14:paraId="6916FE40" w14:textId="127243E1" w:rsidR="004D2163" w:rsidRPr="00BC0D76" w:rsidRDefault="00465EF4" w:rsidP="00465EF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465EF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465EF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465EF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465EF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381F2A">
      <w:pPr>
        <w:pStyle w:val="CREx1001"/>
      </w:pPr>
    </w:p>
    <w:p w14:paraId="5239FB72"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465EF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1BFF76BF" w:rsidR="004D2163" w:rsidRPr="00BC0D76" w:rsidRDefault="00465EF4" w:rsidP="00465EF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w:t>
      </w:r>
      <w:r w:rsidR="004D2163" w:rsidRPr="00BC0D76">
        <w:lastRenderedPageBreak/>
        <w:t>that enters the battlefield as a copy of a Skyshroud Behemoth will also enter the battlefield tapped with two fade counters on it.</w:t>
      </w:r>
    </w:p>
    <w:p w14:paraId="2769C84A" w14:textId="3F780D22" w:rsidR="004D2163" w:rsidRPr="00BC0D76" w:rsidRDefault="00465EF4" w:rsidP="00465EF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465EF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 xml:space="preserve">706.9b Some copy effects specifically state that they don’t copy certain characteristics and instead retain their original values. These effects use the phrase “except its [characteristic] is still </w:t>
      </w:r>
      <w:r w:rsidRPr="00BC0D76">
        <w:lastRenderedPageBreak/>
        <w:t>[value]”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465EF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13FC2985" w:rsidR="004D2163" w:rsidRPr="00BC0D76" w:rsidRDefault="00465EF4" w:rsidP="00465EF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 xml:space="preserve">706.10c Some effects copy a spell or ability and state that its controller may choose new targets for the copy. The player may leave any number of the targets unchanged, even if those targets </w:t>
      </w:r>
      <w:r w:rsidRPr="00BC0D76">
        <w:lastRenderedPageBreak/>
        <w:t>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465EF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FA6801">
      <w:pPr>
        <w:pStyle w:val="CRBodyText"/>
      </w:pPr>
    </w:p>
    <w:p w14:paraId="0F4DD837" w14:textId="77777777" w:rsidR="004D2163" w:rsidRPr="00BC0D76" w:rsidRDefault="004D2163" w:rsidP="004D2163">
      <w:pPr>
        <w:pStyle w:val="CR1001"/>
      </w:pPr>
      <w:r w:rsidRPr="00BC0D76">
        <w:t xml:space="preserve">707.1. Two cards (Illusionary Mask and Ixidron) and the morph ability (see rule </w:t>
      </w:r>
      <w:r w:rsidR="005D5B97">
        <w:t>702.36</w:t>
      </w:r>
      <w:r w:rsidRPr="00BC0D76">
        <w:t>) 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77777777" w:rsidR="004D2163" w:rsidRPr="00BC0D76" w:rsidRDefault="004D2163" w:rsidP="004D2163">
      <w:pPr>
        <w:pStyle w:val="CR1001a"/>
      </w:pPr>
      <w:r w:rsidRPr="00BC0D76">
        <w:t>707.2a If a face-up permanent is turned face down by a spell or ability, it becomes a 2/2 face-down creature with no text, no name, no subtypes, and no mana cost. 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3DBF7386"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FA6801">
      <w:pPr>
        <w:pStyle w:val="CRBodyText"/>
      </w:pPr>
    </w:p>
    <w:p w14:paraId="03A186D2" w14:textId="77777777" w:rsidR="004D2163" w:rsidRPr="00BC0D76" w:rsidRDefault="004D2163" w:rsidP="004D2163">
      <w:pPr>
        <w:pStyle w:val="CR1001"/>
      </w:pPr>
      <w:r w:rsidRPr="00BC0D76">
        <w:t>707.6. If you control multiple face-down spells or face-down permanents, you must ensure at all times that your face-down spells and permanents can be easily differentiated from each other. This includes, but is not limited to, knowing the order spells were cast, the order that face-down 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1A471DAC" w14:textId="77777777"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530F0A82" w:rsidR="004D2163" w:rsidRPr="00BC0D76" w:rsidRDefault="004D2163" w:rsidP="004D2163">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6A0BC8">
      <w:pPr>
        <w:pStyle w:val="CR1100"/>
      </w:pPr>
      <w:bookmarkStart w:id="29"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Pr="00BC0D76"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69808AD8" w14:textId="1FB93CE7" w:rsidR="004D2163" w:rsidRDefault="00465EF4" w:rsidP="00465EF4">
      <w:pPr>
        <w:pStyle w:val="CREx1001"/>
      </w:pPr>
      <w:r w:rsidRPr="00465EF4">
        <w:rPr>
          <w:b/>
        </w:rPr>
        <w:lastRenderedPageBreak/>
        <w:t>Example:</w:t>
      </w:r>
      <w:r w:rsidR="004D2163"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you simultaneously put one and four creature tokens onto the battlefield, for a total of five.</w:t>
      </w:r>
    </w:p>
    <w:p w14:paraId="035B7F67" w14:textId="73CB86C9" w:rsidR="002C509B" w:rsidRPr="00E2599C" w:rsidRDefault="00465EF4" w:rsidP="00465EF4">
      <w:pPr>
        <w:pStyle w:val="CREx1001"/>
      </w:pPr>
      <w:r w:rsidRPr="00465EF4">
        <w:rPr>
          <w:b/>
        </w:rPr>
        <w:t>Example:</w:t>
      </w:r>
      <w:r w:rsidR="002C509B" w:rsidRPr="00BC0D76">
        <w:t xml:space="preserve"> </w:t>
      </w:r>
      <w:r w:rsidR="002C509B">
        <w:t>Spell Blast says “Counter target spell with converted mana cost X.” If a player wants to cast Spell Blast and choose the fused split spell Breaking/Entering, which has mana costs {U}{B} and {4}{B}{R}, as the target, that player must choose 8 as the value of X.</w:t>
      </w:r>
    </w:p>
    <w:p w14:paraId="68333A5A" w14:textId="77777777" w:rsidR="009E3326" w:rsidRDefault="009E3326">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77777777"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t xml:space="preserve">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lastRenderedPageBreak/>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465EF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lastRenderedPageBreak/>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A74E62">
      <w:pPr>
        <w:pStyle w:val="CRBodyText"/>
      </w:pPr>
    </w:p>
    <w:p w14:paraId="15058E3F" w14:textId="77777777"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77777777" w:rsidR="004D2163" w:rsidRPr="00BC0D76" w:rsidRDefault="004D2163" w:rsidP="004D2163">
      <w:pPr>
        <w:pStyle w:val="CR1001a"/>
      </w:pPr>
      <w:r w:rsidRPr="00BC0D76">
        <w:t>711.1a A double-faced card’s front face is indicated by the sun symbol in its upper left corner.</w:t>
      </w:r>
    </w:p>
    <w:p w14:paraId="5A2FEE0C" w14:textId="77777777" w:rsidR="00051560" w:rsidRPr="00BC0D76" w:rsidRDefault="00051560" w:rsidP="00051560">
      <w:pPr>
        <w:pStyle w:val="CRBodyText"/>
      </w:pPr>
    </w:p>
    <w:p w14:paraId="7BCC1BBF" w14:textId="77777777" w:rsidR="004D2163" w:rsidRPr="00BC0D76" w:rsidRDefault="004D2163" w:rsidP="004D2163">
      <w:pPr>
        <w:pStyle w:val="CR1001a"/>
      </w:pPr>
      <w:r w:rsidRPr="00BC0D76">
        <w:t>711.1b A double-faced card’s back face is indicated by the moon symbol in its upper left corner.</w:t>
      </w:r>
    </w:p>
    <w:p w14:paraId="605162F9" w14:textId="77777777" w:rsidR="00051560" w:rsidRPr="00BC0D76" w:rsidRDefault="00051560" w:rsidP="00051560">
      <w:pPr>
        <w:pStyle w:val="CRBodyText"/>
      </w:pPr>
    </w:p>
    <w:p w14:paraId="2D4EDC93" w14:textId="77777777"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14:paraId="4570BF61" w14:textId="77777777" w:rsidR="00051560" w:rsidRPr="00BC0D76" w:rsidRDefault="00051560" w:rsidP="00051560">
      <w:pPr>
        <w:pStyle w:val="CRBodyText"/>
      </w:pPr>
    </w:p>
    <w:p w14:paraId="116ACD20" w14:textId="77777777"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01ADB84E" w14:textId="77777777" w:rsidR="004D2163" w:rsidRPr="00BC0D76" w:rsidRDefault="004D2163" w:rsidP="004D2163">
      <w:pPr>
        <w:pStyle w:val="CR1001"/>
      </w:pPr>
      <w:r w:rsidRPr="00BC0D76">
        <w:t>711.2. Each face of a double-faced card has its own set of characteristics.</w:t>
      </w:r>
    </w:p>
    <w:p w14:paraId="00842D0E" w14:textId="77777777" w:rsidR="00A74E62" w:rsidRDefault="00A74E62" w:rsidP="00A74E62">
      <w:pPr>
        <w:pStyle w:val="CRBodyText"/>
      </w:pPr>
    </w:p>
    <w:p w14:paraId="69C125B6" w14:textId="77777777"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14:paraId="31D0ADB9" w14:textId="77777777" w:rsidR="00A74E62" w:rsidRDefault="00A74E62" w:rsidP="00A74E62">
      <w:pPr>
        <w:pStyle w:val="CRBodyText"/>
      </w:pPr>
    </w:p>
    <w:p w14:paraId="2DA56D8C" w14:textId="77777777"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7777777"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14:paraId="56ABFBE4" w14:textId="4C460BEB" w:rsidR="004D2163" w:rsidRPr="00BC0D76" w:rsidRDefault="00465EF4" w:rsidP="00465EF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465EF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77777777"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14:paraId="741340D9" w14:textId="77777777" w:rsidR="00A74E62" w:rsidRDefault="00A74E62" w:rsidP="00A74E62">
      <w:pPr>
        <w:pStyle w:val="CRBodyText"/>
      </w:pPr>
    </w:p>
    <w:p w14:paraId="21ABCBEE" w14:textId="77777777"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14:paraId="56BB301E" w14:textId="77777777" w:rsidR="00A74E62" w:rsidRDefault="00A74E62" w:rsidP="00A74E62">
      <w:pPr>
        <w:pStyle w:val="CRBodyText"/>
      </w:pPr>
    </w:p>
    <w:p w14:paraId="6631D3C0" w14:textId="77777777"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14:paraId="20955953" w14:textId="77777777" w:rsidR="00A74E62" w:rsidRDefault="00A74E62" w:rsidP="00A74E62">
      <w:pPr>
        <w:pStyle w:val="CRBodyText"/>
      </w:pPr>
    </w:p>
    <w:p w14:paraId="1C908033" w14:textId="77777777"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14:paraId="6E92DD18" w14:textId="22F977C6" w:rsidR="004D2163" w:rsidRPr="00BC0D76" w:rsidRDefault="00465EF4" w:rsidP="00465EF4">
      <w:pPr>
        <w:pStyle w:val="CREx1001"/>
      </w:pPr>
      <w:r w:rsidRPr="00465EF4">
        <w:rPr>
          <w:b/>
          <w:bCs/>
          <w:iCs/>
        </w:rPr>
        <w:lastRenderedPageBreak/>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77777777" w:rsidR="004D2163" w:rsidRPr="00BC0D76" w:rsidRDefault="004D2163" w:rsidP="004D2163">
      <w:pPr>
        <w:pStyle w:val="CR1001"/>
      </w:pPr>
      <w:r w:rsidRPr="00BC0D76">
        <w:t>711.8. If an effect instructs a player to name a card, the player may name either face of a double-faced card but not both.</w:t>
      </w:r>
    </w:p>
    <w:p w14:paraId="2CEA4927" w14:textId="77777777" w:rsidR="00AC0031" w:rsidRPr="00BC0D76" w:rsidRDefault="00AC0031" w:rsidP="00AC0031">
      <w:pPr>
        <w:pStyle w:val="CRBodyText"/>
      </w:pPr>
    </w:p>
    <w:p w14:paraId="33051763" w14:textId="77777777"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655F0FF9" w14:textId="77777777" w:rsidR="00A74E62" w:rsidRDefault="00A74E62" w:rsidP="00A74E62">
      <w:pPr>
        <w:pStyle w:val="CRBodyText"/>
      </w:pPr>
    </w:p>
    <w:p w14:paraId="0AF4A996" w14:textId="77777777"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14:paraId="671AA912" w14:textId="77777777" w:rsidR="00362810" w:rsidRPr="00BC0D76" w:rsidRDefault="00362810" w:rsidP="00362810">
      <w:pPr>
        <w:pStyle w:val="CRBodyText"/>
      </w:pPr>
    </w:p>
    <w:p w14:paraId="04D4FF9E" w14:textId="77777777"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14:paraId="7A5F0F56" w14:textId="77777777" w:rsidR="00362810" w:rsidRPr="00BC0D76" w:rsidRDefault="00362810" w:rsidP="00362810">
      <w:pPr>
        <w:pStyle w:val="CRBodyText"/>
      </w:pPr>
    </w:p>
    <w:p w14:paraId="2BDC4643" w14:textId="77777777" w:rsidR="004D2163" w:rsidRPr="00BC0D76" w:rsidRDefault="004D2163" w:rsidP="004D2163">
      <w:pPr>
        <w:pStyle w:val="CR1001a"/>
      </w:pPr>
      <w:r w:rsidRPr="00BC0D76">
        <w:t>711.9c For all game purposes, the checklist card is considered to be the double-faced card it’s representing. It has that double-faced card’s characteristics in all zones.</w:t>
      </w:r>
    </w:p>
    <w:p w14:paraId="3C804119" w14:textId="77777777" w:rsidR="00362810" w:rsidRPr="00BC0D76" w:rsidRDefault="00362810" w:rsidP="00362810">
      <w:pPr>
        <w:pStyle w:val="CRBodyText"/>
      </w:pPr>
    </w:p>
    <w:p w14:paraId="1F4E1DDF" w14:textId="77777777"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14:paraId="12DCB9EC" w14:textId="77777777" w:rsidR="00152051" w:rsidRPr="00BC0D76" w:rsidRDefault="00152051" w:rsidP="00152051">
      <w:pPr>
        <w:pStyle w:val="CRBodyText"/>
      </w:pPr>
    </w:p>
    <w:p w14:paraId="38D55845" w14:textId="77777777" w:rsidR="004D2163" w:rsidRPr="00BC0D76" w:rsidRDefault="004D2163" w:rsidP="006A0BC8">
      <w:pPr>
        <w:pStyle w:val="CR1100"/>
      </w:pPr>
      <w:r w:rsidRPr="00BC0D76">
        <w:t>712. Controlling Another Player</w:t>
      </w:r>
    </w:p>
    <w:p w14:paraId="6BA8181F" w14:textId="77777777" w:rsidR="00152051" w:rsidRPr="00BC0D76" w:rsidRDefault="00152051" w:rsidP="00152051">
      <w:pPr>
        <w:pStyle w:val="CRBodyText"/>
      </w:pPr>
    </w:p>
    <w:p w14:paraId="2AB23AEC" w14:textId="0716EC62" w:rsidR="004D2163" w:rsidRPr="00BC0D76" w:rsidRDefault="003C52B2" w:rsidP="004D2163">
      <w:pPr>
        <w:pStyle w:val="CR1001"/>
      </w:pPr>
      <w:r>
        <w:t>712.1.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2FD89381" w:rsidR="004D2163" w:rsidRPr="00BC0D76" w:rsidRDefault="00465EF4" w:rsidP="00465EF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465EF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465EF4">
      <w:pPr>
        <w:pStyle w:val="CREx1001"/>
      </w:pPr>
      <w:r w:rsidRPr="00465EF4">
        <w:rPr>
          <w:b/>
        </w:rPr>
        <w:lastRenderedPageBreak/>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 xml:space="preserve">712.5b </w:t>
      </w:r>
      <w:proofErr w:type="gramStart"/>
      <w:r w:rsidRPr="00BC0D76">
        <w:t>The</w:t>
      </w:r>
      <w:proofErr w:type="gramEnd"/>
      <w:r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6A0BC8">
      <w:pPr>
        <w:pStyle w:val="CR1100"/>
      </w:pPr>
      <w:r w:rsidRPr="00BC0D76">
        <w:t>713. Ending the Turn</w:t>
      </w:r>
    </w:p>
    <w:p w14:paraId="7429D2D8" w14:textId="77777777" w:rsidR="00A74E62" w:rsidRPr="00BC0D76" w:rsidRDefault="00A74E62" w:rsidP="00A74E62">
      <w:pPr>
        <w:pStyle w:val="CRBodyText"/>
      </w:pPr>
    </w:p>
    <w:p w14:paraId="038AAA79"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072AC52C"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77777777" w:rsidR="004D2163" w:rsidRPr="00BC0D76" w:rsidRDefault="004D2163" w:rsidP="004D2163">
      <w:pPr>
        <w:pStyle w:val="CR1001a"/>
      </w:pPr>
      <w:r w:rsidRPr="00BC0D76">
        <w:t>713.1b Check state-based actions. No player gets priority, and no triggered abilities are put onto the stack.</w:t>
      </w:r>
    </w:p>
    <w:p w14:paraId="76445D24" w14:textId="77777777" w:rsidR="00057004" w:rsidRDefault="00057004" w:rsidP="00057004">
      <w:pPr>
        <w:pStyle w:val="CRBodyText"/>
      </w:pPr>
    </w:p>
    <w:p w14:paraId="37B62823" w14:textId="77777777"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14:paraId="622E9C82" w14:textId="77777777" w:rsidR="00B96E6C" w:rsidRDefault="00B96E6C" w:rsidP="00B96E6C">
      <w:pPr>
        <w:pStyle w:val="CRBodyText"/>
      </w:pPr>
    </w:p>
    <w:p w14:paraId="3137003E" w14:textId="77777777" w:rsidR="004D2163" w:rsidRPr="00BC0D76" w:rsidRDefault="004D2163" w:rsidP="004D2163">
      <w:pPr>
        <w:pStyle w:val="CR1001"/>
      </w:pPr>
      <w:r w:rsidRPr="00BC0D76">
        <w:t xml:space="preserve">713.2. No player gets priority during this process, so triggered abilities are not put onto the stack. If any triggered abilities have triggered between the spell </w:t>
      </w:r>
      <w:proofErr w:type="gramStart"/>
      <w:r w:rsidRPr="00BC0D76">
        <w:t>or</w:t>
      </w:r>
      <w:proofErr w:type="gramEnd"/>
      <w:r w:rsidRPr="00BC0D76">
        <w:t xml:space="preserve">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lastRenderedPageBreak/>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6A0BC8">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465EF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6A0BC8">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lastRenderedPageBreak/>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465EF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 xml:space="preserve">is turned face down and put on the bottom of its owner’s planar deck. Then each player moves </w:t>
      </w:r>
      <w:r w:rsidRPr="00BC0D76">
        <w:lastRenderedPageBreak/>
        <w:t>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6A0BC8">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t xml:space="preserve">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w:t>
      </w:r>
      <w:r w:rsidRPr="00BC0D76">
        <w:lastRenderedPageBreak/>
        <w:t>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465EF4">
      <w:pPr>
        <w:pStyle w:val="CREx1001"/>
      </w:pPr>
      <w:r w:rsidRPr="00465EF4">
        <w:rPr>
          <w:b/>
        </w:rPr>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633A320E" w:rsidR="004D2163" w:rsidRPr="00BC0D76" w:rsidRDefault="00465EF4" w:rsidP="00465EF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6A0BC8">
      <w:pPr>
        <w:pStyle w:val="CR1100"/>
      </w:pPr>
      <w:r w:rsidRPr="00BC0D76">
        <w:t>717. Handling Illegal Actions</w:t>
      </w:r>
    </w:p>
    <w:p w14:paraId="11AAA49E" w14:textId="77777777" w:rsidR="00AC0031" w:rsidRPr="00BC0D76" w:rsidRDefault="00AC0031" w:rsidP="00AC0031">
      <w:pPr>
        <w:pStyle w:val="CRBodyText"/>
      </w:pPr>
    </w:p>
    <w:p w14:paraId="5A79EA3C" w14:textId="7E5261AD" w:rsidR="004D2163" w:rsidRPr="00BC0D76" w:rsidRDefault="004D2163" w:rsidP="004D2163">
      <w:pPr>
        <w:pStyle w:val="CR1001"/>
      </w:pPr>
      <w:r w:rsidRPr="00BC0D76">
        <w:t xml:space="preserve">717.1. If a player </w:t>
      </w:r>
      <w:r w:rsidR="009500E7">
        <w:t xml:space="preserve">takes an illegal action or starts to take an action </w:t>
      </w:r>
      <w:r w:rsidR="00093085">
        <w:t>but</w:t>
      </w:r>
      <w:r w:rsidR="009500E7">
        <w:t xml:space="preserve"> can’t legally complete it</w:t>
      </w:r>
      <w:r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t>.</w:t>
      </w:r>
    </w:p>
    <w:p w14:paraId="121BD96A" w14:textId="77777777" w:rsidR="00AC0031" w:rsidRPr="00BC0D76" w:rsidRDefault="00AC0031" w:rsidP="00AC0031">
      <w:pPr>
        <w:pStyle w:val="CRBodyText"/>
      </w:pPr>
    </w:p>
    <w:p w14:paraId="4CABF81B" w14:textId="3FC78719" w:rsidR="00E816DD" w:rsidRDefault="004D2163" w:rsidP="004D2163">
      <w:pPr>
        <w:pStyle w:val="CR1001"/>
      </w:pPr>
      <w:r w:rsidRPr="00BC0D76">
        <w:lastRenderedPageBreak/>
        <w:t>717.2.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A04796">
      <w:pPr>
        <w:pStyle w:val="CRHeading"/>
      </w:pPr>
      <w:r w:rsidRPr="00BC0D76">
        <w:br w:type="page"/>
      </w:r>
      <w:r w:rsidRPr="00BC0D76">
        <w:lastRenderedPageBreak/>
        <w:t>8. Multiplayer Rules</w:t>
      </w:r>
    </w:p>
    <w:p w14:paraId="579F0BAA" w14:textId="77777777" w:rsidR="00E14344" w:rsidRPr="00BC0D76" w:rsidRDefault="00E14344" w:rsidP="00E1434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1D230233" w:rsidR="004D2163" w:rsidRPr="00BC0D76" w:rsidRDefault="004D2163" w:rsidP="00E12DF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7" w:history="1">
        <w:r w:rsidR="00E12DF2" w:rsidRPr="00E12DF2">
          <w:rPr>
            <w:rStyle w:val="Hyperlink"/>
            <w:b/>
          </w:rPr>
          <w:t>WPN.Wizards.com/en/resources/rules-documents</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3"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t>
      </w:r>
      <w:proofErr w:type="gramStart"/>
      <w:r w:rsidRPr="00BC0D76">
        <w:t>who’s</w:t>
      </w:r>
      <w:proofErr w:type="gramEnd"/>
      <w:r w:rsidRPr="00BC0D76">
        <w:t xml:space="preserve"> still in the game.</w:t>
      </w:r>
    </w:p>
    <w:bookmarkEnd w:id="33"/>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w:t>
      </w:r>
      <w:proofErr w:type="gramStart"/>
      <w:r w:rsidRPr="00BC0D76">
        <w:t>If</w:t>
      </w:r>
      <w:proofErr w:type="gramEnd"/>
      <w:r w:rsidRPr="00BC0D76">
        <w:t xml:space="preserve">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 xml:space="preserve">801.2. A player’s range of influence is the maximum distance from that player, measured in player </w:t>
      </w:r>
      <w:proofErr w:type="gramStart"/>
      <w:r w:rsidRPr="00BC0D76">
        <w:t>seats, that</w:t>
      </w:r>
      <w:proofErr w:type="gramEnd"/>
      <w:r w:rsidRPr="00BC0D76">
        <w:t xml:space="preserve">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465EF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465EF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465EF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465EF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lastRenderedPageBreak/>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6A0BC8">
      <w:pPr>
        <w:pStyle w:val="CR1100"/>
      </w:pPr>
      <w:r w:rsidRPr="00BC0D76">
        <w:lastRenderedPageBreak/>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lastRenderedPageBreak/>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lastRenderedPageBreak/>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7"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lastRenderedPageBreak/>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8"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465EF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w:t>
      </w:r>
      <w:r w:rsidRPr="00BC0D76">
        <w:lastRenderedPageBreak/>
        <w:t>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465EF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CF6875">
      <w:pPr>
        <w:pStyle w:val="CRHeading"/>
      </w:pPr>
      <w:r w:rsidRPr="00BC0D76">
        <w:br w:type="page"/>
      </w:r>
      <w:r w:rsidRPr="00BC0D76">
        <w:lastRenderedPageBreak/>
        <w:t>9. Casual Variants</w:t>
      </w:r>
    </w:p>
    <w:p w14:paraId="222FCDF4" w14:textId="77777777" w:rsidR="00A57325" w:rsidRPr="00BC0D76" w:rsidRDefault="00A57325" w:rsidP="00A57325">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b If a player would leave the game and that player leaving the game would reduce the number of turn markers in the game, that player first ceases to be a planar controller (but no other player becomes a planar controller)</w:t>
      </w:r>
      <w:proofErr w:type="gramStart"/>
      <w:r w:rsidRPr="00BC0D76">
        <w:t>,</w:t>
      </w:r>
      <w:proofErr w:type="gramEnd"/>
      <w:r w:rsidRPr="00BC0D76">
        <w:t xml:space="preserve">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465EF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465EF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E5BEFA1" w:rsidR="004D2163" w:rsidRPr="00BC0D76" w:rsidRDefault="00465EF4" w:rsidP="00465EF4">
      <w:pPr>
        <w:pStyle w:val="CREx1001"/>
      </w:pPr>
      <w:r w:rsidRPr="00465EF4">
        <w:rPr>
          <w:b/>
        </w:rPr>
        <w:t>Example:</w:t>
      </w:r>
      <w:r w:rsidR="004D2163" w:rsidRPr="00BC0D76">
        <w:t xml:space="preserve"> 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77777777" w:rsidR="004D2163" w:rsidRPr="00BC0D76" w:rsidRDefault="004D2163" w:rsidP="004D2163">
      <w:pPr>
        <w:pStyle w:val="CR1001a"/>
      </w:pPr>
      <w:r w:rsidRPr="00BC0D76">
        <w:t>903.4c The back face of a double-faced card (see rule 711) is included when determining a card’s color identity.</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9" w:name="OLE_LINK8"/>
      <w:bookmarkStart w:id="40" w:name="OLE_LINK17"/>
    </w:p>
    <w:p w14:paraId="78C31AC5"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072AA833" w14:textId="77777777" w:rsidR="003C5FEA" w:rsidRPr="00BC0D76" w:rsidRDefault="003C5FEA" w:rsidP="003C5FEA">
      <w:pPr>
        <w:pStyle w:val="CRBodyText"/>
      </w:pPr>
    </w:p>
    <w:p w14:paraId="0A836A92" w14:textId="77777777" w:rsidR="004D2163" w:rsidRPr="00BC0D76" w:rsidRDefault="004D2163" w:rsidP="004D2163">
      <w:pPr>
        <w:pStyle w:val="CR1001"/>
      </w:pPr>
      <w:r w:rsidRPr="00BC0D76">
        <w:t>903.12. If a commander would be put into the exile zone from anywhere, its owner may put it into the command zone instead.</w:t>
      </w:r>
    </w:p>
    <w:p w14:paraId="6E9C25CC" w14:textId="77777777" w:rsidR="003C5FEA" w:rsidRPr="00BC0D76" w:rsidRDefault="003C5FEA" w:rsidP="003C5FEA">
      <w:pPr>
        <w:pStyle w:val="CRBodyText"/>
      </w:pPr>
    </w:p>
    <w:p w14:paraId="7762FD3D" w14:textId="77777777" w:rsidR="004D2163" w:rsidRPr="00BC0D76" w:rsidRDefault="004D2163" w:rsidP="004D2163">
      <w:pPr>
        <w:pStyle w:val="CR1001"/>
      </w:pPr>
      <w:r w:rsidRPr="00BC0D76">
        <w:lastRenderedPageBreak/>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E75C79">
      <w:pPr>
        <w:pStyle w:val="CRBodyText"/>
      </w:pPr>
    </w:p>
    <w:p w14:paraId="40BABE1D" w14:textId="77777777"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E7AA2">
      <w:pPr>
        <w:pStyle w:val="CRBodyText"/>
      </w:pPr>
    </w:p>
    <w:p w14:paraId="453C79C9" w14:textId="5D5A955C" w:rsidR="00EB13E4" w:rsidRDefault="00EB13E4" w:rsidP="006A0BC8">
      <w:pPr>
        <w:pStyle w:val="CR1100"/>
      </w:pPr>
      <w:r>
        <w:t>905. Conspiracy Draft</w:t>
      </w:r>
    </w:p>
    <w:p w14:paraId="23F3DC63" w14:textId="77777777" w:rsidR="00EB13E4" w:rsidRDefault="00EB13E4" w:rsidP="00BE7AA2">
      <w:pPr>
        <w:pStyle w:val="CRBodyText"/>
      </w:pPr>
    </w:p>
    <w:p w14:paraId="360C54CD" w14:textId="057397EC" w:rsidR="00487E2E" w:rsidRPr="00F415D4" w:rsidRDefault="00F415D4" w:rsidP="00BE7AA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E7AA2">
      <w:pPr>
        <w:pStyle w:val="CRBodyText"/>
      </w:pPr>
    </w:p>
    <w:p w14:paraId="7720CAA0" w14:textId="7E7E7635" w:rsidR="00EB13E4" w:rsidRDefault="00487E2E">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E7AA2">
      <w:pPr>
        <w:pStyle w:val="CRBodyText"/>
      </w:pPr>
    </w:p>
    <w:p w14:paraId="1CB19217" w14:textId="6F88E992" w:rsidR="00487E2E" w:rsidRDefault="00487E2E">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E7AA2">
      <w:pPr>
        <w:pStyle w:val="CRBodyText"/>
      </w:pPr>
    </w:p>
    <w:p w14:paraId="0C77C967" w14:textId="4DD746B7" w:rsidR="00406CBE" w:rsidRDefault="00406CBE">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E7AA2">
      <w:pPr>
        <w:pStyle w:val="CRBodyText"/>
      </w:pPr>
    </w:p>
    <w:p w14:paraId="10618E45" w14:textId="5489CE55" w:rsidR="009E04D8" w:rsidRDefault="00406CBE">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E7AA2">
      <w:pPr>
        <w:pStyle w:val="CRBodyText"/>
      </w:pPr>
    </w:p>
    <w:p w14:paraId="35696705" w14:textId="417AEB5E" w:rsidR="00100B69" w:rsidRDefault="00100B69" w:rsidP="00BE7AA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E7AA2">
      <w:pPr>
        <w:pStyle w:val="CRBodyText"/>
      </w:pPr>
    </w:p>
    <w:p w14:paraId="4020CC8D" w14:textId="56C0B42B" w:rsidR="00100B69" w:rsidRDefault="00100B69">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E7AA2">
      <w:pPr>
        <w:pStyle w:val="CRBodyText"/>
      </w:pPr>
    </w:p>
    <w:p w14:paraId="341F1561" w14:textId="0B9494FC" w:rsidR="008C49F3" w:rsidRDefault="008C49F3" w:rsidP="008C49F3">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E7AA2">
      <w:pPr>
        <w:pStyle w:val="CRBodyText"/>
      </w:pPr>
    </w:p>
    <w:p w14:paraId="0F01E06A" w14:textId="45BD6F1E" w:rsidR="008C49F3" w:rsidRDefault="008C49F3" w:rsidP="008C49F3">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E7AA2">
      <w:pPr>
        <w:pStyle w:val="CRBodyText"/>
      </w:pPr>
    </w:p>
    <w:p w14:paraId="48EAD8BE" w14:textId="0B25C408" w:rsidR="00100B69" w:rsidRDefault="00100B69" w:rsidP="00BE7AA2">
      <w:pPr>
        <w:pStyle w:val="CR1001"/>
      </w:pPr>
      <w:r>
        <w:lastRenderedPageBreak/>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E7AA2">
      <w:pPr>
        <w:pStyle w:val="CRBodyText"/>
      </w:pPr>
    </w:p>
    <w:p w14:paraId="13137C27" w14:textId="7B9160E4" w:rsidR="00100B69" w:rsidRDefault="00100B69" w:rsidP="00BE7AA2">
      <w:pPr>
        <w:pStyle w:val="CR1001"/>
      </w:pPr>
      <w:r>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E7AA2">
      <w:pPr>
        <w:pStyle w:val="CRBodyText"/>
      </w:pPr>
    </w:p>
    <w:p w14:paraId="26339B32" w14:textId="4DD304B9" w:rsidR="00100B69" w:rsidRDefault="00100B69">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E7AA2">
      <w:pPr>
        <w:pStyle w:val="CRBodyText"/>
      </w:pPr>
    </w:p>
    <w:p w14:paraId="50BB5573" w14:textId="3369185B" w:rsidR="00921CE2" w:rsidRDefault="00921CE2" w:rsidP="00921CE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E7AA2">
      <w:pPr>
        <w:pStyle w:val="CRBodyText"/>
      </w:pPr>
    </w:p>
    <w:p w14:paraId="22556291" w14:textId="3CFC7E0A" w:rsidR="009E04D8" w:rsidRPr="009E04D8" w:rsidRDefault="00100B69" w:rsidP="00BE7AA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CF6875">
      <w:pPr>
        <w:pStyle w:val="CRHeading"/>
      </w:pPr>
      <w:r w:rsidRPr="00BC0D76">
        <w:br w:type="page"/>
      </w:r>
      <w:r w:rsidRPr="00BC0D76">
        <w:lastRenderedPageBreak/>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lastRenderedPageBreak/>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208DE26D" w14:textId="77777777" w:rsidR="004D2163" w:rsidRPr="00BC0D76" w:rsidRDefault="004D2163" w:rsidP="004D2163">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7777777" w:rsidR="004D2163" w:rsidRPr="00BC0D76" w:rsidRDefault="004D2163" w:rsidP="00AE32B6">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proofErr w:type="gramStart"/>
      <w:r w:rsidRPr="00BC0D76">
        <w:t>A keyword ability that lets you exchange an Aura on the battlefield with one in your hand.</w:t>
      </w:r>
      <w:proofErr w:type="gramEnd"/>
      <w:r w:rsidRPr="00BC0D76">
        <w:t xml:space="preserve"> See rule </w:t>
      </w:r>
      <w:r w:rsidR="005D5B97">
        <w:t>702.64</w:t>
      </w:r>
      <w:r w:rsidRPr="00BC0D76">
        <w:t>, “Aura Swap.”</w:t>
      </w:r>
    </w:p>
    <w:p w14:paraId="4AEB3FA3" w14:textId="77777777" w:rsidR="004D2163" w:rsidRPr="00BC0D76" w:rsidRDefault="004D2163" w:rsidP="002061D0"/>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3893A532" w14:textId="77777777" w:rsidR="001C31BF" w:rsidRDefault="001C31BF" w:rsidP="004D2163">
      <w:pPr>
        <w:pStyle w:val="CRGlossaryWord"/>
      </w:pPr>
      <w:r>
        <w:t>Base Power, Base Toughness</w:t>
      </w:r>
    </w:p>
    <w:p w14:paraId="7D97C488" w14:textId="7838AFB0" w:rsidR="001C31BF" w:rsidRDefault="001C31BF" w:rsidP="00E12DF2">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“Interaction of Continuous Effects.”</w:t>
      </w:r>
    </w:p>
    <w:p w14:paraId="425B9E00" w14:textId="77777777" w:rsidR="001C31BF" w:rsidRDefault="001C31BF" w:rsidP="00E12DF2"/>
    <w:p w14:paraId="21E4DA44" w14:textId="133544A9"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lastRenderedPageBreak/>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proofErr w:type="gramStart"/>
      <w:r w:rsidRPr="00BC0D76">
        <w:t xml:space="preserve">A keyword ability that </w:t>
      </w:r>
      <w:r>
        <w:t>lets a creature card be cast as an Aura.</w:t>
      </w:r>
      <w:proofErr w:type="gramEnd"/>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46B0F0F5" w14:textId="0B4E9D43" w:rsidR="00BF56A4" w:rsidRDefault="00BF56A4">
      <w:pPr>
        <w:pStyle w:val="CRGlossaryWord"/>
      </w:pPr>
      <w:r>
        <w:t>Booster Pack</w:t>
      </w:r>
    </w:p>
    <w:p w14:paraId="61F3D281" w14:textId="1FF55A57" w:rsidR="00BF56A4" w:rsidRPr="00941744" w:rsidRDefault="000141B0" w:rsidP="00BE7AA2">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4D2163">
      <w:pPr>
        <w:pStyle w:val="CRGlossaryWord"/>
      </w:pPr>
      <w:r w:rsidRPr="00BC0D76">
        <w:lastRenderedPageBreak/>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2"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4D2163">
      <w:pPr>
        <w:pStyle w:val="CRGlossaryWord"/>
      </w:pPr>
      <w:r>
        <w:t>Card Pool</w:t>
      </w:r>
    </w:p>
    <w:p w14:paraId="6D1A035A" w14:textId="3D7C1DAD" w:rsidR="00BF56A4" w:rsidRDefault="00BF56A4" w:rsidP="00BE7AA2">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w:t>
      </w:r>
      <w:proofErr w:type="gramStart"/>
      <w:r w:rsidRPr="00BC0D76">
        <w:t>replace</w:t>
      </w:r>
      <w:proofErr w:type="gramEnd"/>
      <w:r w:rsidRPr="00BC0D76">
        <w:t xml:space="preserv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lastRenderedPageBreak/>
        <w:t>Chaos Ability</w:t>
      </w:r>
    </w:p>
    <w:p w14:paraId="6F179D6A" w14:textId="77777777" w:rsidR="004D2163" w:rsidRPr="00BC0D76" w:rsidRDefault="004D2163" w:rsidP="00AE32B6">
      <w:pPr>
        <w:pStyle w:val="CRGlossaryText"/>
      </w:pPr>
      <w:r w:rsidRPr="00BC0D76">
        <w:t>An ability of a plane card that triggers “Whenever you roll {C}”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77777777" w:rsidR="004D2163" w:rsidRPr="00BC0D76" w:rsidRDefault="004D2163" w:rsidP="00AE32B6">
      <w:pPr>
        <w:pStyle w:val="CRGlossaryText"/>
      </w:pPr>
      <w:r w:rsidRPr="00BC0D76">
        <w:t>The chaos symbol {C}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 xml:space="preserve">A number printed on most cards that </w:t>
      </w:r>
      <w:proofErr w:type="gramStart"/>
      <w:r w:rsidRPr="00BC0D76">
        <w:t>has</w:t>
      </w:r>
      <w:proofErr w:type="gramEnd"/>
      <w:r w:rsidRPr="00BC0D76">
        <w:t xml:space="preserve">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lastRenderedPageBreak/>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t>Concede</w:t>
      </w:r>
    </w:p>
    <w:p w14:paraId="36C42A11" w14:textId="77777777" w:rsidR="004D2163" w:rsidRDefault="004D2163" w:rsidP="00AE32B6">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AE32B6">
      <w:pPr>
        <w:pStyle w:val="CRGlossaryText"/>
        <w:rPr>
          <w:b/>
        </w:rPr>
      </w:pPr>
      <w:r>
        <w:rPr>
          <w:b/>
        </w:rPr>
        <w:t>Conspiracy</w:t>
      </w:r>
    </w:p>
    <w:p w14:paraId="38B46657" w14:textId="68ABE9C3" w:rsidR="0067312E" w:rsidRDefault="0067312E" w:rsidP="00AE32B6">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AE32B6">
      <w:pPr>
        <w:pStyle w:val="CRGlossaryText"/>
        <w:rPr>
          <w:b/>
        </w:rPr>
      </w:pPr>
      <w:r>
        <w:rPr>
          <w:b/>
        </w:rPr>
        <w:t>Conspiracy Draft</w:t>
      </w:r>
    </w:p>
    <w:p w14:paraId="38603A70" w14:textId="43F098D5" w:rsidR="0067312E" w:rsidRPr="00B146A5" w:rsidRDefault="0067312E" w:rsidP="00AE32B6">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proofErr w:type="gramStart"/>
      <w:r w:rsidRPr="00BC0D76">
        <w:t xml:space="preserve">A keyword ability that </w:t>
      </w:r>
      <w:r w:rsidR="000965C1">
        <w:t>lets you tap creatures rather than pay mana</w:t>
      </w:r>
      <w:r w:rsidRPr="00BC0D76">
        <w:t xml:space="preserve"> to cast a spell.</w:t>
      </w:r>
      <w:proofErr w:type="gramEnd"/>
      <w:r w:rsidRPr="00BC0D76">
        <w:t xml:space="preserve">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lastRenderedPageBreak/>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proofErr w:type="gramStart"/>
      <w:r w:rsidRPr="00BC0D76">
        <w:t>A keyword ability that lets a card be discarded and replaced with a new card.</w:t>
      </w:r>
      <w:proofErr w:type="gramEnd"/>
      <w:r w:rsidRPr="00BC0D76">
        <w:t xml:space="preserve">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lastRenderedPageBreak/>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proofErr w:type="gramStart"/>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w:t>
      </w:r>
      <w:proofErr w:type="gramEnd"/>
      <w:r w:rsidRPr="00BC0D76">
        <w:t xml:space="preserve">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E7AA2">
      <w:pPr>
        <w:pStyle w:val="CRGlossaryWord"/>
      </w:pPr>
      <w:r>
        <w:t>Dethrone</w:t>
      </w:r>
    </w:p>
    <w:p w14:paraId="008235D6" w14:textId="4132AA81" w:rsidR="0067312E" w:rsidRPr="00B146A5" w:rsidRDefault="0067312E" w:rsidP="00AE32B6">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4D2163">
      <w:pPr>
        <w:pStyle w:val="CRGlossaryWord"/>
      </w:pPr>
      <w:r>
        <w:t>Draft</w:t>
      </w:r>
    </w:p>
    <w:p w14:paraId="5272544C" w14:textId="19F759FF" w:rsidR="00676648" w:rsidRDefault="00676648" w:rsidP="00BE7AA2">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BE7AA2">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pPr>
        <w:pStyle w:val="CRGlossaryWord"/>
      </w:pPr>
      <w:r>
        <w:t>Draft Round</w:t>
      </w:r>
    </w:p>
    <w:p w14:paraId="046E9F41" w14:textId="4FC3DC19" w:rsidR="00676648" w:rsidRPr="00676648" w:rsidRDefault="00676648" w:rsidP="00BE7AA2">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4D2163">
      <w:pPr>
        <w:pStyle w:val="CRGlossaryWord"/>
      </w:pPr>
      <w:r w:rsidRPr="00BC0D76">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lastRenderedPageBreak/>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4" w:name="OLE_LINK45"/>
      <w:r w:rsidRPr="00BC0D76">
        <w:lastRenderedPageBreak/>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557F5B38" w14:textId="77777777" w:rsidR="00BE6779" w:rsidRPr="00BC0D76" w:rsidRDefault="00BE6779" w:rsidP="00BE6779">
      <w:pPr>
        <w:pStyle w:val="CRGlossaryWord"/>
      </w:pPr>
      <w:r>
        <w:lastRenderedPageBreak/>
        <w:t>Extort</w:t>
      </w:r>
    </w:p>
    <w:p w14:paraId="11DB555A" w14:textId="77777777" w:rsidR="00BE6779" w:rsidRPr="00BC0D76" w:rsidRDefault="00BE6779" w:rsidP="00AE32B6">
      <w:pPr>
        <w:pStyle w:val="CRGlossaryText"/>
      </w:pPr>
      <w:proofErr w:type="gramStart"/>
      <w:r>
        <w:t>A keyword</w:t>
      </w:r>
      <w:proofErr w:type="gramEnd"/>
      <w:r>
        <w:t xml:space="preserve">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t>Hexproof</w:t>
      </w:r>
    </w:p>
    <w:p w14:paraId="7C443603" w14:textId="77777777" w:rsidR="004D2163" w:rsidRDefault="004D2163" w:rsidP="00AE32B6">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881DF93" w:rsidR="00B146A5" w:rsidRDefault="00B146A5" w:rsidP="00AE32B6">
      <w:pPr>
        <w:pStyle w:val="CRGlossaryText"/>
        <w:rPr>
          <w:b/>
        </w:rPr>
      </w:pPr>
      <w:r>
        <w:rPr>
          <w:b/>
        </w:rPr>
        <w:t>Hidden Agenda</w:t>
      </w:r>
    </w:p>
    <w:p w14:paraId="20ED3E75" w14:textId="10A0561F" w:rsidR="00B146A5" w:rsidRPr="00B146A5" w:rsidRDefault="00B146A5" w:rsidP="00AE32B6">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lastRenderedPageBreak/>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lastRenderedPageBreak/>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lastRenderedPageBreak/>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77777777"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lastRenderedPageBreak/>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7E8A6DB4" w14:textId="77777777" w:rsidR="004D2163" w:rsidRDefault="004D2163" w:rsidP="004D2163">
      <w:pPr>
        <w:pStyle w:val="CRGlossaryWord"/>
      </w:pPr>
      <w:bookmarkStart w:id="46" w:name="OLE_LINK70"/>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t>Modal, Mode</w:t>
      </w:r>
    </w:p>
    <w:p w14:paraId="0D8D188E" w14:textId="77777777" w:rsidR="004D2163" w:rsidRPr="00BC0D76" w:rsidRDefault="004D2163" w:rsidP="00AE32B6">
      <w:pPr>
        <w:pStyle w:val="CRGlossaryText"/>
      </w:pPr>
      <w:r w:rsidRPr="00BC0D76">
        <w:t xml:space="preserve">A spell or ability is “modal” if it has two or more options preceded by “Choose one —,” “Choose two —,” “Choose one or both —,” </w:t>
      </w:r>
      <w:r>
        <w:t xml:space="preserve">“Choose one or more —,” </w:t>
      </w:r>
      <w:r w:rsidRPr="00BC0D76">
        <w:t>or “[a specified player] chooses one —.” Each option is a “mode.” See rule 700.2.</w:t>
      </w:r>
    </w:p>
    <w:p w14:paraId="78F3AEA3" w14:textId="77777777" w:rsidR="004D2163" w:rsidRPr="00BC0D76" w:rsidRDefault="004D2163" w:rsidP="002061D0"/>
    <w:bookmarkEnd w:id="46"/>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lastRenderedPageBreak/>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77777777" w:rsidR="005E748A" w:rsidRDefault="00431BB0" w:rsidP="00AE32B6">
      <w:pPr>
        <w:pStyle w:val="CRGlossaryText"/>
      </w:pPr>
      <w:r>
        <w:t>A term that describes a creature whose ability including a monstrosity instruction has resolved. See rule 701.28, “Monstrosity.”</w:t>
      </w:r>
    </w:p>
    <w:p w14:paraId="0804D429" w14:textId="77777777" w:rsidR="005E748A" w:rsidRDefault="005E748A" w:rsidP="002061D0"/>
    <w:p w14:paraId="3C4BD614" w14:textId="77777777" w:rsidR="004D2163" w:rsidRPr="00BC0D76" w:rsidRDefault="004D2163" w:rsidP="004D2163">
      <w:pPr>
        <w:pStyle w:val="CRGlossaryWord"/>
      </w:pPr>
      <w:r w:rsidRPr="00BC0D76">
        <w:t>Moon Symbol</w:t>
      </w:r>
    </w:p>
    <w:p w14:paraId="4460850C" w14:textId="77777777" w:rsidR="004D2163" w:rsidRPr="00BC0D76" w:rsidRDefault="004D2163" w:rsidP="00AE32B6">
      <w:pPr>
        <w:pStyle w:val="CRGlossaryText"/>
      </w:pPr>
      <w:r w:rsidRPr="00BC0D76">
        <w:t>A symbol found in the upper left corner of the back face of a double-faced card. See rule 711, “Double-Faced Cards.”</w:t>
      </w:r>
    </w:p>
    <w:p w14:paraId="45DCF7A6" w14:textId="77777777" w:rsidR="004D2163" w:rsidRPr="00BC0D76" w:rsidRDefault="004D2163"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6AB5F39D" w14:textId="77777777" w:rsidR="004D2163" w:rsidRPr="00BC0D76" w:rsidRDefault="004D2163" w:rsidP="004D2163">
      <w:pPr>
        <w:pStyle w:val="CRGlossaryWord"/>
      </w:pPr>
      <w:r w:rsidRPr="00BC0D76">
        <w:lastRenderedPageBreak/>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w:t>
      </w:r>
      <w:proofErr w:type="gramStart"/>
      <w:r w:rsidRPr="00BC0D76">
        <w:t>enter</w:t>
      </w:r>
      <w:proofErr w:type="gramEnd"/>
      <w:r w:rsidRPr="00BC0D76">
        <w:t xml:space="preserve">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1EB82309" w14:textId="77777777" w:rsidR="004D2163" w:rsidRPr="00BC0D76" w:rsidRDefault="004D2163" w:rsidP="004D2163">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lastRenderedPageBreak/>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lastRenderedPageBreak/>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lastRenderedPageBreak/>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672994F5" w14:textId="77777777" w:rsidR="004D2163" w:rsidRPr="00BC0D76" w:rsidRDefault="004D2163" w:rsidP="004D2163">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lastRenderedPageBreak/>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Pr="00BC0D76" w:rsidRDefault="004D2163" w:rsidP="002061D0"/>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lastRenderedPageBreak/>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lastRenderedPageBreak/>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lastRenderedPageBreak/>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67FD5FB9" w14:textId="77777777" w:rsidR="004D2163" w:rsidRPr="00BC0D76" w:rsidRDefault="004D2163" w:rsidP="004D2163">
      <w:pPr>
        <w:pStyle w:val="CRGlossaryWord"/>
      </w:pPr>
      <w:r w:rsidRPr="00BC0D76">
        <w:t>Sun Symbol</w:t>
      </w:r>
    </w:p>
    <w:p w14:paraId="7E4E2FAB" w14:textId="77777777" w:rsidR="004D2163" w:rsidRPr="00BC0D76" w:rsidRDefault="004D2163" w:rsidP="00AE32B6">
      <w:pPr>
        <w:pStyle w:val="CRGlossaryText"/>
      </w:pPr>
      <w:r w:rsidRPr="00BC0D76">
        <w:t>A symbol found in the upper left corner of the front face of a double-faced card. See rule 711, “Double-Faced Cards.”</w:t>
      </w:r>
    </w:p>
    <w:p w14:paraId="1887AFC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w:t>
      </w:r>
      <w:proofErr w:type="gramStart"/>
      <w:r w:rsidRPr="00BC0D76">
        <w:t>has</w:t>
      </w:r>
      <w:proofErr w:type="gramEnd"/>
      <w:r w:rsidRPr="00BC0D76">
        <w:t xml:space="preserve">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77777777"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lastRenderedPageBreak/>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lastRenderedPageBreak/>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lastRenderedPageBreak/>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proofErr w:type="gramStart"/>
      <w:r w:rsidRPr="00BC0D76">
        <w:t>An additional set of rules that determines the style of a multiplayer game.</w:t>
      </w:r>
      <w:proofErr w:type="gramEnd"/>
      <w:r w:rsidRPr="00BC0D76">
        <w:t xml:space="preserv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Default="004D2163" w:rsidP="00AE32B6">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AE32B6">
      <w:pPr>
        <w:pStyle w:val="CRGlossaryText"/>
        <w:rPr>
          <w:b/>
        </w:rPr>
      </w:pPr>
      <w:r>
        <w:rPr>
          <w:b/>
        </w:rPr>
        <w:t>Vote</w:t>
      </w:r>
    </w:p>
    <w:p w14:paraId="3AD61457" w14:textId="27DF7EA1" w:rsidR="00B146A5" w:rsidRPr="00B146A5" w:rsidRDefault="007D630A" w:rsidP="00B146A5">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CF6875">
      <w:pPr>
        <w:pStyle w:val="CRHeading"/>
      </w:pPr>
      <w:r w:rsidRPr="00BC0D76">
        <w:br w:type="page"/>
      </w:r>
      <w:r w:rsidRPr="00BC0D76">
        <w:lastRenderedPageBreak/>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7FDBB768" w:rsidR="004D2163" w:rsidRPr="00BC0D76" w:rsidRDefault="004D2163" w:rsidP="004D2163">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46E50">
        <w:t>C@ino</w:t>
      </w:r>
      <w:r w:rsidRPr="00BC0D76">
        <w:t>,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Ingo Warnke, Tom Wylie, Donald X. Vaccarino, Thijs van Ommen, and Bryan Zembruski</w:t>
      </w:r>
    </w:p>
    <w:p w14:paraId="13FFBCC8" w14:textId="52AFC38E" w:rsidR="004D2163" w:rsidRPr="00BC0D76" w:rsidRDefault="004D2163" w:rsidP="004D2163">
      <w:pPr>
        <w:pStyle w:val="CRBodyText"/>
      </w:pPr>
      <w:r w:rsidRPr="00BC0D76">
        <w:rPr>
          <w:b/>
        </w:rPr>
        <w:t>Editing:</w:t>
      </w:r>
      <w:r w:rsidRPr="00BC0D76">
        <w:t xml:space="preserve"> Del Laugel</w:t>
      </w:r>
      <w:r w:rsidR="00E065F4">
        <w:t xml:space="preserve"> (lead)</w:t>
      </w:r>
      <w:r w:rsidR="00FF3A2E">
        <w:t>,</w:t>
      </w:r>
      <w:r w:rsidR="0000790F">
        <w:t xml:space="preserve"> </w:t>
      </w:r>
      <w:r w:rsidR="00C14167">
        <w:t>Tim Aten</w:t>
      </w:r>
      <w:r w:rsidR="004D2FE4">
        <w:t>, and Kimberly J. Kreines</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3BEE0430"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46E50">
        <w:t>C@ino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p>
    <w:p w14:paraId="45504DD7" w14:textId="77777777" w:rsidR="004D2163" w:rsidRPr="00BC0D76" w:rsidRDefault="004D2163" w:rsidP="004D2163">
      <w:pPr>
        <w:pStyle w:val="CRBodyText"/>
      </w:pPr>
    </w:p>
    <w:p w14:paraId="34C71549" w14:textId="2F97044B" w:rsidR="004D2163" w:rsidRPr="00BC0D76" w:rsidRDefault="004D2163" w:rsidP="004D2163">
      <w:pPr>
        <w:pStyle w:val="CRExBodyText"/>
      </w:pPr>
      <w:r w:rsidRPr="00BC0D76">
        <w:t xml:space="preserve">These rules are effective as of </w:t>
      </w:r>
      <w:r w:rsidR="004D2FE4">
        <w:t>July 18</w:t>
      </w:r>
      <w:r w:rsidR="005C2D4B">
        <w:t xml:space="preserve">, </w:t>
      </w:r>
      <w:r w:rsidR="000D5BB0">
        <w:t>2014</w:t>
      </w:r>
      <w:r w:rsidRPr="00BC0D76">
        <w:t>.</w:t>
      </w:r>
    </w:p>
    <w:p w14:paraId="548865BD" w14:textId="77777777" w:rsidR="004D2163" w:rsidRPr="00BC0D76" w:rsidRDefault="004D2163" w:rsidP="004D2163">
      <w:pPr>
        <w:pStyle w:val="CRBodyText"/>
      </w:pPr>
    </w:p>
    <w:p w14:paraId="0FB3E3CC" w14:textId="3A262B4D"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Return to Ravnica</w:t>
      </w:r>
      <w:r w:rsidR="000654C9">
        <w:t xml:space="preserve">, and </w:t>
      </w:r>
      <w:r w:rsidR="000654C9" w:rsidRPr="00BE7AA2">
        <w:t>Magic: The Gathering—Conspiracy</w:t>
      </w:r>
      <w:r w:rsidR="00EB0FF6">
        <w:t xml:space="preserve"> </w:t>
      </w:r>
      <w:r w:rsidRPr="00BC0D76">
        <w:t>are trademarks of Wizards of the Coast LLC in the USA and other countries. ©</w:t>
      </w:r>
      <w:r w:rsidR="00AF1E4E" w:rsidRPr="00BC0D76">
        <w:t>201</w:t>
      </w:r>
      <w:r w:rsidR="00AF1E4E">
        <w:t>4</w:t>
      </w:r>
      <w:r w:rsidR="00AF1E4E" w:rsidRPr="00BC0D76">
        <w:t xml:space="preserve"> </w:t>
      </w:r>
      <w:r w:rsidRPr="00BC0D76">
        <w:t>Wizards. U.S. Pat. No. RE 37,957.</w:t>
      </w:r>
    </w:p>
    <w:p w14:paraId="0336BE50" w14:textId="77777777" w:rsidR="00935F03" w:rsidRDefault="00935F03" w:rsidP="006E748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altName w:val="Geneva"/>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0790F"/>
    <w:rsid w:val="000141B0"/>
    <w:rsid w:val="00014BE6"/>
    <w:rsid w:val="00016611"/>
    <w:rsid w:val="00017798"/>
    <w:rsid w:val="000223BB"/>
    <w:rsid w:val="000272AC"/>
    <w:rsid w:val="00027C61"/>
    <w:rsid w:val="00034F14"/>
    <w:rsid w:val="00042675"/>
    <w:rsid w:val="000453CE"/>
    <w:rsid w:val="00051560"/>
    <w:rsid w:val="00055405"/>
    <w:rsid w:val="00057004"/>
    <w:rsid w:val="000654C9"/>
    <w:rsid w:val="00071A09"/>
    <w:rsid w:val="00072A87"/>
    <w:rsid w:val="0008135B"/>
    <w:rsid w:val="000874AA"/>
    <w:rsid w:val="00092542"/>
    <w:rsid w:val="00093085"/>
    <w:rsid w:val="00094F62"/>
    <w:rsid w:val="00095505"/>
    <w:rsid w:val="000965A9"/>
    <w:rsid w:val="000965C1"/>
    <w:rsid w:val="00096655"/>
    <w:rsid w:val="000A692D"/>
    <w:rsid w:val="000B68DF"/>
    <w:rsid w:val="000C2F88"/>
    <w:rsid w:val="000D0606"/>
    <w:rsid w:val="000D2D2C"/>
    <w:rsid w:val="000D5BB0"/>
    <w:rsid w:val="000E0C59"/>
    <w:rsid w:val="000E153E"/>
    <w:rsid w:val="000E550F"/>
    <w:rsid w:val="000E6C75"/>
    <w:rsid w:val="000F2AD6"/>
    <w:rsid w:val="00100B69"/>
    <w:rsid w:val="001051AF"/>
    <w:rsid w:val="00105C79"/>
    <w:rsid w:val="001103C9"/>
    <w:rsid w:val="00115F9E"/>
    <w:rsid w:val="00116115"/>
    <w:rsid w:val="00120574"/>
    <w:rsid w:val="00120AA5"/>
    <w:rsid w:val="00135ECB"/>
    <w:rsid w:val="00144BE1"/>
    <w:rsid w:val="00152051"/>
    <w:rsid w:val="001559C5"/>
    <w:rsid w:val="0015722D"/>
    <w:rsid w:val="00162054"/>
    <w:rsid w:val="001645C6"/>
    <w:rsid w:val="00166B68"/>
    <w:rsid w:val="00171D45"/>
    <w:rsid w:val="001819A6"/>
    <w:rsid w:val="00181BF9"/>
    <w:rsid w:val="00182F07"/>
    <w:rsid w:val="0018459C"/>
    <w:rsid w:val="00185102"/>
    <w:rsid w:val="00187907"/>
    <w:rsid w:val="00194141"/>
    <w:rsid w:val="00194670"/>
    <w:rsid w:val="0019760A"/>
    <w:rsid w:val="001A5542"/>
    <w:rsid w:val="001B0D23"/>
    <w:rsid w:val="001B3FB1"/>
    <w:rsid w:val="001C31BF"/>
    <w:rsid w:val="001C3778"/>
    <w:rsid w:val="001C458B"/>
    <w:rsid w:val="001C72EA"/>
    <w:rsid w:val="001D178A"/>
    <w:rsid w:val="001E20EC"/>
    <w:rsid w:val="001E4285"/>
    <w:rsid w:val="001E631F"/>
    <w:rsid w:val="001E63CD"/>
    <w:rsid w:val="001F03E9"/>
    <w:rsid w:val="001F0BA6"/>
    <w:rsid w:val="001F51D1"/>
    <w:rsid w:val="00200ADA"/>
    <w:rsid w:val="00205CB8"/>
    <w:rsid w:val="002061D0"/>
    <w:rsid w:val="00210039"/>
    <w:rsid w:val="002158CB"/>
    <w:rsid w:val="002177E8"/>
    <w:rsid w:val="00222CFD"/>
    <w:rsid w:val="002254FC"/>
    <w:rsid w:val="002261E8"/>
    <w:rsid w:val="0022707E"/>
    <w:rsid w:val="00237EE5"/>
    <w:rsid w:val="00242806"/>
    <w:rsid w:val="00244FE8"/>
    <w:rsid w:val="002508F4"/>
    <w:rsid w:val="00251694"/>
    <w:rsid w:val="00255AC5"/>
    <w:rsid w:val="00262F22"/>
    <w:rsid w:val="0026347E"/>
    <w:rsid w:val="00263DBE"/>
    <w:rsid w:val="00265170"/>
    <w:rsid w:val="0027331C"/>
    <w:rsid w:val="00276C53"/>
    <w:rsid w:val="00281FDE"/>
    <w:rsid w:val="00284E6B"/>
    <w:rsid w:val="002947E7"/>
    <w:rsid w:val="00297007"/>
    <w:rsid w:val="002A10E0"/>
    <w:rsid w:val="002A27AD"/>
    <w:rsid w:val="002A2935"/>
    <w:rsid w:val="002A2E3A"/>
    <w:rsid w:val="002A3DA5"/>
    <w:rsid w:val="002A6A6D"/>
    <w:rsid w:val="002B287C"/>
    <w:rsid w:val="002B38E8"/>
    <w:rsid w:val="002C045F"/>
    <w:rsid w:val="002C35A5"/>
    <w:rsid w:val="002C509B"/>
    <w:rsid w:val="002D1A98"/>
    <w:rsid w:val="002E4EDC"/>
    <w:rsid w:val="002E62FB"/>
    <w:rsid w:val="002E6E01"/>
    <w:rsid w:val="002F3B11"/>
    <w:rsid w:val="002F4549"/>
    <w:rsid w:val="0030298F"/>
    <w:rsid w:val="003047DD"/>
    <w:rsid w:val="003058D7"/>
    <w:rsid w:val="00307580"/>
    <w:rsid w:val="00316481"/>
    <w:rsid w:val="0032249E"/>
    <w:rsid w:val="0033324A"/>
    <w:rsid w:val="0033630D"/>
    <w:rsid w:val="003443FE"/>
    <w:rsid w:val="00354802"/>
    <w:rsid w:val="003569A8"/>
    <w:rsid w:val="00357289"/>
    <w:rsid w:val="00360510"/>
    <w:rsid w:val="00362810"/>
    <w:rsid w:val="0036356F"/>
    <w:rsid w:val="00364C4C"/>
    <w:rsid w:val="003701C5"/>
    <w:rsid w:val="003707AD"/>
    <w:rsid w:val="00371390"/>
    <w:rsid w:val="003725BB"/>
    <w:rsid w:val="00375F43"/>
    <w:rsid w:val="00377451"/>
    <w:rsid w:val="00381F2A"/>
    <w:rsid w:val="00383B1E"/>
    <w:rsid w:val="00395D19"/>
    <w:rsid w:val="003A164E"/>
    <w:rsid w:val="003A7759"/>
    <w:rsid w:val="003B20D9"/>
    <w:rsid w:val="003B70EA"/>
    <w:rsid w:val="003C02F2"/>
    <w:rsid w:val="003C324C"/>
    <w:rsid w:val="003C3412"/>
    <w:rsid w:val="003C52B2"/>
    <w:rsid w:val="003C5FEA"/>
    <w:rsid w:val="003D6919"/>
    <w:rsid w:val="003D6A14"/>
    <w:rsid w:val="003E06D1"/>
    <w:rsid w:val="003E40FD"/>
    <w:rsid w:val="003E5635"/>
    <w:rsid w:val="003E76B1"/>
    <w:rsid w:val="003F0834"/>
    <w:rsid w:val="003F3000"/>
    <w:rsid w:val="0040084F"/>
    <w:rsid w:val="00402D6E"/>
    <w:rsid w:val="00406CBE"/>
    <w:rsid w:val="0040735C"/>
    <w:rsid w:val="00411799"/>
    <w:rsid w:val="00414964"/>
    <w:rsid w:val="00414A36"/>
    <w:rsid w:val="0041526F"/>
    <w:rsid w:val="00417E16"/>
    <w:rsid w:val="00423463"/>
    <w:rsid w:val="00431BB0"/>
    <w:rsid w:val="00431DD5"/>
    <w:rsid w:val="00435071"/>
    <w:rsid w:val="00441C26"/>
    <w:rsid w:val="00444423"/>
    <w:rsid w:val="00446D5E"/>
    <w:rsid w:val="00450980"/>
    <w:rsid w:val="004566EF"/>
    <w:rsid w:val="00461515"/>
    <w:rsid w:val="00462395"/>
    <w:rsid w:val="00462B46"/>
    <w:rsid w:val="0046460A"/>
    <w:rsid w:val="00465EF4"/>
    <w:rsid w:val="00476D25"/>
    <w:rsid w:val="00477D0F"/>
    <w:rsid w:val="00477D62"/>
    <w:rsid w:val="0048280B"/>
    <w:rsid w:val="00486C19"/>
    <w:rsid w:val="00486E94"/>
    <w:rsid w:val="00487E2E"/>
    <w:rsid w:val="004903EE"/>
    <w:rsid w:val="0049057C"/>
    <w:rsid w:val="00495236"/>
    <w:rsid w:val="004A0999"/>
    <w:rsid w:val="004A18BE"/>
    <w:rsid w:val="004A64CA"/>
    <w:rsid w:val="004B1A5A"/>
    <w:rsid w:val="004B42BE"/>
    <w:rsid w:val="004B56D6"/>
    <w:rsid w:val="004C2FA3"/>
    <w:rsid w:val="004C573E"/>
    <w:rsid w:val="004C661F"/>
    <w:rsid w:val="004D2163"/>
    <w:rsid w:val="004D2D88"/>
    <w:rsid w:val="004D2FE4"/>
    <w:rsid w:val="004D5BD8"/>
    <w:rsid w:val="004D6D6D"/>
    <w:rsid w:val="004E1A86"/>
    <w:rsid w:val="004E2CCF"/>
    <w:rsid w:val="004E5C3E"/>
    <w:rsid w:val="004F21ED"/>
    <w:rsid w:val="004F4A53"/>
    <w:rsid w:val="004F5AFA"/>
    <w:rsid w:val="004F5D17"/>
    <w:rsid w:val="005034BB"/>
    <w:rsid w:val="00503D44"/>
    <w:rsid w:val="00504F4F"/>
    <w:rsid w:val="00507AB7"/>
    <w:rsid w:val="00513FA8"/>
    <w:rsid w:val="00515DC7"/>
    <w:rsid w:val="00522924"/>
    <w:rsid w:val="0053046A"/>
    <w:rsid w:val="00546B89"/>
    <w:rsid w:val="005531FF"/>
    <w:rsid w:val="00557696"/>
    <w:rsid w:val="0056242D"/>
    <w:rsid w:val="00567A36"/>
    <w:rsid w:val="00567EE5"/>
    <w:rsid w:val="0057298F"/>
    <w:rsid w:val="00576CA0"/>
    <w:rsid w:val="005826C5"/>
    <w:rsid w:val="00592A7E"/>
    <w:rsid w:val="005A0E07"/>
    <w:rsid w:val="005A4D30"/>
    <w:rsid w:val="005B4207"/>
    <w:rsid w:val="005C11B0"/>
    <w:rsid w:val="005C2D4B"/>
    <w:rsid w:val="005D0D6D"/>
    <w:rsid w:val="005D3949"/>
    <w:rsid w:val="005D5B97"/>
    <w:rsid w:val="005E748A"/>
    <w:rsid w:val="005E7DBD"/>
    <w:rsid w:val="005F4FA6"/>
    <w:rsid w:val="006018D3"/>
    <w:rsid w:val="006019E0"/>
    <w:rsid w:val="006019E3"/>
    <w:rsid w:val="006075DC"/>
    <w:rsid w:val="00615F30"/>
    <w:rsid w:val="0062143C"/>
    <w:rsid w:val="00624F69"/>
    <w:rsid w:val="006358D3"/>
    <w:rsid w:val="00636CC5"/>
    <w:rsid w:val="00640DE5"/>
    <w:rsid w:val="00640EA2"/>
    <w:rsid w:val="00641FBE"/>
    <w:rsid w:val="00642740"/>
    <w:rsid w:val="00644C8F"/>
    <w:rsid w:val="0065254A"/>
    <w:rsid w:val="006528D2"/>
    <w:rsid w:val="00655313"/>
    <w:rsid w:val="00655A6E"/>
    <w:rsid w:val="006635D5"/>
    <w:rsid w:val="0066784D"/>
    <w:rsid w:val="0067312E"/>
    <w:rsid w:val="00675B26"/>
    <w:rsid w:val="00676648"/>
    <w:rsid w:val="00685C48"/>
    <w:rsid w:val="0068634C"/>
    <w:rsid w:val="00687A46"/>
    <w:rsid w:val="00694825"/>
    <w:rsid w:val="00697420"/>
    <w:rsid w:val="006A03F9"/>
    <w:rsid w:val="006A0BC8"/>
    <w:rsid w:val="006A0C3F"/>
    <w:rsid w:val="006A7594"/>
    <w:rsid w:val="006B0B24"/>
    <w:rsid w:val="006C2430"/>
    <w:rsid w:val="006D22D4"/>
    <w:rsid w:val="006D41B5"/>
    <w:rsid w:val="006D51A3"/>
    <w:rsid w:val="006E54F3"/>
    <w:rsid w:val="006E6F28"/>
    <w:rsid w:val="006E73C3"/>
    <w:rsid w:val="006E7488"/>
    <w:rsid w:val="006F0601"/>
    <w:rsid w:val="006F6C2A"/>
    <w:rsid w:val="00702B85"/>
    <w:rsid w:val="00707929"/>
    <w:rsid w:val="00711861"/>
    <w:rsid w:val="00716071"/>
    <w:rsid w:val="0071733C"/>
    <w:rsid w:val="00727486"/>
    <w:rsid w:val="007319AF"/>
    <w:rsid w:val="0073748E"/>
    <w:rsid w:val="007422D7"/>
    <w:rsid w:val="00745127"/>
    <w:rsid w:val="00745319"/>
    <w:rsid w:val="007473E5"/>
    <w:rsid w:val="0075337D"/>
    <w:rsid w:val="007543AF"/>
    <w:rsid w:val="0075604E"/>
    <w:rsid w:val="00757927"/>
    <w:rsid w:val="00757AAD"/>
    <w:rsid w:val="00757CD2"/>
    <w:rsid w:val="00764873"/>
    <w:rsid w:val="007669CA"/>
    <w:rsid w:val="00773548"/>
    <w:rsid w:val="0077749F"/>
    <w:rsid w:val="00780C4D"/>
    <w:rsid w:val="00781AAB"/>
    <w:rsid w:val="00786107"/>
    <w:rsid w:val="007861F5"/>
    <w:rsid w:val="00786B61"/>
    <w:rsid w:val="0079027D"/>
    <w:rsid w:val="007A1059"/>
    <w:rsid w:val="007A4EFC"/>
    <w:rsid w:val="007A6DD4"/>
    <w:rsid w:val="007A7FA8"/>
    <w:rsid w:val="007A7FF5"/>
    <w:rsid w:val="007B1B1E"/>
    <w:rsid w:val="007B24EE"/>
    <w:rsid w:val="007C09BE"/>
    <w:rsid w:val="007C184D"/>
    <w:rsid w:val="007C1AE5"/>
    <w:rsid w:val="007C3823"/>
    <w:rsid w:val="007D14F1"/>
    <w:rsid w:val="007D630A"/>
    <w:rsid w:val="007F0FC3"/>
    <w:rsid w:val="007F5D38"/>
    <w:rsid w:val="0080516C"/>
    <w:rsid w:val="008051FB"/>
    <w:rsid w:val="00811AA3"/>
    <w:rsid w:val="0081296E"/>
    <w:rsid w:val="00817CE9"/>
    <w:rsid w:val="008203DF"/>
    <w:rsid w:val="00821C3F"/>
    <w:rsid w:val="00824902"/>
    <w:rsid w:val="00825FA7"/>
    <w:rsid w:val="00845026"/>
    <w:rsid w:val="00846A57"/>
    <w:rsid w:val="00847809"/>
    <w:rsid w:val="00847F83"/>
    <w:rsid w:val="00851F88"/>
    <w:rsid w:val="00853DE6"/>
    <w:rsid w:val="00854693"/>
    <w:rsid w:val="008553D3"/>
    <w:rsid w:val="00863F11"/>
    <w:rsid w:val="00864476"/>
    <w:rsid w:val="008676D6"/>
    <w:rsid w:val="00871439"/>
    <w:rsid w:val="00871CEF"/>
    <w:rsid w:val="00874E88"/>
    <w:rsid w:val="00882B58"/>
    <w:rsid w:val="00884955"/>
    <w:rsid w:val="00884C3D"/>
    <w:rsid w:val="008876EE"/>
    <w:rsid w:val="00887BE2"/>
    <w:rsid w:val="00896E7E"/>
    <w:rsid w:val="008A1F8F"/>
    <w:rsid w:val="008B09DD"/>
    <w:rsid w:val="008C49F3"/>
    <w:rsid w:val="008D16DA"/>
    <w:rsid w:val="008D69AE"/>
    <w:rsid w:val="008E07BA"/>
    <w:rsid w:val="008E2246"/>
    <w:rsid w:val="008E723F"/>
    <w:rsid w:val="008F2706"/>
    <w:rsid w:val="008F27CB"/>
    <w:rsid w:val="0090401E"/>
    <w:rsid w:val="009135CA"/>
    <w:rsid w:val="00915161"/>
    <w:rsid w:val="00921CE2"/>
    <w:rsid w:val="00922E29"/>
    <w:rsid w:val="00924D64"/>
    <w:rsid w:val="00926DC2"/>
    <w:rsid w:val="00927513"/>
    <w:rsid w:val="0092769D"/>
    <w:rsid w:val="009353E0"/>
    <w:rsid w:val="00935F03"/>
    <w:rsid w:val="00940402"/>
    <w:rsid w:val="00941744"/>
    <w:rsid w:val="00941DA0"/>
    <w:rsid w:val="00947953"/>
    <w:rsid w:val="009500E7"/>
    <w:rsid w:val="00961C53"/>
    <w:rsid w:val="00964D52"/>
    <w:rsid w:val="00972EE2"/>
    <w:rsid w:val="00976C0F"/>
    <w:rsid w:val="00993F76"/>
    <w:rsid w:val="00996204"/>
    <w:rsid w:val="009A2C1C"/>
    <w:rsid w:val="009A567A"/>
    <w:rsid w:val="009B2C5B"/>
    <w:rsid w:val="009B4928"/>
    <w:rsid w:val="009B5579"/>
    <w:rsid w:val="009B5D7E"/>
    <w:rsid w:val="009C07E3"/>
    <w:rsid w:val="009C12C5"/>
    <w:rsid w:val="009C7D7D"/>
    <w:rsid w:val="009D3E83"/>
    <w:rsid w:val="009D5020"/>
    <w:rsid w:val="009D5DFF"/>
    <w:rsid w:val="009E04D8"/>
    <w:rsid w:val="009E316E"/>
    <w:rsid w:val="009E3326"/>
    <w:rsid w:val="00A0148A"/>
    <w:rsid w:val="00A04796"/>
    <w:rsid w:val="00A12DBB"/>
    <w:rsid w:val="00A14372"/>
    <w:rsid w:val="00A2453E"/>
    <w:rsid w:val="00A26FB5"/>
    <w:rsid w:val="00A2798B"/>
    <w:rsid w:val="00A302C6"/>
    <w:rsid w:val="00A321AB"/>
    <w:rsid w:val="00A32240"/>
    <w:rsid w:val="00A425EE"/>
    <w:rsid w:val="00A45215"/>
    <w:rsid w:val="00A500B6"/>
    <w:rsid w:val="00A50B1A"/>
    <w:rsid w:val="00A5293E"/>
    <w:rsid w:val="00A56925"/>
    <w:rsid w:val="00A56FC4"/>
    <w:rsid w:val="00A57325"/>
    <w:rsid w:val="00A57E11"/>
    <w:rsid w:val="00A700BB"/>
    <w:rsid w:val="00A72C8B"/>
    <w:rsid w:val="00A74E62"/>
    <w:rsid w:val="00A74E86"/>
    <w:rsid w:val="00A8316A"/>
    <w:rsid w:val="00A843E3"/>
    <w:rsid w:val="00A9182F"/>
    <w:rsid w:val="00A93049"/>
    <w:rsid w:val="00A96106"/>
    <w:rsid w:val="00AA2D1C"/>
    <w:rsid w:val="00AA3B33"/>
    <w:rsid w:val="00AA4483"/>
    <w:rsid w:val="00AA4B95"/>
    <w:rsid w:val="00AA637C"/>
    <w:rsid w:val="00AA7D4C"/>
    <w:rsid w:val="00AB0070"/>
    <w:rsid w:val="00AB4FCE"/>
    <w:rsid w:val="00AB69EE"/>
    <w:rsid w:val="00AC0031"/>
    <w:rsid w:val="00AC0A65"/>
    <w:rsid w:val="00AC202E"/>
    <w:rsid w:val="00AD0463"/>
    <w:rsid w:val="00AD0BCC"/>
    <w:rsid w:val="00AD367D"/>
    <w:rsid w:val="00AD5179"/>
    <w:rsid w:val="00AD77A7"/>
    <w:rsid w:val="00AE32B6"/>
    <w:rsid w:val="00AE76C6"/>
    <w:rsid w:val="00AF1E4E"/>
    <w:rsid w:val="00B00796"/>
    <w:rsid w:val="00B0505B"/>
    <w:rsid w:val="00B11867"/>
    <w:rsid w:val="00B1187F"/>
    <w:rsid w:val="00B1362F"/>
    <w:rsid w:val="00B146A5"/>
    <w:rsid w:val="00B16711"/>
    <w:rsid w:val="00B17166"/>
    <w:rsid w:val="00B17C1A"/>
    <w:rsid w:val="00B25083"/>
    <w:rsid w:val="00B25B07"/>
    <w:rsid w:val="00B33123"/>
    <w:rsid w:val="00B40BF1"/>
    <w:rsid w:val="00B46B24"/>
    <w:rsid w:val="00B5010D"/>
    <w:rsid w:val="00B539E4"/>
    <w:rsid w:val="00B54369"/>
    <w:rsid w:val="00B543D2"/>
    <w:rsid w:val="00B62B9E"/>
    <w:rsid w:val="00B8021A"/>
    <w:rsid w:val="00B8086E"/>
    <w:rsid w:val="00B86618"/>
    <w:rsid w:val="00B95A30"/>
    <w:rsid w:val="00B96E6C"/>
    <w:rsid w:val="00BA4DD2"/>
    <w:rsid w:val="00BA546A"/>
    <w:rsid w:val="00BA71F5"/>
    <w:rsid w:val="00BB1DF9"/>
    <w:rsid w:val="00BB5B2A"/>
    <w:rsid w:val="00BC2E60"/>
    <w:rsid w:val="00BC454B"/>
    <w:rsid w:val="00BD0290"/>
    <w:rsid w:val="00BD1B7F"/>
    <w:rsid w:val="00BD37BC"/>
    <w:rsid w:val="00BE4822"/>
    <w:rsid w:val="00BE562F"/>
    <w:rsid w:val="00BE5C87"/>
    <w:rsid w:val="00BE6779"/>
    <w:rsid w:val="00BE6B7A"/>
    <w:rsid w:val="00BE7AA2"/>
    <w:rsid w:val="00BF1C5F"/>
    <w:rsid w:val="00BF464A"/>
    <w:rsid w:val="00BF56A4"/>
    <w:rsid w:val="00BF6D2C"/>
    <w:rsid w:val="00C03242"/>
    <w:rsid w:val="00C05DEB"/>
    <w:rsid w:val="00C10FC1"/>
    <w:rsid w:val="00C1227A"/>
    <w:rsid w:val="00C13F22"/>
    <w:rsid w:val="00C14167"/>
    <w:rsid w:val="00C1599C"/>
    <w:rsid w:val="00C223CF"/>
    <w:rsid w:val="00C335D6"/>
    <w:rsid w:val="00C43C81"/>
    <w:rsid w:val="00C505BF"/>
    <w:rsid w:val="00C51BEC"/>
    <w:rsid w:val="00C52E2A"/>
    <w:rsid w:val="00C6262F"/>
    <w:rsid w:val="00C669BE"/>
    <w:rsid w:val="00C73B6F"/>
    <w:rsid w:val="00C75962"/>
    <w:rsid w:val="00C8186F"/>
    <w:rsid w:val="00C82319"/>
    <w:rsid w:val="00C8651B"/>
    <w:rsid w:val="00C86572"/>
    <w:rsid w:val="00C866EB"/>
    <w:rsid w:val="00C93D02"/>
    <w:rsid w:val="00C9666A"/>
    <w:rsid w:val="00CA192D"/>
    <w:rsid w:val="00CA277C"/>
    <w:rsid w:val="00CA2C01"/>
    <w:rsid w:val="00CA6322"/>
    <w:rsid w:val="00CC12F3"/>
    <w:rsid w:val="00CC294E"/>
    <w:rsid w:val="00CC7E91"/>
    <w:rsid w:val="00CD4489"/>
    <w:rsid w:val="00CD4AD9"/>
    <w:rsid w:val="00CD7246"/>
    <w:rsid w:val="00CE46B7"/>
    <w:rsid w:val="00CE6EB9"/>
    <w:rsid w:val="00CF0916"/>
    <w:rsid w:val="00CF0BC2"/>
    <w:rsid w:val="00CF14F1"/>
    <w:rsid w:val="00CF6875"/>
    <w:rsid w:val="00CF6F68"/>
    <w:rsid w:val="00D110FA"/>
    <w:rsid w:val="00D14DBE"/>
    <w:rsid w:val="00D1682F"/>
    <w:rsid w:val="00D27126"/>
    <w:rsid w:val="00D276A2"/>
    <w:rsid w:val="00D27EDF"/>
    <w:rsid w:val="00D30E0C"/>
    <w:rsid w:val="00D31730"/>
    <w:rsid w:val="00D353ED"/>
    <w:rsid w:val="00D3575B"/>
    <w:rsid w:val="00D35871"/>
    <w:rsid w:val="00D43164"/>
    <w:rsid w:val="00D4489D"/>
    <w:rsid w:val="00D46A62"/>
    <w:rsid w:val="00D507AD"/>
    <w:rsid w:val="00D53EEC"/>
    <w:rsid w:val="00D61BB2"/>
    <w:rsid w:val="00D624DB"/>
    <w:rsid w:val="00D64530"/>
    <w:rsid w:val="00D646E2"/>
    <w:rsid w:val="00D6547A"/>
    <w:rsid w:val="00D72831"/>
    <w:rsid w:val="00D732F1"/>
    <w:rsid w:val="00D73DD9"/>
    <w:rsid w:val="00D73E31"/>
    <w:rsid w:val="00D7541D"/>
    <w:rsid w:val="00D768E5"/>
    <w:rsid w:val="00D86E89"/>
    <w:rsid w:val="00D90EA2"/>
    <w:rsid w:val="00D9792B"/>
    <w:rsid w:val="00DA209E"/>
    <w:rsid w:val="00DA2CFA"/>
    <w:rsid w:val="00DA5C31"/>
    <w:rsid w:val="00DB0646"/>
    <w:rsid w:val="00DB450E"/>
    <w:rsid w:val="00DC1F1E"/>
    <w:rsid w:val="00DD13C1"/>
    <w:rsid w:val="00DE05D7"/>
    <w:rsid w:val="00DE1FF0"/>
    <w:rsid w:val="00DE2E49"/>
    <w:rsid w:val="00DF0056"/>
    <w:rsid w:val="00DF05CE"/>
    <w:rsid w:val="00DF46FC"/>
    <w:rsid w:val="00DF6056"/>
    <w:rsid w:val="00DF78E1"/>
    <w:rsid w:val="00E065F4"/>
    <w:rsid w:val="00E12DF2"/>
    <w:rsid w:val="00E13588"/>
    <w:rsid w:val="00E14344"/>
    <w:rsid w:val="00E15E59"/>
    <w:rsid w:val="00E223D8"/>
    <w:rsid w:val="00E23B78"/>
    <w:rsid w:val="00E2599C"/>
    <w:rsid w:val="00E306CE"/>
    <w:rsid w:val="00E339EA"/>
    <w:rsid w:val="00E33B06"/>
    <w:rsid w:val="00E4076E"/>
    <w:rsid w:val="00E43B41"/>
    <w:rsid w:val="00E446A2"/>
    <w:rsid w:val="00E46E50"/>
    <w:rsid w:val="00E549B0"/>
    <w:rsid w:val="00E612BB"/>
    <w:rsid w:val="00E65D2F"/>
    <w:rsid w:val="00E65FFE"/>
    <w:rsid w:val="00E75C79"/>
    <w:rsid w:val="00E816DD"/>
    <w:rsid w:val="00E908B7"/>
    <w:rsid w:val="00E9270F"/>
    <w:rsid w:val="00EA110A"/>
    <w:rsid w:val="00EA3A34"/>
    <w:rsid w:val="00EB0838"/>
    <w:rsid w:val="00EB0FF6"/>
    <w:rsid w:val="00EB13E4"/>
    <w:rsid w:val="00EC09E6"/>
    <w:rsid w:val="00EC4024"/>
    <w:rsid w:val="00ED0C23"/>
    <w:rsid w:val="00ED1848"/>
    <w:rsid w:val="00EE47B0"/>
    <w:rsid w:val="00EF114B"/>
    <w:rsid w:val="00EF5FC1"/>
    <w:rsid w:val="00F024EF"/>
    <w:rsid w:val="00F03337"/>
    <w:rsid w:val="00F033DD"/>
    <w:rsid w:val="00F06F18"/>
    <w:rsid w:val="00F06F7B"/>
    <w:rsid w:val="00F071BE"/>
    <w:rsid w:val="00F12552"/>
    <w:rsid w:val="00F147F5"/>
    <w:rsid w:val="00F22444"/>
    <w:rsid w:val="00F24EE5"/>
    <w:rsid w:val="00F25299"/>
    <w:rsid w:val="00F3107E"/>
    <w:rsid w:val="00F3229B"/>
    <w:rsid w:val="00F40055"/>
    <w:rsid w:val="00F415D4"/>
    <w:rsid w:val="00F43220"/>
    <w:rsid w:val="00F45BB6"/>
    <w:rsid w:val="00F64944"/>
    <w:rsid w:val="00F67418"/>
    <w:rsid w:val="00F71143"/>
    <w:rsid w:val="00F75A4B"/>
    <w:rsid w:val="00F8171F"/>
    <w:rsid w:val="00F81E21"/>
    <w:rsid w:val="00F86572"/>
    <w:rsid w:val="00F86B79"/>
    <w:rsid w:val="00F877F3"/>
    <w:rsid w:val="00FA6682"/>
    <w:rsid w:val="00FA6801"/>
    <w:rsid w:val="00FC5268"/>
    <w:rsid w:val="00FD4445"/>
    <w:rsid w:val="00FD73E7"/>
    <w:rsid w:val="00FF029B"/>
    <w:rsid w:val="00FF09C8"/>
    <w:rsid w:val="00FF1733"/>
    <w:rsid w:val="00FF3795"/>
    <w:rsid w:val="00FF3A2E"/>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7C382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676648"/>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7C382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676648"/>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customerservice" TargetMode="External"/><Relationship Id="rId13" Type="http://schemas.openxmlformats.org/officeDocument/2006/relationships/hyperlink" Target="http://wpn.wizards.com/en/resources/rules-documents" TargetMode="External"/><Relationship Id="rId18" Type="http://schemas.openxmlformats.org/officeDocument/2006/relationships/hyperlink" Target="http://mtgcommand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magic.wizards.com/en/rules" TargetMode="External"/><Relationship Id="rId12" Type="http://schemas.openxmlformats.org/officeDocument/2006/relationships/hyperlink" Target="http://gatherer.wizards.com" TargetMode="External"/><Relationship Id="rId17" Type="http://schemas.openxmlformats.org/officeDocument/2006/relationships/hyperlink" Target="http://wpn.wizards.com/en/resources/rules-documents"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locator" TargetMode="External"/><Relationship Id="rId5" Type="http://schemas.openxmlformats.org/officeDocument/2006/relationships/settings" Target="settings.xml"/><Relationship Id="rId15" Type="http://schemas.openxmlformats.org/officeDocument/2006/relationships/hyperlink" Target="http://magic.wizards.com/en/game-info/products/card-set-archive" TargetMode="External"/><Relationship Id="rId10" Type="http://schemas.openxmlformats.org/officeDocument/2006/relationships/hyperlink" Target="http://wpn.wizards.com/en/resources/rules-documents" TargetMode="External"/><Relationship Id="rId19" Type="http://schemas.openxmlformats.org/officeDocument/2006/relationships/hyperlink" Target="http://gatherer.wizards.com" TargetMode="External"/><Relationship Id="rId4" Type="http://schemas.microsoft.com/office/2007/relationships/stylesWithEffects" Target="stylesWithEffects.xml"/><Relationship Id="rId9" Type="http://schemas.openxmlformats.org/officeDocument/2006/relationships/hyperlink" Target="http://magic.wizards.com/en/rules"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16DA1-59F5-4F04-944B-5DF7AD69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207</Pages>
  <Words>93387</Words>
  <Characters>532312</Characters>
  <Application>Microsoft Office Word</Application>
  <DocSecurity>0</DocSecurity>
  <Lines>4435</Lines>
  <Paragraphs>1248</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624451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Kimberly J. Kreines</cp:lastModifiedBy>
  <cp:revision>3</cp:revision>
  <cp:lastPrinted>2012-09-28T21:49:00Z</cp:lastPrinted>
  <dcterms:created xsi:type="dcterms:W3CDTF">2014-07-15T21:00:00Z</dcterms:created>
  <dcterms:modified xsi:type="dcterms:W3CDTF">2014-07-15T22:15:00Z</dcterms:modified>
</cp:coreProperties>
</file>