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572" w:rsidRPr="00B23572" w:rsidRDefault="00B23572">
      <w:pPr>
        <w:rPr>
          <w:rFonts w:hint="eastAsia"/>
          <w:sz w:val="48"/>
          <w:szCs w:val="48"/>
        </w:rPr>
      </w:pPr>
      <w:proofErr w:type="spellStart"/>
      <w:r w:rsidRPr="00B23572">
        <w:rPr>
          <w:rFonts w:hint="eastAsia"/>
          <w:sz w:val="48"/>
          <w:szCs w:val="48"/>
        </w:rPr>
        <w:t>L</w:t>
      </w:r>
      <w:r w:rsidRPr="00B23572">
        <w:rPr>
          <w:sz w:val="48"/>
          <w:szCs w:val="48"/>
        </w:rPr>
        <w:t>angChain</w:t>
      </w:r>
      <w:proofErr w:type="spellEnd"/>
      <w:r w:rsidRPr="00B23572">
        <w:rPr>
          <w:sz w:val="48"/>
          <w:szCs w:val="48"/>
        </w:rPr>
        <w:t xml:space="preserve"> Application for Teacher Math Assistant</w:t>
      </w:r>
    </w:p>
    <w:p w:rsidR="00B23572" w:rsidRPr="00B23572" w:rsidRDefault="00B23572" w:rsidP="00B23572">
      <w:pPr>
        <w:widowControl/>
        <w:shd w:val="clear" w:color="auto" w:fill="FFFFFF"/>
        <w:spacing w:before="100" w:beforeAutospacing="1" w:after="240"/>
        <w:outlineLvl w:val="1"/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</w:pPr>
      <w:r w:rsidRPr="00B23572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>功能說明</w:t>
      </w:r>
    </w:p>
    <w:p w:rsidR="00B23572" w:rsidRPr="00B23572" w:rsidRDefault="00B23572" w:rsidP="00B23572">
      <w:pPr>
        <w:widowControl/>
        <w:numPr>
          <w:ilvl w:val="0"/>
          <w:numId w:val="1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核心功能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B23572" w:rsidRPr="00B23572" w:rsidRDefault="00B23572" w:rsidP="00B23572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接收教師的數學教學相關問題</w:t>
      </w:r>
    </w:p>
    <w:p w:rsidR="00B23572" w:rsidRPr="00B23572" w:rsidRDefault="00B23572" w:rsidP="00B23572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使用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</w:t>
      </w:r>
      <w:proofErr w:type="spellStart"/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LangChain</w:t>
      </w:r>
      <w:proofErr w:type="spellEnd"/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處理問題並生成回答</w:t>
      </w:r>
    </w:p>
    <w:p w:rsidR="00B23572" w:rsidRPr="00B23572" w:rsidRDefault="00B23572" w:rsidP="00B23572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維護對話歷史記錄</w:t>
      </w:r>
    </w:p>
    <w:p w:rsidR="00B23572" w:rsidRPr="00B23572" w:rsidRDefault="00B23572" w:rsidP="00B23572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計算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 token 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使用量</w:t>
      </w:r>
    </w:p>
    <w:p w:rsidR="00B23572" w:rsidRPr="00B23572" w:rsidRDefault="00B23572" w:rsidP="00B23572">
      <w:pPr>
        <w:widowControl/>
        <w:numPr>
          <w:ilvl w:val="0"/>
          <w:numId w:val="1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特色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B23572" w:rsidRPr="00B23572" w:rsidRDefault="00B23572" w:rsidP="00B23572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專門針對國小數學教學設計的提示詞模板</w:t>
      </w:r>
    </w:p>
    <w:p w:rsidR="00B23572" w:rsidRPr="00B23572" w:rsidRDefault="00B23572" w:rsidP="00B23572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友善的網頁介面</w:t>
      </w:r>
    </w:p>
    <w:p w:rsidR="00B23572" w:rsidRPr="00B23572" w:rsidRDefault="00B23572" w:rsidP="00B23572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即時回應</w:t>
      </w:r>
    </w:p>
    <w:p w:rsidR="00B23572" w:rsidRPr="00B23572" w:rsidRDefault="00B23572" w:rsidP="00B23572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 xml:space="preserve">Token 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使用追蹤</w:t>
      </w:r>
    </w:p>
    <w:p w:rsidR="00B23572" w:rsidRPr="00B23572" w:rsidRDefault="00B23572" w:rsidP="00B23572">
      <w:pPr>
        <w:widowControl/>
        <w:numPr>
          <w:ilvl w:val="0"/>
          <w:numId w:val="1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使用場景示例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B23572" w:rsidRPr="00B23572" w:rsidRDefault="00B23572" w:rsidP="00B23572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教學方法諮詢</w:t>
      </w:r>
    </w:p>
    <w:p w:rsidR="00B23572" w:rsidRPr="00B23572" w:rsidRDefault="00B23572" w:rsidP="00B23572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課程規劃建議</w:t>
      </w:r>
    </w:p>
    <w:p w:rsidR="00B23572" w:rsidRPr="00B23572" w:rsidRDefault="00B23572" w:rsidP="00B23572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學生學習困難處理</w:t>
      </w:r>
    </w:p>
    <w:p w:rsidR="00B23572" w:rsidRPr="00B23572" w:rsidRDefault="00B23572" w:rsidP="00B23572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教材設計建議</w:t>
      </w:r>
    </w:p>
    <w:p w:rsidR="00B23572" w:rsidRPr="00B23572" w:rsidRDefault="00B23572" w:rsidP="00B23572">
      <w:pPr>
        <w:widowControl/>
        <w:shd w:val="clear" w:color="auto" w:fill="FFFFFF"/>
        <w:spacing w:before="100" w:beforeAutospacing="1" w:after="240"/>
        <w:outlineLvl w:val="1"/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</w:pPr>
      <w:r w:rsidRPr="00B23572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>可能的問題示例：</w:t>
      </w:r>
    </w:p>
    <w:p w:rsidR="00B23572" w:rsidRPr="00B23572" w:rsidRDefault="00B23572" w:rsidP="00B23572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"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如何向三年級學生解釋分數的概念？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"</w:t>
      </w:r>
    </w:p>
    <w:p w:rsidR="00B23572" w:rsidRPr="00B23572" w:rsidRDefault="00B23572" w:rsidP="00B23572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"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有什麼好方法可以讓學生理解乘法表？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"</w:t>
      </w:r>
    </w:p>
    <w:p w:rsidR="00B23572" w:rsidRPr="00B23572" w:rsidRDefault="00B23572" w:rsidP="00B23572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"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如何處理班上數學程度差異大的問題？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"</w:t>
      </w:r>
    </w:p>
    <w:p w:rsidR="00B23572" w:rsidRPr="00B23572" w:rsidRDefault="00B23572" w:rsidP="00B23572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"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有什麼有趣的數學遊戲可以在課堂上使用？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"</w:t>
      </w:r>
    </w:p>
    <w:p w:rsidR="00B23572" w:rsidRPr="00B23572" w:rsidRDefault="00B23572" w:rsidP="00B23572">
      <w:pPr>
        <w:widowControl/>
        <w:shd w:val="clear" w:color="auto" w:fill="FFFFFF"/>
        <w:spacing w:before="100" w:beforeAutospacing="1" w:after="240"/>
        <w:outlineLvl w:val="1"/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</w:pPr>
      <w:r w:rsidRPr="00B23572">
        <w:rPr>
          <w:rFonts w:ascii="Helvetica Neue" w:eastAsia="新細明體" w:hAnsi="Helvetica Neue" w:cs="新細明體"/>
          <w:b/>
          <w:bCs/>
          <w:color w:val="262626"/>
          <w:kern w:val="0"/>
          <w:sz w:val="36"/>
          <w:szCs w:val="36"/>
        </w:rPr>
        <w:t>改進建議</w:t>
      </w:r>
    </w:p>
    <w:p w:rsidR="00B23572" w:rsidRPr="00B23572" w:rsidRDefault="00B23572" w:rsidP="00B23572">
      <w:pPr>
        <w:widowControl/>
        <w:numPr>
          <w:ilvl w:val="0"/>
          <w:numId w:val="3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增加功能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B23572" w:rsidRPr="00B23572" w:rsidRDefault="00B23572" w:rsidP="00B23572">
      <w:pPr>
        <w:widowControl/>
        <w:numPr>
          <w:ilvl w:val="1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lastRenderedPageBreak/>
        <w:t>添加教學資源庫</w:t>
      </w:r>
    </w:p>
    <w:p w:rsidR="00B23572" w:rsidRPr="00B23572" w:rsidRDefault="00B23572" w:rsidP="00B23572">
      <w:pPr>
        <w:widowControl/>
        <w:numPr>
          <w:ilvl w:val="1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整合數學視覺化工具</w:t>
      </w:r>
    </w:p>
    <w:p w:rsidR="00B23572" w:rsidRPr="00B23572" w:rsidRDefault="00B23572" w:rsidP="00B23572">
      <w:pPr>
        <w:widowControl/>
        <w:numPr>
          <w:ilvl w:val="1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支援數學公式輸入</w:t>
      </w:r>
    </w:p>
    <w:p w:rsidR="00B23572" w:rsidRPr="00B23572" w:rsidRDefault="00B23572" w:rsidP="00B23572">
      <w:pPr>
        <w:widowControl/>
        <w:numPr>
          <w:ilvl w:val="1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添加教案生成功能</w:t>
      </w:r>
    </w:p>
    <w:p w:rsidR="00B23572" w:rsidRPr="00B23572" w:rsidRDefault="00B23572" w:rsidP="00B23572">
      <w:pPr>
        <w:widowControl/>
        <w:numPr>
          <w:ilvl w:val="0"/>
          <w:numId w:val="3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優化體驗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B23572" w:rsidRPr="00B23572" w:rsidRDefault="00B23572" w:rsidP="00B23572">
      <w:pPr>
        <w:widowControl/>
        <w:numPr>
          <w:ilvl w:val="1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添加載入動畫</w:t>
      </w:r>
    </w:p>
    <w:p w:rsidR="00B23572" w:rsidRPr="00B23572" w:rsidRDefault="00B23572" w:rsidP="00B23572">
      <w:pPr>
        <w:widowControl/>
        <w:numPr>
          <w:ilvl w:val="1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支援歷史對話查看</w:t>
      </w:r>
    </w:p>
    <w:p w:rsidR="00B23572" w:rsidRPr="00B23572" w:rsidRDefault="00B23572" w:rsidP="00B23572">
      <w:pPr>
        <w:widowControl/>
        <w:numPr>
          <w:ilvl w:val="1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添加常見問題快速選擇</w:t>
      </w:r>
    </w:p>
    <w:p w:rsidR="00B23572" w:rsidRPr="00B23572" w:rsidRDefault="00B23572" w:rsidP="00B23572">
      <w:pPr>
        <w:widowControl/>
        <w:numPr>
          <w:ilvl w:val="1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支援數學圖表生成</w:t>
      </w:r>
    </w:p>
    <w:p w:rsidR="00B23572" w:rsidRPr="00B23572" w:rsidRDefault="00B23572" w:rsidP="00B23572">
      <w:pPr>
        <w:widowControl/>
        <w:numPr>
          <w:ilvl w:val="0"/>
          <w:numId w:val="3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安全性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：</w:t>
      </w:r>
    </w:p>
    <w:p w:rsidR="00B23572" w:rsidRPr="00B23572" w:rsidRDefault="00B23572" w:rsidP="00B23572">
      <w:pPr>
        <w:widowControl/>
        <w:numPr>
          <w:ilvl w:val="1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添加用戶認證</w:t>
      </w:r>
    </w:p>
    <w:p w:rsidR="00B23572" w:rsidRPr="00B23572" w:rsidRDefault="00B23572" w:rsidP="00B23572">
      <w:pPr>
        <w:widowControl/>
        <w:numPr>
          <w:ilvl w:val="1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實施速率限制</w:t>
      </w:r>
    </w:p>
    <w:p w:rsidR="00B23572" w:rsidRPr="00B23572" w:rsidRDefault="00B23572" w:rsidP="00B23572">
      <w:pPr>
        <w:widowControl/>
        <w:numPr>
          <w:ilvl w:val="1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添加內容過濾</w:t>
      </w:r>
    </w:p>
    <w:p w:rsidR="00B23572" w:rsidRPr="00B23572" w:rsidRDefault="00B23572" w:rsidP="00B23572">
      <w:pPr>
        <w:widowControl/>
        <w:shd w:val="clear" w:color="auto" w:fill="FFFFFF"/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</w:pP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這個範例可以</w:t>
      </w:r>
      <w:r>
        <w:rPr>
          <w:rFonts w:ascii="Helvetica Neue" w:eastAsia="新細明體" w:hAnsi="Helvetica Neue" w:cs="新細明體" w:hint="eastAsia"/>
          <w:color w:val="262626"/>
          <w:kern w:val="0"/>
          <w:sz w:val="27"/>
          <w:szCs w:val="27"/>
        </w:rPr>
        <w:t>繼續延伸，</w:t>
      </w:r>
      <w:r w:rsidRPr="00B23572">
        <w:rPr>
          <w:rFonts w:ascii="Helvetica Neue" w:eastAsia="新細明體" w:hAnsi="Helvetica Neue" w:cs="新細明體"/>
          <w:color w:val="262626"/>
          <w:kern w:val="0"/>
          <w:sz w:val="27"/>
          <w:szCs w:val="27"/>
        </w:rPr>
        <w:t>根據具體需求進行擴展和修改。例如，可以添加更多的教學相關功能，或者整合其他教育資源。</w:t>
      </w:r>
    </w:p>
    <w:p w:rsidR="00B23572" w:rsidRPr="00B23572" w:rsidRDefault="00B23572">
      <w:pPr>
        <w:rPr>
          <w:rFonts w:hint="eastAsia"/>
        </w:rPr>
      </w:pPr>
    </w:p>
    <w:sectPr w:rsidR="00B23572" w:rsidRPr="00B23572" w:rsidSect="00B2357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687F"/>
    <w:multiLevelType w:val="multilevel"/>
    <w:tmpl w:val="3604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47F87"/>
    <w:multiLevelType w:val="multilevel"/>
    <w:tmpl w:val="6C7C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94901"/>
    <w:multiLevelType w:val="multilevel"/>
    <w:tmpl w:val="D512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266892">
    <w:abstractNumId w:val="2"/>
  </w:num>
  <w:num w:numId="2" w16cid:durableId="1235970111">
    <w:abstractNumId w:val="1"/>
  </w:num>
  <w:num w:numId="3" w16cid:durableId="36136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72"/>
    <w:rsid w:val="00B23572"/>
    <w:rsid w:val="00E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01E14"/>
  <w15:chartTrackingRefBased/>
  <w15:docId w15:val="{67F40DF6-4886-4848-B25B-00E3F9BD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2357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23572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B235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B23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RickLiao</dc:creator>
  <cp:keywords/>
  <dc:description/>
  <cp:lastModifiedBy>RickLiao</cp:lastModifiedBy>
  <cp:revision>1</cp:revision>
  <dcterms:created xsi:type="dcterms:W3CDTF">2024-12-26T00:58:00Z</dcterms:created>
  <dcterms:modified xsi:type="dcterms:W3CDTF">2024-12-26T01:00:00Z</dcterms:modified>
</cp:coreProperties>
</file>