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zh-TW"/>
        </w:rPr>
      </w:pPr>
      <w:r>
        <w:rPr>
          <w:lang w:eastAsia="zh-TW"/>
        </w:rPr>
        <w:t>iSurePlug Pro</w:t>
      </w:r>
      <w:r>
        <w:rPr>
          <w:lang w:eastAsia="zh-TW"/>
        </w:rPr>
        <w:t xml:space="preserve">聲音辨識 </w:t>
      </w:r>
      <w:r>
        <w:rPr>
          <w:lang w:eastAsia="zh-TW"/>
        </w:rPr>
        <w:t xml:space="preserve">AI </w:t>
      </w:r>
      <w:r>
        <w:rPr>
          <w:lang w:eastAsia="zh-TW"/>
        </w:rPr>
        <w:t>模型建立專案規劃</w:t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  <w:t>本專案預計執行時間：</w:t>
      </w:r>
    </w:p>
    <w:p>
      <w:pPr>
        <w:pStyle w:val="Normal"/>
        <w:rPr>
          <w:lang w:eastAsia="zh-TW"/>
        </w:rPr>
      </w:pPr>
      <w:r>
        <w:rPr>
          <w:lang w:eastAsia="zh-TW"/>
        </w:rPr>
        <w:t>環境聲音辨識：</w:t>
      </w:r>
      <w:r>
        <w:rPr>
          <w:lang w:eastAsia="zh-TW"/>
        </w:rPr>
        <w:t>2023</w:t>
      </w:r>
      <w:r>
        <w:rPr>
          <w:lang w:eastAsia="zh-TW"/>
        </w:rPr>
        <w:t>年</w:t>
      </w:r>
      <w:r>
        <w:rPr>
          <w:lang w:eastAsia="zh-TW"/>
        </w:rPr>
        <w:t>12</w:t>
      </w:r>
      <w:r>
        <w:rPr>
          <w:lang w:eastAsia="zh-TW"/>
        </w:rPr>
        <w:t>月</w:t>
      </w:r>
    </w:p>
    <w:p>
      <w:pPr>
        <w:pStyle w:val="Normal"/>
        <w:rPr>
          <w:lang w:eastAsia="zh-TW"/>
        </w:rPr>
      </w:pPr>
      <w:r>
        <w:rPr>
          <w:lang w:eastAsia="zh-TW"/>
        </w:rPr>
        <w:t>人聲語音辨識：</w:t>
      </w:r>
      <w:r>
        <w:rPr>
          <w:lang w:eastAsia="zh-TW"/>
        </w:rPr>
        <w:t>2024</w:t>
      </w:r>
      <w:r>
        <w:rPr>
          <w:lang w:eastAsia="zh-TW"/>
        </w:rPr>
        <w:t xml:space="preserve">年 </w:t>
      </w:r>
      <w:r>
        <w:rPr>
          <w:lang w:eastAsia="zh-TW"/>
        </w:rPr>
        <w:t>1</w:t>
      </w:r>
      <w:r>
        <w:rPr>
          <w:lang w:eastAsia="zh-TW"/>
        </w:rPr>
        <w:t>月</w:t>
      </w:r>
    </w:p>
    <w:p>
      <w:pPr>
        <w:pStyle w:val="Normal"/>
        <w:rPr/>
      </w:pPr>
      <w:r>
        <w:rPr/>
        <w:t>整體實機測試：</w:t>
      </w:r>
      <w:r>
        <w:rPr/>
        <w:t>2024</w:t>
      </w:r>
      <w:r>
        <w:rPr/>
        <w:t>年</w:t>
      </w:r>
      <w:r>
        <w:rPr/>
        <w:t>2</w:t>
      </w:r>
      <w:r>
        <w:rPr/>
        <w:t>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聲音處理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聲音種類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lang w:eastAsia="zh-TW"/>
        </w:rPr>
        <w:t>我們區分聲音為環境聲音和人聲語音兩種。由於兩個使用的模型不同，需要各自獨立判別。</w:t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eastAsia="PMingLiU"/>
          <w:lang w:eastAsia="zh-TW"/>
        </w:rPr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在實際執行時</w:t>
      </w:r>
      <w:r>
        <w:rPr>
          <w:lang w:eastAsia="zh-TW"/>
        </w:rPr>
        <w:t>，我們是以一秒鐘為一個單位，目前先假設</w:t>
      </w:r>
    </w:p>
    <w:p>
      <w:pPr>
        <w:pStyle w:val="ListParagraph"/>
        <w:numPr>
          <w:ilvl w:val="0"/>
          <w:numId w:val="3"/>
        </w:numPr>
        <w:rPr>
          <w:rFonts w:eastAsia="PMingLiU"/>
          <w:lang w:eastAsia="zh-TW"/>
        </w:rPr>
      </w:pPr>
      <w:r>
        <w:rPr>
          <w:lang w:eastAsia="zh-TW"/>
        </w:rPr>
        <w:t>處理環境聲音小於</w:t>
      </w:r>
      <w:r>
        <w:rPr>
          <w:lang w:eastAsia="zh-TW"/>
        </w:rPr>
        <w:t xml:space="preserve">0.3 </w:t>
      </w:r>
      <w:r>
        <w:rPr>
          <w:lang w:eastAsia="zh-TW"/>
        </w:rPr>
        <w:t>秒，</w:t>
      </w:r>
    </w:p>
    <w:p>
      <w:pPr>
        <w:pStyle w:val="ListParagraph"/>
        <w:numPr>
          <w:ilvl w:val="0"/>
          <w:numId w:val="3"/>
        </w:numPr>
        <w:rPr>
          <w:rFonts w:eastAsia="PMingLiU"/>
          <w:lang w:eastAsia="zh-TW"/>
        </w:rPr>
      </w:pPr>
      <w:r>
        <w:rPr>
          <w:lang w:eastAsia="zh-TW"/>
        </w:rPr>
        <w:t xml:space="preserve">處理人聲語音小於 </w:t>
      </w:r>
      <w:r>
        <w:rPr/>
        <w:t>0.4</w:t>
      </w:r>
      <w:r>
        <w:rPr/>
        <w:t>秒。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聲音格式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rPr>
          <w:rFonts w:eastAsia="PMingLiU"/>
          <w:lang w:eastAsia="zh-TW"/>
        </w:rPr>
      </w:pPr>
      <w:r>
        <w:rPr>
          <w:lang w:eastAsia="zh-TW"/>
        </w:rPr>
        <w:t>我們目前系統的要求，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聲音的取樣頻率為</w:t>
      </w:r>
      <w:r>
        <w:rPr>
          <w:lang w:eastAsia="zh-TW"/>
        </w:rPr>
        <w:t xml:space="preserve">16KHZ, 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/>
        <w:t>每個取樣為</w:t>
      </w:r>
      <w:r>
        <w:rPr/>
        <w:t>16-BIT</w:t>
      </w:r>
      <w:r>
        <w:rPr/>
        <w:t>，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雙聲道或是單聲道輸入，但是資料處理為單聲道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/>
        <w:t xml:space="preserve">每段聲音片段為 </w:t>
      </w:r>
      <w:r>
        <w:rPr/>
        <w:t>1 Second.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需要判別的環境聲音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rPr>
          <w:lang w:eastAsia="zh-TW"/>
        </w:rPr>
      </w:pPr>
      <w:r>
        <w:rPr>
          <w:lang w:eastAsia="zh-TW"/>
        </w:rPr>
        <w:t>語音的部分，因為是用另外一種</w:t>
      </w:r>
      <w:r>
        <w:rPr>
          <w:lang w:eastAsia="zh-TW"/>
        </w:rPr>
        <w:t>MODEL</w:t>
      </w:r>
      <w:r>
        <w:rPr>
          <w:lang w:eastAsia="zh-TW"/>
        </w:rPr>
        <w:t>，在這裡先不規劃，但也會用同樣的概念來實現。</w:t>
      </w:r>
    </w:p>
    <w:p>
      <w:pPr>
        <w:pStyle w:val="ListParagraph"/>
        <w:rPr>
          <w:lang w:eastAsia="zh-TW"/>
        </w:rPr>
      </w:pPr>
      <w:r>
        <w:rPr>
          <w:lang w:eastAsia="zh-TW"/>
        </w:rPr>
      </w:r>
    </w:p>
    <w:tbl>
      <w:tblPr>
        <w:tblStyle w:val="TableGrid"/>
        <w:tblW w:w="77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5"/>
        <w:gridCol w:w="4050"/>
        <w:gridCol w:w="1800"/>
      </w:tblGrid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TW" w:bidi="ar-SA"/>
              </w:rPr>
              <w:t>重要等級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TW" w:bidi="ar-SA"/>
              </w:rPr>
              <w:t xml:space="preserve">, 5: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TW" w:bidi="ar-SA"/>
              </w:rPr>
              <w:t>最重要，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TW" w:bidi="ar-SA"/>
              </w:rPr>
              <w:t>1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TW" w:bidi="ar-SA"/>
              </w:rPr>
              <w:t>不重要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廚房餐廳</w:t>
            </w:r>
          </w:p>
        </w:tc>
        <w:tc>
          <w:tcPr>
            <w:tcW w:w="405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highlight w:val="yellow"/>
                <w:lang w:val="en-US" w:eastAsia="zh-CN" w:bidi="ar-SA"/>
              </w:rPr>
              <w:t>廚房火警警報器</w:t>
            </w:r>
          </w:p>
        </w:tc>
        <w:tc>
          <w:tcPr>
            <w:tcW w:w="180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等线" w:cs=""/>
                <w:kern w:val="0"/>
                <w:sz w:val="22"/>
                <w:szCs w:val="22"/>
                <w:highlight w:val="yellow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eastAsia="zh-TW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highlight w:val="yellow"/>
                <w:lang w:val="en-US" w:eastAsia="zh-TW" w:bidi="ar-SA"/>
              </w:rPr>
              <w:t>煙霧偵測器</w:t>
            </w:r>
            <w:r>
              <w:rPr>
                <w:rFonts w:eastAsia="等线" w:cs=""/>
                <w:kern w:val="0"/>
                <w:sz w:val="22"/>
                <w:szCs w:val="22"/>
                <w:highlight w:val="yellow"/>
                <w:lang w:val="en-US" w:eastAsia="zh-TW" w:bidi="ar-SA"/>
              </w:rPr>
              <w:t>/</w:t>
            </w:r>
            <w:r>
              <w:rPr>
                <w:rFonts w:ascii="Calibri" w:hAnsi="Calibri" w:cs=""/>
                <w:kern w:val="0"/>
                <w:sz w:val="22"/>
                <w:szCs w:val="22"/>
                <w:highlight w:val="yellow"/>
                <w:lang w:val="en-US" w:eastAsia="zh-TW" w:bidi="ar-SA"/>
              </w:rPr>
              <w:t>瓦斯偵測器</w:t>
            </w:r>
          </w:p>
        </w:tc>
        <w:tc>
          <w:tcPr>
            <w:tcW w:w="180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等线" w:cs=""/>
                <w:kern w:val="0"/>
                <w:sz w:val="22"/>
                <w:szCs w:val="22"/>
                <w:highlight w:val="yellow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highlight w:val="yellow"/>
                <w:lang w:val="en-US" w:eastAsia="zh-CN" w:bidi="ar-SA"/>
              </w:rPr>
              <w:t>燒水聲音（笛聲）</w:t>
            </w:r>
          </w:p>
        </w:tc>
        <w:tc>
          <w:tcPr>
            <w:tcW w:w="180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等线" w:cs=""/>
                <w:kern w:val="0"/>
                <w:sz w:val="22"/>
                <w:szCs w:val="22"/>
                <w:highlight w:val="yellow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倒水聲？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熱水壺注水聲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熱水瓶出水聲</w:t>
            </w:r>
          </w:p>
        </w:tc>
        <w:tc>
          <w:tcPr>
            <w:tcW w:w="180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浴室</w:t>
            </w:r>
          </w:p>
        </w:tc>
        <w:tc>
          <w:tcPr>
            <w:tcW w:w="405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馬桶沖水聲</w:t>
            </w:r>
          </w:p>
        </w:tc>
        <w:tc>
          <w:tcPr>
            <w:tcW w:w="180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水龍頭洗臉台水聲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水龍頭儲水水聲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蓮蓬頭水聲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流水聲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人聲（非語音）</w:t>
            </w:r>
          </w:p>
        </w:tc>
        <w:tc>
          <w:tcPr>
            <w:tcW w:w="405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咳嗽聲</w:t>
            </w:r>
          </w:p>
        </w:tc>
        <w:tc>
          <w:tcPr>
            <w:tcW w:w="1800" w:type="dxa"/>
            <w:tcBorders/>
            <w:shd w:color="auto"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打噴嚏聲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呻吟聲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不好做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喘息聲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不好做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鈴聲</w:t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LINE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鈴聲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微信鈴聲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其他</w:t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腳步聲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關門聲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重摔聲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？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TW" w:bidi="ar-SA"/>
              </w:rPr>
              <w:t>以下應該使用語音模型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求救聲</w:t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TW" w:bidi="ar-SA"/>
              </w:rPr>
              <w:t>救命（國，台，客）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TW" w:bidi="ar-SA"/>
              </w:rPr>
              <w:t>Help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TW" w:bidi="ar-SA"/>
              </w:rPr>
              <w:t>，日文，粵語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HTMLPreformatted"/>
              <w:widowControl/>
              <w:shd w:val="clear" w:color="auto" w:fill="F8F9FA"/>
              <w:spacing w:lineRule="atLeast" w:line="480" w:before="0" w:after="0"/>
              <w:jc w:val="left"/>
              <w:rPr>
                <w:lang w:eastAsia="zh-TW"/>
              </w:rPr>
            </w:pPr>
            <w:r>
              <w:rPr>
                <w:rFonts w:ascii="Microsoft YaHei" w:hAnsi="Microsoft YaHei" w:cs="Microsoft YaHei" w:eastAsia="Microsoft YaHei"/>
                <w:kern w:val="0"/>
                <w:lang w:val="en-US" w:eastAsia="zh-TW" w:bidi="ar-SA"/>
              </w:rPr>
              <w:t>是，對（國，台，客），</w:t>
            </w:r>
            <w:r>
              <w:rPr>
                <w:rStyle w:val="Y2iqfc"/>
                <w:rFonts w:ascii="SimSun" w:hAnsi="SimSun" w:cs="SimSun" w:eastAsia="SimSun"/>
                <w:color w:val="202124"/>
                <w:kern w:val="0"/>
                <w:sz w:val="22"/>
                <w:szCs w:val="22"/>
                <w:lang w:val="en-US" w:eastAsia="ja-JP" w:bidi="ar-SA"/>
              </w:rPr>
              <w:t>はい</w:t>
            </w:r>
            <w:r>
              <w:rPr>
                <w:rFonts w:ascii="Calibri" w:hAnsi="Calibri" w:cs="" w:eastAsia="等线" w:asciiTheme="minorHAnsi" w:cstheme="minorBidi" w:eastAsiaTheme="minorEastAsia" w:hAnsiTheme="minorHAnsi"/>
                <w:kern w:val="0"/>
                <w:sz w:val="22"/>
                <w:szCs w:val="22"/>
                <w:lang w:val="en-US" w:eastAsia="zh-CN" w:bidi="ar-SA"/>
              </w:rPr>
              <w:t>，</w:t>
            </w:r>
            <w:r>
              <w:rPr>
                <w:kern w:val="0"/>
                <w:lang w:val="en-US" w:eastAsia="zh-TW" w:bidi="ar-SA"/>
              </w:rPr>
              <w:t xml:space="preserve"> </w:t>
            </w:r>
            <w:r>
              <w:rPr>
                <w:kern w:val="0"/>
                <w:lang w:val="en-US" w:eastAsia="zh-TW" w:bidi="ar-SA"/>
              </w:rPr>
              <w:t xml:space="preserve">Yes,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4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TW" w:bidi="ar-SA"/>
              </w:rPr>
              <w:t xml:space="preserve">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（做確認用）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不是，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40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ind w:left="720" w:hanging="0"/>
        <w:rPr>
          <w:rFonts w:eastAsia="PMingLiU"/>
          <w:lang w:eastAsia="zh-TW"/>
        </w:rPr>
      </w:pPr>
      <w:r>
        <w:rPr>
          <w:lang w:eastAsia="zh-TW"/>
        </w:rPr>
        <w:t>目前先要求能夠辨識上面用黃色標誌的</w:t>
      </w:r>
      <w:r>
        <w:rPr>
          <w:lang w:eastAsia="zh-TW"/>
        </w:rPr>
        <w:t>5</w:t>
      </w:r>
      <w:r>
        <w:rPr>
          <w:lang w:eastAsia="zh-TW"/>
        </w:rPr>
        <w:t>種聲音：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火警警報器，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煙霧偵測器</w:t>
      </w:r>
      <w:r>
        <w:rPr>
          <w:lang w:eastAsia="zh-TW"/>
        </w:rPr>
        <w:t>/</w:t>
      </w:r>
      <w:r>
        <w:rPr>
          <w:lang w:eastAsia="zh-TW"/>
        </w:rPr>
        <w:t>瓦斯偵測器，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燒水笛聲，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電熱水瓶出水聲，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馬桶沖水聲。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ascii="等线" w:hAnsi="等线" w:asciiTheme="minorEastAsia" w:hAnsiTheme="minorEastAsia"/>
        </w:rPr>
        <w:t>咳嗽聲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聲音資料</w:t>
      </w:r>
      <w:r>
        <w:rPr/>
        <w:t>Golden Samples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92" w:hanging="0"/>
        <w:rPr/>
      </w:pPr>
      <w:r>
        <w:rPr>
          <w:lang w:eastAsia="zh-TW"/>
        </w:rPr>
        <w:t>我們可以從網路下載各種語音的檔案，作為我們測試的</w:t>
      </w:r>
      <w:r>
        <w:rPr>
          <w:lang w:eastAsia="zh-TW"/>
        </w:rPr>
        <w:t xml:space="preserve">Golden </w:t>
      </w:r>
      <w:r>
        <w:rPr/>
        <w:t xml:space="preserve">Samples.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92" w:hanging="0"/>
        <w:rPr/>
      </w:pPr>
      <w:r>
        <w:rPr/>
        <w:t xml:space="preserve">Golden Samples </w:t>
      </w:r>
      <w:r>
        <w:rPr/>
        <w:t>可能也需要調整音量，模擬距離影響聲音的情形。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/>
        <w:t>之後如果有判斷不對的聲音，也必須放入</w:t>
      </w:r>
      <w:r>
        <w:rPr/>
        <w:t xml:space="preserve">Golden Samples </w:t>
      </w:r>
      <w:r>
        <w:rPr/>
        <w:t>在重新測試時使用。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混音資料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  <w:t>我們需要把不同聲音混合起來，看看是否能夠正確偵測。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  <w:t>我們需要把環境聲音和人聲語音混合起來，看看是否能夠正確偵測。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lang w:eastAsia="zh-TW"/>
        </w:rPr>
        <w:t>舉例來說，我們需要測試水聲混上人求救的聲音，模擬人在浴室洗澡滑倒求救的情境。</w:t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這個可能在比較後面再測試</w:t>
      </w:r>
      <w:r>
        <w:rPr>
          <w:lang w:eastAsia="zh-TW"/>
        </w:rPr>
        <w:t>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eastAsia="PMingLiU"/>
          <w:lang w:eastAsia="zh-TW"/>
        </w:rPr>
      </w:r>
    </w:p>
    <w:p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</w:r>
    </w:p>
    <w:p>
      <w:pPr>
        <w:pStyle w:val="ListParagraph"/>
        <w:rPr>
          <w:lang w:eastAsia="zh-TW"/>
        </w:rPr>
      </w:pPr>
      <w:r>
        <w:rPr>
          <w:lang w:eastAsia="zh-TW"/>
        </w:rPr>
      </w:r>
    </w:p>
    <w:p>
      <w:pPr>
        <w:pStyle w:val="ListParagraph"/>
        <w:ind w:left="1080" w:hanging="0"/>
        <w:rPr>
          <w:lang w:eastAsia="zh-TW"/>
        </w:rPr>
      </w:pPr>
      <w:r>
        <w:rPr>
          <w:lang w:eastAsia="zh-TW"/>
        </w:rPr>
      </w:r>
    </w:p>
    <w:p>
      <w:pPr>
        <w:pStyle w:val="Normal"/>
        <w:ind w:left="720" w:hanging="0"/>
        <w:rPr>
          <w:lang w:eastAsia="zh-TW"/>
        </w:rPr>
      </w:pPr>
      <w:r>
        <w:rPr>
          <w:lang w:eastAsia="zh-TW"/>
        </w:rPr>
      </w:r>
    </w:p>
    <w:p>
      <w:pPr>
        <w:pStyle w:val="Normal"/>
        <w:ind w:left="720" w:hanging="0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環境聲音識別實現過程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firstLine="360"/>
        <w:rPr>
          <w:rFonts w:eastAsia="PMingLiU"/>
          <w:lang w:eastAsia="zh-TW"/>
        </w:rPr>
      </w:pPr>
      <w:r>
        <w:rPr>
          <w:lang w:eastAsia="zh-TW"/>
        </w:rPr>
        <w:t>最終實際模型（不是在</w:t>
      </w:r>
      <w:r>
        <w:rPr>
          <w:lang w:eastAsia="zh-TW"/>
        </w:rPr>
        <w:t>PC</w:t>
      </w:r>
      <w:r>
        <w:rPr>
          <w:lang w:eastAsia="zh-TW"/>
        </w:rPr>
        <w:t>上執行），希望能夠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SRAM</w:t>
      </w:r>
      <w:r>
        <w:rPr>
          <w:lang w:eastAsia="zh-TW"/>
        </w:rPr>
        <w:t>的使用，不超過</w:t>
      </w:r>
      <w:r>
        <w:rPr>
          <w:lang w:eastAsia="zh-TW"/>
        </w:rPr>
        <w:t>100K</w:t>
      </w:r>
      <w:r>
        <w:rPr>
          <w:lang w:eastAsia="zh-TW"/>
        </w:rPr>
        <w:t>，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固定的資料（</w:t>
      </w:r>
      <w:r>
        <w:rPr>
          <w:lang w:eastAsia="zh-TW"/>
        </w:rPr>
        <w:t>ROM/FLASH</w:t>
      </w:r>
      <w:r>
        <w:rPr>
          <w:lang w:eastAsia="zh-TW"/>
        </w:rPr>
        <w:t>）不超過</w:t>
      </w:r>
      <w:r>
        <w:rPr>
          <w:lang w:eastAsia="zh-TW"/>
        </w:rPr>
        <w:t xml:space="preserve">500K, 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執行時間不超過 </w:t>
      </w:r>
      <w:r>
        <w:rPr>
          <w:lang w:eastAsia="zh-TW"/>
        </w:rPr>
        <w:t>0.3 second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第一階段：建立操作模型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rPr>
          <w:lang w:eastAsia="zh-TW"/>
        </w:rPr>
      </w:pPr>
      <w:r>
        <w:rPr>
          <w:lang w:eastAsia="zh-TW"/>
        </w:rPr>
        <w:t>本階段作為模型的訓練學習階段，利用資料檔案的各個音檔來做為訓練的數據，產生可以使用的模型。</w:t>
      </w:r>
    </w:p>
    <w:p>
      <w:pPr>
        <w:pStyle w:val="ListParagraph"/>
        <w:rPr>
          <w:lang w:eastAsia="zh-TW"/>
        </w:rPr>
      </w:pPr>
      <w:r>
        <w:rPr>
          <w:lang w:eastAsia="zh-TW"/>
        </w:rPr>
      </w:r>
    </w:p>
    <w:p>
      <w:pPr>
        <w:pStyle w:val="ListParagraph"/>
        <w:rPr>
          <w:lang w:eastAsia="zh-TW"/>
        </w:rPr>
      </w:pPr>
      <w:r>
        <w:rPr>
          <w:lang w:eastAsia="zh-TW"/>
        </w:rPr>
        <w:t>學習開始時，需要可以指定期待的模型大小。首次學習可以假設有比較大的記憶體，之後的幾次學習，會逐漸縮小</w:t>
      </w:r>
      <w:r>
        <w:rPr>
          <w:lang w:eastAsia="zh-TW"/>
        </w:rPr>
        <w:t xml:space="preserve">SRAM </w:t>
      </w:r>
      <w:r>
        <w:rPr>
          <w:lang w:eastAsia="zh-TW"/>
        </w:rPr>
        <w:t xml:space="preserve">和 </w:t>
      </w:r>
      <w:r>
        <w:rPr>
          <w:lang w:eastAsia="zh-TW"/>
        </w:rPr>
        <w:t xml:space="preserve">Flash </w:t>
      </w:r>
      <w:r>
        <w:rPr>
          <w:lang w:eastAsia="zh-TW"/>
        </w:rPr>
        <w:t>的允許大小。</w:t>
      </w:r>
      <w:r>
        <w:rPr/>
        <w:t xml:space="preserve">Layer </w:t>
      </w:r>
      <w:r>
        <w:rPr/>
        <w:t>的層數也需要可以指定。</w:t>
      </w:r>
    </w:p>
    <w:p>
      <w:pPr>
        <w:pStyle w:val="ListParagraph"/>
        <w:rPr>
          <w:lang w:eastAsia="zh-TW"/>
        </w:rPr>
      </w:pPr>
      <w:r>
        <w:rPr>
          <w:lang w:eastAsia="zh-TW"/>
        </w:rPr>
      </w:r>
    </w:p>
    <w:tbl>
      <w:tblPr>
        <w:tblStyle w:val="TableGrid"/>
        <w:tblW w:w="648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0"/>
        <w:gridCol w:w="2163"/>
        <w:gridCol w:w="2144"/>
      </w:tblGrid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執行平台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PC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RAM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需求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無限制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ROM/FLASH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無限制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輸入聲音來源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 xml:space="preserve">檔案 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（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Golden Samples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執行時間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不限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rFonts w:eastAsia="PMingLiU"/>
        </w:rPr>
      </w:pPr>
      <w:r>
        <w:rPr>
          <w:lang w:eastAsia="zh-TW"/>
        </w:rPr>
        <w:t>學習過程必須能夠自動化，利用</w:t>
      </w:r>
      <w:r>
        <w:rPr>
          <w:lang w:eastAsia="zh-TW"/>
        </w:rPr>
        <w:t xml:space="preserve">script </w:t>
      </w:r>
      <w:r>
        <w:rPr>
          <w:lang w:eastAsia="zh-TW"/>
        </w:rPr>
        <w:t>或是程式，自動將每個</w:t>
      </w:r>
      <w:r>
        <w:rPr>
          <w:lang w:eastAsia="zh-TW"/>
        </w:rPr>
        <w:t xml:space="preserve">Golden </w:t>
      </w:r>
      <w:r>
        <w:rPr/>
        <w:t>Samples</w:t>
      </w:r>
      <w:r>
        <w:rPr>
          <w:lang w:eastAsia="zh-TW"/>
        </w:rPr>
        <w:t>音檔載入然後進行學習，最後產生模型的資料</w:t>
      </w:r>
      <w:r>
        <w:rPr>
          <w:rFonts w:ascii="等线" w:hAnsi="等线" w:asciiTheme="minorEastAsia" w:hAnsiTheme="minorEastAsia"/>
          <w:lang w:eastAsia="zh-TW"/>
        </w:rPr>
        <w:t>，並且產生報表（可利用</w:t>
      </w:r>
      <w:r>
        <w:rPr>
          <w:rFonts w:ascii="等线" w:hAnsi="等线" w:asciiTheme="minorEastAsia" w:hAnsiTheme="minorEastAsia"/>
          <w:lang w:eastAsia="zh-TW"/>
        </w:rPr>
        <w:t>Excel</w:t>
      </w:r>
      <w:r>
        <w:rPr>
          <w:rFonts w:ascii="等线" w:hAnsi="等线" w:asciiTheme="minorEastAsia" w:hAnsiTheme="minorEastAsia"/>
          <w:lang w:eastAsia="zh-TW"/>
        </w:rPr>
        <w:t>），顯示目前</w:t>
      </w:r>
      <w:r>
        <w:rPr>
          <w:rFonts w:ascii="等线" w:hAnsi="等线" w:asciiTheme="minorEastAsia" w:hAnsiTheme="minorEastAsia"/>
          <w:lang w:eastAsia="zh-TW"/>
        </w:rPr>
        <w:t>Golden</w:t>
      </w:r>
      <w:r>
        <w:rPr>
          <w:rFonts w:eastAsia="PMingLiU"/>
          <w:lang w:eastAsia="zh-TW"/>
        </w:rPr>
        <w:t xml:space="preserve"> </w:t>
      </w:r>
      <w:r>
        <w:rPr>
          <w:rFonts w:ascii="等线" w:hAnsi="等线" w:asciiTheme="minorEastAsia" w:hAnsiTheme="minorEastAsia"/>
          <w:lang w:eastAsia="zh-TW"/>
        </w:rPr>
        <w:t>Samples</w:t>
      </w:r>
      <w:r>
        <w:rPr>
          <w:rFonts w:eastAsia="PMingLiU"/>
          <w:lang w:eastAsia="zh-TW"/>
        </w:rPr>
        <w:t xml:space="preserve"> </w:t>
      </w:r>
      <w:r>
        <w:rPr>
          <w:rFonts w:ascii="等线" w:hAnsi="等线" w:asciiTheme="minorEastAsia" w:hAnsiTheme="minorEastAsia"/>
          <w:lang w:eastAsia="zh-TW"/>
        </w:rPr>
        <w:t>的測試結果。</w:t>
      </w:r>
      <w:r>
        <w:rPr>
          <w:rFonts w:ascii="等线" w:hAnsi="等线" w:asciiTheme="minorEastAsia" w:hAnsiTheme="minorEastAsia"/>
        </w:rPr>
        <w:t>使用</w:t>
      </w:r>
      <w:r>
        <w:rPr>
          <w:rFonts w:ascii="等线" w:hAnsi="等线" w:asciiTheme="minorEastAsia" w:hAnsiTheme="minorEastAsia"/>
        </w:rPr>
        <w:t>Golden</w:t>
      </w:r>
      <w:r>
        <w:rPr>
          <w:rFonts w:ascii="等线" w:hAnsi="等线" w:asciiTheme="minorEastAsia" w:hAnsiTheme="minorEastAsia"/>
          <w:lang w:eastAsia="zh-TW"/>
        </w:rPr>
        <w:t xml:space="preserve"> </w:t>
      </w:r>
      <w:r>
        <w:rPr>
          <w:rFonts w:ascii="等线" w:hAnsi="等线" w:asciiTheme="minorEastAsia" w:hAnsiTheme="minorEastAsia"/>
        </w:rPr>
        <w:t>Samples</w:t>
      </w:r>
      <w:r>
        <w:rPr>
          <w:rFonts w:ascii="等线" w:hAnsi="等线" w:asciiTheme="minorEastAsia" w:hAnsiTheme="minorEastAsia"/>
          <w:lang w:eastAsia="zh-TW"/>
        </w:rPr>
        <w:t xml:space="preserve"> </w:t>
      </w:r>
      <w:r>
        <w:rPr>
          <w:rFonts w:ascii="等线" w:hAnsi="等线" w:asciiTheme="minorEastAsia" w:hAnsiTheme="minorEastAsia"/>
        </w:rPr>
        <w:t xml:space="preserve">需要準確率達到 </w:t>
      </w:r>
      <w:r>
        <w:rPr>
          <w:rFonts w:ascii="等线" w:hAnsi="等线" w:asciiTheme="minorEastAsia" w:hAnsiTheme="minorEastAsia"/>
        </w:rPr>
        <w:t>99%</w:t>
      </w:r>
      <w:r>
        <w:rPr>
          <w:rFonts w:ascii="等线" w:hAnsi="等线" w:asciiTheme="minorEastAsia" w:hAnsiTheme="minorEastAsia"/>
        </w:rPr>
        <w:t>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第二階段：測試原始模型</w:t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eastAsia="PMingLiU"/>
          <w:lang w:eastAsia="zh-TW"/>
        </w:rPr>
      </w:r>
    </w:p>
    <w:p>
      <w:pPr>
        <w:pStyle w:val="ListParagraph"/>
        <w:rPr>
          <w:rFonts w:ascii="等线" w:hAnsi="等线" w:asciiTheme="minorEastAsia" w:hAnsiTheme="minorEastAsia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本階段作為模型的測試階段，將產生出來的模型，來作為</w:t>
      </w:r>
      <w:r>
        <w:rPr>
          <w:rFonts w:ascii="等线" w:hAnsi="等线" w:asciiTheme="minorEastAsia" w:hAnsiTheme="minorEastAsia"/>
          <w:lang w:eastAsia="zh-TW"/>
        </w:rPr>
        <w:t xml:space="preserve">AI </w:t>
      </w:r>
      <w:r>
        <w:rPr>
          <w:rFonts w:ascii="等线" w:hAnsi="等线" w:asciiTheme="minorEastAsia" w:hAnsiTheme="minorEastAsia"/>
          <w:lang w:eastAsia="zh-TW"/>
        </w:rPr>
        <w:t>判斷的依據。</w:t>
      </w:r>
    </w:p>
    <w:p>
      <w:pPr>
        <w:pStyle w:val="ListParagraph"/>
        <w:rPr>
          <w:rFonts w:ascii="等线" w:hAnsi="等线" w:asciiTheme="minorEastAsia" w:hAnsiTheme="minorEastAsia"/>
          <w:lang w:eastAsia="zh-TW"/>
        </w:rPr>
      </w:pPr>
      <w:r>
        <w:rPr>
          <w:rFonts w:asciiTheme="minorEastAsia" w:hAnsiTheme="minorEastAsia" w:ascii="等线" w:hAnsi="等线"/>
          <w:lang w:eastAsia="zh-TW"/>
        </w:rPr>
      </w:r>
    </w:p>
    <w:p>
      <w:pPr>
        <w:pStyle w:val="ListParagraph"/>
        <w:rPr>
          <w:rFonts w:ascii="等线" w:hAnsi="等线" w:asciiTheme="minorEastAsia" w:hAnsiTheme="minorEastAsia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每個模型，需要能夠知道需要的</w:t>
      </w:r>
      <w:r>
        <w:rPr>
          <w:rFonts w:ascii="等线" w:hAnsi="等线" w:asciiTheme="minorEastAsia" w:hAnsiTheme="minorEastAsia"/>
          <w:lang w:eastAsia="zh-TW"/>
        </w:rPr>
        <w:t xml:space="preserve">RAM </w:t>
      </w:r>
      <w:r>
        <w:rPr>
          <w:rFonts w:ascii="等线" w:hAnsi="等线" w:asciiTheme="minorEastAsia" w:hAnsiTheme="minorEastAsia"/>
          <w:lang w:eastAsia="zh-TW"/>
        </w:rPr>
        <w:t>大小（包括</w:t>
      </w:r>
      <w:r>
        <w:rPr>
          <w:rFonts w:ascii="等线" w:hAnsi="等线" w:asciiTheme="minorEastAsia" w:hAnsiTheme="minorEastAsia"/>
          <w:lang w:eastAsia="zh-TW"/>
        </w:rPr>
        <w:t>st</w:t>
      </w:r>
      <w:r>
        <w:rPr>
          <w:rFonts w:ascii="等线" w:hAnsi="等线" w:asciiTheme="minorEastAsia" w:hAnsiTheme="minorEastAsia"/>
        </w:rPr>
        <w:t xml:space="preserve">atic </w:t>
      </w:r>
      <w:r>
        <w:rPr>
          <w:rFonts w:ascii="等线" w:hAnsi="等线" w:asciiTheme="minorEastAsia" w:hAnsiTheme="minorEastAsia"/>
        </w:rPr>
        <w:t xml:space="preserve">和 </w:t>
      </w:r>
      <w:r>
        <w:rPr>
          <w:rFonts w:ascii="等线" w:hAnsi="等线" w:asciiTheme="minorEastAsia" w:hAnsiTheme="minorEastAsia"/>
        </w:rPr>
        <w:t>dynamic</w:t>
      </w:r>
      <w:r>
        <w:rPr>
          <w:rFonts w:ascii="等线" w:hAnsi="等线" w:asciiTheme="minorEastAsia" w:hAnsiTheme="minorEastAsia"/>
        </w:rPr>
        <w:t>）</w:t>
      </w:r>
      <w:r>
        <w:rPr>
          <w:rFonts w:ascii="等线" w:hAnsi="等线" w:asciiTheme="minorEastAsia" w:hAnsiTheme="minorEastAsia"/>
        </w:rPr>
        <w:t xml:space="preserve">, </w:t>
      </w:r>
      <w:r>
        <w:rPr>
          <w:rFonts w:ascii="等线" w:hAnsi="等线" w:asciiTheme="minorEastAsia" w:hAnsiTheme="minorEastAsia"/>
        </w:rPr>
        <w:t>以及常數所需要的大小。</w:t>
      </w:r>
    </w:p>
    <w:p>
      <w:pPr>
        <w:pStyle w:val="ListParagraph"/>
        <w:rPr>
          <w:rFonts w:ascii="等线" w:hAnsi="等线" w:asciiTheme="minorEastAsia" w:hAnsiTheme="minorEastAsia"/>
          <w:lang w:eastAsia="zh-TW"/>
        </w:rPr>
      </w:pPr>
      <w:r>
        <w:rPr>
          <w:rFonts w:asciiTheme="minorEastAsia" w:hAnsiTheme="minorEastAsia" w:ascii="等线" w:hAnsi="等线"/>
          <w:lang w:eastAsia="zh-TW"/>
        </w:rPr>
      </w:r>
    </w:p>
    <w:tbl>
      <w:tblPr>
        <w:tblStyle w:val="TableGrid"/>
        <w:tblW w:w="648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0"/>
        <w:gridCol w:w="2163"/>
        <w:gridCol w:w="2144"/>
      </w:tblGrid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執行平台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PC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RAM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需求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無限制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ROM/FLASH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無限制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輸入聲音來源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 xml:space="preserve">檔案 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（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Real Samples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執行時間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不限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ListParagraph"/>
        <w:rPr>
          <w:rFonts w:ascii="等线" w:hAnsi="等线" w:asciiTheme="minorEastAsia" w:hAnsiTheme="minorEastAsia"/>
        </w:rPr>
      </w:pPr>
      <w:r>
        <w:rPr>
          <w:rFonts w:asciiTheme="minorEastAsia" w:hAnsiTheme="minorEastAsia" w:ascii="等线" w:hAnsi="等线"/>
        </w:rPr>
      </w:r>
    </w:p>
    <w:p>
      <w:pPr>
        <w:pStyle w:val="ListParagraph"/>
        <w:ind w:left="792" w:hanging="0"/>
        <w:rPr/>
      </w:pPr>
      <w:r>
        <w:rPr>
          <w:lang w:eastAsia="zh-TW"/>
        </w:rPr>
        <w:t>測試的過程必須能夠自動化，利用</w:t>
      </w:r>
      <w:r>
        <w:rPr>
          <w:lang w:eastAsia="zh-TW"/>
        </w:rPr>
        <w:t xml:space="preserve">script </w:t>
      </w:r>
      <w:r>
        <w:rPr>
          <w:lang w:eastAsia="zh-TW"/>
        </w:rPr>
        <w:t>或是程式，自動將每個</w:t>
      </w:r>
      <w:r>
        <w:rPr>
          <w:lang w:eastAsia="zh-TW"/>
        </w:rPr>
        <w:t>Real Samples</w:t>
      </w:r>
      <w:r>
        <w:rPr>
          <w:lang w:eastAsia="zh-TW"/>
        </w:rPr>
        <w:t>音檔載入然後進行測試， 並且產生測試結果的報表（可利用</w:t>
      </w:r>
      <w:r>
        <w:rPr>
          <w:lang w:eastAsia="zh-TW"/>
        </w:rPr>
        <w:t>Excel</w:t>
      </w:r>
      <w:r>
        <w:rPr>
          <w:lang w:eastAsia="zh-TW"/>
        </w:rPr>
        <w:t>）。</w:t>
      </w:r>
      <w:r>
        <w:rPr/>
        <w:t>使用</w:t>
      </w:r>
      <w:r>
        <w:rPr/>
        <w:t>Real</w:t>
      </w:r>
      <w:r>
        <w:rPr>
          <w:lang w:eastAsia="zh-TW"/>
        </w:rPr>
        <w:t xml:space="preserve"> </w:t>
      </w:r>
      <w:r>
        <w:rPr/>
        <w:t>Samples</w:t>
      </w:r>
      <w:r>
        <w:rPr>
          <w:lang w:eastAsia="zh-TW"/>
        </w:rPr>
        <w:t xml:space="preserve"> </w:t>
      </w:r>
      <w:r>
        <w:rPr/>
        <w:t xml:space="preserve">需要準確率達到 </w:t>
      </w:r>
      <w:r>
        <w:rPr/>
        <w:t>95%</w:t>
      </w:r>
      <w:r>
        <w:rPr/>
        <w:t>。</w:t>
      </w:r>
      <w:r>
        <w:rPr>
          <w:lang w:eastAsia="zh-TW"/>
        </w:rPr>
        <w:t xml:space="preserve">如果無法達到，需要將失敗的音檔，放入第一階段的 </w:t>
      </w:r>
      <w:r>
        <w:rPr>
          <w:lang w:eastAsia="zh-TW"/>
        </w:rPr>
        <w:t xml:space="preserve">Golden </w:t>
      </w:r>
      <w:r>
        <w:rPr/>
        <w:t>Samples</w:t>
      </w:r>
      <w:r>
        <w:rPr/>
        <w:t>，重新跑訓練過程來得到新的模型。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ascii="等线" w:hAnsi="等线" w:asciiTheme="minorEastAsia" w:hAnsiTheme="minorEastAsia"/>
        </w:rPr>
        <w:t>第三階段：優化模型</w:t>
      </w:r>
    </w:p>
    <w:p>
      <w:pPr>
        <w:pStyle w:val="ListParagraph"/>
        <w:ind w:left="792" w:hanging="0"/>
        <w:rPr>
          <w:rFonts w:ascii="等线" w:hAnsi="等线" w:asciiTheme="minorEastAsia" w:hAnsiTheme="minorEastAsia"/>
        </w:rPr>
      </w:pPr>
      <w:r>
        <w:rPr>
          <w:rFonts w:asciiTheme="minorEastAsia" w:hAnsiTheme="minorEastAsia" w:ascii="等线" w:hAnsi="等线"/>
        </w:rPr>
      </w:r>
    </w:p>
    <w:p>
      <w:pPr>
        <w:pStyle w:val="ListParagraph"/>
        <w:rPr>
          <w:rFonts w:ascii="等线" w:hAnsi="等线" w:eastAsia="PMingLiU" w:asciiTheme="minorEastAsia" w:hAnsiTheme="minorEastAsia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 xml:space="preserve">本階段作為模型的優化階段。每次優化，希望能夠把需要的 </w:t>
      </w:r>
      <w:r>
        <w:rPr>
          <w:rFonts w:ascii="等线" w:hAnsi="等线" w:asciiTheme="minorEastAsia" w:hAnsiTheme="minorEastAsia"/>
          <w:lang w:eastAsia="zh-TW"/>
        </w:rPr>
        <w:t xml:space="preserve">RAM/ROM </w:t>
      </w:r>
      <w:r>
        <w:rPr>
          <w:rFonts w:ascii="等线" w:hAnsi="等线" w:asciiTheme="minorEastAsia" w:hAnsiTheme="minorEastAsia"/>
          <w:lang w:eastAsia="zh-TW"/>
        </w:rPr>
        <w:t xml:space="preserve">大小減少 </w:t>
      </w:r>
      <w:r>
        <w:rPr>
          <w:rFonts w:ascii="等线" w:hAnsi="等线" w:asciiTheme="minorEastAsia" w:hAnsiTheme="minorEastAsia"/>
          <w:lang w:eastAsia="zh-TW"/>
        </w:rPr>
        <w:t xml:space="preserve">1/3 </w:t>
      </w:r>
      <w:r>
        <w:rPr>
          <w:rFonts w:ascii="等线" w:hAnsi="等线" w:asciiTheme="minorEastAsia" w:hAnsiTheme="minorEastAsia"/>
          <w:lang w:eastAsia="zh-TW"/>
        </w:rPr>
        <w:t xml:space="preserve">到 </w:t>
      </w:r>
      <w:r>
        <w:rPr>
          <w:rFonts w:ascii="等线" w:hAnsi="等线" w:asciiTheme="minorEastAsia" w:hAnsiTheme="minorEastAsia"/>
          <w:lang w:eastAsia="zh-TW"/>
        </w:rPr>
        <w:t xml:space="preserve">1/2. </w:t>
      </w:r>
      <w:r>
        <w:rPr>
          <w:rFonts w:ascii="等线" w:hAnsi="等线" w:asciiTheme="minorEastAsia" w:hAnsiTheme="minorEastAsia"/>
          <w:lang w:eastAsia="zh-TW"/>
        </w:rPr>
        <w:t>或是其他方式（減少</w:t>
      </w:r>
      <w:r>
        <w:rPr>
          <w:rFonts w:ascii="等线" w:hAnsi="等线" w:asciiTheme="minorEastAsia" w:hAnsiTheme="minorEastAsia"/>
          <w:lang w:eastAsia="zh-TW"/>
        </w:rPr>
        <w:t>Layer</w:t>
      </w:r>
      <w:r>
        <w:rPr>
          <w:rFonts w:ascii="等线" w:hAnsi="等线" w:asciiTheme="minorEastAsia" w:hAnsiTheme="minorEastAsia"/>
          <w:lang w:eastAsia="zh-TW"/>
        </w:rPr>
        <w:t>）。</w:t>
      </w:r>
    </w:p>
    <w:p>
      <w:pPr>
        <w:pStyle w:val="ListParagraph"/>
        <w:rPr>
          <w:rFonts w:ascii="等线" w:hAnsi="等线" w:asciiTheme="minorEastAsia" w:hAnsiTheme="minorEastAsia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每個模型，需要能夠知道需要的</w:t>
      </w:r>
      <w:r>
        <w:rPr>
          <w:rFonts w:ascii="等线" w:hAnsi="等线" w:asciiTheme="minorEastAsia" w:hAnsiTheme="minorEastAsia"/>
          <w:lang w:eastAsia="zh-TW"/>
        </w:rPr>
        <w:t xml:space="preserve">RAM </w:t>
      </w:r>
      <w:r>
        <w:rPr>
          <w:rFonts w:ascii="等线" w:hAnsi="等线" w:asciiTheme="minorEastAsia" w:hAnsiTheme="minorEastAsia"/>
          <w:lang w:eastAsia="zh-TW"/>
        </w:rPr>
        <w:t>大小（包括</w:t>
      </w:r>
      <w:r>
        <w:rPr>
          <w:rFonts w:ascii="等线" w:hAnsi="等线" w:asciiTheme="minorEastAsia" w:hAnsiTheme="minorEastAsia"/>
          <w:lang w:eastAsia="zh-TW"/>
        </w:rPr>
        <w:t xml:space="preserve">static </w:t>
      </w:r>
      <w:r>
        <w:rPr>
          <w:rFonts w:ascii="等线" w:hAnsi="等线" w:asciiTheme="minorEastAsia" w:hAnsiTheme="minorEastAsia"/>
          <w:lang w:eastAsia="zh-TW"/>
        </w:rPr>
        <w:t xml:space="preserve">和 </w:t>
      </w:r>
      <w:r>
        <w:rPr>
          <w:rFonts w:ascii="等线" w:hAnsi="等线" w:asciiTheme="minorEastAsia" w:hAnsiTheme="minorEastAsia"/>
          <w:lang w:eastAsia="zh-TW"/>
        </w:rPr>
        <w:t>dynamic</w:t>
      </w:r>
      <w:r>
        <w:rPr>
          <w:rFonts w:ascii="等线" w:hAnsi="等线" w:asciiTheme="minorEastAsia" w:hAnsiTheme="minorEastAsia"/>
          <w:lang w:eastAsia="zh-TW"/>
        </w:rPr>
        <w:t>）</w:t>
      </w:r>
      <w:r>
        <w:rPr>
          <w:rFonts w:ascii="等线" w:hAnsi="等线" w:asciiTheme="minorEastAsia" w:hAnsiTheme="minorEastAsia"/>
          <w:lang w:eastAsia="zh-TW"/>
        </w:rPr>
        <w:t xml:space="preserve">, </w:t>
      </w:r>
      <w:r>
        <w:rPr>
          <w:rFonts w:ascii="等线" w:hAnsi="等线" w:asciiTheme="minorEastAsia" w:hAnsiTheme="minorEastAsia"/>
          <w:lang w:eastAsia="zh-TW"/>
        </w:rPr>
        <w:t>以及常數所需要的大小。</w:t>
      </w:r>
    </w:p>
    <w:p>
      <w:pPr>
        <w:pStyle w:val="ListParagraph"/>
        <w:rPr>
          <w:rFonts w:ascii="等线" w:hAnsi="等线" w:asciiTheme="minorEastAsia" w:hAnsiTheme="minorEastAsia"/>
          <w:lang w:eastAsia="zh-TW"/>
        </w:rPr>
      </w:pPr>
      <w:r>
        <w:rPr>
          <w:rFonts w:asciiTheme="minorEastAsia" w:hAnsiTheme="minorEastAsia" w:ascii="等线" w:hAnsi="等线"/>
          <w:lang w:eastAsia="zh-TW"/>
        </w:rPr>
      </w:r>
    </w:p>
    <w:tbl>
      <w:tblPr>
        <w:tblStyle w:val="TableGrid"/>
        <w:tblW w:w="648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0"/>
        <w:gridCol w:w="2163"/>
        <w:gridCol w:w="2144"/>
      </w:tblGrid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執行平台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PC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RAM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需求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無限制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ROM/FLASH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無限制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輸入聲音來源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 xml:space="preserve">檔案 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（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Real Samples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執行時間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不限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ListParagraph"/>
        <w:rPr>
          <w:rFonts w:ascii="等线" w:hAnsi="等线" w:asciiTheme="minorEastAsia" w:hAnsiTheme="minorEastAsia"/>
        </w:rPr>
      </w:pPr>
      <w:r>
        <w:rPr>
          <w:rFonts w:asciiTheme="minorEastAsia" w:hAnsiTheme="minorEastAsia" w:ascii="等线" w:hAnsi="等线"/>
        </w:rPr>
      </w:r>
    </w:p>
    <w:p>
      <w:pPr>
        <w:pStyle w:val="ListParagraph"/>
        <w:ind w:left="792" w:hanging="0"/>
        <w:rPr/>
      </w:pPr>
      <w:r>
        <w:rPr>
          <w:lang w:eastAsia="zh-TW"/>
        </w:rPr>
        <w:t>測試的過程必須能夠自動化，利用</w:t>
      </w:r>
      <w:r>
        <w:rPr>
          <w:lang w:eastAsia="zh-TW"/>
        </w:rPr>
        <w:t xml:space="preserve">script </w:t>
      </w:r>
      <w:r>
        <w:rPr>
          <w:lang w:eastAsia="zh-TW"/>
        </w:rPr>
        <w:t>或是程式，自動將每個</w:t>
      </w:r>
      <w:r>
        <w:rPr>
          <w:lang w:eastAsia="zh-TW"/>
        </w:rPr>
        <w:t>Real Samples</w:t>
      </w:r>
      <w:r>
        <w:rPr>
          <w:lang w:eastAsia="zh-TW"/>
        </w:rPr>
        <w:t>音檔載入然後進行測試， 並且產生測試結果的報表（可利用</w:t>
      </w:r>
      <w:r>
        <w:rPr>
          <w:lang w:eastAsia="zh-TW"/>
        </w:rPr>
        <w:t>Excel</w:t>
      </w:r>
      <w:r>
        <w:rPr>
          <w:lang w:eastAsia="zh-TW"/>
        </w:rPr>
        <w:t>）。</w:t>
      </w:r>
      <w:r>
        <w:rPr/>
        <w:t>使用</w:t>
      </w:r>
      <w:r>
        <w:rPr/>
        <w:t>Real</w:t>
      </w:r>
      <w:r>
        <w:rPr>
          <w:lang w:eastAsia="zh-TW"/>
        </w:rPr>
        <w:t xml:space="preserve"> </w:t>
      </w:r>
      <w:r>
        <w:rPr/>
        <w:t>Samples</w:t>
      </w:r>
      <w:r>
        <w:rPr>
          <w:lang w:eastAsia="zh-TW"/>
        </w:rPr>
        <w:t xml:space="preserve"> </w:t>
      </w:r>
      <w:r>
        <w:rPr/>
        <w:t>需要準確率達到</w:t>
      </w:r>
      <w:r>
        <w:rPr/>
        <w:t>90%</w:t>
      </w:r>
      <w:r>
        <w:rPr/>
        <w:t>。</w:t>
      </w:r>
      <w:r>
        <w:rPr>
          <w:lang w:eastAsia="zh-TW"/>
        </w:rPr>
        <w:t xml:space="preserve">如果無法達到，需要將失敗的音檔，放入第一階段的 </w:t>
      </w:r>
      <w:r>
        <w:rPr>
          <w:lang w:eastAsia="zh-TW"/>
        </w:rPr>
        <w:t xml:space="preserve">Golden </w:t>
      </w:r>
      <w:r>
        <w:rPr/>
        <w:t>Samples</w:t>
      </w:r>
      <w:r>
        <w:rPr/>
        <w:t>，重新跑訓練過程來得到新的模型。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第四階段：實際驗證模型</w:t>
      </w:r>
    </w:p>
    <w:p>
      <w:pPr>
        <w:pStyle w:val="ListParagraph"/>
        <w:ind w:left="792" w:hanging="0"/>
        <w:rPr>
          <w:rFonts w:ascii="等线" w:hAnsi="等线" w:asciiTheme="minorEastAsia" w:hAnsiTheme="minorEastAsia"/>
          <w:lang w:eastAsia="zh-TW"/>
        </w:rPr>
      </w:pPr>
      <w:r>
        <w:rPr>
          <w:rFonts w:asciiTheme="minorEastAsia" w:hAnsiTheme="minorEastAsia" w:ascii="等线" w:hAnsi="等线"/>
          <w:lang w:eastAsia="zh-TW"/>
        </w:rPr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lang w:eastAsia="zh-TW"/>
        </w:rPr>
        <w:t>本階段作為實際系統實現的測試，需要能夠將整個</w:t>
      </w:r>
      <w:r>
        <w:rPr>
          <w:lang w:eastAsia="zh-TW"/>
        </w:rPr>
        <w:t xml:space="preserve">MODEL </w:t>
      </w:r>
      <w:r>
        <w:rPr>
          <w:lang w:eastAsia="zh-TW"/>
        </w:rPr>
        <w:t>放入，透過</w:t>
      </w:r>
      <w:r>
        <w:rPr>
          <w:lang w:eastAsia="zh-TW"/>
        </w:rPr>
        <w:t xml:space="preserve">I2S </w:t>
      </w:r>
      <w:r>
        <w:rPr>
          <w:lang w:eastAsia="zh-TW"/>
        </w:rPr>
        <w:t xml:space="preserve">收音，然後進行判斷，結果可以靠亮燈，或是透過 </w:t>
      </w:r>
      <w:r>
        <w:rPr>
          <w:lang w:eastAsia="zh-TW"/>
        </w:rPr>
        <w:t xml:space="preserve">UART </w:t>
      </w:r>
      <w:r>
        <w:rPr>
          <w:lang w:eastAsia="zh-TW"/>
        </w:rPr>
        <w:t>傳送結果。</w:t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eastAsia="PMingLiU"/>
          <w:lang w:eastAsia="zh-TW"/>
        </w:rPr>
      </w:r>
    </w:p>
    <w:tbl>
      <w:tblPr>
        <w:tblStyle w:val="TableGrid"/>
        <w:tblW w:w="648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0"/>
        <w:gridCol w:w="2163"/>
        <w:gridCol w:w="2144"/>
      </w:tblGrid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執行平台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ARM M4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Artery AT32F435/288MHz</w:t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RAM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需求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100K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ROM/FLASH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500K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輸入聲音來源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I2S </w:t>
            </w: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收音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現場測試</w:t>
            </w:r>
          </w:p>
        </w:tc>
      </w:tr>
      <w:tr>
        <w:trPr/>
        <w:tc>
          <w:tcPr>
            <w:tcW w:w="218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0"/>
                <w:sz w:val="22"/>
                <w:szCs w:val="22"/>
                <w:lang w:val="en-US" w:eastAsia="zh-CN" w:bidi="ar-SA"/>
              </w:rPr>
              <w:t>執行時間</w:t>
            </w:r>
          </w:p>
        </w:tc>
        <w:tc>
          <w:tcPr>
            <w:tcW w:w="216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&lt; 0.3 sec</w:t>
            </w:r>
          </w:p>
        </w:tc>
        <w:tc>
          <w:tcPr>
            <w:tcW w:w="214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eastAsia="PMingLiU"/>
          <w:lang w:eastAsia="zh-TW"/>
        </w:rPr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eastAsia="PMingLiU"/>
          <w:lang w:eastAsia="zh-TW"/>
        </w:rPr>
      </w:r>
    </w:p>
    <w:p>
      <w:pPr>
        <w:pStyle w:val="ListParagraph"/>
        <w:ind w:left="792" w:hanging="0"/>
        <w:rPr>
          <w:rFonts w:eastAsia="PMingLiU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如果測試不盡理想</w:t>
      </w:r>
      <w:r>
        <w:rPr>
          <w:lang w:eastAsia="zh-TW"/>
        </w:rPr>
        <w:t>，則需要將聲音錄檔，留作</w:t>
      </w:r>
      <w:r>
        <w:rPr/>
        <w:t>新的</w:t>
      </w:r>
      <w:r>
        <w:rPr>
          <w:lang w:eastAsia="zh-TW"/>
        </w:rPr>
        <w:t xml:space="preserve">Golden </w:t>
      </w:r>
      <w:r>
        <w:rPr/>
        <w:t>Samples</w:t>
      </w:r>
      <w:r>
        <w:rPr/>
        <w:t>，再重複第一階段開始重新產生</w:t>
      </w:r>
      <w:r>
        <w:rPr/>
        <w:t>Model</w:t>
      </w:r>
      <w:r>
        <w:rPr/>
        <w:t>的資料。</w:t>
      </w:r>
    </w:p>
    <w:p>
      <w:pPr>
        <w:pStyle w:val="ListParagraph"/>
        <w:ind w:left="792" w:hanging="0"/>
        <w:rPr>
          <w:lang w:eastAsia="zh-TW"/>
        </w:rPr>
      </w:pPr>
      <w:r>
        <w:rPr>
          <w:lang w:eastAsia="zh-TW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lang w:eastAsia="zh-TW"/>
        </w:rPr>
      </w:pPr>
      <w:r>
        <w:rPr/>
        <w:t>人聲語音識別實現過程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lang w:eastAsia="zh-TW"/>
        </w:rPr>
      </w:pPr>
      <w:r>
        <w:rPr>
          <w:lang w:eastAsia="zh-TW"/>
        </w:rPr>
        <w:t>實現過程類似環境聲音識別，也是先用比較大的模型測試，再逐步減小模型尺寸和計算所需時間。</w:t>
      </w:r>
    </w:p>
    <w:p>
      <w:pPr>
        <w:pStyle w:val="ListParagraph"/>
        <w:ind w:left="360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ind w:left="360" w:hanging="0"/>
        <w:rPr>
          <w:lang w:eastAsia="zh-TW"/>
        </w:rPr>
      </w:pPr>
      <w:r>
        <w:rPr>
          <w:lang w:eastAsia="zh-TW"/>
        </w:rPr>
        <w:t>人聲需要分男聲，女聲，小孩聲（如果可以），老人聲（如果可以）。</w:t>
      </w:r>
    </w:p>
    <w:p>
      <w:pPr>
        <w:pStyle w:val="ListParagraph"/>
        <w:ind w:left="360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ind w:left="360" w:hanging="0"/>
        <w:rPr/>
      </w:pPr>
      <w:r>
        <w:rPr/>
        <w:t>語系需要有：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國語，閩南語，客家話 （可以一起打包訓練）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英語</w:t>
      </w:r>
      <w:r>
        <w:rPr>
          <w:lang w:eastAsia="zh-TW"/>
        </w:rPr>
        <w:t>：包括美式英語，英式英語，菲律賓英語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ascii="等线" w:hAnsi="等线" w:asciiTheme="minorEastAsia" w:hAnsiTheme="minorEastAsia"/>
        </w:rPr>
        <w:t>日文</w:t>
      </w:r>
    </w:p>
    <w:p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ascii="等线" w:hAnsi="等线" w:asciiTheme="minorEastAsia" w:hAnsiTheme="minorEastAsia"/>
        </w:rPr>
        <w:t>粵語</w:t>
      </w:r>
      <w:r>
        <w:rPr/>
        <w:t>：（需要</w:t>
      </w:r>
      <w:r>
        <w:rPr/>
        <w:t>George</w:t>
      </w:r>
      <w:r>
        <w:rPr>
          <w:lang w:eastAsia="zh-TW"/>
        </w:rPr>
        <w:t xml:space="preserve"> </w:t>
      </w:r>
      <w:r>
        <w:rPr/>
        <w:t>提供）</w:t>
      </w:r>
    </w:p>
    <w:p>
      <w:pPr>
        <w:pStyle w:val="Normal"/>
        <w:ind w:left="360" w:hanging="0"/>
        <w:rPr>
          <w:rFonts w:eastAsia="PMingLiU"/>
          <w:lang w:eastAsia="zh-TW"/>
        </w:rPr>
      </w:pPr>
      <w:r>
        <w:rPr/>
        <w:t>詞彙要有</w:t>
      </w:r>
    </w:p>
    <w:p>
      <w:pPr>
        <w:pStyle w:val="ListParagraph"/>
        <w:numPr>
          <w:ilvl w:val="0"/>
          <w:numId w:val="2"/>
        </w:numPr>
        <w:rPr>
          <w:rFonts w:eastAsia="PMingLiU"/>
          <w:lang w:eastAsia="zh-TW"/>
        </w:rPr>
      </w:pPr>
      <w:r>
        <w:rPr>
          <w:rFonts w:ascii="等线" w:hAnsi="等线" w:asciiTheme="minorEastAsia" w:hAnsiTheme="minorEastAsia"/>
        </w:rPr>
        <w:t>救命</w:t>
      </w:r>
    </w:p>
    <w:p>
      <w:pPr>
        <w:pStyle w:val="ListParagraph"/>
        <w:numPr>
          <w:ilvl w:val="0"/>
          <w:numId w:val="2"/>
        </w:numPr>
        <w:rPr>
          <w:rFonts w:eastAsia="PMingLiU"/>
          <w:lang w:eastAsia="zh-TW"/>
        </w:rPr>
      </w:pPr>
      <w:r>
        <w:rPr>
          <w:rFonts w:ascii="等线" w:hAnsi="等线" w:asciiTheme="minorEastAsia" w:hAnsiTheme="minorEastAsia"/>
        </w:rPr>
        <w:t>是</w:t>
      </w:r>
      <w:r>
        <w:rPr/>
        <w:t>/</w:t>
      </w:r>
      <w:r>
        <w:rPr/>
        <w:t>對</w:t>
      </w:r>
    </w:p>
    <w:p>
      <w:pPr>
        <w:pStyle w:val="Normal"/>
        <w:ind w:left="360" w:hanging="0"/>
        <w:rPr>
          <w:rFonts w:eastAsia="PMingLiU"/>
          <w:lang w:eastAsia="zh-TW"/>
        </w:rPr>
      </w:pPr>
      <w:r>
        <w:rPr>
          <w:rFonts w:ascii="等线" w:hAnsi="等线" w:asciiTheme="minorEastAsia" w:hAnsiTheme="minorEastAsia"/>
          <w:lang w:eastAsia="zh-TW"/>
        </w:rPr>
        <w:t>模型是整體打包好</w:t>
      </w:r>
      <w:r>
        <w:rPr>
          <w:lang w:eastAsia="zh-TW"/>
        </w:rPr>
        <w:t>，</w:t>
      </w:r>
      <w:r>
        <w:rPr>
          <w:highlight w:val="yellow"/>
          <w:lang w:eastAsia="zh-TW"/>
        </w:rPr>
        <w:t>還是各語系分開，可能要實際測試才知道</w:t>
      </w:r>
      <w:r>
        <w:rPr>
          <w:lang w:eastAsia="zh-TW"/>
        </w:rPr>
        <w:t>。</w:t>
      </w:r>
    </w:p>
    <w:p>
      <w:pPr>
        <w:pStyle w:val="Normal"/>
        <w:rPr>
          <w:lang w:eastAsia="zh-TW"/>
        </w:rPr>
      </w:pPr>
      <w:r>
        <w:rPr>
          <w:lang w:eastAsia="zh-TW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lang w:eastAsia="zh-TW"/>
        </w:rPr>
      </w:pPr>
      <w:r>
        <w:rPr/>
        <w:t>其他</w:t>
      </w:r>
    </w:p>
    <w:p>
      <w:pPr>
        <w:pStyle w:val="ListParagraph"/>
        <w:ind w:left="360" w:hanging="0"/>
        <w:rPr>
          <w:lang w:eastAsia="zh-TW"/>
        </w:rPr>
      </w:pPr>
      <w:r>
        <w:rPr>
          <w:lang w:eastAsia="zh-TW"/>
        </w:rPr>
      </w:r>
    </w:p>
    <w:p>
      <w:pPr>
        <w:pStyle w:val="ListParagraph"/>
        <w:rPr>
          <w:lang w:eastAsia="zh-TW"/>
        </w:rPr>
      </w:pPr>
      <w:r>
        <w:rPr>
          <w:lang w:eastAsia="zh-TW"/>
        </w:rPr>
      </w:r>
    </w:p>
    <w:p>
      <w:pPr>
        <w:pStyle w:val="ListParagraph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rFonts w:eastAsia="PMingLiU"/>
          <w:lang w:eastAsia="zh-TW"/>
        </w:rPr>
      </w:pPr>
      <w:r>
        <w:rPr>
          <w:lang w:eastAsia="zh-TW"/>
        </w:rPr>
        <w:tab/>
      </w:r>
    </w:p>
    <w:p>
      <w:pPr>
        <w:pStyle w:val="Normal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>
      <w:pPr>
        <w:pStyle w:val="Normal"/>
        <w:spacing w:before="0" w:after="160"/>
        <w:rPr>
          <w:lang w:eastAsia="zh-TW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等线">
    <w:charset w:val="01"/>
    <w:family w:val="roman"/>
    <w:pitch w:val="variable"/>
  </w:font>
  <w:font w:name="Microsoft YaHei">
    <w:charset w:val="01"/>
    <w:family w:val="roman"/>
    <w:pitch w:val="variable"/>
  </w:font>
  <w:font w:name="SimSu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152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3a0a"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c1a5e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0c1a5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613e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c1a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13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Application>LibreOffice/7.3.7.2$Linux_X86_64 LibreOffice_project/30$Build-2</Application>
  <AppVersion>15.0000</AppVersion>
  <Pages>10</Pages>
  <Words>1857</Words>
  <Characters>2317</Characters>
  <CharactersWithSpaces>2407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2023-11-29T06:36:00Z</dcterms:created>
  <dc:creator>Tony Wu</dc:creator>
  <dc:description/>
  <dc:language>en-US</dc:language>
  <cp:lastModifiedBy>Tony Wu</cp:lastModifiedBy>
  <dcterms:modified xsi:type="dcterms:W3CDTF">2023-12-01T01:50:00Z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