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1F51EF">
      <w:r>
        <w:t>The first stage of the boot manager is typically stores in MBR</w:t>
      </w:r>
    </w:p>
    <w:p w:rsidR="001F51EF" w:rsidRDefault="001F51EF"/>
    <w:p w:rsidR="001F51EF" w:rsidRDefault="001F51EF">
      <w:r>
        <w:t>BIOS is used to load the first stage of the boot manager (MBR)</w:t>
      </w:r>
    </w:p>
    <w:p w:rsidR="001F51EF" w:rsidRDefault="001F51EF"/>
    <w:p w:rsidR="001F51EF" w:rsidRDefault="001F51EF">
      <w:r>
        <w:t>BIOS is used to load MBR</w:t>
      </w:r>
      <w:bookmarkStart w:id="0" w:name="_GoBack"/>
      <w:bookmarkEnd w:id="0"/>
    </w:p>
    <w:sectPr w:rsidR="001F5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81"/>
    <w:rsid w:val="001F51EF"/>
    <w:rsid w:val="0041288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14C8D-D884-40C4-B2DF-986056D2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2016-06-04T21:22:00Z</dcterms:created>
  <dcterms:modified xsi:type="dcterms:W3CDTF">2016-06-04T21:25:00Z</dcterms:modified>
</cp:coreProperties>
</file>