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FB3" w:rsidRPr="009E4FB3" w:rsidRDefault="009E4FB3" w:rsidP="009E4FB3">
      <w:pPr>
        <w:spacing w:before="100" w:beforeAutospacing="1" w:after="100" w:afterAutospacing="1" w:line="240" w:lineRule="auto"/>
        <w:outlineLvl w:val="2"/>
        <w:rPr>
          <w:rFonts w:ascii="Times New Roman" w:eastAsia="Times New Roman" w:hAnsi="Times New Roman" w:cs="Times New Roman"/>
          <w:b/>
          <w:bCs/>
          <w:sz w:val="27"/>
          <w:szCs w:val="27"/>
        </w:rPr>
      </w:pPr>
      <w:r w:rsidRPr="009E4FB3">
        <w:rPr>
          <w:rFonts w:ascii="Times New Roman" w:eastAsia="Times New Roman" w:hAnsi="Times New Roman" w:cs="Times New Roman"/>
          <w:b/>
          <w:bCs/>
          <w:sz w:val="27"/>
          <w:szCs w:val="27"/>
        </w:rPr>
        <w:t>Building the GRUB 2 configuration file</w:t>
      </w:r>
    </w:p>
    <w:p w:rsidR="009E4FB3" w:rsidRPr="009E4FB3" w:rsidRDefault="009E4FB3" w:rsidP="009E4FB3">
      <w:pPr>
        <w:spacing w:before="100" w:beforeAutospacing="1" w:after="100" w:afterAutospacing="1" w:line="240" w:lineRule="auto"/>
        <w:rPr>
          <w:rFonts w:ascii="Times New Roman" w:eastAsia="Times New Roman" w:hAnsi="Times New Roman" w:cs="Times New Roman"/>
          <w:sz w:val="24"/>
          <w:szCs w:val="24"/>
        </w:rPr>
      </w:pPr>
      <w:r w:rsidRPr="009E4FB3">
        <w:rPr>
          <w:rFonts w:ascii="Times New Roman" w:eastAsia="Times New Roman" w:hAnsi="Times New Roman" w:cs="Times New Roman"/>
          <w:sz w:val="24"/>
          <w:szCs w:val="24"/>
        </w:rPr>
        <w:t xml:space="preserve">The GRUB 2 configuration file is normally /boot/grub/grub.cfg. Unlike GRUB Legacy, you should normally not edit this file yourself because it will be overwritten the next time your GRUB 2 installation is updated. You should build it using </w:t>
      </w:r>
      <w:r w:rsidRPr="009E4FB3">
        <w:rPr>
          <w:rFonts w:ascii="Courier New" w:eastAsia="Times New Roman" w:hAnsi="Courier New" w:cs="Courier New"/>
          <w:sz w:val="20"/>
          <w:szCs w:val="20"/>
        </w:rPr>
        <w:t>grub</w:t>
      </w:r>
      <w:r w:rsidR="00BD79A3">
        <w:rPr>
          <w:rFonts w:ascii="Courier New" w:eastAsia="Times New Roman" w:hAnsi="Courier New" w:cs="Courier New"/>
          <w:sz w:val="20"/>
          <w:szCs w:val="20"/>
        </w:rPr>
        <w:t>2</w:t>
      </w:r>
      <w:r w:rsidRPr="009E4FB3">
        <w:rPr>
          <w:rFonts w:ascii="Courier New" w:eastAsia="Times New Roman" w:hAnsi="Courier New" w:cs="Courier New"/>
          <w:sz w:val="20"/>
          <w:szCs w:val="20"/>
        </w:rPr>
        <w:t>-mkconfig</w:t>
      </w:r>
      <w:r w:rsidRPr="009E4FB3">
        <w:rPr>
          <w:rFonts w:ascii="Times New Roman" w:eastAsia="Times New Roman" w:hAnsi="Times New Roman" w:cs="Times New Roman"/>
          <w:sz w:val="24"/>
          <w:szCs w:val="24"/>
        </w:rPr>
        <w:t xml:space="preserve">. On some systems, such as Ubuntu, the </w:t>
      </w:r>
      <w:r w:rsidRPr="009E4FB3">
        <w:rPr>
          <w:rFonts w:ascii="Courier New" w:eastAsia="Times New Roman" w:hAnsi="Courier New" w:cs="Courier New"/>
          <w:sz w:val="20"/>
          <w:szCs w:val="20"/>
        </w:rPr>
        <w:t>update-grub</w:t>
      </w:r>
      <w:r w:rsidRPr="009E4FB3">
        <w:rPr>
          <w:rFonts w:ascii="Times New Roman" w:eastAsia="Times New Roman" w:hAnsi="Times New Roman" w:cs="Times New Roman"/>
          <w:sz w:val="24"/>
          <w:szCs w:val="24"/>
        </w:rPr>
        <w:t xml:space="preserve"> command is a front-end to </w:t>
      </w:r>
      <w:r w:rsidRPr="009E4FB3">
        <w:rPr>
          <w:rFonts w:ascii="Courier New" w:eastAsia="Times New Roman" w:hAnsi="Courier New" w:cs="Courier New"/>
          <w:sz w:val="20"/>
          <w:szCs w:val="20"/>
        </w:rPr>
        <w:t>grub</w:t>
      </w:r>
      <w:r w:rsidR="00BD79A3">
        <w:rPr>
          <w:rFonts w:ascii="Courier New" w:eastAsia="Times New Roman" w:hAnsi="Courier New" w:cs="Courier New"/>
          <w:sz w:val="20"/>
          <w:szCs w:val="20"/>
        </w:rPr>
        <w:t>2</w:t>
      </w:r>
      <w:r w:rsidRPr="009E4FB3">
        <w:rPr>
          <w:rFonts w:ascii="Courier New" w:eastAsia="Times New Roman" w:hAnsi="Courier New" w:cs="Courier New"/>
          <w:sz w:val="20"/>
          <w:szCs w:val="20"/>
        </w:rPr>
        <w:t>-mkconfig</w:t>
      </w:r>
      <w:r w:rsidRPr="009E4FB3">
        <w:rPr>
          <w:rFonts w:ascii="Times New Roman" w:eastAsia="Times New Roman" w:hAnsi="Times New Roman" w:cs="Times New Roman"/>
          <w:sz w:val="24"/>
          <w:szCs w:val="24"/>
        </w:rPr>
        <w:t xml:space="preserve"> that saves its output in /boot/grub</w:t>
      </w:r>
      <w:r w:rsidR="00ED073D">
        <w:rPr>
          <w:rFonts w:ascii="Times New Roman" w:eastAsia="Times New Roman" w:hAnsi="Times New Roman" w:cs="Times New Roman"/>
          <w:sz w:val="24"/>
          <w:szCs w:val="24"/>
        </w:rPr>
        <w:t>2</w:t>
      </w:r>
      <w:r w:rsidRPr="009E4FB3">
        <w:rPr>
          <w:rFonts w:ascii="Times New Roman" w:eastAsia="Times New Roman" w:hAnsi="Times New Roman" w:cs="Times New Roman"/>
          <w:sz w:val="24"/>
          <w:szCs w:val="24"/>
        </w:rPr>
        <w:t>/grub.cfg. These commands look for general settings (such as background or timeouts) in /etc/default/grub and then run executables from /etc/grub.d/ to build various parts of the configuration file, such as the header, a section for the current Linux distribution, sections for other operating systems, and your own custom additions. If you need to customize the GRUB 2 menu, you add your changes to a file in /etc/grub.d/ such as 40_custom, or add your own file. Remember that it needs to be executable. I show you an example of customization late when I show you how to chain load GRUB legacy from GRUB 2.</w:t>
      </w:r>
    </w:p>
    <w:p w:rsidR="009E4FB3" w:rsidRPr="009E4FB3" w:rsidRDefault="009E4FB3" w:rsidP="009E4FB3">
      <w:pPr>
        <w:spacing w:before="100" w:beforeAutospacing="1" w:after="100" w:afterAutospacing="1" w:line="240" w:lineRule="auto"/>
        <w:rPr>
          <w:rFonts w:ascii="Times New Roman" w:eastAsia="Times New Roman" w:hAnsi="Times New Roman" w:cs="Times New Roman"/>
          <w:sz w:val="24"/>
          <w:szCs w:val="24"/>
        </w:rPr>
      </w:pPr>
      <w:r w:rsidRPr="009E4FB3">
        <w:rPr>
          <w:rFonts w:ascii="Times New Roman" w:eastAsia="Times New Roman" w:hAnsi="Times New Roman" w:cs="Times New Roman"/>
          <w:sz w:val="24"/>
          <w:szCs w:val="24"/>
        </w:rPr>
        <w:t xml:space="preserve">Run </w:t>
      </w:r>
      <w:r w:rsidR="00BD79A3">
        <w:rPr>
          <w:rFonts w:ascii="Courier New" w:eastAsia="Times New Roman" w:hAnsi="Courier New" w:cs="Courier New"/>
          <w:sz w:val="20"/>
          <w:szCs w:val="20"/>
        </w:rPr>
        <w:t>grub2-mkconfig</w:t>
      </w:r>
      <w:r w:rsidRPr="009E4FB3">
        <w:rPr>
          <w:rFonts w:ascii="Times New Roman" w:eastAsia="Times New Roman" w:hAnsi="Times New Roman" w:cs="Times New Roman"/>
          <w:sz w:val="24"/>
          <w:szCs w:val="24"/>
        </w:rPr>
        <w:t xml:space="preserve"> (or </w:t>
      </w:r>
      <w:r w:rsidRPr="009E4FB3">
        <w:rPr>
          <w:rFonts w:ascii="Courier New" w:eastAsia="Times New Roman" w:hAnsi="Courier New" w:cs="Courier New"/>
          <w:sz w:val="20"/>
          <w:szCs w:val="20"/>
        </w:rPr>
        <w:t>update-grub</w:t>
      </w:r>
      <w:r w:rsidRPr="009E4FB3">
        <w:rPr>
          <w:rFonts w:ascii="Times New Roman" w:eastAsia="Times New Roman" w:hAnsi="Times New Roman" w:cs="Times New Roman"/>
          <w:sz w:val="24"/>
          <w:szCs w:val="24"/>
        </w:rPr>
        <w:t xml:space="preserve"> if available) to generate a new /boot/grub</w:t>
      </w:r>
      <w:r w:rsidR="00ED073D">
        <w:rPr>
          <w:rFonts w:ascii="Times New Roman" w:eastAsia="Times New Roman" w:hAnsi="Times New Roman" w:cs="Times New Roman"/>
          <w:sz w:val="24"/>
          <w:szCs w:val="24"/>
        </w:rPr>
        <w:t>2</w:t>
      </w:r>
      <w:r w:rsidRPr="009E4FB3">
        <w:rPr>
          <w:rFonts w:ascii="Times New Roman" w:eastAsia="Times New Roman" w:hAnsi="Times New Roman" w:cs="Times New Roman"/>
          <w:sz w:val="24"/>
          <w:szCs w:val="24"/>
        </w:rPr>
        <w:t xml:space="preserve">/grub.cfg file </w:t>
      </w:r>
      <w:r w:rsidR="00745801">
        <w:rPr>
          <w:rFonts w:ascii="Times New Roman" w:eastAsia="Times New Roman" w:hAnsi="Times New Roman" w:cs="Times New Roman"/>
          <w:sz w:val="24"/>
          <w:szCs w:val="24"/>
        </w:rPr>
        <w:t xml:space="preserve">based on edited </w:t>
      </w:r>
      <w:r w:rsidR="0059674D">
        <w:rPr>
          <w:rFonts w:ascii="Times New Roman" w:eastAsia="Times New Roman" w:hAnsi="Times New Roman" w:cs="Times New Roman"/>
          <w:sz w:val="24"/>
          <w:szCs w:val="24"/>
        </w:rPr>
        <w:t xml:space="preserve">/etc/default/grub and edited files in /etc/grub.d/ folder </w:t>
      </w:r>
      <w:r w:rsidRPr="009E4FB3">
        <w:rPr>
          <w:rFonts w:ascii="Times New Roman" w:eastAsia="Times New Roman" w:hAnsi="Times New Roman" w:cs="Times New Roman"/>
          <w:sz w:val="24"/>
          <w:szCs w:val="24"/>
        </w:rPr>
        <w:t xml:space="preserve">as shown in </w:t>
      </w:r>
      <w:hyperlink r:id="rId4" w:anchor="grub-mkconfig-1" w:history="1">
        <w:r w:rsidRPr="009E4FB3">
          <w:rPr>
            <w:rFonts w:ascii="Times New Roman" w:eastAsia="Times New Roman" w:hAnsi="Times New Roman" w:cs="Times New Roman"/>
            <w:color w:val="0000FF"/>
            <w:sz w:val="24"/>
            <w:szCs w:val="24"/>
            <w:u w:val="single"/>
          </w:rPr>
          <w:t>Listing 8</w:t>
        </w:r>
      </w:hyperlink>
      <w:r w:rsidRPr="009E4FB3">
        <w:rPr>
          <w:rFonts w:ascii="Times New Roman" w:eastAsia="Times New Roman" w:hAnsi="Times New Roman" w:cs="Times New Roman"/>
          <w:sz w:val="24"/>
          <w:szCs w:val="24"/>
        </w:rPr>
        <w:t>.</w:t>
      </w:r>
    </w:p>
    <w:p w:rsidR="009E4FB3" w:rsidRPr="009E4FB3" w:rsidRDefault="009E4FB3" w:rsidP="009E4FB3">
      <w:pPr>
        <w:spacing w:before="100" w:beforeAutospacing="1" w:after="100" w:afterAutospacing="1" w:line="240" w:lineRule="auto"/>
        <w:outlineLvl w:val="4"/>
        <w:rPr>
          <w:rFonts w:ascii="Times New Roman" w:eastAsia="Times New Roman" w:hAnsi="Times New Roman" w:cs="Times New Roman"/>
          <w:b/>
          <w:bCs/>
          <w:sz w:val="20"/>
          <w:szCs w:val="20"/>
        </w:rPr>
      </w:pPr>
      <w:r w:rsidRPr="009E4FB3">
        <w:rPr>
          <w:rFonts w:ascii="Times New Roman" w:eastAsia="Times New Roman" w:hAnsi="Times New Roman" w:cs="Times New Roman"/>
          <w:b/>
          <w:bCs/>
          <w:sz w:val="20"/>
          <w:szCs w:val="20"/>
        </w:rPr>
        <w:t xml:space="preserve">Listing 8. Building a GRUB 2 configuration file with </w:t>
      </w:r>
      <w:r w:rsidR="00BD79A3">
        <w:rPr>
          <w:rFonts w:ascii="Times New Roman" w:eastAsia="Times New Roman" w:hAnsi="Times New Roman" w:cs="Times New Roman"/>
          <w:b/>
          <w:bCs/>
          <w:sz w:val="20"/>
          <w:szCs w:val="20"/>
        </w:rPr>
        <w:t>grub2-mkconfig</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 xml:space="preserve">ian@attic-u14:~$ </w:t>
      </w:r>
      <w:r w:rsidRPr="009E4FB3">
        <w:rPr>
          <w:rFonts w:ascii="Courier New" w:eastAsia="Times New Roman" w:hAnsi="Courier New" w:cs="Courier New"/>
          <w:b/>
          <w:bCs/>
          <w:sz w:val="20"/>
          <w:szCs w:val="20"/>
        </w:rPr>
        <w:t xml:space="preserve">sudo </w:t>
      </w:r>
      <w:r w:rsidR="00BD79A3">
        <w:rPr>
          <w:rFonts w:ascii="Courier New" w:eastAsia="Times New Roman" w:hAnsi="Courier New" w:cs="Courier New"/>
          <w:b/>
          <w:bCs/>
          <w:sz w:val="20"/>
          <w:szCs w:val="20"/>
        </w:rPr>
        <w:t>grub2-mkconfig</w:t>
      </w:r>
      <w:r w:rsidRPr="009E4FB3">
        <w:rPr>
          <w:rFonts w:ascii="Courier New" w:eastAsia="Times New Roman" w:hAnsi="Courier New" w:cs="Courier New"/>
          <w:b/>
          <w:bCs/>
          <w:sz w:val="20"/>
          <w:szCs w:val="20"/>
        </w:rPr>
        <w:t xml:space="preserve"> -o /boot/grub</w:t>
      </w:r>
      <w:r w:rsidR="00D4658F">
        <w:rPr>
          <w:rFonts w:ascii="Courier New" w:eastAsia="Times New Roman" w:hAnsi="Courier New" w:cs="Courier New"/>
          <w:b/>
          <w:bCs/>
          <w:sz w:val="20"/>
          <w:szCs w:val="20"/>
        </w:rPr>
        <w:t>2</w:t>
      </w:r>
      <w:r w:rsidRPr="009E4FB3">
        <w:rPr>
          <w:rFonts w:ascii="Courier New" w:eastAsia="Times New Roman" w:hAnsi="Courier New" w:cs="Courier New"/>
          <w:b/>
          <w:bCs/>
          <w:sz w:val="20"/>
          <w:szCs w:val="20"/>
        </w:rPr>
        <w:t>/grub.cfg</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Generating grub configuration file ...</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linux image: /boot/vmlinuz-3.16.0-43-generic</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initrd image: /boot/initrd.img-3.16.0-43-generic</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linux image: /boot/vmlinuz-3.16.0-30-generic</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initrd image: /boot/initrd.img-3.16.0-30-generic</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memtest86+ image: /boot/memtest86+.elf</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memtest86+ image: /boot/memtest86+.bin</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Fedora release 20 (Heisenbug) on /dev/sda10</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CentOS release 6.6 (Final) on /dev/sda11</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Fedora release 22 (Twenty Two) on /dev/sda5</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Slackware Linux (Slackware 13.37.0) on /dev/sda6</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Fedora release 18 (Spherical Cow) on /dev/sda7</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openSUSE 11.4 (x86_64) on /dev/sda8</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Found Ubuntu 12.04 LTS (12.04) on /dev/sda9</w:t>
      </w:r>
    </w:p>
    <w:p w:rsidR="009E4FB3" w:rsidRPr="009E4FB3" w:rsidRDefault="009E4FB3" w:rsidP="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4FB3">
        <w:rPr>
          <w:rFonts w:ascii="Courier New" w:eastAsia="Times New Roman" w:hAnsi="Courier New" w:cs="Courier New"/>
          <w:sz w:val="20"/>
          <w:szCs w:val="20"/>
        </w:rPr>
        <w:t>done</w:t>
      </w:r>
    </w:p>
    <w:p w:rsidR="00AF5B4D" w:rsidRDefault="00AF5B4D" w:rsidP="009E4FB3">
      <w:pPr>
        <w:spacing w:before="100" w:beforeAutospacing="1" w:after="100" w:afterAutospacing="1" w:line="240" w:lineRule="auto"/>
      </w:pPr>
      <w:r>
        <w:t>-o: output generated config to FILE</w:t>
      </w:r>
      <w:bookmarkStart w:id="0" w:name="_GoBack"/>
      <w:bookmarkEnd w:id="0"/>
    </w:p>
    <w:p w:rsidR="009E4FB3" w:rsidRPr="009E4FB3" w:rsidRDefault="00AF5B4D" w:rsidP="009E4FB3">
      <w:pPr>
        <w:spacing w:before="100" w:beforeAutospacing="1" w:after="100" w:afterAutospacing="1" w:line="240" w:lineRule="auto"/>
        <w:rPr>
          <w:rFonts w:ascii="Times New Roman" w:eastAsia="Times New Roman" w:hAnsi="Times New Roman" w:cs="Times New Roman"/>
          <w:sz w:val="24"/>
          <w:szCs w:val="24"/>
        </w:rPr>
      </w:pPr>
      <w:hyperlink r:id="rId5" w:anchor="grub-cfg-file-1" w:history="1">
        <w:r w:rsidR="009E4FB3" w:rsidRPr="009E4FB3">
          <w:rPr>
            <w:rFonts w:ascii="Times New Roman" w:eastAsia="Times New Roman" w:hAnsi="Times New Roman" w:cs="Times New Roman"/>
            <w:color w:val="0000FF"/>
            <w:sz w:val="24"/>
            <w:szCs w:val="24"/>
            <w:u w:val="single"/>
          </w:rPr>
          <w:t>Listing 9</w:t>
        </w:r>
      </w:hyperlink>
      <w:r w:rsidR="009E4FB3" w:rsidRPr="009E4FB3">
        <w:rPr>
          <w:rFonts w:ascii="Times New Roman" w:eastAsia="Times New Roman" w:hAnsi="Times New Roman" w:cs="Times New Roman"/>
          <w:sz w:val="24"/>
          <w:szCs w:val="24"/>
        </w:rPr>
        <w:t xml:space="preserve"> shows the header part of the resulting configuration file, and </w:t>
      </w:r>
      <w:hyperlink r:id="rId6" w:anchor="grub-cfg-file-2" w:history="1">
        <w:r w:rsidR="009E4FB3" w:rsidRPr="009E4FB3">
          <w:rPr>
            <w:rFonts w:ascii="Times New Roman" w:eastAsia="Times New Roman" w:hAnsi="Times New Roman" w:cs="Times New Roman"/>
            <w:color w:val="0000FF"/>
            <w:sz w:val="24"/>
            <w:szCs w:val="24"/>
            <w:u w:val="single"/>
          </w:rPr>
          <w:t>Listing 10</w:t>
        </w:r>
      </w:hyperlink>
      <w:r w:rsidR="009E4FB3" w:rsidRPr="009E4FB3">
        <w:rPr>
          <w:rFonts w:ascii="Times New Roman" w:eastAsia="Times New Roman" w:hAnsi="Times New Roman" w:cs="Times New Roman"/>
          <w:sz w:val="24"/>
          <w:szCs w:val="24"/>
        </w:rPr>
        <w:t xml:space="preserve"> shows the first few menu entries. I have indicated long lines that I broke for publication using a trailing backslash (\). Notice that the menuentry stanzas look more like shell scripts than the plain commands without logic of GRUB Legacy. Another important change from GRUB Legacy is that partition numbering now starts at 1, although disk numbering still starts at 0. So /dev/sda7 is (hd0,7) in GRUB 2 where it would be (hd0,6) in GRUB Legacy. GRUB 2 can also use an optional partition name as well as a number. So (hd0,7) can also be referred to as (hd0,msdos7) to make clear that it is on an MBR formatted disk. On a GPT formatted disk, you would use (hd0,gpt7).</w:t>
      </w:r>
    </w:p>
    <w:p w:rsidR="00387F79" w:rsidRDefault="00AF5B4D"/>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2F"/>
    <w:rsid w:val="00526C2F"/>
    <w:rsid w:val="0059674D"/>
    <w:rsid w:val="00745801"/>
    <w:rsid w:val="009E4FB3"/>
    <w:rsid w:val="00AF5B4D"/>
    <w:rsid w:val="00BD79A3"/>
    <w:rsid w:val="00D4658F"/>
    <w:rsid w:val="00E715CB"/>
    <w:rsid w:val="00ED073D"/>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5FCDE-9B2F-4D0B-9C29-9EA8A3E3A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4F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E4F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4FB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E4FB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E4F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4F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4FB3"/>
    <w:rPr>
      <w:color w:val="0000FF"/>
      <w:u w:val="single"/>
    </w:rPr>
  </w:style>
  <w:style w:type="paragraph" w:styleId="HTMLPreformatted">
    <w:name w:val="HTML Preformatted"/>
    <w:basedOn w:val="Normal"/>
    <w:link w:val="HTMLPreformattedChar"/>
    <w:uiPriority w:val="99"/>
    <w:semiHidden/>
    <w:unhideWhenUsed/>
    <w:rsid w:val="009E4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FB3"/>
    <w:rPr>
      <w:rFonts w:ascii="Courier New" w:eastAsia="Times New Roman" w:hAnsi="Courier New" w:cs="Courier New"/>
      <w:sz w:val="20"/>
      <w:szCs w:val="20"/>
    </w:rPr>
  </w:style>
  <w:style w:type="character" w:styleId="Strong">
    <w:name w:val="Strong"/>
    <w:basedOn w:val="DefaultParagraphFont"/>
    <w:uiPriority w:val="22"/>
    <w:qFormat/>
    <w:rsid w:val="009E4F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35570">
      <w:bodyDiv w:val="1"/>
      <w:marLeft w:val="0"/>
      <w:marRight w:val="0"/>
      <w:marTop w:val="0"/>
      <w:marBottom w:val="0"/>
      <w:divBdr>
        <w:top w:val="none" w:sz="0" w:space="0" w:color="auto"/>
        <w:left w:val="none" w:sz="0" w:space="0" w:color="auto"/>
        <w:bottom w:val="none" w:sz="0" w:space="0" w:color="auto"/>
        <w:right w:val="none" w:sz="0" w:space="0" w:color="auto"/>
      </w:divBdr>
      <w:divsChild>
        <w:div w:id="1925608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bm.com/developerworks/library/l-lpic1-102-2/" TargetMode="External"/><Relationship Id="rId5" Type="http://schemas.openxmlformats.org/officeDocument/2006/relationships/hyperlink" Target="http://www.ibm.com/developerworks/library/l-lpic1-102-2/" TargetMode="External"/><Relationship Id="rId4" Type="http://schemas.openxmlformats.org/officeDocument/2006/relationships/hyperlink" Target="http://www.ibm.com/developerworks/library/l-lpic1-1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9</cp:revision>
  <dcterms:created xsi:type="dcterms:W3CDTF">2016-07-11T19:11:00Z</dcterms:created>
  <dcterms:modified xsi:type="dcterms:W3CDTF">2016-07-16T18:22:00Z</dcterms:modified>
</cp:coreProperties>
</file>