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63ACF">
      <w:pPr>
        <w:rPr>
          <w:rStyle w:val="tgc"/>
        </w:rPr>
      </w:pPr>
      <w:r>
        <w:rPr>
          <w:rStyle w:val="tgc"/>
          <w:b/>
          <w:bCs/>
        </w:rPr>
        <w:t>dmesg</w:t>
      </w:r>
      <w:r>
        <w:rPr>
          <w:rStyle w:val="tgc"/>
        </w:rPr>
        <w:t xml:space="preserve"> (display message or driver message) is a command on most Unix-like operating systems that prints the message buffer of the kernel.</w:t>
      </w:r>
    </w:p>
    <w:p w:rsidR="00D63ACF" w:rsidRDefault="00D63ACF">
      <w:r>
        <w:rPr>
          <w:rStyle w:val="tgc"/>
        </w:rPr>
        <w:t>Dmesg will display messages from the kernel that were output during the normal boot sequence</w:t>
      </w:r>
      <w:bookmarkStart w:id="0" w:name="_GoBack"/>
      <w:bookmarkEnd w:id="0"/>
    </w:p>
    <w:sectPr w:rsidR="00D6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88"/>
    <w:rsid w:val="00282F88"/>
    <w:rsid w:val="00D63AC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1F51-9682-4B55-8FF4-95BC2CE7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D6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2016-04-30T08:02:00Z</dcterms:created>
  <dcterms:modified xsi:type="dcterms:W3CDTF">2016-04-30T08:02:00Z</dcterms:modified>
</cp:coreProperties>
</file>