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E566C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Another useful command in your auditing toolkit is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lastlog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command.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lastlog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utility pulls data from the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var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/log/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lastlog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file. You can determine when a particular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user last logged into the system by adding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-u username </w:t>
      </w:r>
      <w:r>
        <w:rPr>
          <w:rFonts w:ascii="SabonLTStd-Roman" w:hAnsi="SabonLTStd-Roman"/>
          <w:color w:val="231F20"/>
          <w:sz w:val="20"/>
          <w:szCs w:val="20"/>
        </w:rPr>
        <w:t>option as shown here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lastlog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-u Christine</w:t>
      </w:r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Username Port From Latest</w:t>
      </w:r>
      <w:r>
        <w:rPr>
          <w:rFonts w:ascii="SourceCodePro-Regular" w:hAnsi="SourceCodePro-Regular"/>
          <w:color w:val="231F20"/>
          <w:sz w:val="18"/>
          <w:szCs w:val="18"/>
        </w:rPr>
        <w:br/>
        <w:t>Christine tty3 Wed Nov 12 10:20:36 -0500 2015</w:t>
      </w:r>
      <w:r>
        <w:rPr>
          <w:rFonts w:ascii="SourceCodePro-Regular" w:hAnsi="SourceCodePro-Regular"/>
          <w:color w:val="231F20"/>
          <w:sz w:val="18"/>
          <w:szCs w:val="18"/>
        </w:rPr>
        <w:br/>
        <w:t>$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Be aware that if a particular user is logged into the system multiple times,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lastlog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will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not display multiple login entries. It only shows the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last </w:t>
      </w:r>
      <w:r>
        <w:rPr>
          <w:rFonts w:ascii="SabonLTStd-Roman" w:hAnsi="SabonLTStd-Roman"/>
          <w:color w:val="231F20"/>
          <w:sz w:val="20"/>
          <w:szCs w:val="20"/>
        </w:rPr>
        <w:t>time a user logged into the system.</w:t>
      </w:r>
    </w:p>
    <w:p w:rsidR="00E566C8" w:rsidRDefault="00E566C8">
      <w:r>
        <w:rPr>
          <w:rFonts w:ascii="SabonLTStd-Roman" w:hAnsi="SabonLTStd-Roman"/>
          <w:color w:val="231F20"/>
          <w:sz w:val="20"/>
          <w:szCs w:val="20"/>
        </w:rPr>
        <w:t xml:space="preserve">It is helpful to view every account’s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var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/log/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lastlog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entry. You can use this as an</w:t>
      </w:r>
      <w:r>
        <w:rPr>
          <w:rFonts w:ascii="SabonLTStd-Roman" w:hAnsi="SabonLTStd-Roman"/>
          <w:color w:val="231F20"/>
          <w:sz w:val="20"/>
          <w:szCs w:val="20"/>
        </w:rPr>
        <w:br/>
        <w:t>auditing tool to determine if accounts that should not be logged into have been accessed.</w:t>
      </w:r>
      <w:r>
        <w:rPr>
          <w:rFonts w:ascii="SabonLTStd-Roman" w:hAnsi="SabonLTStd-Roman"/>
          <w:color w:val="231F20"/>
          <w:sz w:val="20"/>
          <w:szCs w:val="20"/>
        </w:rPr>
        <w:br/>
        <w:t>Here is a snipped example of this audit tool’s display: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lastlog</w:t>
      </w:r>
      <w:proofErr w:type="spellEnd"/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Username Port From Latest</w:t>
      </w:r>
      <w:r>
        <w:rPr>
          <w:rFonts w:ascii="SourceCodePro-Regular" w:hAnsi="SourceCodePro-Regular"/>
          <w:color w:val="231F20"/>
          <w:sz w:val="18"/>
          <w:szCs w:val="18"/>
        </w:rPr>
        <w:br/>
        <w:t>root tty3 Wed Nov 12 09:32:51 -0500 2015</w:t>
      </w:r>
      <w:r>
        <w:rPr>
          <w:rFonts w:ascii="SourceCodePro-Regular" w:hAnsi="SourceCodePro-Regular"/>
          <w:color w:val="231F20"/>
          <w:sz w:val="18"/>
          <w:szCs w:val="18"/>
        </w:rPr>
        <w:br/>
        <w:t>[...]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sshd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**Never logged in**</w:t>
      </w:r>
      <w:r>
        <w:rPr>
          <w:rFonts w:ascii="SourceCodePro-Bold" w:hAnsi="SourceCodePro-Bold"/>
          <w:color w:val="231F20"/>
          <w:sz w:val="18"/>
          <w:szCs w:val="18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tcpdump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**Never logged in**</w:t>
      </w:r>
      <w:r>
        <w:rPr>
          <w:rFonts w:ascii="SourceCodePro-Regular" w:hAnsi="SourceCodePro-Regular"/>
          <w:color w:val="231F20"/>
          <w:sz w:val="18"/>
          <w:szCs w:val="18"/>
        </w:rPr>
        <w:br/>
        <w:t>Christine tty3 Wed Nov 12 10:20:36 -0500 2015</w:t>
      </w:r>
      <w:r>
        <w:rPr>
          <w:rFonts w:ascii="SourceCodePro-Regular" w:hAnsi="SourceCodePro-Regular"/>
          <w:color w:val="231F20"/>
          <w:sz w:val="18"/>
          <w:szCs w:val="18"/>
        </w:rPr>
        <w:br/>
        <w:t>sally **Never logged in**</w:t>
      </w:r>
      <w:r>
        <w:rPr>
          <w:rFonts w:ascii="SourceCodePro-Regular" w:hAnsi="SourceCodePro-Regular"/>
          <w:color w:val="231F20"/>
          <w:sz w:val="18"/>
          <w:szCs w:val="18"/>
        </w:rPr>
        <w:br/>
        <w:t>Rich tty4 Tue Nov 11 12:36:01 -0500 2015</w:t>
      </w:r>
      <w:r>
        <w:rPr>
          <w:rFonts w:ascii="SourceCodePro-Regular" w:hAnsi="SourceCodePro-Regular"/>
          <w:color w:val="231F20"/>
          <w:sz w:val="18"/>
          <w:szCs w:val="18"/>
        </w:rPr>
        <w:br/>
        <w:t>Timothy tty3 Tue Nov 11 12:33:08 -0500 2015</w:t>
      </w:r>
      <w:r>
        <w:rPr>
          <w:rFonts w:ascii="SourceCodePro-Regular" w:hAnsi="SourceCodePro-Regular"/>
          <w:color w:val="231F20"/>
          <w:sz w:val="18"/>
          <w:szCs w:val="18"/>
        </w:rPr>
        <w:br/>
        <w:t>[...]</w:t>
      </w:r>
      <w:r>
        <w:rPr>
          <w:rFonts w:ascii="SourceCodePro-Regular" w:hAnsi="SourceCodePro-Regular"/>
          <w:color w:val="231F20"/>
          <w:sz w:val="18"/>
          <w:szCs w:val="18"/>
        </w:rPr>
        <w:br/>
        <w:t>$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As you can see from the preceding example,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sshd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account has never been logged</w:t>
      </w:r>
      <w:r>
        <w:rPr>
          <w:rFonts w:ascii="SabonLTStd-Roman" w:hAnsi="SabonLTStd-Roman"/>
          <w:color w:val="231F20"/>
          <w:sz w:val="20"/>
          <w:szCs w:val="20"/>
        </w:rPr>
        <w:br/>
        <w:t>into, and that is a good thing! All of the auditing tools covered in this section can help you</w:t>
      </w:r>
      <w:r>
        <w:rPr>
          <w:rFonts w:ascii="SabonLTStd-Roman" w:hAnsi="SabonLTStd-Roman"/>
          <w:color w:val="231F20"/>
          <w:sz w:val="20"/>
          <w:szCs w:val="20"/>
        </w:rPr>
        <w:br/>
        <w:t>keep an eye on your system to discover any potential security breaches. However, while</w:t>
      </w:r>
      <w:r>
        <w:rPr>
          <w:rFonts w:ascii="SabonLTStd-Roman" w:hAnsi="SabonLTStd-Roman"/>
          <w:color w:val="231F20"/>
          <w:sz w:val="20"/>
          <w:szCs w:val="20"/>
        </w:rPr>
        <w:br/>
        <w:t>seeing what happened in the past is helpful, it’s even better to put limits in place to prevent</w:t>
      </w:r>
      <w:r>
        <w:rPr>
          <w:rFonts w:ascii="SabonLTStd-Roman" w:hAnsi="SabonLTStd-Roman"/>
          <w:color w:val="231F20"/>
          <w:sz w:val="20"/>
          <w:szCs w:val="20"/>
        </w:rPr>
        <w:br/>
        <w:t>bad things from happening in the future.</w:t>
      </w:r>
      <w:bookmarkStart w:id="0" w:name="_GoBack"/>
      <w:bookmarkEnd w:id="0"/>
    </w:p>
    <w:sectPr w:rsidR="00E5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B0"/>
    <w:rsid w:val="003137B0"/>
    <w:rsid w:val="00E566C8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E4529-5C3B-463A-8BA7-1931D48D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2016-07-19T15:50:00Z</dcterms:created>
  <dcterms:modified xsi:type="dcterms:W3CDTF">2016-07-19T15:50:00Z</dcterms:modified>
</cp:coreProperties>
</file>