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3B23" w:rsidRPr="00E83B23" w:rsidRDefault="00E83B23" w:rsidP="00E83B23">
      <w:pPr>
        <w:spacing w:before="100" w:beforeAutospacing="1" w:after="100" w:afterAutospacing="1" w:line="240" w:lineRule="auto"/>
        <w:rPr>
          <w:rFonts w:ascii="Times New Roman" w:eastAsia="Times New Roman" w:hAnsi="Times New Roman" w:cs="Times New Roman"/>
          <w:sz w:val="24"/>
          <w:szCs w:val="24"/>
        </w:rPr>
      </w:pPr>
      <w:r w:rsidRPr="00E83B23">
        <w:rPr>
          <w:rFonts w:ascii="Times New Roman" w:eastAsia="Times New Roman" w:hAnsi="Times New Roman" w:cs="Times New Roman"/>
          <w:sz w:val="24"/>
          <w:szCs w:val="24"/>
        </w:rPr>
        <w:t xml:space="preserve">The facilities </w:t>
      </w:r>
      <w:r w:rsidRPr="00E83B23">
        <w:rPr>
          <w:rFonts w:ascii="Courier New" w:eastAsia="Times New Roman" w:hAnsi="Courier New" w:cs="Courier New"/>
          <w:sz w:val="20"/>
          <w:szCs w:val="20"/>
        </w:rPr>
        <w:t>local0</w:t>
      </w:r>
      <w:r w:rsidRPr="00E83B23">
        <w:rPr>
          <w:rFonts w:ascii="Times New Roman" w:eastAsia="Times New Roman" w:hAnsi="Times New Roman" w:cs="Times New Roman"/>
          <w:sz w:val="24"/>
          <w:szCs w:val="24"/>
        </w:rPr>
        <w:t xml:space="preserve"> to </w:t>
      </w:r>
      <w:r w:rsidRPr="00E83B23">
        <w:rPr>
          <w:rFonts w:ascii="Courier New" w:eastAsia="Times New Roman" w:hAnsi="Courier New" w:cs="Courier New"/>
          <w:sz w:val="20"/>
          <w:szCs w:val="20"/>
        </w:rPr>
        <w:t>local7</w:t>
      </w:r>
      <w:r w:rsidRPr="00E83B23">
        <w:rPr>
          <w:rFonts w:ascii="Times New Roman" w:eastAsia="Times New Roman" w:hAnsi="Times New Roman" w:cs="Times New Roman"/>
          <w:sz w:val="24"/>
          <w:szCs w:val="24"/>
        </w:rPr>
        <w:t xml:space="preserve"> are "custom" unused facilities that syslog provides for the user. If a developer create an application and wants to make it log to syslog, or if you want to redirect the output of anything to syslog (for example, Apache logs), you can choose to send it to any of the </w:t>
      </w:r>
      <w:r w:rsidRPr="00E83B23">
        <w:rPr>
          <w:rFonts w:ascii="Courier New" w:eastAsia="Times New Roman" w:hAnsi="Courier New" w:cs="Courier New"/>
          <w:sz w:val="20"/>
          <w:szCs w:val="20"/>
        </w:rPr>
        <w:t>local#</w:t>
      </w:r>
      <w:r w:rsidRPr="00E83B23">
        <w:rPr>
          <w:rFonts w:ascii="Times New Roman" w:eastAsia="Times New Roman" w:hAnsi="Times New Roman" w:cs="Times New Roman"/>
          <w:sz w:val="24"/>
          <w:szCs w:val="24"/>
        </w:rPr>
        <w:t xml:space="preserve"> facilities. Then, you can use </w:t>
      </w:r>
      <w:r w:rsidRPr="00E83B23">
        <w:rPr>
          <w:rFonts w:ascii="Courier New" w:eastAsia="Times New Roman" w:hAnsi="Courier New" w:cs="Courier New"/>
          <w:sz w:val="20"/>
          <w:szCs w:val="20"/>
        </w:rPr>
        <w:t>/</w:t>
      </w:r>
      <w:proofErr w:type="spellStart"/>
      <w:r w:rsidRPr="00E83B23">
        <w:rPr>
          <w:rFonts w:ascii="Courier New" w:eastAsia="Times New Roman" w:hAnsi="Courier New" w:cs="Courier New"/>
          <w:sz w:val="20"/>
          <w:szCs w:val="20"/>
        </w:rPr>
        <w:t>etc</w:t>
      </w:r>
      <w:proofErr w:type="spellEnd"/>
      <w:r w:rsidRPr="00E83B23">
        <w:rPr>
          <w:rFonts w:ascii="Courier New" w:eastAsia="Times New Roman" w:hAnsi="Courier New" w:cs="Courier New"/>
          <w:sz w:val="20"/>
          <w:szCs w:val="20"/>
        </w:rPr>
        <w:t>/</w:t>
      </w:r>
      <w:proofErr w:type="spellStart"/>
      <w:r w:rsidRPr="00E83B23">
        <w:rPr>
          <w:rFonts w:ascii="Courier New" w:eastAsia="Times New Roman" w:hAnsi="Courier New" w:cs="Courier New"/>
          <w:sz w:val="20"/>
          <w:szCs w:val="20"/>
        </w:rPr>
        <w:t>syslog.conf</w:t>
      </w:r>
      <w:proofErr w:type="spellEnd"/>
      <w:r w:rsidRPr="00E83B23">
        <w:rPr>
          <w:rFonts w:ascii="Times New Roman" w:eastAsia="Times New Roman" w:hAnsi="Times New Roman" w:cs="Times New Roman"/>
          <w:sz w:val="24"/>
          <w:szCs w:val="24"/>
        </w:rPr>
        <w:t xml:space="preserve"> (or </w:t>
      </w:r>
      <w:r w:rsidRPr="00E83B23">
        <w:rPr>
          <w:rFonts w:ascii="Courier New" w:eastAsia="Times New Roman" w:hAnsi="Courier New" w:cs="Courier New"/>
          <w:sz w:val="20"/>
          <w:szCs w:val="20"/>
        </w:rPr>
        <w:t>/</w:t>
      </w:r>
      <w:proofErr w:type="spellStart"/>
      <w:r w:rsidRPr="00E83B23">
        <w:rPr>
          <w:rFonts w:ascii="Courier New" w:eastAsia="Times New Roman" w:hAnsi="Courier New" w:cs="Courier New"/>
          <w:sz w:val="20"/>
          <w:szCs w:val="20"/>
        </w:rPr>
        <w:t>etc</w:t>
      </w:r>
      <w:proofErr w:type="spellEnd"/>
      <w:r w:rsidRPr="00E83B23">
        <w:rPr>
          <w:rFonts w:ascii="Courier New" w:eastAsia="Times New Roman" w:hAnsi="Courier New" w:cs="Courier New"/>
          <w:sz w:val="20"/>
          <w:szCs w:val="20"/>
        </w:rPr>
        <w:t>/</w:t>
      </w:r>
      <w:proofErr w:type="spellStart"/>
      <w:r w:rsidRPr="00E83B23">
        <w:rPr>
          <w:rFonts w:ascii="Courier New" w:eastAsia="Times New Roman" w:hAnsi="Courier New" w:cs="Courier New"/>
          <w:sz w:val="20"/>
          <w:szCs w:val="20"/>
        </w:rPr>
        <w:t>rsyslog.conf</w:t>
      </w:r>
      <w:proofErr w:type="spellEnd"/>
      <w:r w:rsidRPr="00E83B23">
        <w:rPr>
          <w:rFonts w:ascii="Times New Roman" w:eastAsia="Times New Roman" w:hAnsi="Times New Roman" w:cs="Times New Roman"/>
          <w:sz w:val="24"/>
          <w:szCs w:val="24"/>
        </w:rPr>
        <w:t xml:space="preserve">) to save the logs being sent to that </w:t>
      </w:r>
      <w:r w:rsidRPr="00E83B23">
        <w:rPr>
          <w:rFonts w:ascii="Courier New" w:eastAsia="Times New Roman" w:hAnsi="Courier New" w:cs="Courier New"/>
          <w:sz w:val="20"/>
          <w:szCs w:val="20"/>
        </w:rPr>
        <w:t>local#</w:t>
      </w:r>
      <w:r w:rsidRPr="00E83B23">
        <w:rPr>
          <w:rFonts w:ascii="Times New Roman" w:eastAsia="Times New Roman" w:hAnsi="Times New Roman" w:cs="Times New Roman"/>
          <w:sz w:val="24"/>
          <w:szCs w:val="24"/>
        </w:rPr>
        <w:t xml:space="preserve"> to a file, or to send it to a remote server.</w:t>
      </w:r>
    </w:p>
    <w:p w:rsidR="00E83B23" w:rsidRPr="00E83B23" w:rsidRDefault="00E83B23" w:rsidP="00E83B23">
      <w:pPr>
        <w:spacing w:before="100" w:beforeAutospacing="1" w:after="100" w:afterAutospacing="1" w:line="240" w:lineRule="auto"/>
        <w:outlineLvl w:val="1"/>
        <w:rPr>
          <w:rFonts w:ascii="Times New Roman" w:eastAsia="Times New Roman" w:hAnsi="Times New Roman" w:cs="Times New Roman"/>
          <w:b/>
          <w:bCs/>
          <w:sz w:val="36"/>
          <w:szCs w:val="36"/>
        </w:rPr>
      </w:pPr>
      <w:r>
        <w:rPr>
          <w:noProof/>
        </w:rPr>
        <w:drawing>
          <wp:inline distT="0" distB="0" distL="0" distR="0" wp14:anchorId="7CB562FF" wp14:editId="55A3D795">
            <wp:extent cx="5943600" cy="13538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353820"/>
                    </a:xfrm>
                    <a:prstGeom prst="rect">
                      <a:avLst/>
                    </a:prstGeom>
                  </pic:spPr>
                </pic:pic>
              </a:graphicData>
            </a:graphic>
          </wp:inline>
        </w:drawing>
      </w:r>
      <w:bookmarkStart w:id="0" w:name="_GoBack"/>
      <w:bookmarkEnd w:id="0"/>
    </w:p>
    <w:p w:rsidR="00387F79" w:rsidRDefault="00E83B23"/>
    <w:sectPr w:rsidR="00387F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7F1F"/>
    <w:rsid w:val="00AB7F1F"/>
    <w:rsid w:val="00E715CB"/>
    <w:rsid w:val="00E83B23"/>
    <w:rsid w:val="00F13569"/>
    <w:rsid w:val="00F21C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96722C-1E26-4566-90CA-18EBB54A8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83B2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83B2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83B2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83B2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3168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69</Words>
  <Characters>398</Characters>
  <Application>Microsoft Office Word</Application>
  <DocSecurity>0</DocSecurity>
  <Lines>3</Lines>
  <Paragraphs>1</Paragraphs>
  <ScaleCrop>false</ScaleCrop>
  <Company/>
  <LinksUpToDate>false</LinksUpToDate>
  <CharactersWithSpaces>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minhpc</dc:creator>
  <cp:keywords/>
  <dc:description/>
  <cp:lastModifiedBy>minhpc</cp:lastModifiedBy>
  <cp:revision>2</cp:revision>
  <dcterms:created xsi:type="dcterms:W3CDTF">2016-07-31T16:01:00Z</dcterms:created>
  <dcterms:modified xsi:type="dcterms:W3CDTF">2016-07-31T16:01:00Z</dcterms:modified>
</cp:coreProperties>
</file>