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70557F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Sometimes you’re presented with a package file in one format, but you want to use another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format. This is particularly common when you use a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Debian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>-based distribution and can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find only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tarballs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 or RPM files of a package. When this happens, you can keep looking for</w:t>
      </w:r>
      <w:r>
        <w:rPr>
          <w:rFonts w:ascii="SabonLTStd-Roman" w:hAnsi="SabonLTStd-Roman"/>
          <w:color w:val="231F20"/>
          <w:sz w:val="20"/>
          <w:szCs w:val="20"/>
        </w:rPr>
        <w:br/>
        <w:t>a package file in the appropriate format, install the tools for the foreign format, create a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package from a source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tarball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 using the standard RPM or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Debian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 tools, or convert between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package formats with a utility like </w:t>
      </w:r>
      <w:r>
        <w:rPr>
          <w:rFonts w:ascii="SourceCodePro-Regular" w:hAnsi="SourceCodePro-Regular"/>
          <w:color w:val="231F20"/>
          <w:sz w:val="18"/>
          <w:szCs w:val="18"/>
        </w:rPr>
        <w:t>alien</w:t>
      </w:r>
      <w:r>
        <w:rPr>
          <w:rFonts w:ascii="SabonLTStd-Roman" w:hAnsi="SabonLTStd-Roman"/>
          <w:color w:val="231F20"/>
          <w:sz w:val="20"/>
          <w:szCs w:val="20"/>
        </w:rPr>
        <w:t>.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This section focuses on this last option. The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alien </w:t>
      </w:r>
      <w:r>
        <w:rPr>
          <w:rFonts w:ascii="SabonLTStd-Roman" w:hAnsi="SabonLTStd-Roman"/>
          <w:color w:val="231F20"/>
          <w:sz w:val="20"/>
          <w:szCs w:val="20"/>
        </w:rPr>
        <w:t xml:space="preserve">program comes with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Debian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 and a</w:t>
      </w:r>
      <w:r>
        <w:rPr>
          <w:rFonts w:ascii="SabonLTStd-Roman" w:hAnsi="SabonLTStd-Roman"/>
          <w:color w:val="231F20"/>
          <w:sz w:val="20"/>
          <w:szCs w:val="20"/>
        </w:rPr>
        <w:br/>
        <w:t>few other distributions, but it may not be installed by default. If it’s not installed on your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system, install it by typing </w:t>
      </w:r>
      <w:r>
        <w:rPr>
          <w:rFonts w:ascii="SourceCodePro-Bold" w:hAnsi="SourceCodePro-Bold"/>
          <w:b/>
          <w:bCs/>
          <w:color w:val="231F20"/>
          <w:sz w:val="18"/>
          <w:szCs w:val="18"/>
        </w:rPr>
        <w:t xml:space="preserve">apt-get install alien </w:t>
      </w:r>
      <w:r>
        <w:rPr>
          <w:rFonts w:ascii="SabonLTStd-Roman" w:hAnsi="SabonLTStd-Roman"/>
          <w:color w:val="231F20"/>
          <w:sz w:val="20"/>
          <w:szCs w:val="20"/>
        </w:rPr>
        <w:t>on a system that uses APT, or use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the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RPMFind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 or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Debian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 package website to locate it. This program can convert between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RPM packages,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Debian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 packages, Stampede packages (used by Stampede Linux), and</w:t>
      </w:r>
      <w:r>
        <w:rPr>
          <w:rFonts w:ascii="SabonLTStd-Roman" w:hAnsi="SabonLTStd-Roman"/>
          <w:color w:val="231F20"/>
          <w:sz w:val="20"/>
          <w:szCs w:val="20"/>
        </w:rPr>
        <w:br/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tarballs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>.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You need to be aware of some caveats. For one thing,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alien </w:t>
      </w:r>
      <w:r>
        <w:rPr>
          <w:rFonts w:ascii="SabonLTStd-Roman" w:hAnsi="SabonLTStd-Roman"/>
          <w:color w:val="231F20"/>
          <w:sz w:val="20"/>
          <w:szCs w:val="20"/>
        </w:rPr>
        <w:t>requires that you have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appropriate package manager software installed—for instance, both RPM and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Debian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>—to</w:t>
      </w:r>
    </w:p>
    <w:p w:rsidR="0070557F" w:rsidRDefault="0070557F">
      <w:pPr>
        <w:rPr>
          <w:rFonts w:ascii="SabonLTStd-Roman" w:hAnsi="SabonLTStd-Roman"/>
          <w:color w:val="231F20"/>
          <w:sz w:val="20"/>
          <w:szCs w:val="20"/>
        </w:rPr>
      </w:pPr>
      <w:proofErr w:type="gramStart"/>
      <w:r>
        <w:rPr>
          <w:rFonts w:ascii="SabonLTStd-Roman" w:hAnsi="SabonLTStd-Roman"/>
          <w:color w:val="231F20"/>
          <w:sz w:val="20"/>
          <w:szCs w:val="20"/>
        </w:rPr>
        <w:t>convert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between these formats. The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alien </w:t>
      </w:r>
      <w:r>
        <w:rPr>
          <w:rFonts w:ascii="SabonLTStd-Roman" w:hAnsi="SabonLTStd-Roman"/>
          <w:color w:val="231F20"/>
          <w:sz w:val="20"/>
          <w:szCs w:val="20"/>
        </w:rPr>
        <w:t>utility doesn’t always convert all dependency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information completely and correctly. When converting from a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tarball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,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alien </w:t>
      </w:r>
      <w:r>
        <w:rPr>
          <w:rFonts w:ascii="SabonLTStd-Roman" w:hAnsi="SabonLTStd-Roman"/>
          <w:color w:val="231F20"/>
          <w:sz w:val="20"/>
          <w:szCs w:val="20"/>
        </w:rPr>
        <w:t>copies the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files directly as they had been in the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tarball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, so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alien </w:t>
      </w:r>
      <w:r>
        <w:rPr>
          <w:rFonts w:ascii="SabonLTStd-Roman" w:hAnsi="SabonLTStd-Roman"/>
          <w:color w:val="231F20"/>
          <w:sz w:val="20"/>
          <w:szCs w:val="20"/>
        </w:rPr>
        <w:t xml:space="preserve">works only if the original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tarball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 has</w:t>
      </w:r>
      <w:r>
        <w:rPr>
          <w:rFonts w:ascii="SabonLTStd-Roman" w:hAnsi="SabonLTStd-Roman"/>
          <w:color w:val="231F20"/>
          <w:sz w:val="20"/>
          <w:szCs w:val="20"/>
        </w:rPr>
        <w:br/>
        <w:t>files that should be installed off the root (</w:t>
      </w:r>
      <w:r>
        <w:rPr>
          <w:rFonts w:ascii="SourceCodePro-Regular" w:hAnsi="SourceCodePro-Regular"/>
          <w:color w:val="231F20"/>
          <w:sz w:val="18"/>
          <w:szCs w:val="18"/>
        </w:rPr>
        <w:t>/</w:t>
      </w:r>
      <w:r>
        <w:rPr>
          <w:rFonts w:ascii="SabonLTStd-Roman" w:hAnsi="SabonLTStd-Roman"/>
          <w:color w:val="231F20"/>
          <w:sz w:val="20"/>
          <w:szCs w:val="20"/>
        </w:rPr>
        <w:t>) directory of the system.</w:t>
      </w:r>
    </w:p>
    <w:p w:rsidR="0070557F" w:rsidRDefault="0070557F">
      <w:pPr>
        <w:rPr>
          <w:rFonts w:ascii="UniversLTStd" w:hAnsi="UniversLTStd"/>
          <w:color w:val="231F20"/>
          <w:sz w:val="18"/>
          <w:szCs w:val="18"/>
        </w:rPr>
      </w:pPr>
      <w:r>
        <w:rPr>
          <w:rFonts w:ascii="SabonLTStd-Roman" w:hAnsi="SabonLTStd-Roman"/>
          <w:color w:val="231F20"/>
          <w:sz w:val="20"/>
          <w:szCs w:val="20"/>
        </w:rPr>
        <w:br/>
      </w:r>
      <w:r w:rsidRPr="0070557F">
        <w:rPr>
          <w:rFonts w:ascii="UniversLTStd" w:hAnsi="UniversLTStd"/>
          <w:color w:val="FF0000"/>
          <w:sz w:val="18"/>
          <w:szCs w:val="18"/>
        </w:rPr>
        <w:t xml:space="preserve">Although </w:t>
      </w:r>
      <w:r w:rsidRPr="0070557F">
        <w:rPr>
          <w:rFonts w:ascii="SourceCodePro-Regular" w:hAnsi="SourceCodePro-Regular"/>
          <w:color w:val="FF0000"/>
          <w:sz w:val="18"/>
          <w:szCs w:val="18"/>
        </w:rPr>
        <w:t xml:space="preserve">alien </w:t>
      </w:r>
      <w:r w:rsidRPr="0070557F">
        <w:rPr>
          <w:rFonts w:ascii="UniversLTStd" w:hAnsi="UniversLTStd"/>
          <w:color w:val="FF0000"/>
          <w:sz w:val="18"/>
          <w:szCs w:val="18"/>
        </w:rPr>
        <w:t xml:space="preserve">requires both RPM and </w:t>
      </w:r>
      <w:proofErr w:type="spellStart"/>
      <w:r w:rsidRPr="0070557F">
        <w:rPr>
          <w:rFonts w:ascii="UniversLTStd" w:hAnsi="UniversLTStd"/>
          <w:color w:val="FF0000"/>
          <w:sz w:val="18"/>
          <w:szCs w:val="18"/>
        </w:rPr>
        <w:t>Debian</w:t>
      </w:r>
      <w:proofErr w:type="spellEnd"/>
      <w:r w:rsidRPr="0070557F">
        <w:rPr>
          <w:rFonts w:ascii="UniversLTStd" w:hAnsi="UniversLTStd"/>
          <w:color w:val="FF0000"/>
          <w:sz w:val="18"/>
          <w:szCs w:val="18"/>
        </w:rPr>
        <w:t xml:space="preserve"> package systems to be</w:t>
      </w:r>
      <w:r w:rsidRPr="0070557F">
        <w:rPr>
          <w:rFonts w:ascii="UniversLTStd" w:hAnsi="UniversLTStd"/>
          <w:color w:val="FF0000"/>
          <w:sz w:val="18"/>
          <w:szCs w:val="18"/>
        </w:rPr>
        <w:br/>
        <w:t>installed to convert between these formats, it doesn’t use the database</w:t>
      </w:r>
      <w:r w:rsidRPr="0070557F">
        <w:rPr>
          <w:rFonts w:ascii="UniversLTStd" w:hAnsi="UniversLTStd"/>
          <w:color w:val="FF0000"/>
          <w:sz w:val="18"/>
          <w:szCs w:val="18"/>
        </w:rPr>
        <w:br/>
        <w:t xml:space="preserve">features of these packages unless you use the </w:t>
      </w:r>
      <w:r w:rsidRPr="0070557F">
        <w:rPr>
          <w:rFonts w:ascii="SourceCodePro-Regular" w:hAnsi="SourceCodePro-Regular"/>
          <w:color w:val="FF0000"/>
          <w:sz w:val="18"/>
          <w:szCs w:val="18"/>
        </w:rPr>
        <w:t xml:space="preserve">--install </w:t>
      </w:r>
      <w:r w:rsidRPr="0070557F">
        <w:rPr>
          <w:rFonts w:ascii="UniversLTStd" w:hAnsi="UniversLTStd"/>
          <w:color w:val="FF0000"/>
          <w:sz w:val="18"/>
          <w:szCs w:val="18"/>
        </w:rPr>
        <w:t>option. The</w:t>
      </w:r>
      <w:r w:rsidRPr="0070557F">
        <w:rPr>
          <w:rFonts w:ascii="UniversLTStd" w:hAnsi="UniversLTStd"/>
          <w:color w:val="FF0000"/>
          <w:sz w:val="18"/>
          <w:szCs w:val="18"/>
        </w:rPr>
        <w:br/>
        <w:t>presence of a foreign package manager isn’t a problem as long as you</w:t>
      </w:r>
      <w:r w:rsidRPr="0070557F">
        <w:rPr>
          <w:rFonts w:ascii="UniversLTStd" w:hAnsi="UniversLTStd"/>
          <w:color w:val="FF0000"/>
          <w:sz w:val="18"/>
          <w:szCs w:val="18"/>
        </w:rPr>
        <w:br/>
        <w:t>don’t use it to install software that might duplicate or conflict with</w:t>
      </w:r>
      <w:r w:rsidRPr="0070557F">
        <w:rPr>
          <w:rFonts w:ascii="UniversLTStd" w:hAnsi="UniversLTStd"/>
          <w:color w:val="FF0000"/>
          <w:sz w:val="18"/>
          <w:szCs w:val="18"/>
        </w:rPr>
        <w:br/>
        <w:t>software installed with your primary package manager.</w:t>
      </w:r>
    </w:p>
    <w:p w:rsidR="0070557F" w:rsidRDefault="0070557F">
      <w:pPr>
        <w:rPr>
          <w:rFonts w:ascii="SourceCodePro-Bold" w:hAnsi="SourceCodePro-Bold"/>
          <w:b/>
          <w:bCs/>
          <w:color w:val="231F20"/>
          <w:sz w:val="18"/>
          <w:szCs w:val="18"/>
        </w:rPr>
      </w:pPr>
      <w:r>
        <w:rPr>
          <w:rFonts w:ascii="UniversLTStd" w:hAnsi="UniversLTStd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 xml:space="preserve">The basic syntax of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alien </w:t>
      </w:r>
      <w:r>
        <w:rPr>
          <w:rFonts w:ascii="SabonLTStd-Roman" w:hAnsi="SabonLTStd-Roman"/>
          <w:color w:val="231F20"/>
          <w:sz w:val="20"/>
          <w:szCs w:val="20"/>
        </w:rPr>
        <w:t>is as follows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: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ourceCodePro-Regular" w:hAnsi="SourceCodePro-Regular"/>
          <w:color w:val="231F20"/>
          <w:sz w:val="18"/>
          <w:szCs w:val="18"/>
        </w:rPr>
        <w:t>alien [options] file[...]</w:t>
      </w:r>
      <w:r>
        <w:rPr>
          <w:rFonts w:ascii="SourceCodePro-Regular" w:hAnsi="SourceCodePro-Regular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 xml:space="preserve">The most important options are </w:t>
      </w:r>
      <w:r>
        <w:rPr>
          <w:rFonts w:ascii="SourceCodePro-Regular" w:hAnsi="SourceCodePro-Regular"/>
          <w:color w:val="231F20"/>
          <w:sz w:val="18"/>
          <w:szCs w:val="18"/>
        </w:rPr>
        <w:t>--to-deb</w:t>
      </w:r>
      <w:r>
        <w:rPr>
          <w:rFonts w:ascii="SabonLTStd-Roman" w:hAnsi="SabonLTStd-Roman"/>
          <w:color w:val="231F20"/>
          <w:sz w:val="20"/>
          <w:szCs w:val="20"/>
        </w:rPr>
        <w:t xml:space="preserve">, </w:t>
      </w:r>
      <w:r>
        <w:rPr>
          <w:rFonts w:ascii="SourceCodePro-Regular" w:hAnsi="SourceCodePro-Regular"/>
          <w:color w:val="231F20"/>
          <w:sz w:val="18"/>
          <w:szCs w:val="18"/>
        </w:rPr>
        <w:t>--to-rpm</w:t>
      </w:r>
      <w:r>
        <w:rPr>
          <w:rFonts w:ascii="SabonLTStd-Roman" w:hAnsi="SabonLTStd-Roman"/>
          <w:color w:val="231F20"/>
          <w:sz w:val="20"/>
          <w:szCs w:val="20"/>
        </w:rPr>
        <w:t xml:space="preserve">, </w:t>
      </w:r>
      <w:r>
        <w:rPr>
          <w:rFonts w:ascii="SourceCodePro-Regular" w:hAnsi="SourceCodePro-Regular"/>
          <w:color w:val="231F20"/>
          <w:sz w:val="18"/>
          <w:szCs w:val="18"/>
        </w:rPr>
        <w:t>--to-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slp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, and </w:t>
      </w:r>
      <w:r>
        <w:rPr>
          <w:rFonts w:ascii="SourceCodePro-Regular" w:hAnsi="SourceCodePro-Regular"/>
          <w:color w:val="231F20"/>
          <w:sz w:val="18"/>
          <w:szCs w:val="18"/>
        </w:rPr>
        <w:t>--to-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tgz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>, which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convert to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Debian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, RPM, Stampede, and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tarball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 format, respectively. (If you omit the destination format,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alien </w:t>
      </w:r>
      <w:r>
        <w:rPr>
          <w:rFonts w:ascii="SabonLTStd-Roman" w:hAnsi="SabonLTStd-Roman"/>
          <w:color w:val="231F20"/>
          <w:sz w:val="20"/>
          <w:szCs w:val="20"/>
        </w:rPr>
        <w:t xml:space="preserve">assumes that you want a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Debian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 package.) The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--install </w:t>
      </w:r>
      <w:r>
        <w:rPr>
          <w:rFonts w:ascii="SabonLTStd-Roman" w:hAnsi="SabonLTStd-Roman"/>
          <w:color w:val="231F20"/>
          <w:sz w:val="20"/>
          <w:szCs w:val="20"/>
        </w:rPr>
        <w:t>option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installs the converted package and removes the converted file. Consult the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alien man </w:t>
      </w:r>
      <w:r>
        <w:rPr>
          <w:rFonts w:ascii="SabonLTStd-Roman" w:hAnsi="SabonLTStd-Roman"/>
          <w:color w:val="231F20"/>
          <w:sz w:val="20"/>
          <w:szCs w:val="20"/>
        </w:rPr>
        <w:t>page</w:t>
      </w:r>
      <w:r>
        <w:rPr>
          <w:rFonts w:ascii="SabonLTStd-Roman" w:hAnsi="SabonLTStd-Roman"/>
          <w:color w:val="231F20"/>
          <w:sz w:val="20"/>
          <w:szCs w:val="20"/>
        </w:rPr>
        <w:br/>
        <w:t>for additional options.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For instance, suppose you have a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Debian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 package called </w:t>
      </w:r>
      <w:r>
        <w:rPr>
          <w:rFonts w:ascii="SourceCodePro-Regular" w:hAnsi="SourceCodePro-Regular"/>
          <w:color w:val="231F20"/>
          <w:sz w:val="18"/>
          <w:szCs w:val="18"/>
        </w:rPr>
        <w:t>someprogram-1.2.3-4_i386.</w:t>
      </w:r>
      <w:r>
        <w:rPr>
          <w:rFonts w:ascii="SourceCodePro-Regular" w:hAnsi="SourceCodePro-Regular"/>
          <w:color w:val="231F20"/>
          <w:sz w:val="18"/>
          <w:szCs w:val="18"/>
        </w:rPr>
        <w:br/>
      </w:r>
      <w:proofErr w:type="gramStart"/>
      <w:r>
        <w:rPr>
          <w:rFonts w:ascii="SourceCodePro-Regular" w:hAnsi="SourceCodePro-Regular"/>
          <w:color w:val="231F20"/>
          <w:sz w:val="18"/>
          <w:szCs w:val="18"/>
        </w:rPr>
        <w:t>deb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>, and you want to create an RPM from it. You can issue the following command to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create an RPM called </w:t>
      </w:r>
      <w:r>
        <w:rPr>
          <w:rFonts w:ascii="SourceCodePro-Regular" w:hAnsi="SourceCodePro-Regular"/>
          <w:color w:val="231F20"/>
          <w:sz w:val="18"/>
          <w:szCs w:val="18"/>
        </w:rPr>
        <w:t>someprogram-1.2.3-4.i386.rpm</w:t>
      </w:r>
      <w:r>
        <w:rPr>
          <w:rFonts w:ascii="SabonLTStd-Roman" w:hAnsi="SabonLTStd-Roman"/>
          <w:color w:val="231F20"/>
          <w:sz w:val="20"/>
          <w:szCs w:val="20"/>
        </w:rPr>
        <w:t>: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ourceCodePro-Regular" w:hAnsi="SourceCodePro-Regular"/>
          <w:color w:val="231F20"/>
          <w:sz w:val="18"/>
          <w:szCs w:val="18"/>
        </w:rPr>
        <w:t xml:space="preserve"># </w:t>
      </w:r>
      <w:r>
        <w:rPr>
          <w:rFonts w:ascii="SourceCodePro-Bold" w:hAnsi="SourceCodePro-Bold"/>
          <w:b/>
          <w:bCs/>
          <w:color w:val="231F20"/>
          <w:sz w:val="18"/>
          <w:szCs w:val="18"/>
        </w:rPr>
        <w:t>alien --to-rpm someprogram-1.2.3-4_i386.deb</w:t>
      </w:r>
      <w:r>
        <w:rPr>
          <w:rFonts w:ascii="SourceCodePro-Bold" w:hAnsi="SourceCodePro-Bold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 xml:space="preserve">If you use a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Debian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-based system and want to install a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tarball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 but keep a record of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the files it contains in your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Debian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 package database, you can do so with the following</w:t>
      </w:r>
      <w:r>
        <w:rPr>
          <w:rFonts w:ascii="SabonLTStd-Roman" w:hAnsi="SabonLTStd-Roman"/>
          <w:color w:val="231F20"/>
          <w:sz w:val="20"/>
          <w:szCs w:val="20"/>
        </w:rPr>
        <w:br/>
        <w:t>command: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ourceCodePro-Regular" w:hAnsi="SourceCodePro-Regular"/>
          <w:color w:val="231F20"/>
          <w:sz w:val="18"/>
          <w:szCs w:val="18"/>
        </w:rPr>
        <w:t xml:space="preserve"># </w:t>
      </w:r>
      <w:r>
        <w:rPr>
          <w:rFonts w:ascii="SourceCodePro-Bold" w:hAnsi="SourceCodePro-Bold"/>
          <w:b/>
          <w:bCs/>
          <w:color w:val="231F20"/>
          <w:sz w:val="18"/>
          <w:szCs w:val="18"/>
        </w:rPr>
        <w:t>alien --install binary-tarball.tar.gz</w:t>
      </w:r>
      <w:r>
        <w:rPr>
          <w:rFonts w:ascii="SourceCodePro-Bold" w:hAnsi="SourceCodePro-Bold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 xml:space="preserve">It’s important to remember that converting a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tarball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 converts the files in the directory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structure of the original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tarball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 using the system’s root directory as the base. Therefore, you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may need to unpack the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tarball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>, juggle files around, and repack it to get the desired results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prior to </w:t>
      </w:r>
      <w:r>
        <w:rPr>
          <w:rFonts w:ascii="SabonLTStd-Roman" w:hAnsi="SabonLTStd-Roman"/>
          <w:color w:val="231F20"/>
          <w:sz w:val="20"/>
          <w:szCs w:val="20"/>
        </w:rPr>
        <w:t xml:space="preserve">installing the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tarball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 with </w:t>
      </w:r>
      <w:r>
        <w:rPr>
          <w:rFonts w:ascii="SourceCodePro-Regular" w:hAnsi="SourceCodePro-Regular"/>
          <w:color w:val="231F20"/>
          <w:sz w:val="18"/>
          <w:szCs w:val="18"/>
        </w:rPr>
        <w:t>alien</w:t>
      </w:r>
      <w:r>
        <w:rPr>
          <w:rFonts w:ascii="SabonLTStd-Roman" w:hAnsi="SabonLTStd-Roman"/>
          <w:color w:val="231F20"/>
          <w:sz w:val="20"/>
          <w:szCs w:val="20"/>
        </w:rPr>
        <w:t xml:space="preserve">. For instance, suppose you have a binary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tarball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br/>
        <w:t xml:space="preserve">that creates a directory called </w:t>
      </w:r>
      <w:r>
        <w:rPr>
          <w:rFonts w:ascii="SourceCodePro-Regular" w:hAnsi="SourceCodePro-Regular"/>
          <w:color w:val="231F20"/>
          <w:sz w:val="18"/>
          <w:szCs w:val="18"/>
        </w:rPr>
        <w:t>program-files</w:t>
      </w:r>
      <w:r>
        <w:rPr>
          <w:rFonts w:ascii="SabonLTStd-Roman" w:hAnsi="SabonLTStd-Roman"/>
          <w:color w:val="231F20"/>
          <w:sz w:val="20"/>
          <w:szCs w:val="20"/>
        </w:rPr>
        <w:t xml:space="preserve">, with </w:t>
      </w:r>
      <w:r>
        <w:rPr>
          <w:rFonts w:ascii="SourceCodePro-Regular" w:hAnsi="SourceCodePro-Regular"/>
          <w:color w:val="231F20"/>
          <w:sz w:val="18"/>
          <w:szCs w:val="18"/>
        </w:rPr>
        <w:t>bin</w:t>
      </w:r>
      <w:r>
        <w:rPr>
          <w:rFonts w:ascii="SabonLTStd-Roman" w:hAnsi="SabonLTStd-Roman"/>
          <w:color w:val="231F20"/>
          <w:sz w:val="20"/>
          <w:szCs w:val="20"/>
        </w:rPr>
        <w:t xml:space="preserve">, </w:t>
      </w:r>
      <w:r>
        <w:rPr>
          <w:rFonts w:ascii="SourceCodePro-Regular" w:hAnsi="SourceCodePro-Regular"/>
          <w:color w:val="231F20"/>
          <w:sz w:val="18"/>
          <w:szCs w:val="18"/>
        </w:rPr>
        <w:t>man</w:t>
      </w:r>
      <w:r>
        <w:rPr>
          <w:rFonts w:ascii="SabonLTStd-Roman" w:hAnsi="SabonLTStd-Roman"/>
          <w:color w:val="231F20"/>
          <w:sz w:val="20"/>
          <w:szCs w:val="20"/>
        </w:rPr>
        <w:t xml:space="preserve">, and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lib </w:t>
      </w:r>
      <w:r>
        <w:rPr>
          <w:rFonts w:ascii="SabonLTStd-Roman" w:hAnsi="SabonLTStd-Roman"/>
          <w:color w:val="231F20"/>
          <w:sz w:val="20"/>
          <w:szCs w:val="20"/>
        </w:rPr>
        <w:t>directories under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this. The intent may have been to unpack the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tarball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 in </w:t>
      </w:r>
      <w:r>
        <w:rPr>
          <w:rFonts w:ascii="SourceCodePro-Regular" w:hAnsi="SourceCodePro-Regular"/>
          <w:color w:val="231F20"/>
          <w:sz w:val="18"/>
          <w:szCs w:val="18"/>
        </w:rPr>
        <w:t>/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usr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 xml:space="preserve">or </w:t>
      </w:r>
      <w:r>
        <w:rPr>
          <w:rFonts w:ascii="SourceCodePro-Regular" w:hAnsi="SourceCodePro-Regular"/>
          <w:color w:val="231F20"/>
          <w:sz w:val="18"/>
          <w:szCs w:val="18"/>
        </w:rPr>
        <w:t>/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usr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/local </w:t>
      </w:r>
      <w:r>
        <w:rPr>
          <w:rFonts w:ascii="SabonLTStd-Roman" w:hAnsi="SabonLTStd-Roman"/>
          <w:color w:val="231F20"/>
          <w:sz w:val="20"/>
          <w:szCs w:val="20"/>
        </w:rPr>
        <w:t>and create links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for critical files. To convert this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tarball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 to an RPM, you can issue the following commands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: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ourceCodePro-Regular" w:hAnsi="SourceCodePro-Regular"/>
          <w:color w:val="231F20"/>
          <w:sz w:val="18"/>
          <w:szCs w:val="18"/>
        </w:rPr>
        <w:t xml:space="preserve"># </w:t>
      </w:r>
      <w:r>
        <w:rPr>
          <w:rFonts w:ascii="SourceCodePro-Bold" w:hAnsi="SourceCodePro-Bold"/>
          <w:b/>
          <w:bCs/>
          <w:color w:val="231F20"/>
          <w:sz w:val="18"/>
          <w:szCs w:val="18"/>
        </w:rPr>
        <w:t xml:space="preserve">tar </w:t>
      </w:r>
      <w:proofErr w:type="spellStart"/>
      <w:r>
        <w:rPr>
          <w:rFonts w:ascii="SourceCodePro-Bold" w:hAnsi="SourceCodePro-Bold"/>
          <w:b/>
          <w:bCs/>
          <w:color w:val="231F20"/>
          <w:sz w:val="18"/>
          <w:szCs w:val="18"/>
        </w:rPr>
        <w:t>xvfz</w:t>
      </w:r>
      <w:proofErr w:type="spellEnd"/>
      <w:r>
        <w:rPr>
          <w:rFonts w:ascii="SourceCodePro-Bold" w:hAnsi="SourceCodePro-Bold"/>
          <w:b/>
          <w:bCs/>
          <w:color w:val="231F20"/>
          <w:sz w:val="18"/>
          <w:szCs w:val="18"/>
        </w:rPr>
        <w:t xml:space="preserve"> program.tar.gz</w:t>
      </w:r>
      <w:r>
        <w:rPr>
          <w:rFonts w:ascii="SourceCodePro-Bold" w:hAnsi="SourceCodePro-Bold"/>
          <w:color w:val="231F20"/>
          <w:sz w:val="18"/>
          <w:szCs w:val="18"/>
        </w:rPr>
        <w:br/>
      </w:r>
      <w:r>
        <w:rPr>
          <w:rFonts w:ascii="SourceCodePro-Regular" w:hAnsi="SourceCodePro-Regular"/>
          <w:color w:val="231F20"/>
          <w:sz w:val="18"/>
          <w:szCs w:val="18"/>
        </w:rPr>
        <w:t xml:space="preserve"># </w:t>
      </w:r>
      <w:r>
        <w:rPr>
          <w:rFonts w:ascii="SourceCodePro-Bold" w:hAnsi="SourceCodePro-Bold"/>
          <w:b/>
          <w:bCs/>
          <w:color w:val="231F20"/>
          <w:sz w:val="18"/>
          <w:szCs w:val="18"/>
        </w:rPr>
        <w:t xml:space="preserve">mv program-files </w:t>
      </w:r>
      <w:proofErr w:type="spellStart"/>
      <w:r>
        <w:rPr>
          <w:rFonts w:ascii="SourceCodePro-Bold" w:hAnsi="SourceCodePro-Bold"/>
          <w:b/>
          <w:bCs/>
          <w:color w:val="231F20"/>
          <w:sz w:val="18"/>
          <w:szCs w:val="18"/>
        </w:rPr>
        <w:t>usr</w:t>
      </w:r>
      <w:proofErr w:type="spellEnd"/>
      <w:r>
        <w:rPr>
          <w:rFonts w:ascii="SourceCodePro-Bold" w:hAnsi="SourceCodePro-Bold"/>
          <w:color w:val="231F20"/>
          <w:sz w:val="18"/>
          <w:szCs w:val="18"/>
        </w:rPr>
        <w:br/>
      </w:r>
      <w:r>
        <w:rPr>
          <w:rFonts w:ascii="SourceCodePro-Regular" w:hAnsi="SourceCodePro-Regular"/>
          <w:color w:val="231F20"/>
          <w:sz w:val="18"/>
          <w:szCs w:val="18"/>
        </w:rPr>
        <w:t xml:space="preserve"># </w:t>
      </w:r>
      <w:r>
        <w:rPr>
          <w:rFonts w:ascii="SourceCodePro-Bold" w:hAnsi="SourceCodePro-Bold"/>
          <w:b/>
          <w:bCs/>
          <w:color w:val="231F20"/>
          <w:sz w:val="18"/>
          <w:szCs w:val="18"/>
        </w:rPr>
        <w:t xml:space="preserve">tar </w:t>
      </w:r>
      <w:proofErr w:type="spellStart"/>
      <w:r>
        <w:rPr>
          <w:rFonts w:ascii="SourceCodePro-Bold" w:hAnsi="SourceCodePro-Bold"/>
          <w:b/>
          <w:bCs/>
          <w:color w:val="231F20"/>
          <w:sz w:val="18"/>
          <w:szCs w:val="18"/>
        </w:rPr>
        <w:t>cvfz</w:t>
      </w:r>
      <w:proofErr w:type="spellEnd"/>
      <w:r>
        <w:rPr>
          <w:rFonts w:ascii="SourceCodePro-Bold" w:hAnsi="SourceCodePro-Bold"/>
          <w:b/>
          <w:bCs/>
          <w:color w:val="231F20"/>
          <w:sz w:val="18"/>
          <w:szCs w:val="18"/>
        </w:rPr>
        <w:t xml:space="preserve"> program.tgz </w:t>
      </w:r>
      <w:proofErr w:type="spellStart"/>
      <w:r>
        <w:rPr>
          <w:rFonts w:ascii="SourceCodePro-Bold" w:hAnsi="SourceCodePro-Bold"/>
          <w:b/>
          <w:bCs/>
          <w:color w:val="231F20"/>
          <w:sz w:val="18"/>
          <w:szCs w:val="18"/>
        </w:rPr>
        <w:t>usr</w:t>
      </w:r>
      <w:proofErr w:type="spellEnd"/>
      <w:r>
        <w:rPr>
          <w:rFonts w:ascii="SourceCodePro-Bold" w:hAnsi="SourceCodePro-Bold"/>
          <w:color w:val="231F20"/>
          <w:sz w:val="18"/>
          <w:szCs w:val="18"/>
        </w:rPr>
        <w:br/>
      </w:r>
      <w:r>
        <w:rPr>
          <w:rFonts w:ascii="SourceCodePro-Regular" w:hAnsi="SourceCodePro-Regular"/>
          <w:color w:val="231F20"/>
          <w:sz w:val="18"/>
          <w:szCs w:val="18"/>
        </w:rPr>
        <w:lastRenderedPageBreak/>
        <w:t xml:space="preserve"># </w:t>
      </w:r>
      <w:proofErr w:type="spellStart"/>
      <w:r>
        <w:rPr>
          <w:rFonts w:ascii="SourceCodePro-Bold" w:hAnsi="SourceCodePro-Bold"/>
          <w:b/>
          <w:bCs/>
          <w:color w:val="231F20"/>
          <w:sz w:val="18"/>
          <w:szCs w:val="18"/>
        </w:rPr>
        <w:t>rm</w:t>
      </w:r>
      <w:proofErr w:type="spellEnd"/>
      <w:r>
        <w:rPr>
          <w:rFonts w:ascii="SourceCodePro-Bold" w:hAnsi="SourceCodePro-Bold"/>
          <w:b/>
          <w:bCs/>
          <w:color w:val="231F20"/>
          <w:sz w:val="18"/>
          <w:szCs w:val="18"/>
        </w:rPr>
        <w:t xml:space="preserve"> -r </w:t>
      </w:r>
      <w:proofErr w:type="spellStart"/>
      <w:r>
        <w:rPr>
          <w:rFonts w:ascii="SourceCodePro-Bold" w:hAnsi="SourceCodePro-Bold"/>
          <w:b/>
          <w:bCs/>
          <w:color w:val="231F20"/>
          <w:sz w:val="18"/>
          <w:szCs w:val="18"/>
        </w:rPr>
        <w:t>usr</w:t>
      </w:r>
      <w:proofErr w:type="spellEnd"/>
      <w:r>
        <w:rPr>
          <w:rFonts w:ascii="SourceCodePro-Bold" w:hAnsi="SourceCodePro-Bold"/>
          <w:color w:val="231F20"/>
          <w:sz w:val="18"/>
          <w:szCs w:val="18"/>
        </w:rPr>
        <w:br/>
      </w:r>
      <w:r>
        <w:rPr>
          <w:rFonts w:ascii="SourceCodePro-Regular" w:hAnsi="SourceCodePro-Regular"/>
          <w:color w:val="231F20"/>
          <w:sz w:val="18"/>
          <w:szCs w:val="18"/>
        </w:rPr>
        <w:t xml:space="preserve"># </w:t>
      </w:r>
      <w:r>
        <w:rPr>
          <w:rFonts w:ascii="SourceCodePro-Bold" w:hAnsi="SourceCodePro-Bold"/>
          <w:b/>
          <w:bCs/>
          <w:color w:val="231F20"/>
          <w:sz w:val="18"/>
          <w:szCs w:val="18"/>
        </w:rPr>
        <w:t>alien --to-rpm program.tgz</w:t>
      </w:r>
    </w:p>
    <w:p w:rsidR="00B04F2E" w:rsidRDefault="00B04F2E">
      <w:r>
        <w:rPr>
          <w:rFonts w:ascii="SabonLTStd-Roman" w:hAnsi="SabonLTStd-Roman"/>
          <w:color w:val="231F20"/>
          <w:sz w:val="20"/>
          <w:szCs w:val="20"/>
        </w:rPr>
        <w:t xml:space="preserve">By renaming the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program-files </w:t>
      </w:r>
      <w:r>
        <w:rPr>
          <w:rFonts w:ascii="SabonLTStd-Roman" w:hAnsi="SabonLTStd-Roman"/>
          <w:color w:val="231F20"/>
          <w:sz w:val="20"/>
          <w:szCs w:val="20"/>
        </w:rPr>
        <w:t xml:space="preserve">directory to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usr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 xml:space="preserve">and creating a new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tarball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>, you’ve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created a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tarball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 that, when converted to RPM format, will have files in the locations you</w:t>
      </w:r>
      <w:r>
        <w:rPr>
          <w:rFonts w:ascii="SabonLTStd-Roman" w:hAnsi="SabonLTStd-Roman"/>
          <w:color w:val="231F20"/>
          <w:sz w:val="20"/>
          <w:szCs w:val="20"/>
        </w:rPr>
        <w:br/>
        <w:t>want—</w:t>
      </w:r>
      <w:r>
        <w:rPr>
          <w:rFonts w:ascii="SourceCodePro-Regular" w:hAnsi="SourceCodePro-Regular"/>
          <w:color w:val="231F20"/>
          <w:sz w:val="18"/>
          <w:szCs w:val="18"/>
        </w:rPr>
        <w:t>/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usr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>/bin</w:t>
      </w:r>
      <w:r>
        <w:rPr>
          <w:rFonts w:ascii="SabonLTStd-Roman" w:hAnsi="SabonLTStd-Roman"/>
          <w:color w:val="231F20"/>
          <w:sz w:val="20"/>
          <w:szCs w:val="20"/>
        </w:rPr>
        <w:t xml:space="preserve">, </w:t>
      </w:r>
      <w:r>
        <w:rPr>
          <w:rFonts w:ascii="SourceCodePro-Regular" w:hAnsi="SourceCodePro-Regular"/>
          <w:color w:val="231F20"/>
          <w:sz w:val="18"/>
          <w:szCs w:val="18"/>
        </w:rPr>
        <w:t>/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usr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>/man</w:t>
      </w:r>
      <w:r>
        <w:rPr>
          <w:rFonts w:ascii="SabonLTStd-Roman" w:hAnsi="SabonLTStd-Roman"/>
          <w:color w:val="231F20"/>
          <w:sz w:val="20"/>
          <w:szCs w:val="20"/>
        </w:rPr>
        <w:t xml:space="preserve">, and </w:t>
      </w:r>
      <w:r>
        <w:rPr>
          <w:rFonts w:ascii="SourceCodePro-Regular" w:hAnsi="SourceCodePro-Regular"/>
          <w:color w:val="231F20"/>
          <w:sz w:val="18"/>
          <w:szCs w:val="18"/>
        </w:rPr>
        <w:t>/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usr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>/lib</w:t>
      </w:r>
      <w:r>
        <w:rPr>
          <w:rFonts w:ascii="SabonLTStd-Roman" w:hAnsi="SabonLTStd-Roman"/>
          <w:color w:val="231F20"/>
          <w:sz w:val="20"/>
          <w:szCs w:val="20"/>
        </w:rPr>
        <w:t>. You might need to perform more extensive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modifications, depending on the contents of the original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tarball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>.</w:t>
      </w:r>
      <w:bookmarkStart w:id="0" w:name="_GoBack"/>
      <w:bookmarkEnd w:id="0"/>
    </w:p>
    <w:sectPr w:rsidR="00B04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abonLTStd-Roman">
    <w:altName w:val="Times New Roman"/>
    <w:panose1 w:val="00000000000000000000"/>
    <w:charset w:val="00"/>
    <w:family w:val="roman"/>
    <w:notTrueType/>
    <w:pitch w:val="default"/>
  </w:font>
  <w:font w:name="SourceCodePro-Regular">
    <w:altName w:val="Times New Roman"/>
    <w:panose1 w:val="00000000000000000000"/>
    <w:charset w:val="00"/>
    <w:family w:val="roman"/>
    <w:notTrueType/>
    <w:pitch w:val="default"/>
  </w:font>
  <w:font w:name="SourceCodePro-Bold">
    <w:altName w:val="Times New Roman"/>
    <w:panose1 w:val="00000000000000000000"/>
    <w:charset w:val="00"/>
    <w:family w:val="roman"/>
    <w:notTrueType/>
    <w:pitch w:val="default"/>
  </w:font>
  <w:font w:name="UniversLTStd">
    <w:altName w:val="Times New Roman"/>
    <w:panose1 w:val="00000000000000000000"/>
    <w:charset w:val="00"/>
    <w:family w:val="roman"/>
    <w:notTrueType/>
    <w:pitch w:val="default"/>
  </w:font>
  <w:font w:name="SabonLTStd-Italic">
    <w:altName w:val="Times New Roman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84D"/>
    <w:rsid w:val="0070557F"/>
    <w:rsid w:val="00B04F2E"/>
    <w:rsid w:val="00E715CB"/>
    <w:rsid w:val="00E7284D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9C2267-54F2-42AF-A411-1BD9D4CC8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572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2016-07-09T03:27:00Z</dcterms:created>
  <dcterms:modified xsi:type="dcterms:W3CDTF">2016-07-09T03:28:00Z</dcterms:modified>
</cp:coreProperties>
</file>