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4AF1" w:rsidRDefault="00F54AF1" w:rsidP="00F54AF1">
      <w:pPr>
        <w:spacing w:before="100" w:beforeAutospacing="1" w:after="100" w:afterAutospacing="1" w:line="240" w:lineRule="auto"/>
        <w:rPr>
          <w:rFonts w:ascii="Times New Roman" w:eastAsia="Times New Roman" w:hAnsi="Times New Roman" w:cs="Times New Roman"/>
          <w:sz w:val="24"/>
          <w:szCs w:val="24"/>
        </w:rPr>
      </w:pPr>
      <w:r w:rsidRPr="00F54AF1">
        <w:rPr>
          <w:rFonts w:ascii="Times New Roman" w:eastAsia="Times New Roman" w:hAnsi="Times New Roman" w:cs="Times New Roman"/>
          <w:sz w:val="24"/>
          <w:szCs w:val="24"/>
        </w:rPr>
        <w:t xml:space="preserve">The best method is to use </w:t>
      </w:r>
      <w:hyperlink r:id="rId4" w:history="1">
        <w:r w:rsidRPr="00F54AF1">
          <w:rPr>
            <w:rFonts w:ascii="Times New Roman" w:eastAsia="Times New Roman" w:hAnsi="Times New Roman" w:cs="Times New Roman"/>
            <w:color w:val="0000FF"/>
            <w:sz w:val="24"/>
            <w:szCs w:val="24"/>
            <w:u w:val="single"/>
          </w:rPr>
          <w:t>screen</w:t>
        </w:r>
      </w:hyperlink>
      <w:r w:rsidRPr="00F54AF1">
        <w:rPr>
          <w:rFonts w:ascii="Times New Roman" w:eastAsia="Times New Roman" w:hAnsi="Times New Roman" w:cs="Times New Roman"/>
          <w:sz w:val="24"/>
          <w:szCs w:val="24"/>
        </w:rPr>
        <w:t xml:space="preserve">. Another method is to use </w:t>
      </w:r>
      <w:hyperlink r:id="rId5" w:history="1">
        <w:r w:rsidRPr="00F54AF1">
          <w:rPr>
            <w:rFonts w:ascii="Courier New" w:eastAsia="Times New Roman" w:hAnsi="Courier New" w:cs="Courier New"/>
            <w:color w:val="0000FF"/>
            <w:sz w:val="20"/>
            <w:szCs w:val="20"/>
            <w:u w:val="single"/>
          </w:rPr>
          <w:t>nohup</w:t>
        </w:r>
      </w:hyperlink>
      <w:r w:rsidRPr="00F54AF1">
        <w:rPr>
          <w:rFonts w:ascii="Times New Roman" w:eastAsia="Times New Roman" w:hAnsi="Times New Roman" w:cs="Times New Roman"/>
          <w:sz w:val="24"/>
          <w:szCs w:val="24"/>
        </w:rPr>
        <w:t>.</w:t>
      </w:r>
    </w:p>
    <w:p w:rsidR="00F54AF1" w:rsidRDefault="00F54AF1" w:rsidP="00F54AF1">
      <w:pPr>
        <w:spacing w:before="100" w:beforeAutospacing="1" w:after="100" w:afterAutospacing="1" w:line="240" w:lineRule="auto"/>
      </w:pPr>
      <w:r>
        <w:t>nohup is good to use for running proc</w:t>
      </w:r>
      <w:r>
        <w:t>ess</w:t>
      </w:r>
      <w:r>
        <w:t xml:space="preserve"> in background when proc</w:t>
      </w:r>
      <w:r>
        <w:t>ess</w:t>
      </w:r>
      <w:r>
        <w:t xml:space="preserve"> don't need any user input like httpd server or any other server proc</w:t>
      </w:r>
      <w:r w:rsidR="001F791A">
        <w:t>ess</w:t>
      </w:r>
      <w:r>
        <w:t xml:space="preserve"> like that.</w:t>
      </w:r>
    </w:p>
    <w:p w:rsidR="0060196E" w:rsidRPr="00F54AF1" w:rsidRDefault="0060196E" w:rsidP="00F54AF1">
      <w:pPr>
        <w:spacing w:before="100" w:beforeAutospacing="1" w:after="100" w:afterAutospacing="1" w:line="240" w:lineRule="auto"/>
        <w:rPr>
          <w:rFonts w:ascii="Times New Roman" w:eastAsia="Times New Roman" w:hAnsi="Times New Roman" w:cs="Times New Roman"/>
          <w:sz w:val="24"/>
          <w:szCs w:val="24"/>
        </w:rPr>
      </w:pPr>
      <w:r>
        <w:t>screen i</w:t>
      </w:r>
      <w:r>
        <w:t xml:space="preserve">s more suitable if proc </w:t>
      </w:r>
      <w:r>
        <w:t xml:space="preserve">(process) </w:t>
      </w:r>
      <w:r>
        <w:t>need</w:t>
      </w:r>
      <w:r w:rsidR="001A5297">
        <w:t xml:space="preserve">s user input. Like install </w:t>
      </w:r>
      <w:bookmarkStart w:id="0" w:name="_GoBack"/>
      <w:bookmarkEnd w:id="0"/>
      <w:r>
        <w:t>scripts, yes/no prompts.</w:t>
      </w:r>
    </w:p>
    <w:p w:rsidR="00F54AF1" w:rsidRPr="00F54AF1" w:rsidRDefault="00F54AF1" w:rsidP="00F54AF1">
      <w:pPr>
        <w:spacing w:after="0" w:line="240" w:lineRule="auto"/>
        <w:rPr>
          <w:rFonts w:ascii="Times New Roman" w:eastAsia="Times New Roman" w:hAnsi="Times New Roman" w:cs="Times New Roman"/>
          <w:sz w:val="24"/>
          <w:szCs w:val="24"/>
        </w:rPr>
      </w:pPr>
      <w:r w:rsidRPr="00F54AF1">
        <w:rPr>
          <w:rFonts w:ascii="Times New Roman" w:eastAsia="Times New Roman" w:hAnsi="Times New Roman" w:cs="Times New Roman"/>
          <w:sz w:val="24"/>
          <w:szCs w:val="24"/>
        </w:rPr>
        <w:pict>
          <v:rect id="_x0000_i1025" style="width:0;height:1.5pt" o:hralign="center" o:hrstd="t" o:hr="t" fillcolor="#a0a0a0" stroked="f"/>
        </w:pict>
      </w:r>
    </w:p>
    <w:p w:rsidR="00F54AF1" w:rsidRPr="00F54AF1" w:rsidRDefault="00F54AF1" w:rsidP="00F54AF1">
      <w:pPr>
        <w:spacing w:before="100" w:beforeAutospacing="1" w:after="100" w:afterAutospacing="1" w:line="240" w:lineRule="auto"/>
        <w:rPr>
          <w:rFonts w:ascii="Times New Roman" w:eastAsia="Times New Roman" w:hAnsi="Times New Roman" w:cs="Times New Roman"/>
          <w:sz w:val="24"/>
          <w:szCs w:val="24"/>
        </w:rPr>
      </w:pPr>
      <w:r w:rsidRPr="00F54AF1">
        <w:rPr>
          <w:rFonts w:ascii="Times New Roman" w:eastAsia="Times New Roman" w:hAnsi="Times New Roman" w:cs="Times New Roman"/>
          <w:b/>
          <w:bCs/>
          <w:sz w:val="24"/>
          <w:szCs w:val="24"/>
        </w:rPr>
        <w:t>Screen</w:t>
      </w:r>
      <w:r w:rsidRPr="00F54AF1">
        <w:rPr>
          <w:rFonts w:ascii="Times New Roman" w:eastAsia="Times New Roman" w:hAnsi="Times New Roman" w:cs="Times New Roman"/>
          <w:sz w:val="24"/>
          <w:szCs w:val="24"/>
        </w:rPr>
        <w:t xml:space="preserve"> is a "virtual" terminal which you can run from a "real" terminal (actually all terminals today are "virtual" but that is another topic for another day). Screen will keep running even if your ssh session gets disconnected. Any process which you start in a screen session will keep running with that screen session. When you reconnect to the server you can reconnect to the screen session and everything will be as if nothing happened, other than the time which passed.</w:t>
      </w:r>
    </w:p>
    <w:p w:rsidR="00F54AF1" w:rsidRPr="00F54AF1" w:rsidRDefault="00F54AF1" w:rsidP="00F54AF1">
      <w:pPr>
        <w:spacing w:before="100" w:beforeAutospacing="1" w:after="100" w:afterAutospacing="1" w:line="240" w:lineRule="auto"/>
        <w:rPr>
          <w:rFonts w:ascii="Times New Roman" w:eastAsia="Times New Roman" w:hAnsi="Times New Roman" w:cs="Times New Roman"/>
          <w:sz w:val="24"/>
          <w:szCs w:val="24"/>
        </w:rPr>
      </w:pPr>
      <w:r w:rsidRPr="00F54AF1">
        <w:rPr>
          <w:rFonts w:ascii="Times New Roman" w:eastAsia="Times New Roman" w:hAnsi="Times New Roman" w:cs="Times New Roman"/>
          <w:sz w:val="24"/>
          <w:szCs w:val="24"/>
        </w:rPr>
        <w:t>Screen has a steep learning curve. "</w:t>
      </w:r>
      <w:hyperlink r:id="rId6" w:history="1">
        <w:r w:rsidRPr="00F54AF1">
          <w:rPr>
            <w:rFonts w:ascii="Times New Roman" w:eastAsia="Times New Roman" w:hAnsi="Times New Roman" w:cs="Times New Roman"/>
            <w:color w:val="0000FF"/>
            <w:sz w:val="24"/>
            <w:szCs w:val="24"/>
            <w:u w:val="single"/>
          </w:rPr>
          <w:t>Speaking UNIX: Stayin' alive with Screen</w:t>
        </w:r>
      </w:hyperlink>
      <w:r w:rsidRPr="00F54AF1">
        <w:rPr>
          <w:rFonts w:ascii="Times New Roman" w:eastAsia="Times New Roman" w:hAnsi="Times New Roman" w:cs="Times New Roman"/>
          <w:sz w:val="24"/>
          <w:szCs w:val="24"/>
        </w:rPr>
        <w:t>" is a nice tutorial with diagrams explaining the concept.</w:t>
      </w:r>
    </w:p>
    <w:p w:rsidR="00F54AF1" w:rsidRPr="00F54AF1" w:rsidRDefault="00F54AF1" w:rsidP="00F54AF1">
      <w:pPr>
        <w:spacing w:before="100" w:beforeAutospacing="1" w:after="100" w:afterAutospacing="1" w:line="240" w:lineRule="auto"/>
        <w:rPr>
          <w:rFonts w:ascii="Times New Roman" w:eastAsia="Times New Roman" w:hAnsi="Times New Roman" w:cs="Times New Roman"/>
          <w:sz w:val="24"/>
          <w:szCs w:val="24"/>
        </w:rPr>
      </w:pPr>
      <w:r w:rsidRPr="00F54AF1">
        <w:rPr>
          <w:rFonts w:ascii="Times New Roman" w:eastAsia="Times New Roman" w:hAnsi="Times New Roman" w:cs="Times New Roman"/>
          <w:sz w:val="24"/>
          <w:szCs w:val="24"/>
        </w:rPr>
        <w:t xml:space="preserve">An alternative to screen is </w:t>
      </w:r>
      <w:hyperlink r:id="rId7" w:history="1">
        <w:r w:rsidRPr="00F54AF1">
          <w:rPr>
            <w:rFonts w:ascii="Courier New" w:eastAsia="Times New Roman" w:hAnsi="Courier New" w:cs="Courier New"/>
            <w:color w:val="0000FF"/>
            <w:sz w:val="20"/>
            <w:szCs w:val="20"/>
            <w:u w:val="single"/>
          </w:rPr>
          <w:t>tmux</w:t>
        </w:r>
      </w:hyperlink>
      <w:r w:rsidRPr="00F54AF1">
        <w:rPr>
          <w:rFonts w:ascii="Times New Roman" w:eastAsia="Times New Roman" w:hAnsi="Times New Roman" w:cs="Times New Roman"/>
          <w:sz w:val="24"/>
          <w:szCs w:val="24"/>
        </w:rPr>
        <w:t>.</w:t>
      </w:r>
    </w:p>
    <w:p w:rsidR="00F54AF1" w:rsidRPr="00F54AF1" w:rsidRDefault="00F54AF1" w:rsidP="00F54AF1">
      <w:pPr>
        <w:spacing w:after="0" w:line="240" w:lineRule="auto"/>
        <w:rPr>
          <w:rFonts w:ascii="Times New Roman" w:eastAsia="Times New Roman" w:hAnsi="Times New Roman" w:cs="Times New Roman"/>
          <w:sz w:val="24"/>
          <w:szCs w:val="24"/>
        </w:rPr>
      </w:pPr>
      <w:r w:rsidRPr="00F54AF1">
        <w:rPr>
          <w:rFonts w:ascii="Times New Roman" w:eastAsia="Times New Roman" w:hAnsi="Times New Roman" w:cs="Times New Roman"/>
          <w:sz w:val="24"/>
          <w:szCs w:val="24"/>
        </w:rPr>
        <w:pict>
          <v:rect id="_x0000_i1026" style="width:0;height:1.5pt" o:hralign="center" o:hrstd="t" o:hr="t" fillcolor="#a0a0a0" stroked="f"/>
        </w:pict>
      </w:r>
    </w:p>
    <w:p w:rsidR="00F54AF1" w:rsidRPr="00F54AF1" w:rsidRDefault="00F54AF1" w:rsidP="00F54AF1">
      <w:pPr>
        <w:spacing w:before="100" w:beforeAutospacing="1" w:after="100" w:afterAutospacing="1" w:line="240" w:lineRule="auto"/>
        <w:rPr>
          <w:rFonts w:ascii="Times New Roman" w:eastAsia="Times New Roman" w:hAnsi="Times New Roman" w:cs="Times New Roman"/>
          <w:sz w:val="24"/>
          <w:szCs w:val="24"/>
        </w:rPr>
      </w:pPr>
      <w:r w:rsidRPr="00F54AF1">
        <w:rPr>
          <w:rFonts w:ascii="Courier New" w:eastAsia="Times New Roman" w:hAnsi="Courier New" w:cs="Courier New"/>
          <w:b/>
          <w:bCs/>
          <w:sz w:val="20"/>
          <w:szCs w:val="20"/>
        </w:rPr>
        <w:t>nohup</w:t>
      </w:r>
      <w:r w:rsidRPr="00F54AF1">
        <w:rPr>
          <w:rFonts w:ascii="Times New Roman" w:eastAsia="Times New Roman" w:hAnsi="Times New Roman" w:cs="Times New Roman"/>
          <w:sz w:val="24"/>
          <w:szCs w:val="24"/>
        </w:rPr>
        <w:t xml:space="preserve"> ignores the </w:t>
      </w:r>
      <w:hyperlink r:id="rId8" w:history="1">
        <w:r w:rsidRPr="00F54AF1">
          <w:rPr>
            <w:rFonts w:ascii="Courier New" w:eastAsia="Times New Roman" w:hAnsi="Courier New" w:cs="Courier New"/>
            <w:color w:val="0000FF"/>
            <w:sz w:val="20"/>
            <w:szCs w:val="20"/>
            <w:u w:val="single"/>
          </w:rPr>
          <w:t>HUP</w:t>
        </w:r>
      </w:hyperlink>
      <w:r w:rsidRPr="00F54AF1">
        <w:rPr>
          <w:rFonts w:ascii="Times New Roman" w:eastAsia="Times New Roman" w:hAnsi="Times New Roman" w:cs="Times New Roman"/>
          <w:sz w:val="24"/>
          <w:szCs w:val="24"/>
        </w:rPr>
        <w:t xml:space="preserve"> signal. The </w:t>
      </w:r>
      <w:r w:rsidRPr="00F54AF1">
        <w:rPr>
          <w:rFonts w:ascii="Courier New" w:eastAsia="Times New Roman" w:hAnsi="Courier New" w:cs="Courier New"/>
          <w:sz w:val="20"/>
          <w:szCs w:val="20"/>
        </w:rPr>
        <w:t>HUP</w:t>
      </w:r>
      <w:r w:rsidRPr="00F54AF1">
        <w:rPr>
          <w:rFonts w:ascii="Times New Roman" w:eastAsia="Times New Roman" w:hAnsi="Times New Roman" w:cs="Times New Roman"/>
          <w:sz w:val="24"/>
          <w:szCs w:val="24"/>
        </w:rPr>
        <w:t xml:space="preserve"> signal is sent to all child processes when the controlling terminal is closed (for example by a disconnected ssh session). Processes started with </w:t>
      </w:r>
      <w:r w:rsidRPr="00F54AF1">
        <w:rPr>
          <w:rFonts w:ascii="Courier New" w:eastAsia="Times New Roman" w:hAnsi="Courier New" w:cs="Courier New"/>
          <w:sz w:val="20"/>
          <w:szCs w:val="20"/>
        </w:rPr>
        <w:t>nohup</w:t>
      </w:r>
      <w:r w:rsidRPr="00F54AF1">
        <w:rPr>
          <w:rFonts w:ascii="Times New Roman" w:eastAsia="Times New Roman" w:hAnsi="Times New Roman" w:cs="Times New Roman"/>
          <w:sz w:val="24"/>
          <w:szCs w:val="24"/>
        </w:rPr>
        <w:t xml:space="preserve"> will not receive the </w:t>
      </w:r>
      <w:r w:rsidRPr="00F54AF1">
        <w:rPr>
          <w:rFonts w:ascii="Courier New" w:eastAsia="Times New Roman" w:hAnsi="Courier New" w:cs="Courier New"/>
          <w:sz w:val="20"/>
          <w:szCs w:val="20"/>
        </w:rPr>
        <w:t>HUP</w:t>
      </w:r>
      <w:r w:rsidRPr="00F54AF1">
        <w:rPr>
          <w:rFonts w:ascii="Times New Roman" w:eastAsia="Times New Roman" w:hAnsi="Times New Roman" w:cs="Times New Roman"/>
          <w:sz w:val="24"/>
          <w:szCs w:val="24"/>
        </w:rPr>
        <w:t xml:space="preserve"> signal. Although the processes will keep running you can no longer interact with them because they are no longer attached to any terminal.</w:t>
      </w:r>
    </w:p>
    <w:p w:rsidR="00F54AF1" w:rsidRPr="00F54AF1" w:rsidRDefault="00F54AF1" w:rsidP="00F54AF1">
      <w:pPr>
        <w:spacing w:before="100" w:beforeAutospacing="1" w:after="100" w:afterAutospacing="1" w:line="240" w:lineRule="auto"/>
        <w:rPr>
          <w:rFonts w:ascii="Times New Roman" w:eastAsia="Times New Roman" w:hAnsi="Times New Roman" w:cs="Times New Roman"/>
          <w:sz w:val="24"/>
          <w:szCs w:val="24"/>
        </w:rPr>
      </w:pPr>
      <w:r w:rsidRPr="00F54AF1">
        <w:rPr>
          <w:rFonts w:ascii="Courier New" w:eastAsia="Times New Roman" w:hAnsi="Courier New" w:cs="Courier New"/>
          <w:sz w:val="20"/>
          <w:szCs w:val="20"/>
        </w:rPr>
        <w:t>nohup</w:t>
      </w:r>
      <w:r w:rsidRPr="00F54AF1">
        <w:rPr>
          <w:rFonts w:ascii="Times New Roman" w:eastAsia="Times New Roman" w:hAnsi="Times New Roman" w:cs="Times New Roman"/>
          <w:sz w:val="24"/>
          <w:szCs w:val="24"/>
        </w:rPr>
        <w:t xml:space="preserve"> is useful mainly for long running batch processes which, once started, no longer need any attention.</w:t>
      </w:r>
    </w:p>
    <w:p w:rsidR="00F54AF1" w:rsidRPr="00F54AF1" w:rsidRDefault="00F54AF1" w:rsidP="00F54AF1">
      <w:pPr>
        <w:spacing w:before="100" w:beforeAutospacing="1" w:after="100" w:afterAutospacing="1" w:line="240" w:lineRule="auto"/>
        <w:rPr>
          <w:rFonts w:ascii="Times New Roman" w:eastAsia="Times New Roman" w:hAnsi="Times New Roman" w:cs="Times New Roman"/>
          <w:sz w:val="24"/>
          <w:szCs w:val="24"/>
        </w:rPr>
      </w:pPr>
      <w:r w:rsidRPr="00F54AF1">
        <w:rPr>
          <w:rFonts w:ascii="Times New Roman" w:eastAsia="Times New Roman" w:hAnsi="Times New Roman" w:cs="Times New Roman"/>
          <w:sz w:val="24"/>
          <w:szCs w:val="24"/>
        </w:rPr>
        <w:t xml:space="preserve">As an alternative to </w:t>
      </w:r>
      <w:r w:rsidRPr="00F54AF1">
        <w:rPr>
          <w:rFonts w:ascii="Courier New" w:eastAsia="Times New Roman" w:hAnsi="Courier New" w:cs="Courier New"/>
          <w:sz w:val="20"/>
          <w:szCs w:val="20"/>
        </w:rPr>
        <w:t>nohup</w:t>
      </w:r>
      <w:r w:rsidRPr="00F54AF1">
        <w:rPr>
          <w:rFonts w:ascii="Times New Roman" w:eastAsia="Times New Roman" w:hAnsi="Times New Roman" w:cs="Times New Roman"/>
          <w:sz w:val="24"/>
          <w:szCs w:val="24"/>
        </w:rPr>
        <w:t xml:space="preserve">, the Bash built-in command </w:t>
      </w:r>
      <w:r w:rsidRPr="00F54AF1">
        <w:rPr>
          <w:rFonts w:ascii="Courier New" w:eastAsia="Times New Roman" w:hAnsi="Courier New" w:cs="Courier New"/>
          <w:sz w:val="20"/>
          <w:szCs w:val="20"/>
        </w:rPr>
        <w:t>disown</w:t>
      </w:r>
      <w:r w:rsidRPr="00F54AF1">
        <w:rPr>
          <w:rFonts w:ascii="Times New Roman" w:eastAsia="Times New Roman" w:hAnsi="Times New Roman" w:cs="Times New Roman"/>
          <w:sz w:val="24"/>
          <w:szCs w:val="24"/>
        </w:rPr>
        <w:t xml:space="preserve"> can be used to tell bash to not send the program the </w:t>
      </w:r>
      <w:r w:rsidRPr="00F54AF1">
        <w:rPr>
          <w:rFonts w:ascii="Courier New" w:eastAsia="Times New Roman" w:hAnsi="Courier New" w:cs="Courier New"/>
          <w:sz w:val="20"/>
          <w:szCs w:val="20"/>
        </w:rPr>
        <w:t>HUP</w:t>
      </w:r>
      <w:r w:rsidRPr="00F54AF1">
        <w:rPr>
          <w:rFonts w:ascii="Times New Roman" w:eastAsia="Times New Roman" w:hAnsi="Times New Roman" w:cs="Times New Roman"/>
          <w:sz w:val="24"/>
          <w:szCs w:val="24"/>
        </w:rPr>
        <w:t xml:space="preserve"> signal.</w:t>
      </w:r>
    </w:p>
    <w:p w:rsidR="00387F79" w:rsidRDefault="001A5297"/>
    <w:sectPr w:rsidR="00387F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187D"/>
    <w:rsid w:val="001A5297"/>
    <w:rsid w:val="001F791A"/>
    <w:rsid w:val="004E187D"/>
    <w:rsid w:val="0060196E"/>
    <w:rsid w:val="00E715CB"/>
    <w:rsid w:val="00F13569"/>
    <w:rsid w:val="00F21C30"/>
    <w:rsid w:val="00F54A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B8C428-8D5F-4F2D-AE7A-7632288BD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54AF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54AF1"/>
    <w:rPr>
      <w:color w:val="0000FF"/>
      <w:u w:val="single"/>
    </w:rPr>
  </w:style>
  <w:style w:type="character" w:styleId="HTMLCode">
    <w:name w:val="HTML Code"/>
    <w:basedOn w:val="DefaultParagraphFont"/>
    <w:uiPriority w:val="99"/>
    <w:semiHidden/>
    <w:unhideWhenUsed/>
    <w:rsid w:val="00F54AF1"/>
    <w:rPr>
      <w:rFonts w:ascii="Courier New" w:eastAsia="Times New Roman" w:hAnsi="Courier New" w:cs="Courier New"/>
      <w:sz w:val="20"/>
      <w:szCs w:val="20"/>
    </w:rPr>
  </w:style>
  <w:style w:type="character" w:styleId="Strong">
    <w:name w:val="Strong"/>
    <w:basedOn w:val="DefaultParagraphFont"/>
    <w:uiPriority w:val="22"/>
    <w:qFormat/>
    <w:rsid w:val="00F54AF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307108">
      <w:bodyDiv w:val="1"/>
      <w:marLeft w:val="0"/>
      <w:marRight w:val="0"/>
      <w:marTop w:val="0"/>
      <w:marBottom w:val="0"/>
      <w:divBdr>
        <w:top w:val="none" w:sz="0" w:space="0" w:color="auto"/>
        <w:left w:val="none" w:sz="0" w:space="0" w:color="auto"/>
        <w:bottom w:val="none" w:sz="0" w:space="0" w:color="auto"/>
        <w:right w:val="none" w:sz="0" w:space="0" w:color="auto"/>
      </w:divBdr>
      <w:divsChild>
        <w:div w:id="19643838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SIGHUP" TargetMode="External"/><Relationship Id="rId3" Type="http://schemas.openxmlformats.org/officeDocument/2006/relationships/webSettings" Target="webSettings.xml"/><Relationship Id="rId7" Type="http://schemas.openxmlformats.org/officeDocument/2006/relationships/hyperlink" Target="http://tmux.github.io/"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ibm.com/developerworks/aix/library/au-gnu_screen/" TargetMode="External"/><Relationship Id="rId5" Type="http://schemas.openxmlformats.org/officeDocument/2006/relationships/hyperlink" Target="http://en.wikipedia.org/wiki/Nohup" TargetMode="External"/><Relationship Id="rId10" Type="http://schemas.openxmlformats.org/officeDocument/2006/relationships/theme" Target="theme/theme1.xml"/><Relationship Id="rId4" Type="http://schemas.openxmlformats.org/officeDocument/2006/relationships/hyperlink" Target="http://en.wikipedia.org/wiki/GNU_Screen"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272</Words>
  <Characters>1554</Characters>
  <Application>Microsoft Office Word</Application>
  <DocSecurity>0</DocSecurity>
  <Lines>12</Lines>
  <Paragraphs>3</Paragraphs>
  <ScaleCrop>false</ScaleCrop>
  <Company/>
  <LinksUpToDate>false</LinksUpToDate>
  <CharactersWithSpaces>1823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minhpc</dc:creator>
  <cp:keywords/>
  <dc:description/>
  <cp:lastModifiedBy>minhpc</cp:lastModifiedBy>
  <cp:revision>6</cp:revision>
  <dcterms:created xsi:type="dcterms:W3CDTF">2016-06-25T08:13:00Z</dcterms:created>
  <dcterms:modified xsi:type="dcterms:W3CDTF">2016-06-25T08:16:00Z</dcterms:modified>
</cp:coreProperties>
</file>