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5D" w:rsidRPr="0032015D" w:rsidRDefault="0032015D" w:rsidP="0032015D">
      <w:pPr>
        <w:spacing w:after="0" w:line="360" w:lineRule="atLeast"/>
        <w:jc w:val="both"/>
        <w:rPr>
          <w:rFonts w:ascii="Times New Roman" w:eastAsia="Times New Roman" w:hAnsi="Times New Roman" w:cs="Times New Roman"/>
          <w:color w:val="000000"/>
          <w:sz w:val="28"/>
          <w:szCs w:val="48"/>
        </w:rPr>
      </w:pPr>
      <w:proofErr w:type="spellStart"/>
      <w:r w:rsidRPr="0032015D">
        <w:rPr>
          <w:rFonts w:ascii="Arial" w:eastAsia="Times New Roman" w:hAnsi="Arial" w:cs="Arial"/>
          <w:b/>
          <w:bCs/>
          <w:color w:val="000000"/>
          <w:sz w:val="24"/>
          <w:szCs w:val="43"/>
        </w:rPr>
        <w:t>BindAddress</w:t>
      </w:r>
      <w:proofErr w:type="spellEnd"/>
    </w:p>
    <w:p w:rsidR="0032015D" w:rsidRPr="0032015D" w:rsidRDefault="0032015D" w:rsidP="0032015D">
      <w:pPr>
        <w:spacing w:after="0" w:line="360" w:lineRule="atLeast"/>
        <w:jc w:val="both"/>
        <w:rPr>
          <w:rFonts w:ascii="Times New Roman" w:eastAsia="Times New Roman" w:hAnsi="Times New Roman" w:cs="Times New Roman"/>
          <w:color w:val="000000"/>
          <w:sz w:val="28"/>
          <w:szCs w:val="48"/>
        </w:rPr>
      </w:pPr>
      <w:r w:rsidRPr="0032015D">
        <w:rPr>
          <w:rFonts w:ascii="Times New Roman" w:eastAsia="Times New Roman" w:hAnsi="Times New Roman" w:cs="Times New Roman"/>
          <w:color w:val="000000"/>
          <w:sz w:val="28"/>
          <w:szCs w:val="48"/>
        </w:rPr>
        <w:t> </w:t>
      </w:r>
    </w:p>
    <w:p w:rsidR="0032015D" w:rsidRPr="0032015D" w:rsidRDefault="0032015D" w:rsidP="0032015D">
      <w:pPr>
        <w:spacing w:after="0" w:line="360" w:lineRule="atLeast"/>
        <w:ind w:firstLine="360"/>
        <w:jc w:val="both"/>
        <w:rPr>
          <w:rFonts w:ascii="Times New Roman" w:eastAsia="Times New Roman" w:hAnsi="Times New Roman" w:cs="Times New Roman"/>
          <w:color w:val="000000"/>
          <w:sz w:val="28"/>
          <w:szCs w:val="48"/>
        </w:rPr>
      </w:pPr>
      <w:r w:rsidRPr="0032015D">
        <w:rPr>
          <w:rFonts w:ascii="Times New Roman" w:eastAsia="Times New Roman" w:hAnsi="Times New Roman" w:cs="Times New Roman"/>
          <w:color w:val="000000"/>
          <w:sz w:val="28"/>
          <w:szCs w:val="48"/>
        </w:rPr>
        <w:t>Computers with multiple IP addresses on a single interface default to originating all connections from the main IP address on that interface. This is not always desirable. For example, I have two different subnets routed to my house. My desktop's interface has an IP address in each subnet. One address is primary, the other is secondary. Some servers only accept connections from my desktop's secondary address.</w:t>
      </w:r>
    </w:p>
    <w:p w:rsidR="0032015D" w:rsidRPr="0032015D" w:rsidRDefault="0032015D" w:rsidP="0032015D">
      <w:pPr>
        <w:spacing w:after="0" w:line="360" w:lineRule="atLeast"/>
        <w:jc w:val="both"/>
        <w:rPr>
          <w:rFonts w:ascii="Times New Roman" w:eastAsia="Times New Roman" w:hAnsi="Times New Roman" w:cs="Times New Roman"/>
          <w:color w:val="000000"/>
          <w:sz w:val="28"/>
          <w:szCs w:val="48"/>
        </w:rPr>
      </w:pPr>
      <w:r w:rsidRPr="0032015D">
        <w:rPr>
          <w:rFonts w:ascii="Times New Roman" w:eastAsia="Times New Roman" w:hAnsi="Times New Roman" w:cs="Times New Roman"/>
          <w:color w:val="000000"/>
          <w:sz w:val="28"/>
          <w:szCs w:val="48"/>
        </w:rPr>
        <w:t> </w:t>
      </w:r>
    </w:p>
    <w:p w:rsidR="0032015D" w:rsidRDefault="0032015D" w:rsidP="0032015D">
      <w:pPr>
        <w:spacing w:after="0" w:line="360" w:lineRule="atLeast"/>
        <w:ind w:firstLine="360"/>
        <w:jc w:val="both"/>
        <w:rPr>
          <w:rFonts w:ascii="Times New Roman" w:eastAsia="Times New Roman" w:hAnsi="Times New Roman" w:cs="Times New Roman"/>
          <w:color w:val="000000"/>
          <w:sz w:val="28"/>
          <w:szCs w:val="48"/>
        </w:rPr>
      </w:pPr>
      <w:r w:rsidRPr="0032015D">
        <w:rPr>
          <w:rFonts w:ascii="Times New Roman" w:eastAsia="Times New Roman" w:hAnsi="Times New Roman" w:cs="Times New Roman"/>
          <w:color w:val="000000"/>
          <w:sz w:val="28"/>
          <w:szCs w:val="48"/>
        </w:rPr>
        <w:t>More complicated machines might have multiple interfaces, each with a different IP address. In this case, the system will use the main IP of the interface closest to the destination server. That address might not be permitted to connect to a particular server.</w:t>
      </w:r>
    </w:p>
    <w:p w:rsidR="00505160" w:rsidRPr="00505160" w:rsidRDefault="00505160" w:rsidP="00505160">
      <w:pPr>
        <w:spacing w:after="0" w:line="360" w:lineRule="atLeast"/>
        <w:ind w:firstLine="360"/>
        <w:jc w:val="both"/>
        <w:rPr>
          <w:rFonts w:ascii="Times New Roman" w:eastAsia="Times New Roman" w:hAnsi="Times New Roman" w:cs="Times New Roman"/>
          <w:color w:val="000000"/>
          <w:sz w:val="28"/>
          <w:szCs w:val="48"/>
        </w:rPr>
      </w:pPr>
      <w:r w:rsidRPr="00505160">
        <w:rPr>
          <w:rFonts w:ascii="Times New Roman" w:eastAsia="Times New Roman" w:hAnsi="Times New Roman" w:cs="Times New Roman"/>
          <w:color w:val="000000"/>
          <w:sz w:val="28"/>
          <w:szCs w:val="48"/>
        </w:rPr>
        <w:t xml:space="preserve">In these situations, tell </w:t>
      </w:r>
      <w:proofErr w:type="spellStart"/>
      <w:proofErr w:type="gramStart"/>
      <w:r w:rsidRPr="00505160">
        <w:rPr>
          <w:rFonts w:ascii="Times New Roman" w:eastAsia="Times New Roman" w:hAnsi="Times New Roman" w:cs="Times New Roman"/>
          <w:color w:val="000000"/>
          <w:sz w:val="28"/>
          <w:szCs w:val="48"/>
        </w:rPr>
        <w:t>ssh</w:t>
      </w:r>
      <w:proofErr w:type="spellEnd"/>
      <w:proofErr w:type="gramEnd"/>
      <w:r w:rsidRPr="00505160">
        <w:rPr>
          <w:rFonts w:ascii="Times New Roman" w:eastAsia="Times New Roman" w:hAnsi="Times New Roman" w:cs="Times New Roman"/>
          <w:color w:val="000000"/>
          <w:sz w:val="28"/>
          <w:szCs w:val="48"/>
        </w:rPr>
        <w:t xml:space="preserve"> to connect from an IP address other than the system's main address with the </w:t>
      </w:r>
      <w:proofErr w:type="spellStart"/>
      <w:r w:rsidRPr="00505160">
        <w:rPr>
          <w:rFonts w:ascii="Times New Roman" w:eastAsia="Times New Roman" w:hAnsi="Times New Roman" w:cs="Times New Roman"/>
          <w:color w:val="000000"/>
          <w:sz w:val="28"/>
          <w:szCs w:val="48"/>
        </w:rPr>
        <w:t>BindAddress</w:t>
      </w:r>
      <w:proofErr w:type="spellEnd"/>
      <w:r w:rsidRPr="00505160">
        <w:rPr>
          <w:rFonts w:ascii="Times New Roman" w:eastAsia="Times New Roman" w:hAnsi="Times New Roman" w:cs="Times New Roman"/>
          <w:color w:val="000000"/>
          <w:sz w:val="28"/>
          <w:szCs w:val="48"/>
        </w:rPr>
        <w:t xml:space="preserve"> option.</w:t>
      </w:r>
    </w:p>
    <w:p w:rsidR="00505160" w:rsidRPr="00505160" w:rsidRDefault="00505160" w:rsidP="00505160">
      <w:pPr>
        <w:spacing w:after="0" w:line="360" w:lineRule="atLeast"/>
        <w:ind w:firstLine="360"/>
        <w:jc w:val="both"/>
        <w:rPr>
          <w:rFonts w:ascii="Times New Roman" w:eastAsia="Times New Roman" w:hAnsi="Times New Roman" w:cs="Times New Roman"/>
          <w:color w:val="000000"/>
          <w:sz w:val="28"/>
          <w:szCs w:val="48"/>
        </w:rPr>
      </w:pPr>
      <w:r w:rsidRPr="00505160">
        <w:rPr>
          <w:rFonts w:ascii="Times New Roman" w:eastAsia="Times New Roman" w:hAnsi="Times New Roman" w:cs="Times New Roman" w:hint="eastAsia"/>
          <w:color w:val="000000"/>
          <w:sz w:val="28"/>
          <w:szCs w:val="48"/>
        </w:rPr>
        <w:t> </w:t>
      </w:r>
    </w:p>
    <w:p w:rsidR="00505160" w:rsidRPr="0032015D" w:rsidRDefault="00505160" w:rsidP="00505160">
      <w:pPr>
        <w:spacing w:after="0" w:line="360" w:lineRule="atLeast"/>
        <w:ind w:firstLine="360"/>
        <w:jc w:val="both"/>
        <w:rPr>
          <w:rFonts w:ascii="Times New Roman" w:eastAsia="Times New Roman" w:hAnsi="Times New Roman" w:cs="Times New Roman"/>
          <w:color w:val="000000"/>
          <w:sz w:val="28"/>
          <w:szCs w:val="48"/>
        </w:rPr>
      </w:pPr>
      <w:proofErr w:type="spellStart"/>
      <w:r w:rsidRPr="00505160">
        <w:rPr>
          <w:rFonts w:ascii="Times New Roman" w:eastAsia="Times New Roman" w:hAnsi="Times New Roman" w:cs="Times New Roman"/>
          <w:color w:val="000000"/>
          <w:sz w:val="28"/>
          <w:szCs w:val="48"/>
        </w:rPr>
        <w:t>BindAddress</w:t>
      </w:r>
      <w:proofErr w:type="spellEnd"/>
      <w:r w:rsidRPr="00505160">
        <w:rPr>
          <w:rFonts w:ascii="Times New Roman" w:eastAsia="Times New Roman" w:hAnsi="Times New Roman" w:cs="Times New Roman"/>
          <w:color w:val="000000"/>
          <w:sz w:val="28"/>
          <w:szCs w:val="48"/>
        </w:rPr>
        <w:t xml:space="preserve"> 192.0.2.9</w:t>
      </w:r>
    </w:p>
    <w:p w:rsidR="00387F79" w:rsidRPr="0032015D" w:rsidRDefault="00505160">
      <w:pPr>
        <w:rPr>
          <w:sz w:val="14"/>
        </w:rPr>
      </w:pPr>
      <w:bookmarkStart w:id="0" w:name="_GoBack"/>
      <w:bookmarkEnd w:id="0"/>
    </w:p>
    <w:sectPr w:rsidR="00387F79" w:rsidRPr="00320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4E4"/>
    <w:rsid w:val="0032015D"/>
    <w:rsid w:val="00505160"/>
    <w:rsid w:val="00DD54E4"/>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9DA5F-A1A7-4860-B009-571664F8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1">
    <w:name w:val="bold1"/>
    <w:basedOn w:val="DefaultParagraphFont"/>
    <w:rsid w:val="0032015D"/>
  </w:style>
  <w:style w:type="paragraph" w:customStyle="1" w:styleId="calibre6">
    <w:name w:val="calibre6"/>
    <w:basedOn w:val="Normal"/>
    <w:rsid w:val="00320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3">
    <w:name w:val="calibre3"/>
    <w:basedOn w:val="DefaultParagraphFont"/>
    <w:rsid w:val="00320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764930">
      <w:bodyDiv w:val="1"/>
      <w:marLeft w:val="0"/>
      <w:marRight w:val="0"/>
      <w:marTop w:val="0"/>
      <w:marBottom w:val="0"/>
      <w:divBdr>
        <w:top w:val="none" w:sz="0" w:space="0" w:color="auto"/>
        <w:left w:val="none" w:sz="0" w:space="0" w:color="auto"/>
        <w:bottom w:val="none" w:sz="0" w:space="0" w:color="auto"/>
        <w:right w:val="none" w:sz="0" w:space="0" w:color="auto"/>
      </w:divBdr>
    </w:div>
    <w:div w:id="1718167290">
      <w:bodyDiv w:val="1"/>
      <w:marLeft w:val="0"/>
      <w:marRight w:val="0"/>
      <w:marTop w:val="0"/>
      <w:marBottom w:val="0"/>
      <w:divBdr>
        <w:top w:val="none" w:sz="0" w:space="0" w:color="auto"/>
        <w:left w:val="none" w:sz="0" w:space="0" w:color="auto"/>
        <w:bottom w:val="none" w:sz="0" w:space="0" w:color="auto"/>
        <w:right w:val="none" w:sz="0" w:space="0" w:color="auto"/>
      </w:divBdr>
      <w:divsChild>
        <w:div w:id="220099057">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2016-07-22T18:52:00Z</dcterms:created>
  <dcterms:modified xsi:type="dcterms:W3CDTF">2016-07-22T18:53:00Z</dcterms:modified>
</cp:coreProperties>
</file>