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ADD" w:rsidRDefault="00E65863">
      <w:pPr>
        <w:rPr>
          <w:rFonts w:ascii="SabonLTStd-Bold" w:hAnsi="SabonLTStd-Bold" w:hint="eastAsia"/>
          <w:b/>
          <w:bCs/>
          <w:color w:val="231F20"/>
          <w:sz w:val="20"/>
          <w:szCs w:val="20"/>
        </w:rPr>
      </w:pPr>
      <w:r>
        <w:rPr>
          <w:rFonts w:ascii="SabonLTStd-Bold" w:hAnsi="SabonLTStd-Bold"/>
          <w:b/>
          <w:bCs/>
          <w:color w:val="231F20"/>
          <w:sz w:val="20"/>
          <w:szCs w:val="20"/>
        </w:rPr>
        <w:t xml:space="preserve">Summarize the differences between X core fonts, a font server, and Xft fonts. </w:t>
      </w:r>
    </w:p>
    <w:p w:rsidR="001B2ADD" w:rsidRDefault="001B2ADD">
      <w:pPr>
        <w:rPr>
          <w:rFonts w:ascii="SabonLTStd-Roman" w:hAnsi="SabonLTStd-Roman" w:hint="eastAsia"/>
          <w:color w:val="231F20"/>
          <w:sz w:val="20"/>
          <w:szCs w:val="20"/>
        </w:rPr>
      </w:pPr>
      <w:r>
        <w:rPr>
          <w:rFonts w:ascii="SabonLTStd-Roman" w:hAnsi="SabonLTStd-Roman"/>
          <w:color w:val="231F20"/>
          <w:sz w:val="20"/>
          <w:szCs w:val="20"/>
        </w:rPr>
        <w:t xml:space="preserve">X core </w:t>
      </w:r>
      <w:r w:rsidR="00E65863">
        <w:rPr>
          <w:rFonts w:ascii="SabonLTStd-Roman" w:hAnsi="SabonLTStd-Roman"/>
          <w:color w:val="231F20"/>
          <w:sz w:val="20"/>
          <w:szCs w:val="20"/>
        </w:rPr>
        <w:t xml:space="preserve">fonts are managed directly by X, and they lack modern font features such as font smoothing. </w:t>
      </w:r>
    </w:p>
    <w:p w:rsidR="001B2ADD" w:rsidRDefault="00E65863">
      <w:pPr>
        <w:rPr>
          <w:rFonts w:ascii="SabonLTStd-Roman" w:hAnsi="SabonLTStd-Roman" w:hint="eastAsia"/>
          <w:color w:val="231F20"/>
          <w:sz w:val="20"/>
          <w:szCs w:val="20"/>
        </w:rPr>
      </w:pPr>
      <w:r>
        <w:rPr>
          <w:rFonts w:ascii="SabonLTStd-Roman" w:hAnsi="SabonLTStd-Roman"/>
          <w:color w:val="231F20"/>
          <w:sz w:val="20"/>
          <w:szCs w:val="20"/>
        </w:rPr>
        <w:t xml:space="preserve">Font servers integrate with the X core fonts but run as separate programs and </w:t>
      </w:r>
      <w:r w:rsidR="001B2ADD">
        <w:rPr>
          <w:rFonts w:ascii="SabonLTStd-Roman" w:hAnsi="SabonLTStd-Roman"/>
          <w:color w:val="231F20"/>
          <w:sz w:val="20"/>
          <w:szCs w:val="20"/>
        </w:rPr>
        <w:t xml:space="preserve">may </w:t>
      </w:r>
      <w:r>
        <w:rPr>
          <w:rFonts w:ascii="SabonLTStd-Roman" w:hAnsi="SabonLTStd-Roman"/>
          <w:color w:val="231F20"/>
          <w:sz w:val="20"/>
          <w:szCs w:val="20"/>
        </w:rPr>
        <w:t xml:space="preserve">optionally deliver fonts to multiple computers on a network. </w:t>
      </w:r>
      <w:r w:rsidR="00945EA1">
        <w:rPr>
          <w:rFonts w:ascii="SabonLTStd-Roman" w:hAnsi="SabonLTStd-Roman"/>
          <w:color w:val="231F20"/>
          <w:sz w:val="20"/>
          <w:szCs w:val="20"/>
        </w:rPr>
        <w:t>By maintaining fonts on one font server and pointing other X servers to that font server, you can reduce the administrative cost of maintaining the fonts on all of the systems. Font server don’t produce faster font displays that X’s local font handling; if anything, the opposite is true.</w:t>
      </w:r>
    </w:p>
    <w:p w:rsidR="00387F79" w:rsidRDefault="001B2ADD" w:rsidP="001B2ADD">
      <w:pPr>
        <w:rPr>
          <w:rFonts w:ascii="SabonLTStd-Roman" w:hAnsi="SabonLTStd-Roman"/>
          <w:color w:val="231F20"/>
          <w:sz w:val="20"/>
          <w:szCs w:val="20"/>
        </w:rPr>
      </w:pPr>
      <w:r>
        <w:rPr>
          <w:rFonts w:ascii="SabonLTStd-Roman" w:hAnsi="SabonLTStd-Roman"/>
          <w:color w:val="231F20"/>
          <w:sz w:val="20"/>
          <w:szCs w:val="20"/>
        </w:rPr>
        <w:t xml:space="preserve">Xft fonts bypass the X core </w:t>
      </w:r>
      <w:r w:rsidR="00E65863">
        <w:rPr>
          <w:rFonts w:ascii="SabonLTStd-Roman" w:hAnsi="SabonLTStd-Roman"/>
          <w:color w:val="231F20"/>
          <w:sz w:val="20"/>
          <w:szCs w:val="20"/>
        </w:rPr>
        <w:t>font system to provide client-side fonts in a way that suppor</w:t>
      </w:r>
      <w:r>
        <w:rPr>
          <w:rFonts w:ascii="SabonLTStd-Roman" w:hAnsi="SabonLTStd-Roman"/>
          <w:color w:val="231F20"/>
          <w:sz w:val="20"/>
          <w:szCs w:val="20"/>
        </w:rPr>
        <w:t>ts modern features such as font smoothing</w:t>
      </w:r>
      <w:r w:rsidR="00E65863">
        <w:rPr>
          <w:rFonts w:ascii="SabonLTStd-Roman" w:hAnsi="SabonLTStd-Roman"/>
          <w:color w:val="231F20"/>
          <w:sz w:val="20"/>
          <w:szCs w:val="20"/>
        </w:rPr>
        <w:t>.</w:t>
      </w:r>
      <w:r>
        <w:rPr>
          <w:rFonts w:ascii="SabonLTStd-Roman" w:hAnsi="SabonLTStd-Roman"/>
          <w:color w:val="231F20"/>
          <w:sz w:val="20"/>
          <w:szCs w:val="20"/>
        </w:rPr>
        <w:t xml:space="preserve"> Neither X core fonts nor a font </w:t>
      </w:r>
      <w:r w:rsidRPr="001B2ADD">
        <w:rPr>
          <w:rFonts w:ascii="SabonLTStd-Roman" w:hAnsi="SabonLTStd-Roman"/>
          <w:color w:val="231F20"/>
          <w:sz w:val="20"/>
          <w:szCs w:val="20"/>
        </w:rPr>
        <w:t>server handles font smoothing; for that, you need Xft</w:t>
      </w:r>
      <w:r w:rsidR="006E65C4">
        <w:rPr>
          <w:rFonts w:ascii="SabonLTStd-Roman" w:hAnsi="SabonLTStd-Roman"/>
          <w:color w:val="231F20"/>
          <w:sz w:val="20"/>
          <w:szCs w:val="20"/>
        </w:rPr>
        <w:t>.</w:t>
      </w:r>
    </w:p>
    <w:p w:rsidR="00E3727E" w:rsidRDefault="00E3727E" w:rsidP="001B2ADD">
      <w:pPr>
        <w:rPr>
          <w:rFonts w:ascii="SabonLTStd-Roman" w:hAnsi="SabonLTStd-Roman"/>
          <w:color w:val="231F20"/>
          <w:sz w:val="20"/>
          <w:szCs w:val="20"/>
        </w:rPr>
      </w:pPr>
    </w:p>
    <w:p w:rsidR="00E3727E" w:rsidRPr="001B2ADD" w:rsidRDefault="00E3727E" w:rsidP="001B2ADD">
      <w:pPr>
        <w:rPr>
          <w:rFonts w:ascii="SabonLTStd-Roman" w:hAnsi="SabonLTStd-Roman" w:hint="eastAsia"/>
          <w:color w:val="231F20"/>
          <w:sz w:val="20"/>
          <w:szCs w:val="20"/>
        </w:rPr>
      </w:pPr>
      <w:r>
        <w:rPr>
          <w:rFonts w:ascii="SabonLTStd-Roman" w:hAnsi="SabonLTStd-Roman"/>
          <w:color w:val="231F20"/>
          <w:sz w:val="20"/>
          <w:szCs w:val="20"/>
        </w:rPr>
        <w:t>Font smoothing is useful on low-resolution computer monitors</w:t>
      </w:r>
      <w:bookmarkStart w:id="0" w:name="_GoBack"/>
      <w:bookmarkEnd w:id="0"/>
    </w:p>
    <w:sectPr w:rsidR="00E3727E" w:rsidRPr="001B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abonLTStd-Bold">
    <w:altName w:val="Times New Roman"/>
    <w:panose1 w:val="00000000000000000000"/>
    <w:charset w:val="00"/>
    <w:family w:val="roman"/>
    <w:notTrueType/>
    <w:pitch w:val="default"/>
  </w:font>
  <w:font w:name="SabonLTStd-Roman">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903"/>
    <w:rsid w:val="001B2ADD"/>
    <w:rsid w:val="006E65C4"/>
    <w:rsid w:val="00945EA1"/>
    <w:rsid w:val="00D70903"/>
    <w:rsid w:val="00E3727E"/>
    <w:rsid w:val="00E65863"/>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22733-54F6-45C7-A882-8EE315D77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7</cp:revision>
  <dcterms:created xsi:type="dcterms:W3CDTF">2016-07-23T17:25:00Z</dcterms:created>
  <dcterms:modified xsi:type="dcterms:W3CDTF">2016-07-23T18:22:00Z</dcterms:modified>
</cp:coreProperties>
</file>