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7D96" w14:textId="77777777" w:rsidR="000A4F23" w:rsidRDefault="000A4F23" w:rsidP="000A4F23">
      <w:pPr>
        <w:jc w:val="center"/>
        <w:rPr>
          <w:rFonts w:ascii="Garamond" w:hAnsi="Garamond"/>
          <w:sz w:val="32"/>
          <w:szCs w:val="32"/>
        </w:rPr>
      </w:pPr>
      <w:r>
        <w:rPr>
          <w:rFonts w:ascii="Garamond" w:hAnsi="Garamond"/>
          <w:sz w:val="32"/>
          <w:szCs w:val="32"/>
        </w:rPr>
        <w:t xml:space="preserve">Τεχνολογία Λογισμικού </w:t>
      </w:r>
    </w:p>
    <w:p w14:paraId="2B839F83" w14:textId="77777777" w:rsidR="000A4F23" w:rsidRDefault="000A4F23" w:rsidP="000A4F23">
      <w:pPr>
        <w:jc w:val="center"/>
        <w:rPr>
          <w:rFonts w:ascii="Garamond" w:hAnsi="Garamond"/>
          <w:sz w:val="32"/>
          <w:szCs w:val="32"/>
        </w:rPr>
      </w:pPr>
      <w:r>
        <w:rPr>
          <w:rFonts w:ascii="Garamond" w:hAnsi="Garamond"/>
          <w:sz w:val="32"/>
          <w:szCs w:val="32"/>
        </w:rPr>
        <w:t>ΠΑΡΑΔΟΤΕΟ 1</w:t>
      </w:r>
    </w:p>
    <w:p w14:paraId="738B2B05" w14:textId="72CEDF26" w:rsidR="000A4F23" w:rsidRPr="000A6DFF" w:rsidRDefault="000A4F23" w:rsidP="000A4F23">
      <w:pPr>
        <w:jc w:val="center"/>
        <w:rPr>
          <w:rFonts w:ascii="Garamond" w:hAnsi="Garamond"/>
        </w:rPr>
      </w:pPr>
      <w:r>
        <w:rPr>
          <w:rFonts w:ascii="Garamond" w:hAnsi="Garamond"/>
          <w:lang w:val="en-US"/>
        </w:rPr>
        <w:t>PROJECT</w:t>
      </w:r>
      <w:r w:rsidR="00C131D8" w:rsidRPr="00C131D8">
        <w:rPr>
          <w:rFonts w:ascii="Garamond" w:hAnsi="Garamond"/>
        </w:rPr>
        <w:t>_</w:t>
      </w:r>
      <w:r>
        <w:rPr>
          <w:rFonts w:ascii="Garamond" w:hAnsi="Garamond"/>
          <w:lang w:val="en-US"/>
        </w:rPr>
        <w:t>DESCRIPTION</w:t>
      </w:r>
      <w:r w:rsidR="00C131D8" w:rsidRPr="00C131D8">
        <w:rPr>
          <w:rFonts w:ascii="Garamond" w:hAnsi="Garamond"/>
        </w:rPr>
        <w:t>.</w:t>
      </w:r>
      <w:r w:rsidR="00C131D8">
        <w:rPr>
          <w:rFonts w:ascii="Garamond" w:hAnsi="Garamond"/>
          <w:lang w:val="en-US"/>
        </w:rPr>
        <w:t>v</w:t>
      </w:r>
      <w:r w:rsidR="00C131D8" w:rsidRPr="006D7CC6">
        <w:rPr>
          <w:rFonts w:ascii="Garamond" w:hAnsi="Garamond"/>
        </w:rPr>
        <w:t>1</w:t>
      </w:r>
    </w:p>
    <w:p w14:paraId="3CFE5521" w14:textId="77777777" w:rsidR="000A4F23" w:rsidRPr="00253040" w:rsidRDefault="000A4F23" w:rsidP="000A4F23">
      <w:pPr>
        <w:jc w:val="both"/>
      </w:pPr>
    </w:p>
    <w:p w14:paraId="0414A5A3" w14:textId="77777777" w:rsidR="000A4F23" w:rsidRPr="00253040" w:rsidRDefault="000A4F23" w:rsidP="000A4F23">
      <w:pPr>
        <w:jc w:val="center"/>
        <w:rPr>
          <w:rFonts w:ascii="Garamond" w:hAnsi="Garamond"/>
          <w:sz w:val="28"/>
          <w:szCs w:val="28"/>
        </w:rPr>
      </w:pPr>
      <w:r>
        <w:rPr>
          <w:rFonts w:ascii="Garamond" w:hAnsi="Garamond"/>
          <w:sz w:val="28"/>
          <w:szCs w:val="28"/>
        </w:rPr>
        <w:t>Ακαδημαϊκό</w:t>
      </w:r>
      <w:r w:rsidRPr="00253040">
        <w:rPr>
          <w:rFonts w:ascii="Garamond" w:hAnsi="Garamond"/>
          <w:sz w:val="28"/>
          <w:szCs w:val="28"/>
        </w:rPr>
        <w:t xml:space="preserve"> </w:t>
      </w:r>
      <w:r>
        <w:rPr>
          <w:rFonts w:ascii="Garamond" w:hAnsi="Garamond"/>
          <w:sz w:val="28"/>
          <w:szCs w:val="28"/>
        </w:rPr>
        <w:t>Έτος</w:t>
      </w:r>
      <w:r w:rsidRPr="00253040">
        <w:rPr>
          <w:rFonts w:ascii="Garamond" w:hAnsi="Garamond"/>
          <w:sz w:val="28"/>
          <w:szCs w:val="28"/>
        </w:rPr>
        <w:t xml:space="preserve"> 2023-2024</w:t>
      </w:r>
    </w:p>
    <w:p w14:paraId="27231F1B" w14:textId="77777777" w:rsidR="000A4F23" w:rsidRPr="00253040" w:rsidRDefault="000A4F23" w:rsidP="000A4F23">
      <w:pPr>
        <w:jc w:val="both"/>
      </w:pPr>
    </w:p>
    <w:p w14:paraId="096D0DD4" w14:textId="77777777" w:rsidR="000A4F23" w:rsidRPr="00253040" w:rsidRDefault="000A4F23" w:rsidP="000A4F23">
      <w:pPr>
        <w:jc w:val="both"/>
      </w:pPr>
      <w:r>
        <w:rPr>
          <w:noProof/>
        </w:rPr>
        <w:drawing>
          <wp:anchor distT="182880" distB="182880" distL="114300" distR="114300" simplePos="0" relativeHeight="251659264" behindDoc="1" locked="0" layoutInCell="1" allowOverlap="1" wp14:anchorId="29D4CB11" wp14:editId="637F168D">
            <wp:simplePos x="0" y="0"/>
            <wp:positionH relativeFrom="page">
              <wp:posOffset>2809875</wp:posOffset>
            </wp:positionH>
            <wp:positionV relativeFrom="page">
              <wp:posOffset>2599690</wp:posOffset>
            </wp:positionV>
            <wp:extent cx="2143125" cy="2143125"/>
            <wp:effectExtent l="0" t="0" r="9525" b="9525"/>
            <wp:wrapTight wrapText="bothSides">
              <wp:wrapPolygon edited="0">
                <wp:start x="0" y="0"/>
                <wp:lineTo x="0" y="21504"/>
                <wp:lineTo x="21504" y="21504"/>
                <wp:lineTo x="21504" y="0"/>
                <wp:lineTo x="0" y="0"/>
              </wp:wrapPolygon>
            </wp:wrapTight>
            <wp:docPr id="1995611635" name="Εικόνα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person holding a cr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37B82847" w14:textId="77777777" w:rsidR="000A4F23" w:rsidRPr="00253040" w:rsidRDefault="000A4F23" w:rsidP="000A4F23">
      <w:pPr>
        <w:jc w:val="both"/>
      </w:pPr>
    </w:p>
    <w:p w14:paraId="2EEDF05B" w14:textId="77777777" w:rsidR="000A4F23" w:rsidRPr="00253040" w:rsidRDefault="000A4F23" w:rsidP="000A4F23">
      <w:pPr>
        <w:jc w:val="both"/>
      </w:pPr>
    </w:p>
    <w:p w14:paraId="792A8E40" w14:textId="77777777" w:rsidR="000A4F23" w:rsidRPr="00253040" w:rsidRDefault="000A4F23" w:rsidP="000A4F23">
      <w:pPr>
        <w:jc w:val="both"/>
      </w:pPr>
    </w:p>
    <w:p w14:paraId="70A01A1E" w14:textId="77777777" w:rsidR="000A4F23" w:rsidRPr="00253040" w:rsidRDefault="000A4F23" w:rsidP="000A4F23">
      <w:pPr>
        <w:jc w:val="both"/>
      </w:pPr>
    </w:p>
    <w:p w14:paraId="4916EE41" w14:textId="77777777" w:rsidR="000A4F23" w:rsidRPr="00253040" w:rsidRDefault="000A4F23" w:rsidP="000A4F23">
      <w:pPr>
        <w:jc w:val="both"/>
      </w:pPr>
    </w:p>
    <w:p w14:paraId="0FBF091C" w14:textId="77777777" w:rsidR="000A4F23" w:rsidRPr="00253040" w:rsidRDefault="000A4F23" w:rsidP="000A4F23">
      <w:pPr>
        <w:jc w:val="both"/>
      </w:pPr>
    </w:p>
    <w:p w14:paraId="2ECD3451" w14:textId="77777777" w:rsidR="000A4F23" w:rsidRPr="00253040" w:rsidRDefault="000A4F23" w:rsidP="000A4F23">
      <w:pPr>
        <w:jc w:val="both"/>
      </w:pPr>
    </w:p>
    <w:p w14:paraId="115CC34C" w14:textId="77777777" w:rsidR="000A4F23" w:rsidRPr="00253040" w:rsidRDefault="000A4F23" w:rsidP="000A4F23">
      <w:pPr>
        <w:jc w:val="both"/>
      </w:pPr>
    </w:p>
    <w:tbl>
      <w:tblPr>
        <w:tblStyle w:val="TableGrid"/>
        <w:tblW w:w="0" w:type="auto"/>
        <w:tblInd w:w="0" w:type="dxa"/>
        <w:tblLook w:val="04A0" w:firstRow="1" w:lastRow="0" w:firstColumn="1" w:lastColumn="0" w:noHBand="0" w:noVBand="1"/>
      </w:tblPr>
      <w:tblGrid>
        <w:gridCol w:w="2841"/>
        <w:gridCol w:w="2727"/>
        <w:gridCol w:w="2728"/>
      </w:tblGrid>
      <w:tr w:rsidR="002B61A5" w:rsidRPr="002B61A5" w14:paraId="728FCAAB" w14:textId="77777777" w:rsidTr="00CA25D2">
        <w:tc>
          <w:tcPr>
            <w:tcW w:w="3116" w:type="dxa"/>
          </w:tcPr>
          <w:p w14:paraId="7FE3CE89" w14:textId="77777777" w:rsidR="002B61A5" w:rsidRPr="002B61A5" w:rsidRDefault="002B61A5" w:rsidP="00CA25D2">
            <w:pPr>
              <w:rPr>
                <w:sz w:val="22"/>
                <w:szCs w:val="22"/>
                <w:lang w:val="el-GR"/>
              </w:rPr>
            </w:pPr>
            <w:r w:rsidRPr="002B61A5">
              <w:rPr>
                <w:sz w:val="22"/>
                <w:szCs w:val="22"/>
                <w:lang w:val="el-GR"/>
              </w:rPr>
              <w:t>Ονοματεπώνυμο</w:t>
            </w:r>
          </w:p>
        </w:tc>
        <w:tc>
          <w:tcPr>
            <w:tcW w:w="3117" w:type="dxa"/>
          </w:tcPr>
          <w:p w14:paraId="61776730" w14:textId="77777777" w:rsidR="002B61A5" w:rsidRPr="002B61A5" w:rsidRDefault="002B61A5" w:rsidP="00CA25D2">
            <w:pPr>
              <w:rPr>
                <w:sz w:val="22"/>
                <w:szCs w:val="22"/>
                <w:lang w:val="el-GR"/>
              </w:rPr>
            </w:pPr>
            <w:r w:rsidRPr="002B61A5">
              <w:rPr>
                <w:sz w:val="22"/>
                <w:szCs w:val="22"/>
                <w:lang w:val="el-GR"/>
              </w:rPr>
              <w:t xml:space="preserve">Αριθμός μητρώου </w:t>
            </w:r>
          </w:p>
        </w:tc>
        <w:tc>
          <w:tcPr>
            <w:tcW w:w="3117" w:type="dxa"/>
          </w:tcPr>
          <w:p w14:paraId="3CBE7B5F" w14:textId="77777777" w:rsidR="002B61A5" w:rsidRPr="002B61A5" w:rsidRDefault="002B61A5" w:rsidP="00CA25D2">
            <w:pPr>
              <w:rPr>
                <w:sz w:val="22"/>
                <w:szCs w:val="22"/>
                <w:lang w:val="el-GR"/>
              </w:rPr>
            </w:pPr>
            <w:r w:rsidRPr="002B61A5">
              <w:rPr>
                <w:sz w:val="22"/>
                <w:szCs w:val="22"/>
                <w:lang w:val="el-GR"/>
              </w:rPr>
              <w:t>Έτος φοίτησης</w:t>
            </w:r>
          </w:p>
        </w:tc>
      </w:tr>
      <w:tr w:rsidR="002B61A5" w:rsidRPr="002B61A5" w14:paraId="0D3DC845" w14:textId="77777777" w:rsidTr="00CA25D2">
        <w:tc>
          <w:tcPr>
            <w:tcW w:w="3116" w:type="dxa"/>
          </w:tcPr>
          <w:p w14:paraId="115EF630" w14:textId="77777777" w:rsidR="002B61A5" w:rsidRPr="002B61A5" w:rsidRDefault="002B61A5" w:rsidP="00CA25D2">
            <w:pPr>
              <w:rPr>
                <w:sz w:val="22"/>
                <w:szCs w:val="22"/>
                <w:lang w:val="el-GR"/>
              </w:rPr>
            </w:pPr>
            <w:r w:rsidRPr="002B61A5">
              <w:rPr>
                <w:sz w:val="22"/>
                <w:szCs w:val="22"/>
                <w:lang w:val="el-GR"/>
              </w:rPr>
              <w:t>Παπανικολάου Θεόδωρος</w:t>
            </w:r>
          </w:p>
        </w:tc>
        <w:tc>
          <w:tcPr>
            <w:tcW w:w="3117" w:type="dxa"/>
          </w:tcPr>
          <w:p w14:paraId="031750DB" w14:textId="77777777" w:rsidR="002B61A5" w:rsidRPr="002B61A5" w:rsidRDefault="002B61A5" w:rsidP="00CA25D2">
            <w:pPr>
              <w:rPr>
                <w:sz w:val="22"/>
                <w:szCs w:val="22"/>
                <w:lang w:val="el-GR"/>
              </w:rPr>
            </w:pPr>
            <w:r w:rsidRPr="002B61A5">
              <w:rPr>
                <w:sz w:val="22"/>
                <w:szCs w:val="22"/>
                <w:lang w:val="el-GR"/>
              </w:rPr>
              <w:t>1079501</w:t>
            </w:r>
          </w:p>
        </w:tc>
        <w:tc>
          <w:tcPr>
            <w:tcW w:w="3117" w:type="dxa"/>
          </w:tcPr>
          <w:p w14:paraId="308584A0" w14:textId="77777777" w:rsidR="002B61A5" w:rsidRPr="002B61A5" w:rsidRDefault="002B61A5" w:rsidP="00CA25D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2B61A5" w:rsidRPr="002B61A5" w14:paraId="7CA07C12" w14:textId="77777777" w:rsidTr="00CA25D2">
        <w:tc>
          <w:tcPr>
            <w:tcW w:w="3116" w:type="dxa"/>
          </w:tcPr>
          <w:p w14:paraId="1638B6E4" w14:textId="77777777" w:rsidR="002B61A5" w:rsidRPr="002B61A5" w:rsidRDefault="002B61A5" w:rsidP="00CA25D2">
            <w:pPr>
              <w:rPr>
                <w:sz w:val="22"/>
                <w:szCs w:val="22"/>
                <w:lang w:val="el-GR"/>
              </w:rPr>
            </w:pPr>
            <w:r w:rsidRPr="002B61A5">
              <w:rPr>
                <w:sz w:val="22"/>
                <w:szCs w:val="22"/>
                <w:lang w:val="el-GR"/>
              </w:rPr>
              <w:t xml:space="preserve">Παναγόπουλος Ευστάθιος </w:t>
            </w:r>
          </w:p>
        </w:tc>
        <w:tc>
          <w:tcPr>
            <w:tcW w:w="3117" w:type="dxa"/>
          </w:tcPr>
          <w:p w14:paraId="18CD08AB" w14:textId="77777777" w:rsidR="002B61A5" w:rsidRPr="002B61A5" w:rsidRDefault="002B61A5" w:rsidP="00CA25D2">
            <w:pPr>
              <w:rPr>
                <w:sz w:val="22"/>
                <w:szCs w:val="22"/>
                <w:lang w:val="el-GR"/>
              </w:rPr>
            </w:pPr>
            <w:r w:rsidRPr="002B61A5">
              <w:rPr>
                <w:sz w:val="22"/>
                <w:szCs w:val="22"/>
                <w:lang w:val="el-GR"/>
              </w:rPr>
              <w:t>1072571</w:t>
            </w:r>
          </w:p>
        </w:tc>
        <w:tc>
          <w:tcPr>
            <w:tcW w:w="3117" w:type="dxa"/>
          </w:tcPr>
          <w:p w14:paraId="0CD258AC" w14:textId="77777777" w:rsidR="002B61A5" w:rsidRPr="002B61A5" w:rsidRDefault="002B61A5" w:rsidP="00CA25D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2B61A5" w:rsidRPr="002B61A5" w14:paraId="24034F3E" w14:textId="77777777" w:rsidTr="00CA25D2">
        <w:tc>
          <w:tcPr>
            <w:tcW w:w="3116" w:type="dxa"/>
          </w:tcPr>
          <w:p w14:paraId="33C4CA95" w14:textId="77777777" w:rsidR="002B61A5" w:rsidRPr="002B61A5" w:rsidRDefault="002B61A5" w:rsidP="00CA25D2">
            <w:pPr>
              <w:rPr>
                <w:sz w:val="22"/>
                <w:szCs w:val="22"/>
                <w:lang w:val="el-GR"/>
              </w:rPr>
            </w:pPr>
            <w:r w:rsidRPr="002B61A5">
              <w:rPr>
                <w:sz w:val="22"/>
                <w:szCs w:val="22"/>
                <w:lang w:val="el-GR"/>
              </w:rPr>
              <w:t xml:space="preserve">Δέμης Μιχαήλ </w:t>
            </w:r>
          </w:p>
        </w:tc>
        <w:tc>
          <w:tcPr>
            <w:tcW w:w="3117" w:type="dxa"/>
          </w:tcPr>
          <w:p w14:paraId="1F9C7C57" w14:textId="77777777" w:rsidR="002B61A5" w:rsidRPr="002B61A5" w:rsidRDefault="002B61A5" w:rsidP="00CA25D2">
            <w:pPr>
              <w:rPr>
                <w:sz w:val="22"/>
                <w:szCs w:val="22"/>
                <w:lang w:val="el-GR"/>
              </w:rPr>
            </w:pPr>
            <w:r w:rsidRPr="002B61A5">
              <w:rPr>
                <w:sz w:val="22"/>
                <w:szCs w:val="22"/>
                <w:lang w:val="el-GR"/>
              </w:rPr>
              <w:t>1080958</w:t>
            </w:r>
          </w:p>
        </w:tc>
        <w:tc>
          <w:tcPr>
            <w:tcW w:w="3117" w:type="dxa"/>
          </w:tcPr>
          <w:p w14:paraId="515AD0A6" w14:textId="77777777" w:rsidR="002B61A5" w:rsidRPr="002B61A5" w:rsidRDefault="002B61A5" w:rsidP="00CA25D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2B61A5" w:rsidRPr="002B61A5" w14:paraId="6BB1EEFF" w14:textId="77777777" w:rsidTr="00CA25D2">
        <w:tc>
          <w:tcPr>
            <w:tcW w:w="3116" w:type="dxa"/>
          </w:tcPr>
          <w:p w14:paraId="2E03B652" w14:textId="77777777" w:rsidR="002B61A5" w:rsidRPr="002B61A5" w:rsidRDefault="002B61A5" w:rsidP="00CA25D2">
            <w:pPr>
              <w:rPr>
                <w:sz w:val="22"/>
                <w:szCs w:val="22"/>
                <w:lang w:val="el-GR"/>
              </w:rPr>
            </w:pPr>
            <w:r w:rsidRPr="002B61A5">
              <w:rPr>
                <w:sz w:val="22"/>
                <w:szCs w:val="22"/>
                <w:lang w:val="el-GR"/>
              </w:rPr>
              <w:t>Λαμπρόπουλος Χρήστος-Ευάγγελος</w:t>
            </w:r>
          </w:p>
        </w:tc>
        <w:tc>
          <w:tcPr>
            <w:tcW w:w="3117" w:type="dxa"/>
          </w:tcPr>
          <w:p w14:paraId="5F76357D" w14:textId="77777777" w:rsidR="002B61A5" w:rsidRPr="002B61A5" w:rsidRDefault="002B61A5" w:rsidP="00CA25D2">
            <w:pPr>
              <w:rPr>
                <w:sz w:val="22"/>
                <w:szCs w:val="22"/>
                <w:lang w:val="el-GR"/>
              </w:rPr>
            </w:pPr>
            <w:r w:rsidRPr="002B61A5">
              <w:rPr>
                <w:sz w:val="22"/>
                <w:szCs w:val="22"/>
                <w:lang w:val="el-GR"/>
              </w:rPr>
              <w:t>1080441</w:t>
            </w:r>
          </w:p>
        </w:tc>
        <w:tc>
          <w:tcPr>
            <w:tcW w:w="3117" w:type="dxa"/>
          </w:tcPr>
          <w:p w14:paraId="54EEE41C" w14:textId="77777777" w:rsidR="002B61A5" w:rsidRPr="002B61A5" w:rsidRDefault="002B61A5" w:rsidP="00CA25D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bl>
    <w:p w14:paraId="4039467B" w14:textId="77777777" w:rsidR="000A4F23" w:rsidRDefault="000A4F23" w:rsidP="000A4F23">
      <w:pPr>
        <w:rPr>
          <w:rFonts w:ascii="Arial" w:eastAsia="Arial" w:hAnsi="Arial" w:cs="Arial"/>
          <w:b/>
          <w:sz w:val="28"/>
          <w:szCs w:val="28"/>
        </w:rPr>
      </w:pPr>
      <w:r>
        <w:rPr>
          <w:rFonts w:ascii="Arial" w:eastAsia="Arial" w:hAnsi="Arial" w:cs="Arial"/>
          <w:b/>
          <w:sz w:val="28"/>
          <w:szCs w:val="28"/>
        </w:rPr>
        <w:br/>
      </w:r>
    </w:p>
    <w:p w14:paraId="7051AFBD" w14:textId="77777777" w:rsidR="000A4F23" w:rsidRDefault="000A4F23" w:rsidP="000A4F23">
      <w:pPr>
        <w:rPr>
          <w:rFonts w:ascii="Arial" w:eastAsia="Arial" w:hAnsi="Arial" w:cs="Arial"/>
          <w:b/>
          <w:sz w:val="28"/>
          <w:szCs w:val="28"/>
        </w:rPr>
      </w:pPr>
    </w:p>
    <w:p w14:paraId="08CFE019" w14:textId="77777777" w:rsidR="000A4F23" w:rsidRPr="00880D4C" w:rsidRDefault="000A4F23" w:rsidP="000A4F23">
      <w:pPr>
        <w:rPr>
          <w:rFonts w:ascii="Times New Roman" w:hAnsi="Times New Roman" w:cs="Times New Roman"/>
          <w:sz w:val="24"/>
          <w:szCs w:val="24"/>
        </w:rPr>
      </w:pPr>
    </w:p>
    <w:p w14:paraId="29BDC2CF" w14:textId="77777777" w:rsidR="00ED6724" w:rsidRDefault="00ED6724"/>
    <w:p w14:paraId="3B90BC86" w14:textId="77777777" w:rsidR="000A4F23" w:rsidRDefault="000A4F23"/>
    <w:p w14:paraId="3E8CDE76" w14:textId="77777777" w:rsidR="000A4F23" w:rsidRDefault="000A4F23"/>
    <w:p w14:paraId="3A9996D1" w14:textId="77777777" w:rsidR="000A4F23" w:rsidRDefault="000A4F23"/>
    <w:p w14:paraId="579C4501" w14:textId="77777777" w:rsidR="000A4F23" w:rsidRDefault="000A4F23"/>
    <w:p w14:paraId="03A404B5" w14:textId="77777777" w:rsidR="000A4F23" w:rsidRDefault="000A4F23"/>
    <w:p w14:paraId="52BF7B67" w14:textId="77777777" w:rsidR="000A4F23" w:rsidRDefault="000A4F23"/>
    <w:p w14:paraId="5A7CE258" w14:textId="77777777" w:rsidR="000A4F23" w:rsidRPr="00880D4C" w:rsidRDefault="000A4F23" w:rsidP="000A4F23">
      <w:pPr>
        <w:jc w:val="center"/>
        <w:rPr>
          <w:rFonts w:ascii="Times New Roman" w:hAnsi="Times New Roman" w:cs="Times New Roman"/>
          <w:b/>
          <w:bCs/>
          <w:sz w:val="24"/>
          <w:szCs w:val="24"/>
        </w:rPr>
      </w:pPr>
      <w:r w:rsidRPr="00880D4C">
        <w:rPr>
          <w:rFonts w:ascii="Times New Roman" w:hAnsi="Times New Roman" w:cs="Times New Roman"/>
          <w:b/>
          <w:bCs/>
          <w:sz w:val="24"/>
          <w:szCs w:val="24"/>
          <w:lang w:val="en-US"/>
        </w:rPr>
        <w:t>PROJECT</w:t>
      </w:r>
      <w:r w:rsidRPr="00880D4C">
        <w:rPr>
          <w:rFonts w:ascii="Times New Roman" w:hAnsi="Times New Roman" w:cs="Times New Roman"/>
          <w:b/>
          <w:bCs/>
          <w:sz w:val="24"/>
          <w:szCs w:val="24"/>
        </w:rPr>
        <w:t xml:space="preserve"> </w:t>
      </w:r>
      <w:r w:rsidRPr="00880D4C">
        <w:rPr>
          <w:rFonts w:ascii="Times New Roman" w:hAnsi="Times New Roman" w:cs="Times New Roman"/>
          <w:b/>
          <w:bCs/>
          <w:sz w:val="24"/>
          <w:szCs w:val="24"/>
          <w:lang w:val="en-US"/>
        </w:rPr>
        <w:t>DESCRIPTION</w:t>
      </w:r>
    </w:p>
    <w:p w14:paraId="040425C3" w14:textId="77777777" w:rsidR="000A4F23" w:rsidRPr="00880D4C" w:rsidRDefault="000A4F23" w:rsidP="000A4F23">
      <w:pPr>
        <w:rPr>
          <w:rFonts w:ascii="Times New Roman" w:hAnsi="Times New Roman" w:cs="Times New Roman"/>
          <w:sz w:val="24"/>
          <w:szCs w:val="24"/>
        </w:rPr>
      </w:pPr>
      <w:r w:rsidRPr="00880D4C">
        <w:rPr>
          <w:rFonts w:ascii="Times New Roman" w:hAnsi="Times New Roman" w:cs="Times New Roman"/>
          <w:sz w:val="24"/>
          <w:szCs w:val="24"/>
        </w:rPr>
        <w:lastRenderedPageBreak/>
        <w:t xml:space="preserve">Η εφαρμογή που σχεδιάζουμε θα είναι ένας ψηφιακός χώρος όπου οι φίλοι των ζώων θα μπορούν να βρίσκουν όλες τις υπηρεσίες που χρειάζονται για τα κατοικίδια τους. Θα μπορούν να κάνουν κρατήσεις για τον κτηνίατρο, να βρίσκουν εκπαιδευτές για την εκπαίδευσή τους, να παραγγέλνουν το </w:t>
      </w:r>
      <w:r w:rsidRPr="00880D4C">
        <w:rPr>
          <w:rFonts w:ascii="Times New Roman" w:hAnsi="Times New Roman" w:cs="Times New Roman"/>
          <w:sz w:val="24"/>
          <w:szCs w:val="24"/>
          <w:lang w:val="en-US"/>
        </w:rPr>
        <w:t>grooming</w:t>
      </w:r>
      <w:r w:rsidRPr="00880D4C">
        <w:rPr>
          <w:rFonts w:ascii="Times New Roman" w:hAnsi="Times New Roman" w:cs="Times New Roman"/>
          <w:sz w:val="24"/>
          <w:szCs w:val="24"/>
        </w:rPr>
        <w:t xml:space="preserve"> τους, αλλά και να διαλέγουν ξενοδοχεία ή φροντίδα όταν απουσιάζουν. Επιπλέον, η εφαρμογή θα διαθέτει ένα </w:t>
      </w:r>
      <w:r w:rsidRPr="00880D4C">
        <w:rPr>
          <w:rFonts w:ascii="Times New Roman" w:hAnsi="Times New Roman" w:cs="Times New Roman"/>
          <w:sz w:val="24"/>
          <w:szCs w:val="24"/>
          <w:lang w:val="en-US"/>
        </w:rPr>
        <w:t>forum</w:t>
      </w:r>
      <w:r w:rsidRPr="00880D4C">
        <w:rPr>
          <w:rFonts w:ascii="Times New Roman" w:hAnsi="Times New Roman" w:cs="Times New Roman"/>
          <w:sz w:val="24"/>
          <w:szCs w:val="24"/>
        </w:rPr>
        <w:t xml:space="preserve"> όπου οι χρήστες θα μπορούν να συζητούν, να μοιράζονται συμβουλές και να ανταλλάσσουν απόψεις για διάφορα θέματα που αφορούν τα κατοικίδια τους. Ακόμη, θα προσφέρονται ειδοποιήσεις για επερχόμενα </w:t>
      </w:r>
      <w:r w:rsidRPr="00880D4C">
        <w:rPr>
          <w:rFonts w:ascii="Times New Roman" w:hAnsi="Times New Roman" w:cs="Times New Roman"/>
          <w:sz w:val="24"/>
          <w:szCs w:val="24"/>
          <w:lang w:val="en-US"/>
        </w:rPr>
        <w:t>events</w:t>
      </w:r>
      <w:r w:rsidRPr="00880D4C">
        <w:rPr>
          <w:rFonts w:ascii="Times New Roman" w:hAnsi="Times New Roman" w:cs="Times New Roman"/>
          <w:sz w:val="24"/>
          <w:szCs w:val="24"/>
        </w:rPr>
        <w:t xml:space="preserve"> και δραστηριότητες, όπως διαγωνισμοί ή συναντήσεις φιλόζωων. Το βασικότερο, η εφαρμογή θα είναι εύκολη στη χρήση και διαθέσιμη πάντα για να προσφέρει τις καλύτερες υπηρεσίες για τα αγαπημένα μας ζώα.</w:t>
      </w:r>
    </w:p>
    <w:p w14:paraId="450E8E7B" w14:textId="77777777" w:rsidR="000A4F23" w:rsidRDefault="000A4F23"/>
    <w:sectPr w:rsidR="000A4F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41DBB"/>
    <w:multiLevelType w:val="hybridMultilevel"/>
    <w:tmpl w:val="395E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9814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23"/>
    <w:rsid w:val="0001257B"/>
    <w:rsid w:val="000A4F23"/>
    <w:rsid w:val="002B49F0"/>
    <w:rsid w:val="002B61A5"/>
    <w:rsid w:val="006D7CC6"/>
    <w:rsid w:val="00753A0A"/>
    <w:rsid w:val="00772F54"/>
    <w:rsid w:val="00A4240E"/>
    <w:rsid w:val="00AA7B3C"/>
    <w:rsid w:val="00C131D8"/>
    <w:rsid w:val="00ED67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FBE0"/>
  <w15:chartTrackingRefBased/>
  <w15:docId w15:val="{7FA6FFD4-190F-48E0-9B85-58691AC5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F23"/>
  </w:style>
  <w:style w:type="paragraph" w:styleId="Heading1">
    <w:name w:val="heading 1"/>
    <w:basedOn w:val="Normal"/>
    <w:next w:val="Normal"/>
    <w:link w:val="Heading1Char"/>
    <w:uiPriority w:val="9"/>
    <w:qFormat/>
    <w:rsid w:val="000A4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23"/>
    <w:rPr>
      <w:rFonts w:eastAsiaTheme="majorEastAsia" w:cstheme="majorBidi"/>
      <w:color w:val="272727" w:themeColor="text1" w:themeTint="D8"/>
    </w:rPr>
  </w:style>
  <w:style w:type="paragraph" w:styleId="Title">
    <w:name w:val="Title"/>
    <w:basedOn w:val="Normal"/>
    <w:next w:val="Normal"/>
    <w:link w:val="TitleChar"/>
    <w:uiPriority w:val="10"/>
    <w:qFormat/>
    <w:rsid w:val="000A4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23"/>
    <w:pPr>
      <w:spacing w:before="160"/>
      <w:jc w:val="center"/>
    </w:pPr>
    <w:rPr>
      <w:i/>
      <w:iCs/>
      <w:color w:val="404040" w:themeColor="text1" w:themeTint="BF"/>
    </w:rPr>
  </w:style>
  <w:style w:type="character" w:customStyle="1" w:styleId="QuoteChar">
    <w:name w:val="Quote Char"/>
    <w:basedOn w:val="DefaultParagraphFont"/>
    <w:link w:val="Quote"/>
    <w:uiPriority w:val="29"/>
    <w:rsid w:val="000A4F23"/>
    <w:rPr>
      <w:i/>
      <w:iCs/>
      <w:color w:val="404040" w:themeColor="text1" w:themeTint="BF"/>
    </w:rPr>
  </w:style>
  <w:style w:type="paragraph" w:styleId="ListParagraph">
    <w:name w:val="List Paragraph"/>
    <w:basedOn w:val="Normal"/>
    <w:uiPriority w:val="34"/>
    <w:qFormat/>
    <w:rsid w:val="000A4F23"/>
    <w:pPr>
      <w:ind w:left="720"/>
      <w:contextualSpacing/>
    </w:pPr>
  </w:style>
  <w:style w:type="character" w:styleId="IntenseEmphasis">
    <w:name w:val="Intense Emphasis"/>
    <w:basedOn w:val="DefaultParagraphFont"/>
    <w:uiPriority w:val="21"/>
    <w:qFormat/>
    <w:rsid w:val="000A4F23"/>
    <w:rPr>
      <w:i/>
      <w:iCs/>
      <w:color w:val="0F4761" w:themeColor="accent1" w:themeShade="BF"/>
    </w:rPr>
  </w:style>
  <w:style w:type="paragraph" w:styleId="IntenseQuote">
    <w:name w:val="Intense Quote"/>
    <w:basedOn w:val="Normal"/>
    <w:next w:val="Normal"/>
    <w:link w:val="IntenseQuoteChar"/>
    <w:uiPriority w:val="30"/>
    <w:qFormat/>
    <w:rsid w:val="000A4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23"/>
    <w:rPr>
      <w:i/>
      <w:iCs/>
      <w:color w:val="0F4761" w:themeColor="accent1" w:themeShade="BF"/>
    </w:rPr>
  </w:style>
  <w:style w:type="character" w:styleId="IntenseReference">
    <w:name w:val="Intense Reference"/>
    <w:basedOn w:val="DefaultParagraphFont"/>
    <w:uiPriority w:val="32"/>
    <w:qFormat/>
    <w:rsid w:val="000A4F23"/>
    <w:rPr>
      <w:b/>
      <w:bCs/>
      <w:smallCaps/>
      <w:color w:val="0F4761" w:themeColor="accent1" w:themeShade="BF"/>
      <w:spacing w:val="5"/>
    </w:rPr>
  </w:style>
  <w:style w:type="character" w:styleId="Hyperlink">
    <w:name w:val="Hyperlink"/>
    <w:basedOn w:val="DefaultParagraphFont"/>
    <w:uiPriority w:val="99"/>
    <w:semiHidden/>
    <w:unhideWhenUsed/>
    <w:rsid w:val="000A4F23"/>
    <w:rPr>
      <w:color w:val="467886" w:themeColor="hyperlink"/>
      <w:u w:val="single"/>
    </w:rPr>
  </w:style>
  <w:style w:type="table" w:styleId="TableGrid">
    <w:name w:val="Table Grid"/>
    <w:basedOn w:val="TableNormal"/>
    <w:uiPriority w:val="39"/>
    <w:rsid w:val="000A4F23"/>
    <w:pPr>
      <w:spacing w:after="0" w:line="240" w:lineRule="auto"/>
    </w:pPr>
    <w:rPr>
      <w:rFonts w:ascii="Garamond" w:hAnsi="Garamond"/>
      <w:kern w:val="0"/>
      <w:sz w:val="28"/>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ΛΑΜΠΡΟΠΟΥΛΟΣ ΧΡΗΣΤΟΣ-ΕΥΑΓΓΕΛΟΣ</dc:creator>
  <cp:keywords/>
  <dc:description/>
  <cp:lastModifiedBy>ΔΕΜΗΣ ΜΙΧΑΗΛ</cp:lastModifiedBy>
  <cp:revision>2</cp:revision>
  <dcterms:created xsi:type="dcterms:W3CDTF">2024-04-07T19:31:00Z</dcterms:created>
  <dcterms:modified xsi:type="dcterms:W3CDTF">2024-04-07T19:31:00Z</dcterms:modified>
</cp:coreProperties>
</file>