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1984"/>
        <w:gridCol w:w="1560"/>
        <w:gridCol w:w="2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gridSpan w:val="5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gridSpan w:val="2"/>
          </w:tcPr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客户名称</w:t>
            </w:r>
          </w:p>
        </w:tc>
        <w:tc>
          <w:tcPr>
            <w:tcW w:w="5952" w:type="dxa"/>
            <w:gridSpan w:val="3"/>
          </w:tcPr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客户需求文档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gridSpan w:val="2"/>
          </w:tcPr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客户联系方式(负责人)</w:t>
            </w:r>
          </w:p>
        </w:tc>
        <w:tc>
          <w:tcPr>
            <w:tcW w:w="5952" w:type="dxa"/>
            <w:gridSpan w:val="3"/>
          </w:tcPr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gridSpan w:val="2"/>
          </w:tcPr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客户联系方式(软件)</w:t>
            </w:r>
          </w:p>
        </w:tc>
        <w:tc>
          <w:tcPr>
            <w:tcW w:w="5952" w:type="dxa"/>
            <w:gridSpan w:val="3"/>
          </w:tcPr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gridSpan w:val="2"/>
          </w:tcPr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编写人</w:t>
            </w:r>
          </w:p>
        </w:tc>
        <w:tc>
          <w:tcPr>
            <w:tcW w:w="1984" w:type="dxa"/>
          </w:tcPr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/</w:t>
            </w:r>
          </w:p>
        </w:tc>
        <w:tc>
          <w:tcPr>
            <w:tcW w:w="1560" w:type="dxa"/>
          </w:tcPr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编写时间</w:t>
            </w:r>
          </w:p>
        </w:tc>
        <w:tc>
          <w:tcPr>
            <w:tcW w:w="2408" w:type="dxa"/>
          </w:tcPr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2023.04.0</w:t>
            </w:r>
            <w:r>
              <w:rPr>
                <w:i/>
                <w:iCs/>
                <w:sz w:val="28"/>
                <w:szCs w:val="2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066" w:type="dxa"/>
            <w:gridSpan w:val="5"/>
          </w:tcPr>
          <w:p>
            <w:r>
              <w:rPr>
                <w:rFonts w:hint="eastAsia"/>
                <w:i/>
                <w:iCs/>
                <w:sz w:val="28"/>
                <w:szCs w:val="28"/>
              </w:rPr>
              <w:t>参考文档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066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066" w:type="dxa"/>
            <w:gridSpan w:val="5"/>
          </w:tcPr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555" w:type="dxa"/>
          </w:tcPr>
          <w:p/>
        </w:tc>
        <w:tc>
          <w:tcPr>
            <w:tcW w:w="7511" w:type="dxa"/>
            <w:gridSpan w:val="4"/>
          </w:tcPr>
          <w:p>
            <w:pPr>
              <w:rPr>
                <w:rFonts w:ascii="MS Gothic" w:hAnsi="MS Gothic" w:eastAsia="MS Gothi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供货要求</w:t>
            </w:r>
          </w:p>
        </w:tc>
        <w:tc>
          <w:tcPr>
            <w:tcW w:w="7511" w:type="dxa"/>
            <w:gridSpan w:val="4"/>
          </w:tcPr>
          <w:p>
            <w:r>
              <w:rPr>
                <w:rFonts w:hint="eastAsia" w:asciiTheme="minorEastAsia" w:hAnsiTheme="minorEastAsia"/>
              </w:rPr>
              <w:t>样机供货日期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>/</w:t>
            </w:r>
            <w:r>
              <w:rPr>
                <w:u w:val="single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样机数量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>/</w:t>
            </w:r>
            <w:r>
              <w:rPr>
                <w:u w:val="single"/>
              </w:rPr>
              <w:t xml:space="preserve">   </w:t>
            </w:r>
            <w:r>
              <w:t xml:space="preserve"> 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后续供货日期</w:t>
            </w:r>
            <w:r>
              <w:rPr>
                <w:u w:val="single"/>
              </w:rPr>
              <w:t xml:space="preserve">       </w:t>
            </w:r>
            <w:r>
              <w:t xml:space="preserve"> </w:t>
            </w:r>
            <w:r>
              <w:rPr>
                <w:rFonts w:hint="eastAsia"/>
              </w:rPr>
              <w:t>设备数量</w:t>
            </w:r>
            <w:r>
              <w:rPr>
                <w:u w:val="single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066" w:type="dxa"/>
            <w:gridSpan w:val="5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需求说明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66" w:type="dxa"/>
            <w:gridSpan w:val="5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设计要求</w:t>
            </w:r>
          </w:p>
          <w:p>
            <w:pPr>
              <w:pStyle w:val="7"/>
              <w:numPr>
                <w:ilvl w:val="0"/>
                <w:numId w:val="2"/>
              </w:numPr>
              <w:ind w:firstLine="48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设计一款喷淋板，拥有独立的消防灭火功能，24V供电，与主板485通信，每个柜子按18仓设计</w:t>
            </w:r>
            <w:r>
              <w:rPr>
                <w:rFonts w:hint="eastAsia"/>
                <w:sz w:val="24"/>
                <w:szCs w:val="28"/>
                <w:lang w:eastAsia="zh-CN"/>
              </w:rPr>
              <w:t>，</w:t>
            </w:r>
            <w:bookmarkStart w:id="0" w:name="_GoBack"/>
            <w:r>
              <w:rPr>
                <w:rFonts w:hint="eastAsia"/>
                <w:b/>
                <w:bCs/>
                <w:sz w:val="24"/>
                <w:szCs w:val="28"/>
              </w:rPr>
              <w:t>PCB板颜色为黑色，加印客户公司LOGO</w:t>
            </w:r>
            <w:bookmarkEnd w:id="0"/>
          </w:p>
          <w:p>
            <w:pPr>
              <w:pStyle w:val="7"/>
              <w:numPr>
                <w:ilvl w:val="0"/>
                <w:numId w:val="2"/>
              </w:numPr>
              <w:ind w:firstLine="48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功能需求：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7"/>
              <w:gridCol w:w="1870"/>
              <w:gridCol w:w="3493"/>
              <w:gridCol w:w="25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870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功能模块</w:t>
                  </w:r>
                </w:p>
              </w:tc>
              <w:tc>
                <w:tcPr>
                  <w:tcW w:w="3493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描述</w:t>
                  </w:r>
                </w:p>
              </w:tc>
              <w:tc>
                <w:tcPr>
                  <w:tcW w:w="2533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870" w:type="dxa"/>
                </w:tcPr>
                <w:p>
                  <w:r>
                    <w:rPr>
                      <w:rFonts w:hint="eastAsia"/>
                    </w:rPr>
                    <w:t>1路485通信</w:t>
                  </w:r>
                </w:p>
              </w:tc>
              <w:tc>
                <w:tcPr>
                  <w:tcW w:w="3493" w:type="dxa"/>
                </w:tcPr>
                <w:p>
                  <w:r>
                    <w:rPr>
                      <w:rFonts w:hint="eastAsia"/>
                    </w:rPr>
                    <w:t xml:space="preserve">1路独立RS485（A/B/GND) </w:t>
                  </w:r>
                </w:p>
                <w:p>
                  <w:r>
                    <w:rPr>
                      <w:rFonts w:hint="eastAsia"/>
                    </w:rPr>
                    <w:t>3P</w:t>
                  </w:r>
                </w:p>
              </w:tc>
              <w:tc>
                <w:tcPr>
                  <w:tcW w:w="2533" w:type="dxa"/>
                </w:tcPr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与主控板通信</w:t>
                  </w:r>
                  <w:r>
                    <w:rPr>
                      <w:rFonts w:hint="eastAsia"/>
                      <w:lang w:eastAsia="zh-CN"/>
                    </w:rPr>
                    <w:t>，</w:t>
                  </w:r>
                  <w:r>
                    <w:rPr>
                      <w:rFonts w:hint="eastAsia"/>
                      <w:lang w:val="en-US" w:eastAsia="zh-CN"/>
                    </w:rPr>
                    <w:t>在失去485通信后仍可正常工作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870" w:type="dxa"/>
                </w:tcPr>
                <w:p>
                  <w:r>
                    <w:rPr>
                      <w:rFonts w:hint="eastAsia"/>
                    </w:rPr>
                    <w:t>18路电磁阀</w:t>
                  </w:r>
                </w:p>
              </w:tc>
              <w:tc>
                <w:tcPr>
                  <w:tcW w:w="3493" w:type="dxa"/>
                </w:tcPr>
                <w:p>
                  <w:r>
                    <w:rPr>
                      <w:rFonts w:hint="eastAsia"/>
                    </w:rPr>
                    <w:t xml:space="preserve">24V供电，1路信号反馈 </w:t>
                  </w:r>
                </w:p>
                <w:p>
                  <w:r>
                    <w:rPr>
                      <w:rFonts w:hint="eastAsia"/>
                    </w:rPr>
                    <w:t>18P</w:t>
                  </w:r>
                </w:p>
              </w:tc>
              <w:tc>
                <w:tcPr>
                  <w:tcW w:w="2533" w:type="dxa"/>
                </w:tcPr>
                <w:p>
                  <w:r>
                    <w:rPr>
                      <w:rFonts w:hint="eastAsia"/>
                    </w:rPr>
                    <w:t>消防喷头控制，外部供电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870" w:type="dxa"/>
                </w:tcPr>
                <w:p>
                  <w:r>
                    <w:rPr>
                      <w:rFonts w:hint="eastAsia"/>
                    </w:rPr>
                    <w:t>1路水泵</w:t>
                  </w:r>
                </w:p>
              </w:tc>
              <w:tc>
                <w:tcPr>
                  <w:tcW w:w="3493" w:type="dxa"/>
                </w:tcPr>
                <w:p>
                  <w:r>
                    <w:rPr>
                      <w:rFonts w:hint="eastAsia"/>
                    </w:rPr>
                    <w:t>24V供电，继电器控制通断</w:t>
                  </w:r>
                </w:p>
                <w:p>
                  <w:r>
                    <w:rPr>
                      <w:rFonts w:hint="eastAsia"/>
                    </w:rPr>
                    <w:t>2P</w:t>
                  </w:r>
                </w:p>
              </w:tc>
              <w:tc>
                <w:tcPr>
                  <w:tcW w:w="2533" w:type="dxa"/>
                </w:tcPr>
                <w:p>
                  <w:r>
                    <w:rPr>
                      <w:rFonts w:hint="eastAsia"/>
                    </w:rPr>
                    <w:t>水箱抽水，外部供电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870" w:type="dxa"/>
                </w:tcPr>
                <w:p>
                  <w:r>
                    <w:t>1</w:t>
                  </w:r>
                  <w:r>
                    <w:rPr>
                      <w:rFonts w:hint="eastAsia"/>
                    </w:rPr>
                    <w:t>路液位传感器</w:t>
                  </w:r>
                </w:p>
              </w:tc>
              <w:tc>
                <w:tcPr>
                  <w:tcW w:w="3493" w:type="dxa"/>
                </w:tcPr>
                <w:p>
                  <w:r>
                    <w:rPr>
                      <w:rFonts w:hint="eastAsia"/>
                    </w:rPr>
                    <w:t>1路水箱水位检测</w:t>
                  </w:r>
                </w:p>
                <w:p>
                  <w:r>
                    <w:t>1</w:t>
                  </w:r>
                  <w:r>
                    <w:rPr>
                      <w:rFonts w:hint="eastAsia"/>
                    </w:rPr>
                    <w:t>P</w:t>
                  </w:r>
                </w:p>
              </w:tc>
              <w:tc>
                <w:tcPr>
                  <w:tcW w:w="2533" w:type="dxa"/>
                </w:tcPr>
                <w:p>
                  <w:r>
                    <w:rPr>
                      <w:rFonts w:hint="eastAsia"/>
                    </w:rPr>
                    <w:t>水箱液位检测，外部供电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870" w:type="dxa"/>
                </w:tcPr>
                <w:p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  <w:r>
                    <w:rPr>
                      <w:rFonts w:hint="eastAsia"/>
                    </w:rPr>
                    <w:t>路温度传感器</w:t>
                  </w:r>
                </w:p>
              </w:tc>
              <w:tc>
                <w:tcPr>
                  <w:tcW w:w="3493" w:type="dxa"/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仓内温度检测</w:t>
                  </w:r>
                </w:p>
                <w:p>
                  <w:r>
                    <w:t>2</w:t>
                  </w:r>
                  <w:r>
                    <w:rPr>
                      <w:rFonts w:hint="eastAsia"/>
                    </w:rPr>
                    <w:t>P*</w:t>
                  </w:r>
                  <w:r>
                    <w:t>18</w:t>
                  </w:r>
                </w:p>
              </w:tc>
              <w:tc>
                <w:tcPr>
                  <w:tcW w:w="2533" w:type="dxa"/>
                </w:tcPr>
                <w:p>
                  <w:r>
                    <w:rPr>
                      <w:rFonts w:hint="eastAsia"/>
                    </w:rPr>
                    <w:t>10K B3950热敏电阻，接入AD采集，检测每个仓内温度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870" w:type="dxa"/>
                </w:tcPr>
                <w:p>
                  <w:r>
                    <w:rPr>
                      <w:rFonts w:hint="eastAsia"/>
                    </w:rPr>
                    <w:t>应急电源</w:t>
                  </w:r>
                </w:p>
              </w:tc>
              <w:tc>
                <w:tcPr>
                  <w:tcW w:w="3493" w:type="dxa"/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2</w:t>
                  </w:r>
                  <w:r>
                    <w:t>4V3000MA</w:t>
                  </w:r>
                </w:p>
              </w:tc>
              <w:tc>
                <w:tcPr>
                  <w:tcW w:w="2533" w:type="dxa"/>
                </w:tcPr>
                <w:p>
                  <w:r>
                    <w:rPr>
                      <w:rFonts w:hint="eastAsia"/>
                    </w:rPr>
                    <w:t>断电时使用应急电源</w:t>
                  </w:r>
                </w:p>
              </w:tc>
            </w:tr>
          </w:tbl>
          <w:p>
            <w:r>
              <w:rPr>
                <w:rFonts w:hint="eastAsia"/>
              </w:rPr>
              <w:t>其中：</w:t>
            </w:r>
          </w:p>
          <w:p>
            <w:r>
              <w:rPr>
                <w:rFonts w:hint="eastAsia"/>
              </w:rPr>
              <w:t>端子1定义如下：（2P VH3.96接线端子）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7"/>
              <w:gridCol w:w="2796"/>
              <w:gridCol w:w="2408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引脚序号</w:t>
                  </w:r>
                </w:p>
              </w:tc>
              <w:tc>
                <w:tcPr>
                  <w:tcW w:w="2796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定义</w:t>
                  </w:r>
                </w:p>
              </w:tc>
              <w:tc>
                <w:tcPr>
                  <w:tcW w:w="2408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描述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24V</w:t>
                  </w:r>
                </w:p>
              </w:tc>
              <w:tc>
                <w:tcPr>
                  <w:tcW w:w="2408" w:type="dxa"/>
                </w:tcPr>
                <w:p/>
              </w:tc>
              <w:tc>
                <w:tcPr>
                  <w:tcW w:w="2131" w:type="dxa"/>
                  <w:vMerge w:val="restart"/>
                </w:tcPr>
                <w:p>
                  <w:r>
                    <w:rPr>
                      <w:rFonts w:hint="eastAsia"/>
                    </w:rPr>
                    <w:t>继电器控制水泵通断，外部供电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GND</w:t>
                  </w:r>
                </w:p>
              </w:tc>
              <w:tc>
                <w:tcPr>
                  <w:tcW w:w="2408" w:type="dxa"/>
                </w:tcPr>
                <w:p/>
              </w:tc>
              <w:tc>
                <w:tcPr>
                  <w:tcW w:w="2131" w:type="dxa"/>
                  <w:vMerge w:val="continue"/>
                </w:tcPr>
                <w:p/>
              </w:tc>
            </w:tr>
          </w:tbl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端子2定义如下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（HX30002-6WA </w:t>
            </w:r>
            <w:r>
              <w:rPr>
                <w:rFonts w:hint="eastAsia"/>
              </w:rPr>
              <w:t>2x3P 弯针 43045 MX3.0mm）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7"/>
              <w:gridCol w:w="2796"/>
              <w:gridCol w:w="2408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引脚序号</w:t>
                  </w:r>
                </w:p>
              </w:tc>
              <w:tc>
                <w:tcPr>
                  <w:tcW w:w="2796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定义</w:t>
                  </w:r>
                </w:p>
              </w:tc>
              <w:tc>
                <w:tcPr>
                  <w:tcW w:w="2408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描述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24V</w:t>
                  </w:r>
                </w:p>
              </w:tc>
              <w:tc>
                <w:tcPr>
                  <w:tcW w:w="2408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2131" w:type="dxa"/>
                  <w:vMerge w:val="restart"/>
                </w:tcPr>
                <w:p>
                  <w:r>
                    <w:rPr>
                      <w:rFonts w:hint="eastAsia"/>
                    </w:rPr>
                    <w:t>电源供电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GND</w:t>
                  </w:r>
                </w:p>
              </w:tc>
              <w:tc>
                <w:tcPr>
                  <w:tcW w:w="2408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2131" w:type="dxa"/>
                  <w:vMerge w:val="continue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RS485_A</w:t>
                  </w:r>
                </w:p>
              </w:tc>
              <w:tc>
                <w:tcPr>
                  <w:tcW w:w="2408" w:type="dxa"/>
                  <w:vMerge w:val="restart"/>
                </w:tcPr>
                <w:p>
                  <w:r>
                    <w:rPr>
                      <w:rFonts w:hint="eastAsia"/>
                    </w:rPr>
                    <w:t>485通信</w:t>
                  </w:r>
                </w:p>
              </w:tc>
              <w:tc>
                <w:tcPr>
                  <w:tcW w:w="2131" w:type="dxa"/>
                  <w:vMerge w:val="restart"/>
                </w:tcPr>
                <w:p>
                  <w:r>
                    <w:rPr>
                      <w:rFonts w:hint="eastAsia"/>
                    </w:rPr>
                    <w:t>主控通信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RS485_B</w:t>
                  </w:r>
                </w:p>
              </w:tc>
              <w:tc>
                <w:tcPr>
                  <w:tcW w:w="2408" w:type="dxa"/>
                  <w:vMerge w:val="continue"/>
                </w:tcPr>
                <w:p/>
              </w:tc>
              <w:tc>
                <w:tcPr>
                  <w:tcW w:w="2131" w:type="dxa"/>
                  <w:vMerge w:val="continue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RS485_GND</w:t>
                  </w:r>
                </w:p>
              </w:tc>
              <w:tc>
                <w:tcPr>
                  <w:tcW w:w="2408" w:type="dxa"/>
                  <w:vMerge w:val="continue"/>
                </w:tcPr>
                <w:p/>
              </w:tc>
              <w:tc>
                <w:tcPr>
                  <w:tcW w:w="2131" w:type="dxa"/>
                  <w:vMerge w:val="continue"/>
                </w:tcPr>
                <w:p/>
              </w:tc>
            </w:tr>
          </w:tbl>
          <w:p>
            <w:pPr>
              <w:pStyle w:val="7"/>
              <w:ind w:firstLine="0" w:firstLineChars="0"/>
            </w:pPr>
            <w:r>
              <w:rPr>
                <w:rFonts w:hint="eastAsia"/>
                <w:szCs w:val="21"/>
              </w:rPr>
              <w:t>端子3定义如下</w:t>
            </w:r>
            <w:r>
              <w:rPr>
                <w:rFonts w:hint="eastAsia" w:asciiTheme="minorEastAsia" w:hAnsiTheme="minorEastAsia" w:cstheme="minorEastAsia"/>
                <w:szCs w:val="21"/>
              </w:rPr>
              <w:t>（HX30002-</w:t>
            </w:r>
            <w:r>
              <w:rPr>
                <w:rFonts w:asciiTheme="minorEastAsia" w:hAnsiTheme="minorEastAsia" w:cstheme="minorEastAsia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WA </w:t>
            </w:r>
            <w:r>
              <w:rPr>
                <w:rFonts w:hint="eastAsia"/>
              </w:rPr>
              <w:t>2x</w:t>
            </w:r>
            <w:r>
              <w:t>10</w:t>
            </w:r>
            <w:r>
              <w:rPr>
                <w:rFonts w:hint="eastAsia"/>
              </w:rPr>
              <w:t>P 弯针 43045 MX3.0mm）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7"/>
              <w:gridCol w:w="2796"/>
              <w:gridCol w:w="2408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引脚序号</w:t>
                  </w:r>
                </w:p>
              </w:tc>
              <w:tc>
                <w:tcPr>
                  <w:tcW w:w="2796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定义</w:t>
                  </w:r>
                </w:p>
              </w:tc>
              <w:tc>
                <w:tcPr>
                  <w:tcW w:w="2408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描述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SIN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电磁阀信号反馈</w:t>
                  </w:r>
                </w:p>
              </w:tc>
              <w:tc>
                <w:tcPr>
                  <w:tcW w:w="2131" w:type="dxa"/>
                  <w:vMerge w:val="restart"/>
                </w:tcPr>
                <w:p>
                  <w:r>
                    <w:rPr>
                      <w:rFonts w:hint="eastAsia"/>
                    </w:rPr>
                    <w:t>电磁阀反馈，电源外部供电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~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SIN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~</w:t>
                  </w:r>
                </w:p>
              </w:tc>
              <w:tc>
                <w:tcPr>
                  <w:tcW w:w="2131" w:type="dxa"/>
                  <w:vMerge w:val="continue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18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SIN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电磁阀信号反馈</w:t>
                  </w:r>
                </w:p>
              </w:tc>
              <w:tc>
                <w:tcPr>
                  <w:tcW w:w="2131" w:type="dxa"/>
                  <w:vMerge w:val="continue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2796" w:type="dxa"/>
                </w:tcPr>
                <w:p>
                  <w:r>
                    <w:t>SIN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液位传感器信号反馈</w:t>
                  </w:r>
                </w:p>
              </w:tc>
              <w:tc>
                <w:tcPr>
                  <w:tcW w:w="2131" w:type="dxa"/>
                </w:tcPr>
                <w:p>
                  <w:r>
                    <w:rPr>
                      <w:rFonts w:hint="eastAsia"/>
                    </w:rPr>
                    <w:t>液位传感器信号反馈，电源外部供电</w:t>
                  </w:r>
                </w:p>
              </w:tc>
            </w:tr>
          </w:tbl>
          <w:p>
            <w:pPr>
              <w:pStyle w:val="7"/>
              <w:ind w:firstLine="0" w:firstLineChars="0"/>
            </w:pPr>
            <w:r>
              <w:rPr>
                <w:rFonts w:hint="eastAsia"/>
                <w:szCs w:val="21"/>
              </w:rPr>
              <w:t>端子4定义如下</w:t>
            </w:r>
            <w:r>
              <w:rPr>
                <w:rFonts w:hint="eastAsia" w:asciiTheme="minorEastAsia" w:hAnsiTheme="minorEastAsia" w:cstheme="minorEastAsia"/>
                <w:szCs w:val="21"/>
              </w:rPr>
              <w:t>（HX30002-</w:t>
            </w:r>
            <w:r>
              <w:rPr>
                <w:rFonts w:asciiTheme="minorEastAsia" w:hAnsiTheme="minorEastAsia" w:cstheme="minorEastAsia"/>
                <w:szCs w:val="21"/>
              </w:rPr>
              <w:t>18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WA </w:t>
            </w:r>
            <w:r>
              <w:rPr>
                <w:rFonts w:hint="eastAsia"/>
              </w:rPr>
              <w:t>2x</w:t>
            </w:r>
            <w:r>
              <w:t>9</w:t>
            </w:r>
            <w:r>
              <w:rPr>
                <w:rFonts w:hint="eastAsia"/>
              </w:rPr>
              <w:t>P 弯针 43045 MX3.0mm）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7"/>
              <w:gridCol w:w="2796"/>
              <w:gridCol w:w="2408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引脚序号</w:t>
                  </w:r>
                </w:p>
              </w:tc>
              <w:tc>
                <w:tcPr>
                  <w:tcW w:w="2796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定义</w:t>
                  </w:r>
                </w:p>
              </w:tc>
              <w:tc>
                <w:tcPr>
                  <w:tcW w:w="2408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描述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796" w:type="dxa"/>
                </w:tcPr>
                <w:p>
                  <w:r>
                    <w:t>VCC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温度传感器1</w:t>
                  </w:r>
                  <w:r>
                    <w:t xml:space="preserve"> VCC</w:t>
                  </w:r>
                </w:p>
              </w:tc>
              <w:tc>
                <w:tcPr>
                  <w:tcW w:w="2131" w:type="dxa"/>
                  <w:vMerge w:val="restart"/>
                </w:tcPr>
                <w:p>
                  <w:r>
                    <w:rPr>
                      <w:rFonts w:hint="eastAsia"/>
                    </w:rPr>
                    <w:t>温度传感器1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G</w:t>
                  </w:r>
                  <w:r>
                    <w:t>ND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温度传感器1</w:t>
                  </w:r>
                  <w:r>
                    <w:t xml:space="preserve"> GND</w:t>
                  </w:r>
                </w:p>
              </w:tc>
              <w:tc>
                <w:tcPr>
                  <w:tcW w:w="2131" w:type="dxa"/>
                  <w:vMerge w:val="continue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t>~</w:t>
                  </w:r>
                </w:p>
              </w:tc>
              <w:tc>
                <w:tcPr>
                  <w:tcW w:w="2796" w:type="dxa"/>
                </w:tcPr>
                <w:p>
                  <w:r>
                    <w:t>VCC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~</w:t>
                  </w:r>
                </w:p>
              </w:tc>
              <w:tc>
                <w:tcPr>
                  <w:tcW w:w="2131" w:type="dxa"/>
                  <w:vMerge w:val="restart"/>
                </w:tcPr>
                <w:p>
                  <w:r>
                    <w:rPr>
                      <w:rFonts w:hint="eastAsia"/>
                    </w:rPr>
                    <w:t>温度传感器</w:t>
                  </w:r>
                  <w:r>
                    <w:t>2~8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t>~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G</w:t>
                  </w:r>
                  <w:r>
                    <w:t>ND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~</w:t>
                  </w:r>
                </w:p>
              </w:tc>
              <w:tc>
                <w:tcPr>
                  <w:tcW w:w="2131" w:type="dxa"/>
                  <w:vMerge w:val="continue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V</w:t>
                  </w:r>
                  <w:r>
                    <w:t>CC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温度传感器</w:t>
                  </w:r>
                  <w:r>
                    <w:t>9 VCC</w:t>
                  </w:r>
                </w:p>
              </w:tc>
              <w:tc>
                <w:tcPr>
                  <w:tcW w:w="2131" w:type="dxa"/>
                  <w:vMerge w:val="restart"/>
                </w:tcPr>
                <w:p>
                  <w:r>
                    <w:rPr>
                      <w:rFonts w:hint="eastAsia"/>
                    </w:rPr>
                    <w:t>温度传感器</w:t>
                  </w:r>
                  <w:r>
                    <w:t>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G</w:t>
                  </w:r>
                  <w:r>
                    <w:t>ND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温度传感器</w:t>
                  </w:r>
                  <w:r>
                    <w:t>9 GND</w:t>
                  </w:r>
                </w:p>
              </w:tc>
              <w:tc>
                <w:tcPr>
                  <w:tcW w:w="2131" w:type="dxa"/>
                  <w:vMerge w:val="continue"/>
                </w:tcPr>
                <w:p/>
              </w:tc>
            </w:tr>
          </w:tbl>
          <w:p>
            <w:pPr>
              <w:pStyle w:val="7"/>
              <w:ind w:firstLine="0" w:firstLineChars="0"/>
              <w:rPr>
                <w:szCs w:val="21"/>
              </w:rPr>
            </w:pPr>
          </w:p>
          <w:p>
            <w:pPr>
              <w:pStyle w:val="7"/>
              <w:ind w:firstLine="0" w:firstLineChars="0"/>
            </w:pPr>
            <w:r>
              <w:rPr>
                <w:rFonts w:hint="eastAsia"/>
                <w:szCs w:val="21"/>
              </w:rPr>
              <w:t>端子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定义如下</w:t>
            </w:r>
            <w:r>
              <w:rPr>
                <w:rFonts w:hint="eastAsia" w:asciiTheme="minorEastAsia" w:hAnsiTheme="minorEastAsia" w:cstheme="minorEastAsia"/>
                <w:szCs w:val="21"/>
              </w:rPr>
              <w:t>（HX30002-</w:t>
            </w:r>
            <w:r>
              <w:rPr>
                <w:rFonts w:asciiTheme="minorEastAsia" w:hAnsiTheme="minorEastAsia" w:cstheme="minorEastAsia"/>
                <w:szCs w:val="21"/>
              </w:rPr>
              <w:t>18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WA </w:t>
            </w:r>
            <w:r>
              <w:rPr>
                <w:rFonts w:hint="eastAsia"/>
              </w:rPr>
              <w:t>2x</w:t>
            </w:r>
            <w:r>
              <w:t>9</w:t>
            </w:r>
            <w:r>
              <w:rPr>
                <w:rFonts w:hint="eastAsia"/>
              </w:rPr>
              <w:t>P 弯针 43045 MX3.0mm）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7"/>
              <w:gridCol w:w="2796"/>
              <w:gridCol w:w="2408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引脚序号</w:t>
                  </w:r>
                </w:p>
              </w:tc>
              <w:tc>
                <w:tcPr>
                  <w:tcW w:w="2796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定义</w:t>
                  </w:r>
                </w:p>
              </w:tc>
              <w:tc>
                <w:tcPr>
                  <w:tcW w:w="2408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描述</w:t>
                  </w:r>
                </w:p>
              </w:tc>
              <w:tc>
                <w:tcPr>
                  <w:tcW w:w="2131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796" w:type="dxa"/>
                </w:tcPr>
                <w:p>
                  <w:r>
                    <w:t>VCC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温度传感器1</w:t>
                  </w:r>
                  <w:r>
                    <w:t>0 VCC</w:t>
                  </w:r>
                </w:p>
              </w:tc>
              <w:tc>
                <w:tcPr>
                  <w:tcW w:w="2131" w:type="dxa"/>
                  <w:vMerge w:val="restart"/>
                </w:tcPr>
                <w:p>
                  <w:r>
                    <w:rPr>
                      <w:rFonts w:hint="eastAsia"/>
                    </w:rPr>
                    <w:t>温度传感器1</w:t>
                  </w:r>
                  <w: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G</w:t>
                  </w:r>
                  <w:r>
                    <w:t>ND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温度传感器1</w:t>
                  </w:r>
                  <w:r>
                    <w:t>0 GND</w:t>
                  </w:r>
                </w:p>
              </w:tc>
              <w:tc>
                <w:tcPr>
                  <w:tcW w:w="2131" w:type="dxa"/>
                  <w:vMerge w:val="continue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t>~</w:t>
                  </w:r>
                </w:p>
              </w:tc>
              <w:tc>
                <w:tcPr>
                  <w:tcW w:w="2796" w:type="dxa"/>
                </w:tcPr>
                <w:p>
                  <w:r>
                    <w:t>VCC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~</w:t>
                  </w:r>
                </w:p>
              </w:tc>
              <w:tc>
                <w:tcPr>
                  <w:tcW w:w="2131" w:type="dxa"/>
                  <w:vMerge w:val="restart"/>
                </w:tcPr>
                <w:p>
                  <w:r>
                    <w:rPr>
                      <w:rFonts w:hint="eastAsia"/>
                    </w:rPr>
                    <w:t>温度传感器</w:t>
                  </w:r>
                  <w:r>
                    <w:t>11~17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t>~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G</w:t>
                  </w:r>
                  <w:r>
                    <w:t>ND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~</w:t>
                  </w:r>
                </w:p>
              </w:tc>
              <w:tc>
                <w:tcPr>
                  <w:tcW w:w="2131" w:type="dxa"/>
                  <w:vMerge w:val="continue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V</w:t>
                  </w:r>
                  <w:r>
                    <w:t>CC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温度传感器</w:t>
                  </w:r>
                  <w:r>
                    <w:t>18 VCC</w:t>
                  </w:r>
                </w:p>
              </w:tc>
              <w:tc>
                <w:tcPr>
                  <w:tcW w:w="2131" w:type="dxa"/>
                  <w:vMerge w:val="restart"/>
                </w:tcPr>
                <w:p>
                  <w:r>
                    <w:rPr>
                      <w:rFonts w:hint="eastAsia"/>
                    </w:rPr>
                    <w:t>温度传感器</w:t>
                  </w:r>
                  <w:r>
                    <w:t>18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7" w:type="dxa"/>
                </w:tcPr>
                <w:p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2796" w:type="dxa"/>
                </w:tcPr>
                <w:p>
                  <w:r>
                    <w:rPr>
                      <w:rFonts w:hint="eastAsia"/>
                    </w:rPr>
                    <w:t>G</w:t>
                  </w:r>
                  <w:r>
                    <w:t>ND</w:t>
                  </w:r>
                </w:p>
              </w:tc>
              <w:tc>
                <w:tcPr>
                  <w:tcW w:w="2408" w:type="dxa"/>
                </w:tcPr>
                <w:p>
                  <w:r>
                    <w:rPr>
                      <w:rFonts w:hint="eastAsia"/>
                    </w:rPr>
                    <w:t>温度传感器</w:t>
                  </w:r>
                  <w:r>
                    <w:t>18 GND</w:t>
                  </w:r>
                </w:p>
              </w:tc>
              <w:tc>
                <w:tcPr>
                  <w:tcW w:w="2131" w:type="dxa"/>
                  <w:vMerge w:val="continue"/>
                </w:tcPr>
                <w:p/>
              </w:tc>
            </w:tr>
          </w:tbl>
          <w:p>
            <w:pPr>
              <w:pStyle w:val="7"/>
              <w:ind w:firstLine="0" w:firstLineChars="0"/>
              <w:rPr>
                <w:szCs w:val="21"/>
              </w:rPr>
            </w:pPr>
          </w:p>
          <w:p>
            <w:pPr>
              <w:pStyle w:val="7"/>
              <w:numPr>
                <w:ilvl w:val="0"/>
                <w:numId w:val="2"/>
              </w:numPr>
              <w:ind w:firstLine="48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技术指标</w:t>
            </w:r>
          </w:p>
          <w:tbl>
            <w:tblPr>
              <w:tblStyle w:val="4"/>
              <w:tblW w:w="856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31"/>
              <w:gridCol w:w="62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9" w:hRule="atLeast"/>
              </w:trPr>
              <w:tc>
                <w:tcPr>
                  <w:tcW w:w="2331" w:type="dxa"/>
                  <w:vAlign w:val="center"/>
                </w:tcPr>
                <w:p>
                  <w:pPr>
                    <w:spacing w:line="360" w:lineRule="auto"/>
                  </w:pPr>
                  <w:r>
                    <w:rPr>
                      <w:rFonts w:hint="eastAsia"/>
                    </w:rPr>
                    <w:t>参数类型</w:t>
                  </w:r>
                </w:p>
              </w:tc>
              <w:tc>
                <w:tcPr>
                  <w:tcW w:w="6237" w:type="dxa"/>
                  <w:vAlign w:val="center"/>
                </w:tcPr>
                <w:p>
                  <w:pPr>
                    <w:spacing w:line="360" w:lineRule="auto"/>
                  </w:pPr>
                  <w:r>
                    <w:rPr>
                      <w:rFonts w:hint="eastAsia"/>
                    </w:rPr>
                    <w:t>技术参数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9" w:hRule="atLeast"/>
              </w:trPr>
              <w:tc>
                <w:tcPr>
                  <w:tcW w:w="2331" w:type="dxa"/>
                  <w:vAlign w:val="center"/>
                </w:tcPr>
                <w:p>
                  <w:pPr>
                    <w:spacing w:line="360" w:lineRule="auto"/>
                  </w:pPr>
                  <w:r>
                    <w:rPr>
                      <w:rFonts w:hint="eastAsia"/>
                    </w:rPr>
                    <w:t>工作电压</w:t>
                  </w:r>
                </w:p>
              </w:tc>
              <w:tc>
                <w:tcPr>
                  <w:tcW w:w="6237" w:type="dxa"/>
                  <w:vAlign w:val="center"/>
                </w:tcPr>
                <w:p>
                  <w:pPr>
                    <w:spacing w:line="360" w:lineRule="auto"/>
                  </w:pPr>
                  <w:r>
                    <w:rPr>
                      <w:rFonts w:hint="eastAsia"/>
                    </w:rPr>
                    <w:t>24V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1" w:type="dxa"/>
                  <w:vAlign w:val="center"/>
                </w:tcPr>
                <w:p>
                  <w:pPr>
                    <w:spacing w:line="360" w:lineRule="auto"/>
                  </w:pPr>
                  <w:r>
                    <w:rPr>
                      <w:rFonts w:hint="eastAsia"/>
                    </w:rPr>
                    <w:t>通信接口</w:t>
                  </w:r>
                </w:p>
              </w:tc>
              <w:tc>
                <w:tcPr>
                  <w:tcW w:w="6237" w:type="dxa"/>
                </w:tcPr>
                <w:p>
                  <w:pPr>
                    <w:spacing w:line="360" w:lineRule="auto"/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485通信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1" w:type="dxa"/>
                  <w:vAlign w:val="center"/>
                </w:tcPr>
                <w:p>
                  <w:pPr>
                    <w:spacing w:line="360" w:lineRule="auto"/>
                  </w:pPr>
                  <w:r>
                    <w:rPr>
                      <w:rFonts w:hint="eastAsia"/>
                    </w:rPr>
                    <w:t>传感器接口</w:t>
                  </w:r>
                </w:p>
              </w:tc>
              <w:tc>
                <w:tcPr>
                  <w:tcW w:w="6237" w:type="dxa"/>
                </w:tcPr>
                <w:p>
                  <w:pPr>
                    <w:spacing w:line="360" w:lineRule="auto"/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温度传感器*18，液位传感器*1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2331" w:type="dxa"/>
                  <w:vAlign w:val="center"/>
                </w:tcPr>
                <w:p>
                  <w:pPr>
                    <w:spacing w:line="360" w:lineRule="auto"/>
                  </w:pPr>
                  <w:r>
                    <w:rPr>
                      <w:rFonts w:hint="eastAsia"/>
                    </w:rPr>
                    <w:t>控制接口</w:t>
                  </w:r>
                </w:p>
              </w:tc>
              <w:tc>
                <w:tcPr>
                  <w:tcW w:w="6237" w:type="dxa"/>
                </w:tcPr>
                <w:p>
                  <w:pPr>
                    <w:spacing w:line="360" w:lineRule="auto"/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电磁阀*1，水泵*18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2331" w:type="dxa"/>
                  <w:vAlign w:val="center"/>
                </w:tcPr>
                <w:p>
                  <w:pPr>
                    <w:spacing w:line="360" w:lineRule="auto"/>
                  </w:pPr>
                  <w:r>
                    <w:rPr>
                      <w:rFonts w:hint="eastAsia"/>
                    </w:rPr>
                    <w:t>拨码开关</w:t>
                  </w:r>
                </w:p>
              </w:tc>
              <w:tc>
                <w:tcPr>
                  <w:tcW w:w="6237" w:type="dxa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0" w:hRule="atLeast"/>
              </w:trPr>
              <w:tc>
                <w:tcPr>
                  <w:tcW w:w="2331" w:type="dxa"/>
                  <w:vAlign w:val="center"/>
                </w:tcPr>
                <w:p>
                  <w:pPr>
                    <w:spacing w:line="360" w:lineRule="auto"/>
                  </w:pPr>
                  <w:r>
                    <w:rPr>
                      <w:rFonts w:hint="eastAsia"/>
                    </w:rPr>
                    <w:t>工作环境</w:t>
                  </w:r>
                </w:p>
              </w:tc>
              <w:tc>
                <w:tcPr>
                  <w:tcW w:w="6237" w:type="dxa"/>
                </w:tcPr>
                <w:p>
                  <w:pPr>
                    <w:spacing w:line="360" w:lineRule="auto"/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-20摄氏度~+70摄氏度</w:t>
                  </w:r>
                  <w:r>
                    <w:rPr>
                      <w:rFonts w:hint="eastAsia"/>
                      <w:lang w:eastAsia="zh-CN"/>
                    </w:rPr>
                    <w:t>，</w:t>
                  </w:r>
                  <w:r>
                    <w:rPr>
                      <w:rFonts w:hint="eastAsia"/>
                      <w:lang w:val="en-US" w:eastAsia="zh-CN"/>
                    </w:rPr>
                    <w:t>独立供电，无485通信的情况下仍可正常工作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0" w:hRule="atLeast"/>
              </w:trPr>
              <w:tc>
                <w:tcPr>
                  <w:tcW w:w="2331" w:type="dxa"/>
                  <w:vAlign w:val="center"/>
                </w:tcPr>
                <w:p>
                  <w:pPr>
                    <w:spacing w:line="360" w:lineRule="auto"/>
                  </w:pPr>
                  <w:r>
                    <w:rPr>
                      <w:rFonts w:hint="eastAsia"/>
                    </w:rPr>
                    <w:t>规格尺寸</w:t>
                  </w:r>
                </w:p>
              </w:tc>
              <w:tc>
                <w:tcPr>
                  <w:tcW w:w="6237" w:type="dxa"/>
                </w:tcPr>
                <w:p>
                  <w:pPr>
                    <w:spacing w:line="360" w:lineRule="auto"/>
                  </w:pPr>
                  <w:r>
                    <w:rPr>
                      <w:rFonts w:hint="eastAsia"/>
                    </w:rPr>
                    <w:t>板厚 1.6</w:t>
                  </w:r>
                  <w:r>
                    <w:t xml:space="preserve">mm </w:t>
                  </w:r>
                  <w:r>
                    <w:rPr>
                      <w:rFonts w:hint="eastAsia"/>
                    </w:rPr>
                    <w:t>螺丝孔规格：Φ4</w:t>
                  </w:r>
                  <w:r>
                    <w:t>.</w:t>
                  </w:r>
                  <w:r>
                    <w:rPr>
                      <w:rFonts w:hint="eastAsia"/>
                    </w:rPr>
                    <w:t>5</w:t>
                  </w:r>
                  <w:r>
                    <w:t xml:space="preserve">mm x </w:t>
                  </w:r>
                  <w:r>
                    <w:rPr>
                      <w:rFonts w:hint="eastAsia"/>
                    </w:rPr>
                    <w:t>4</w:t>
                  </w:r>
                </w:p>
              </w:tc>
            </w:tr>
          </w:tbl>
          <w:p>
            <w:pPr>
              <w:pStyle w:val="7"/>
              <w:ind w:left="420" w:leftChars="200" w:firstLine="0" w:firstLineChars="0"/>
              <w:rPr>
                <w:sz w:val="24"/>
                <w:szCs w:val="28"/>
              </w:rPr>
            </w:pPr>
          </w:p>
          <w:p>
            <w:pPr>
              <w:pStyle w:val="7"/>
              <w:ind w:firstLine="0" w:firstLineChars="0"/>
              <w:rPr>
                <w:sz w:val="24"/>
                <w:szCs w:val="28"/>
              </w:rPr>
            </w:pPr>
          </w:p>
          <w:p>
            <w:pPr>
              <w:pStyle w:val="7"/>
              <w:ind w:left="720" w:firstLine="0" w:firstLineChars="0"/>
              <w:rPr>
                <w:sz w:val="24"/>
                <w:szCs w:val="28"/>
              </w:rPr>
            </w:pPr>
          </w:p>
          <w:p>
            <w:pPr>
              <w:pStyle w:val="7"/>
              <w:ind w:firstLine="0" w:firstLineChars="0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066" w:type="dxa"/>
            <w:gridSpan w:val="5"/>
          </w:tcPr>
          <w:p>
            <w:pPr>
              <w:pStyle w:val="7"/>
              <w:ind w:firstLine="0" w:firstLineChars="0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D8D9B"/>
    <w:multiLevelType w:val="singleLevel"/>
    <w:tmpl w:val="C3CD8D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F785416"/>
    <w:multiLevelType w:val="multilevel"/>
    <w:tmpl w:val="5F78541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0ZDM5OTI0YmIzMjRiMWJmZjQ4OTExNDY4Mzc3ZGIifQ=="/>
  </w:docVars>
  <w:rsids>
    <w:rsidRoot w:val="00E85161"/>
    <w:rsid w:val="00022267"/>
    <w:rsid w:val="00113959"/>
    <w:rsid w:val="001672D5"/>
    <w:rsid w:val="001B39AD"/>
    <w:rsid w:val="00247A73"/>
    <w:rsid w:val="002D7DDE"/>
    <w:rsid w:val="00305BF1"/>
    <w:rsid w:val="004C42E7"/>
    <w:rsid w:val="00594CA4"/>
    <w:rsid w:val="00831015"/>
    <w:rsid w:val="008909E0"/>
    <w:rsid w:val="00AD3B2A"/>
    <w:rsid w:val="00E62266"/>
    <w:rsid w:val="00E85161"/>
    <w:rsid w:val="00ED46F7"/>
    <w:rsid w:val="00EE78C7"/>
    <w:rsid w:val="00F24C6D"/>
    <w:rsid w:val="025E4EA7"/>
    <w:rsid w:val="02B26E88"/>
    <w:rsid w:val="04A06D92"/>
    <w:rsid w:val="04EC3799"/>
    <w:rsid w:val="063F4711"/>
    <w:rsid w:val="0656788B"/>
    <w:rsid w:val="06634E05"/>
    <w:rsid w:val="067A343E"/>
    <w:rsid w:val="06A44D39"/>
    <w:rsid w:val="06A6360A"/>
    <w:rsid w:val="070F05AD"/>
    <w:rsid w:val="072D6664"/>
    <w:rsid w:val="07301C82"/>
    <w:rsid w:val="082D43CC"/>
    <w:rsid w:val="08AF449C"/>
    <w:rsid w:val="09946E4E"/>
    <w:rsid w:val="0A1469A4"/>
    <w:rsid w:val="0A454F22"/>
    <w:rsid w:val="0AD72AF7"/>
    <w:rsid w:val="0B387F9A"/>
    <w:rsid w:val="0BCF4DE5"/>
    <w:rsid w:val="0C210FE5"/>
    <w:rsid w:val="0C547201"/>
    <w:rsid w:val="0D340819"/>
    <w:rsid w:val="0DE32B15"/>
    <w:rsid w:val="0E0516AA"/>
    <w:rsid w:val="0E0C604A"/>
    <w:rsid w:val="0E442B65"/>
    <w:rsid w:val="0F6B22FF"/>
    <w:rsid w:val="1178180C"/>
    <w:rsid w:val="11957176"/>
    <w:rsid w:val="128D5551"/>
    <w:rsid w:val="12B01695"/>
    <w:rsid w:val="12EB0137"/>
    <w:rsid w:val="131B05CE"/>
    <w:rsid w:val="13B0207A"/>
    <w:rsid w:val="15074720"/>
    <w:rsid w:val="151B6B0E"/>
    <w:rsid w:val="160875E1"/>
    <w:rsid w:val="16314110"/>
    <w:rsid w:val="16AD3796"/>
    <w:rsid w:val="16B538DE"/>
    <w:rsid w:val="16E46D11"/>
    <w:rsid w:val="17566ADF"/>
    <w:rsid w:val="191C6018"/>
    <w:rsid w:val="1932787E"/>
    <w:rsid w:val="1A1C1439"/>
    <w:rsid w:val="1B9527FD"/>
    <w:rsid w:val="1BC640C3"/>
    <w:rsid w:val="1F0D69E6"/>
    <w:rsid w:val="1F670BC7"/>
    <w:rsid w:val="20647D92"/>
    <w:rsid w:val="2068654F"/>
    <w:rsid w:val="206A6B75"/>
    <w:rsid w:val="2372448D"/>
    <w:rsid w:val="23BC5DF0"/>
    <w:rsid w:val="24967F5F"/>
    <w:rsid w:val="25943959"/>
    <w:rsid w:val="2791306F"/>
    <w:rsid w:val="2B510660"/>
    <w:rsid w:val="2DC259AF"/>
    <w:rsid w:val="2FB81D72"/>
    <w:rsid w:val="306B6AC2"/>
    <w:rsid w:val="3166283E"/>
    <w:rsid w:val="31710047"/>
    <w:rsid w:val="31B73228"/>
    <w:rsid w:val="321F6F3E"/>
    <w:rsid w:val="329D394F"/>
    <w:rsid w:val="33401244"/>
    <w:rsid w:val="351A7E92"/>
    <w:rsid w:val="36D64DF4"/>
    <w:rsid w:val="379C4E4D"/>
    <w:rsid w:val="37E8150F"/>
    <w:rsid w:val="394017CF"/>
    <w:rsid w:val="395140D4"/>
    <w:rsid w:val="3B1428BF"/>
    <w:rsid w:val="3B9249C3"/>
    <w:rsid w:val="3BEC63A7"/>
    <w:rsid w:val="3CCD7F97"/>
    <w:rsid w:val="3E1F596C"/>
    <w:rsid w:val="3E4C535E"/>
    <w:rsid w:val="3E9B43FB"/>
    <w:rsid w:val="3F133E2E"/>
    <w:rsid w:val="3FE21DCB"/>
    <w:rsid w:val="429C624A"/>
    <w:rsid w:val="436314FD"/>
    <w:rsid w:val="45476DDA"/>
    <w:rsid w:val="455972A3"/>
    <w:rsid w:val="459B20F3"/>
    <w:rsid w:val="45DB157E"/>
    <w:rsid w:val="462E2F7B"/>
    <w:rsid w:val="46546635"/>
    <w:rsid w:val="475064D9"/>
    <w:rsid w:val="47C9265F"/>
    <w:rsid w:val="4A526966"/>
    <w:rsid w:val="4B2C1C06"/>
    <w:rsid w:val="4B5264E4"/>
    <w:rsid w:val="4CBD4EF4"/>
    <w:rsid w:val="4DDB4358"/>
    <w:rsid w:val="4E1A62BC"/>
    <w:rsid w:val="50A34A8C"/>
    <w:rsid w:val="51584E0F"/>
    <w:rsid w:val="52485A58"/>
    <w:rsid w:val="534E2A3E"/>
    <w:rsid w:val="537B5B70"/>
    <w:rsid w:val="53F17CE6"/>
    <w:rsid w:val="54F439E9"/>
    <w:rsid w:val="557118A7"/>
    <w:rsid w:val="55D06BEF"/>
    <w:rsid w:val="56360F2F"/>
    <w:rsid w:val="574F0FBE"/>
    <w:rsid w:val="579316D9"/>
    <w:rsid w:val="58725581"/>
    <w:rsid w:val="58FD266C"/>
    <w:rsid w:val="5917531A"/>
    <w:rsid w:val="59706305"/>
    <w:rsid w:val="5A04339C"/>
    <w:rsid w:val="5AEA4C6F"/>
    <w:rsid w:val="5B422FEB"/>
    <w:rsid w:val="5C3D7795"/>
    <w:rsid w:val="5CF71AAD"/>
    <w:rsid w:val="5E2B58E8"/>
    <w:rsid w:val="5E7E23FE"/>
    <w:rsid w:val="60990CC6"/>
    <w:rsid w:val="620C3034"/>
    <w:rsid w:val="627D4C37"/>
    <w:rsid w:val="636203B7"/>
    <w:rsid w:val="661A4F74"/>
    <w:rsid w:val="669601FD"/>
    <w:rsid w:val="670D1E38"/>
    <w:rsid w:val="673F17B5"/>
    <w:rsid w:val="67EC2605"/>
    <w:rsid w:val="697F1E6C"/>
    <w:rsid w:val="69B23B38"/>
    <w:rsid w:val="69E205D7"/>
    <w:rsid w:val="6AF83DED"/>
    <w:rsid w:val="6BC77E1C"/>
    <w:rsid w:val="6BCB7ABB"/>
    <w:rsid w:val="6BD809E0"/>
    <w:rsid w:val="6C855049"/>
    <w:rsid w:val="6D71519C"/>
    <w:rsid w:val="712428DA"/>
    <w:rsid w:val="72323A0F"/>
    <w:rsid w:val="72BB170D"/>
    <w:rsid w:val="72CF6F3A"/>
    <w:rsid w:val="72F0165D"/>
    <w:rsid w:val="749F4DCD"/>
    <w:rsid w:val="75366F22"/>
    <w:rsid w:val="75F97464"/>
    <w:rsid w:val="76FA6A10"/>
    <w:rsid w:val="772F1FDD"/>
    <w:rsid w:val="77DC115D"/>
    <w:rsid w:val="798D712C"/>
    <w:rsid w:val="79B01B1B"/>
    <w:rsid w:val="7A232AD1"/>
    <w:rsid w:val="7A611225"/>
    <w:rsid w:val="7AB928DB"/>
    <w:rsid w:val="7B8321F4"/>
    <w:rsid w:val="7B886B7E"/>
    <w:rsid w:val="7C4304B5"/>
    <w:rsid w:val="7C4D75E6"/>
    <w:rsid w:val="7D9C56C7"/>
    <w:rsid w:val="7DB04586"/>
    <w:rsid w:val="7EF65F79"/>
    <w:rsid w:val="7F1C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762</Words>
  <Characters>1045</Characters>
  <Lines>9</Lines>
  <Paragraphs>2</Paragraphs>
  <TotalTime>0</TotalTime>
  <ScaleCrop>false</ScaleCrop>
  <LinksUpToDate>false</LinksUpToDate>
  <CharactersWithSpaces>1106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2022-02-12T05:56:00Z</dcterms:created>
  <dc:creator>NINGMEI</dc:creator>
  <cp:lastModifiedBy>李杰</cp:lastModifiedBy>
  <dcterms:modified xsi:type="dcterms:W3CDTF">2023-04-13T07:11:33Z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F2F6955D01334197AA2FF4F47848B3DD</vt:lpwstr>
  </property>
</Properties>
</file>