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1E648B"/>
    <w:p w14:paraId="063BCF22"/>
    <w:p w14:paraId="5FD37711"/>
    <w:p w14:paraId="6C758A64">
      <w:pPr>
        <w:jc w:val="center"/>
      </w:pPr>
      <w:r>
        <w:rPr>
          <w:rFonts w:eastAsia="PingFang SC"/>
          <w:b/>
          <w:color w:val="0B3D91"/>
          <w:sz w:val="56"/>
        </w:rPr>
        <w:t>应用层通信协议规范</w:t>
      </w:r>
    </w:p>
    <w:p w14:paraId="2FDEF5AD">
      <w:pPr>
        <w:jc w:val="center"/>
      </w:pPr>
      <w:r>
        <w:rPr>
          <w:i/>
          <w:color w:val="5B6B8C"/>
          <w:sz w:val="26"/>
        </w:rPr>
        <w:t>Application Layer Communication Protocol Specification</w:t>
      </w:r>
    </w:p>
    <w:p w14:paraId="083FB045"/>
    <w:p w14:paraId="4AF8871F"/>
    <w:p w14:paraId="2DCBD0E7">
      <w:pPr>
        <w:jc w:val="center"/>
      </w:pPr>
      <w:r>
        <w:rPr>
          <w:b/>
          <w:color w:val="1A4FA0"/>
          <w:sz w:val="72"/>
        </w:rPr>
        <w:t>V1.0</w:t>
      </w:r>
    </w:p>
    <w:p w14:paraId="3217C2B6"/>
    <w:p w14:paraId="614FED10"/>
    <w:p w14:paraId="635E52F8"/>
    <w:p w14:paraId="6B0F1CBB"/>
    <w:p w14:paraId="19485302"/>
    <w:p w14:paraId="77CB7636"/>
    <w:p w14:paraId="5366E11B">
      <w:pPr>
        <w:jc w:val="center"/>
      </w:pPr>
      <w:r>
        <w:rPr>
          <w:color w:val="5B6B8C"/>
          <w:sz w:val="22"/>
        </w:rPr>
        <w:t>版本 V1.0  ·  初版  ·  2026-07-27</w:t>
      </w:r>
    </w:p>
    <w:p w14:paraId="1364069A">
      <w:r>
        <w:br w:type="page"/>
      </w:r>
    </w:p>
    <w:p w14:paraId="56184DA5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5102"/>
        <w:gridCol w:w="1134"/>
      </w:tblGrid>
      <w:tr w14:paraId="0C0F1AC3">
        <w:trPr>
          <w:jc w:val="center"/>
        </w:trPr>
        <w:tc>
          <w:tcPr>
            <w:tcW w:w="850" w:type="dxa"/>
            <w:shd w:val="clear" w:color="auto" w:fill="0B3D91"/>
          </w:tcPr>
          <w:p w14:paraId="10D933EA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版本</w:t>
            </w:r>
          </w:p>
        </w:tc>
        <w:tc>
          <w:tcPr>
            <w:tcW w:w="1417" w:type="dxa"/>
            <w:shd w:val="clear" w:color="auto" w:fill="0B3D91"/>
          </w:tcPr>
          <w:p w14:paraId="43F4168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日期</w:t>
            </w:r>
          </w:p>
        </w:tc>
        <w:tc>
          <w:tcPr>
            <w:tcW w:w="5102" w:type="dxa"/>
            <w:shd w:val="clear" w:color="auto" w:fill="0B3D91"/>
          </w:tcPr>
          <w:p w14:paraId="4DAC770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修订内容</w:t>
            </w:r>
          </w:p>
        </w:tc>
        <w:tc>
          <w:tcPr>
            <w:tcW w:w="1134" w:type="dxa"/>
            <w:shd w:val="clear" w:color="auto" w:fill="0B3D91"/>
          </w:tcPr>
          <w:p w14:paraId="631FF625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作者</w:t>
            </w:r>
          </w:p>
        </w:tc>
      </w:tr>
      <w:tr w14:paraId="6AACE97B">
        <w:trPr>
          <w:jc w:val="center"/>
        </w:trPr>
        <w:tc>
          <w:tcPr>
            <w:tcW w:w="850" w:type="dxa"/>
          </w:tcPr>
          <w:p w14:paraId="2954CCB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V1.0</w:t>
            </w:r>
          </w:p>
        </w:tc>
        <w:tc>
          <w:tcPr>
            <w:tcW w:w="1417" w:type="dxa"/>
          </w:tcPr>
          <w:p w14:paraId="49F0F98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2026-07-27</w:t>
            </w:r>
          </w:p>
        </w:tc>
        <w:tc>
          <w:tcPr>
            <w:tcW w:w="5102" w:type="dxa"/>
          </w:tcPr>
          <w:p w14:paraId="39AD928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初版发布</w:t>
            </w:r>
          </w:p>
        </w:tc>
        <w:tc>
          <w:tcPr>
            <w:tcW w:w="1134" w:type="dxa"/>
          </w:tcPr>
          <w:p w14:paraId="60A1214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Sccd</w:t>
            </w:r>
          </w:p>
        </w:tc>
      </w:tr>
      <w:tr w14:paraId="6AACE97B">
        <w:trPr>
          <w:jc w:val="center"/>
        </w:trPr>
        <w:tc>
          <w:tcPr>
            <w:tcW w:w="850" w:type="dxa"/>
          </w:tcPr>
          <w:p w14:paraId="2954CCB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V1.1</w:t>
            </w:r>
          </w:p>
        </w:tc>
        <w:tc>
          <w:tcPr>
            <w:tcW w:w="1417" w:type="dxa"/>
          </w:tcPr>
          <w:p w14:paraId="49F0F98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2026-08-08</w:t>
            </w:r>
          </w:p>
        </w:tc>
        <w:tc>
          <w:tcPr>
            <w:tcW w:w="5102" w:type="dxa"/>
          </w:tcPr>
          <w:p w14:paraId="39AD928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新增 FC_MOTOR_CTRL (0x0A) 步进电机命令</w:t>
            </w:r>
          </w:p>
        </w:tc>
        <w:tc>
          <w:tcPr>
            <w:tcW w:w="1134" w:type="dxa"/>
          </w:tcPr>
          <w:p w14:paraId="60A1214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Sccd</w:t>
            </w:r>
          </w:p>
        </w:tc>
      </w:tr>
    </w:tbl>
    <w:p w14:paraId="52F2ECCC">
      <w:r>
        <w:br w:type="page"/>
      </w:r>
    </w:p>
    <w:p w14:paraId="5233C919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1. 概述</w:t>
      </w:r>
    </w:p>
    <w:p w14:paraId="71A6D416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本文档定义设备应用层与主机之间的通信协议规范，涵盖帧结构、校验机制、命令集、子命令参数、分片协议与错误码。本协议为应用层规范，独立于底层物理传输细节。</w:t>
      </w:r>
    </w:p>
    <w:p w14:paraId="0414F2A7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1.1 适用范围</w:t>
      </w:r>
    </w:p>
    <w:p w14:paraId="6BD5CC31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适用于应用层（App 层）固件与上位机软件之间的全部交互。Bootloader 升级协议（FC=0x03/0x04/0x05/0x06）及退出升级（FC=0x09）不在本文档范围，由 Bootloader 协议规范定义。</w:t>
      </w:r>
    </w:p>
    <w:p w14:paraId="55AE0612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1.2 术语表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6520"/>
      </w:tblGrid>
      <w:tr w14:paraId="7D1BCE43">
        <w:trPr>
          <w:jc w:val="center"/>
        </w:trPr>
        <w:tc>
          <w:tcPr>
            <w:tcW w:w="1984" w:type="dxa"/>
            <w:shd w:val="clear" w:color="auto" w:fill="0B3D91"/>
          </w:tcPr>
          <w:p w14:paraId="1B89EAEB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术语</w:t>
            </w:r>
          </w:p>
        </w:tc>
        <w:tc>
          <w:tcPr>
            <w:tcW w:w="6520" w:type="dxa"/>
            <w:shd w:val="clear" w:color="auto" w:fill="0B3D91"/>
          </w:tcPr>
          <w:p w14:paraId="5DFBFAD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说明</w:t>
            </w:r>
          </w:p>
        </w:tc>
      </w:tr>
      <w:tr w14:paraId="00861D69">
        <w:trPr>
          <w:jc w:val="center"/>
        </w:trPr>
        <w:tc>
          <w:tcPr>
            <w:tcW w:w="1984" w:type="dxa"/>
          </w:tcPr>
          <w:p w14:paraId="1E502AE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 (Function Code)</w:t>
            </w:r>
          </w:p>
        </w:tc>
        <w:tc>
          <w:tcPr>
            <w:tcW w:w="6520" w:type="dxa"/>
          </w:tcPr>
          <w:p w14:paraId="0773CB2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命令码，1 字节，标识命令类型</w:t>
            </w:r>
          </w:p>
        </w:tc>
      </w:tr>
      <w:tr w14:paraId="49E9509F">
        <w:trPr>
          <w:jc w:val="center"/>
        </w:trPr>
        <w:tc>
          <w:tcPr>
            <w:tcW w:w="1984" w:type="dxa"/>
            <w:shd w:val="clear" w:color="auto" w:fill="F8FAFE"/>
          </w:tcPr>
          <w:p w14:paraId="041552F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subCmd</w:t>
            </w:r>
          </w:p>
        </w:tc>
        <w:tc>
          <w:tcPr>
            <w:tcW w:w="6520" w:type="dxa"/>
            <w:shd w:val="clear" w:color="auto" w:fill="F8FAFE"/>
          </w:tcPr>
          <w:p w14:paraId="396A80A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子命令码，1 字节，位于 data 首字节，用于复合命令（RFID 类）</w:t>
            </w:r>
          </w:p>
        </w:tc>
      </w:tr>
      <w:tr w14:paraId="4858C908">
        <w:trPr>
          <w:jc w:val="center"/>
        </w:trPr>
        <w:tc>
          <w:tcPr>
            <w:tcW w:w="1984" w:type="dxa"/>
          </w:tcPr>
          <w:p w14:paraId="3FE0840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payload</w:t>
            </w:r>
          </w:p>
        </w:tc>
        <w:tc>
          <w:tcPr>
            <w:tcW w:w="6520" w:type="dxa"/>
          </w:tcPr>
          <w:p w14:paraId="3FA15E0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载荷，帧中 func + data + crc32 的总字节数，由 length 字段指示</w:t>
            </w:r>
          </w:p>
        </w:tc>
      </w:tr>
      <w:tr w14:paraId="0AFD4364">
        <w:trPr>
          <w:jc w:val="center"/>
        </w:trPr>
        <w:tc>
          <w:tcPr>
            <w:tcW w:w="1984" w:type="dxa"/>
            <w:shd w:val="clear" w:color="auto" w:fill="F8FAFE"/>
          </w:tcPr>
          <w:p w14:paraId="40D6557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LE</w:t>
            </w:r>
          </w:p>
        </w:tc>
        <w:tc>
          <w:tcPr>
            <w:tcW w:w="6520" w:type="dxa"/>
            <w:shd w:val="clear" w:color="auto" w:fill="F8FAFE"/>
          </w:tcPr>
          <w:p w14:paraId="73D7FD4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小端字节序（Little Endian），低字节在前</w:t>
            </w:r>
          </w:p>
        </w:tc>
      </w:tr>
      <w:tr w14:paraId="0D63911D">
        <w:trPr>
          <w:jc w:val="center"/>
        </w:trPr>
        <w:tc>
          <w:tcPr>
            <w:tcW w:w="1984" w:type="dxa"/>
          </w:tcPr>
          <w:p w14:paraId="735B890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CRC32</w:t>
            </w:r>
          </w:p>
        </w:tc>
        <w:tc>
          <w:tcPr>
            <w:tcW w:w="6520" w:type="dxa"/>
          </w:tcPr>
          <w:p w14:paraId="06DF2CC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32 位循环冗余校验，本协议采用 MPEG-2 变体</w:t>
            </w:r>
          </w:p>
        </w:tc>
      </w:tr>
      <w:tr w14:paraId="2B06C15B">
        <w:trPr>
          <w:jc w:val="center"/>
        </w:trPr>
        <w:tc>
          <w:tcPr>
            <w:tcW w:w="1984" w:type="dxa"/>
            <w:shd w:val="clear" w:color="auto" w:fill="F8FAFE"/>
          </w:tcPr>
          <w:p w14:paraId="289DB53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frag (分片)</w:t>
            </w:r>
          </w:p>
        </w:tc>
        <w:tc>
          <w:tcPr>
            <w:tcW w:w="6520" w:type="dxa"/>
            <w:shd w:val="clear" w:color="auto" w:fill="F8FAFE"/>
          </w:tcPr>
          <w:p w14:paraId="2F3AB93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将超长响应拆为多个 USB 包传输的机制</w:t>
            </w:r>
          </w:p>
        </w:tc>
      </w:tr>
      <w:tr w14:paraId="1E291E42">
        <w:trPr>
          <w:jc w:val="center"/>
        </w:trPr>
        <w:tc>
          <w:tcPr>
            <w:tcW w:w="1984" w:type="dxa"/>
          </w:tcPr>
          <w:p w14:paraId="452ECDA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UID</w:t>
            </w:r>
          </w:p>
        </w:tc>
        <w:tc>
          <w:tcPr>
            <w:tcW w:w="6520" w:type="dxa"/>
          </w:tcPr>
          <w:p w14:paraId="02AF5A5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射频卡唯一标识符</w:t>
            </w:r>
          </w:p>
        </w:tc>
      </w:tr>
    </w:tbl>
    <w:p w14:paraId="512B562E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2. 协议层次与传输约束</w:t>
      </w:r>
    </w:p>
    <w:p w14:paraId="0D9ED63D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本规范定义应用层帧。传输层采用 USB HID 中断端点，64 字节包，报告 ID=0x02。设备发送的每个 64 字节 Interrupt Report 首字节为报告 ID 0x02，主机接收时先剥除该字节，剩余 63 字节为协议层帧。</w:t>
      </w:r>
    </w:p>
    <w:p w14:paraId="5DF56F1F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传输约束  </w:t>
      </w:r>
      <w:r>
        <w:rPr>
          <w:rFonts w:eastAsia="PingFang SC"/>
          <w:color w:val="1F2937"/>
          <w:sz w:val="20"/>
        </w:rPr>
        <w:t>单包帧体 ≤ 63 字节（剥除报告 ID 后），即 data_len ≤ 56 字节的单包可承载。超出时由分片协议处理。</w:t>
      </w:r>
    </w:p>
    <w:p w14:paraId="54ED1791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  <w:r>
        <w:rPr>
          <w:rFonts w:ascii="Helvetica Neue" w:hAnsi="Helvetica Neue" w:eastAsia="PingFang SC"/>
          <w:b w:val="0"/>
          <w:color w:val="1F2937"/>
          <w:sz w:val="21"/>
        </w:rPr>
        <w:t>本规范不描述 USB 描述符、端点地址、轮询间隔、VID/PID 等物理层细节，仅约束应用层帧的语义与编码。</w:t>
      </w:r>
    </w:p>
    <w:p w14:paraId="60DB9530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</w:p>
    <w:p w14:paraId="1180D6D1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</w:p>
    <w:p w14:paraId="07D7BCA9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</w:p>
    <w:p w14:paraId="37CA1390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</w:p>
    <w:p w14:paraId="48C749C8">
      <w:pPr>
        <w:spacing w:after="80"/>
        <w:rPr>
          <w:rFonts w:ascii="Helvetica Neue" w:hAnsi="Helvetica Neue" w:eastAsia="PingFang SC"/>
          <w:b w:val="0"/>
          <w:color w:val="1F2937"/>
          <w:sz w:val="21"/>
        </w:rPr>
      </w:pPr>
      <w:bookmarkStart w:id="0" w:name="_GoBack"/>
      <w:bookmarkEnd w:id="0"/>
    </w:p>
    <w:p w14:paraId="47B3EAA2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3. 帧格式</w:t>
      </w:r>
    </w:p>
    <w:p w14:paraId="6F2D1095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所有命令（请求与响应）共享统一帧格式：</w:t>
      </w:r>
    </w:p>
    <w:p w14:paraId="625C5148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┌──────┬──────┬─────┬─────┬─────────┬──────┬─────────┬─────────┐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│ 0x53 │ 0x77 │ ADDR│ 0x00│ length  │ func │ data    │ crc32   │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│  S   │  w   │ 1B  │ RSV │  LE16   │ 1B   │ N bytes │  LE32   │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└──────┴──────┴─────┴─────┴─────────┴──────┴─────────┴─────────┘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0    1    2     3    4     5   6    7..7+N  7+N+1..7+N+4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247"/>
        <w:gridCol w:w="850"/>
        <w:gridCol w:w="4989"/>
      </w:tblGrid>
      <w:tr w14:paraId="6996FE03">
        <w:trPr>
          <w:jc w:val="center"/>
        </w:trPr>
        <w:tc>
          <w:tcPr>
            <w:tcW w:w="1417" w:type="dxa"/>
            <w:shd w:val="clear" w:color="auto" w:fill="0B3D91"/>
          </w:tcPr>
          <w:p w14:paraId="2AA89E89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字段</w:t>
            </w:r>
          </w:p>
        </w:tc>
        <w:tc>
          <w:tcPr>
            <w:tcW w:w="1247" w:type="dxa"/>
            <w:shd w:val="clear" w:color="auto" w:fill="0B3D91"/>
          </w:tcPr>
          <w:p w14:paraId="71DD201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长度</w:t>
            </w:r>
          </w:p>
        </w:tc>
        <w:tc>
          <w:tcPr>
            <w:tcW w:w="850" w:type="dxa"/>
            <w:shd w:val="clear" w:color="auto" w:fill="0B3D91"/>
          </w:tcPr>
          <w:p w14:paraId="5DFC0B9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偏移</w:t>
            </w:r>
          </w:p>
        </w:tc>
        <w:tc>
          <w:tcPr>
            <w:tcW w:w="4989" w:type="dxa"/>
            <w:shd w:val="clear" w:color="auto" w:fill="0B3D91"/>
          </w:tcPr>
          <w:p w14:paraId="174C9E8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说明</w:t>
            </w:r>
          </w:p>
        </w:tc>
      </w:tr>
      <w:tr w14:paraId="7694A9F8">
        <w:trPr>
          <w:jc w:val="center"/>
        </w:trPr>
        <w:tc>
          <w:tcPr>
            <w:tcW w:w="1417" w:type="dxa"/>
          </w:tcPr>
          <w:p w14:paraId="195F51C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header1</w:t>
            </w:r>
          </w:p>
        </w:tc>
        <w:tc>
          <w:tcPr>
            <w:tcW w:w="1247" w:type="dxa"/>
          </w:tcPr>
          <w:p w14:paraId="6C1C68A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850" w:type="dxa"/>
          </w:tcPr>
          <w:p w14:paraId="0207F91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4989" w:type="dxa"/>
          </w:tcPr>
          <w:p w14:paraId="315740C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固定 0x53（ASCII 'S'）</w:t>
            </w:r>
          </w:p>
        </w:tc>
      </w:tr>
      <w:tr w14:paraId="56052162">
        <w:trPr>
          <w:jc w:val="center"/>
        </w:trPr>
        <w:tc>
          <w:tcPr>
            <w:tcW w:w="1417" w:type="dxa"/>
            <w:shd w:val="clear" w:color="auto" w:fill="F8FAFE"/>
          </w:tcPr>
          <w:p w14:paraId="15CC530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header2</w:t>
            </w:r>
          </w:p>
        </w:tc>
        <w:tc>
          <w:tcPr>
            <w:tcW w:w="1247" w:type="dxa"/>
            <w:shd w:val="clear" w:color="auto" w:fill="F8FAFE"/>
          </w:tcPr>
          <w:p w14:paraId="0AEE219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850" w:type="dxa"/>
            <w:shd w:val="clear" w:color="auto" w:fill="F8FAFE"/>
          </w:tcPr>
          <w:p w14:paraId="5EE9811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4989" w:type="dxa"/>
            <w:shd w:val="clear" w:color="auto" w:fill="F8FAFE"/>
          </w:tcPr>
          <w:p w14:paraId="5C38ED5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固定 0x77（ASCII 'w'）</w:t>
            </w:r>
          </w:p>
        </w:tc>
      </w:tr>
      <w:tr w14:paraId="6ADEAA2B">
        <w:trPr>
          <w:jc w:val="center"/>
        </w:trPr>
        <w:tc>
          <w:tcPr>
            <w:tcW w:w="1417" w:type="dxa"/>
          </w:tcPr>
          <w:p w14:paraId="5D87EF0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devAddr</w:t>
            </w:r>
          </w:p>
        </w:tc>
        <w:tc>
          <w:tcPr>
            <w:tcW w:w="1247" w:type="dxa"/>
          </w:tcPr>
          <w:p w14:paraId="06C82D9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850" w:type="dxa"/>
          </w:tcPr>
          <w:p w14:paraId="71A1164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4989" w:type="dxa"/>
          </w:tcPr>
          <w:p w14:paraId="54725ED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目标设备地址；默认 0x01，广播 0xFF</w:t>
            </w:r>
          </w:p>
        </w:tc>
      </w:tr>
      <w:tr w14:paraId="6A989EAC">
        <w:trPr>
          <w:jc w:val="center"/>
        </w:trPr>
        <w:tc>
          <w:tcPr>
            <w:tcW w:w="1417" w:type="dxa"/>
            <w:shd w:val="clear" w:color="auto" w:fill="F8FAFE"/>
          </w:tcPr>
          <w:p w14:paraId="23AAE4D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reserved</w:t>
            </w:r>
          </w:p>
        </w:tc>
        <w:tc>
          <w:tcPr>
            <w:tcW w:w="1247" w:type="dxa"/>
            <w:shd w:val="clear" w:color="auto" w:fill="F8FAFE"/>
          </w:tcPr>
          <w:p w14:paraId="5264CE1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850" w:type="dxa"/>
            <w:shd w:val="clear" w:color="auto" w:fill="F8FAFE"/>
          </w:tcPr>
          <w:p w14:paraId="73CCE44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3</w:t>
            </w:r>
          </w:p>
        </w:tc>
        <w:tc>
          <w:tcPr>
            <w:tcW w:w="4989" w:type="dxa"/>
            <w:shd w:val="clear" w:color="auto" w:fill="F8FAFE"/>
          </w:tcPr>
          <w:p w14:paraId="7C47408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固定 0x00；非 0 则丢弃</w:t>
            </w:r>
          </w:p>
        </w:tc>
      </w:tr>
      <w:tr w14:paraId="04BA56B5">
        <w:trPr>
          <w:jc w:val="center"/>
        </w:trPr>
        <w:tc>
          <w:tcPr>
            <w:tcW w:w="1417" w:type="dxa"/>
          </w:tcPr>
          <w:p w14:paraId="736CBF4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length</w:t>
            </w:r>
          </w:p>
        </w:tc>
        <w:tc>
          <w:tcPr>
            <w:tcW w:w="1247" w:type="dxa"/>
          </w:tcPr>
          <w:p w14:paraId="74205EA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2B LE</w:t>
            </w:r>
          </w:p>
        </w:tc>
        <w:tc>
          <w:tcPr>
            <w:tcW w:w="850" w:type="dxa"/>
          </w:tcPr>
          <w:p w14:paraId="08DFF9B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4</w:t>
            </w:r>
          </w:p>
        </w:tc>
        <w:tc>
          <w:tcPr>
            <w:tcW w:w="4989" w:type="dxa"/>
          </w:tcPr>
          <w:p w14:paraId="49D32F1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payload 字节数 = 1 + N + 4（func + data + CRC32）；范围 5..1029</w:t>
            </w:r>
          </w:p>
        </w:tc>
      </w:tr>
      <w:tr w14:paraId="216BBB1B">
        <w:trPr>
          <w:jc w:val="center"/>
        </w:trPr>
        <w:tc>
          <w:tcPr>
            <w:tcW w:w="1417" w:type="dxa"/>
            <w:shd w:val="clear" w:color="auto" w:fill="F8FAFE"/>
          </w:tcPr>
          <w:p w14:paraId="3201C61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func</w:t>
            </w:r>
          </w:p>
        </w:tc>
        <w:tc>
          <w:tcPr>
            <w:tcW w:w="1247" w:type="dxa"/>
            <w:shd w:val="clear" w:color="auto" w:fill="F8FAFE"/>
          </w:tcPr>
          <w:p w14:paraId="719D378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850" w:type="dxa"/>
            <w:shd w:val="clear" w:color="auto" w:fill="F8FAFE"/>
          </w:tcPr>
          <w:p w14:paraId="292502B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6</w:t>
            </w:r>
          </w:p>
        </w:tc>
        <w:tc>
          <w:tcPr>
            <w:tcW w:w="4989" w:type="dxa"/>
            <w:shd w:val="clear" w:color="auto" w:fill="F8FAFE"/>
          </w:tcPr>
          <w:p w14:paraId="6B9FF71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命令码（请求）或命令码 ^ 0xFF（响应）</w:t>
            </w:r>
          </w:p>
        </w:tc>
      </w:tr>
      <w:tr w14:paraId="3A83D51B">
        <w:trPr>
          <w:jc w:val="center"/>
        </w:trPr>
        <w:tc>
          <w:tcPr>
            <w:tcW w:w="1417" w:type="dxa"/>
          </w:tcPr>
          <w:p w14:paraId="47F70D4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data</w:t>
            </w:r>
          </w:p>
        </w:tc>
        <w:tc>
          <w:tcPr>
            <w:tcW w:w="1247" w:type="dxa"/>
          </w:tcPr>
          <w:p w14:paraId="3F4BC9B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N</w:t>
            </w:r>
          </w:p>
        </w:tc>
        <w:tc>
          <w:tcPr>
            <w:tcW w:w="850" w:type="dxa"/>
          </w:tcPr>
          <w:p w14:paraId="097C0B2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7</w:t>
            </w:r>
          </w:p>
        </w:tc>
        <w:tc>
          <w:tcPr>
            <w:tcW w:w="4989" w:type="dxa"/>
          </w:tcPr>
          <w:p w14:paraId="16475B9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命令参数或响应数据，N = length - 5</w:t>
            </w:r>
          </w:p>
        </w:tc>
      </w:tr>
      <w:tr w14:paraId="075096B1">
        <w:trPr>
          <w:jc w:val="center"/>
        </w:trPr>
        <w:tc>
          <w:tcPr>
            <w:tcW w:w="1417" w:type="dxa"/>
            <w:shd w:val="clear" w:color="auto" w:fill="F8FAFE"/>
          </w:tcPr>
          <w:p w14:paraId="3C70F8E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crc32</w:t>
            </w:r>
          </w:p>
        </w:tc>
        <w:tc>
          <w:tcPr>
            <w:tcW w:w="1247" w:type="dxa"/>
            <w:shd w:val="clear" w:color="auto" w:fill="F8FAFE"/>
          </w:tcPr>
          <w:p w14:paraId="364BB65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4B LE</w:t>
            </w:r>
          </w:p>
        </w:tc>
        <w:tc>
          <w:tcPr>
            <w:tcW w:w="850" w:type="dxa"/>
            <w:shd w:val="clear" w:color="auto" w:fill="F8FAFE"/>
          </w:tcPr>
          <w:p w14:paraId="09DE666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7+N</w:t>
            </w:r>
          </w:p>
        </w:tc>
        <w:tc>
          <w:tcPr>
            <w:tcW w:w="4989" w:type="dxa"/>
            <w:shd w:val="clear" w:color="auto" w:fill="F8FAFE"/>
          </w:tcPr>
          <w:p w14:paraId="1FC581F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CRC32，覆盖前 N+7 字节</w:t>
            </w:r>
          </w:p>
        </w:tc>
      </w:tr>
    </w:tbl>
    <w:p w14:paraId="713E9D27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4. 校验机制</w:t>
      </w:r>
    </w:p>
    <w:p w14:paraId="27263699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帧尾 4 字节为 CRC32 校验值，覆盖帧头至 data 的全部字节（共 N+7 字节）。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236"/>
      </w:tblGrid>
      <w:tr w14:paraId="7D5A414C">
        <w:trPr>
          <w:jc w:val="center"/>
        </w:trPr>
        <w:tc>
          <w:tcPr>
            <w:tcW w:w="2268" w:type="dxa"/>
            <w:shd w:val="clear" w:color="auto" w:fill="0B3D91"/>
          </w:tcPr>
          <w:p w14:paraId="29A877A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参数</w:t>
            </w:r>
          </w:p>
        </w:tc>
        <w:tc>
          <w:tcPr>
            <w:tcW w:w="6236" w:type="dxa"/>
            <w:shd w:val="clear" w:color="auto" w:fill="0B3D91"/>
          </w:tcPr>
          <w:p w14:paraId="33767FB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值</w:t>
            </w:r>
          </w:p>
        </w:tc>
      </w:tr>
      <w:tr w14:paraId="494B022F">
        <w:trPr>
          <w:jc w:val="center"/>
        </w:trPr>
        <w:tc>
          <w:tcPr>
            <w:tcW w:w="2268" w:type="dxa"/>
          </w:tcPr>
          <w:p w14:paraId="1BE97BF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算法</w:t>
            </w:r>
          </w:p>
        </w:tc>
        <w:tc>
          <w:tcPr>
            <w:tcW w:w="6236" w:type="dxa"/>
          </w:tcPr>
          <w:p w14:paraId="476022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CRC32 (MPEG-2 变体)</w:t>
            </w:r>
          </w:p>
        </w:tc>
      </w:tr>
      <w:tr w14:paraId="488EA0E8">
        <w:trPr>
          <w:jc w:val="center"/>
        </w:trPr>
        <w:tc>
          <w:tcPr>
            <w:tcW w:w="2268" w:type="dxa"/>
            <w:shd w:val="clear" w:color="auto" w:fill="F8FAFE"/>
          </w:tcPr>
          <w:p w14:paraId="53AE701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多项式</w:t>
            </w:r>
          </w:p>
        </w:tc>
        <w:tc>
          <w:tcPr>
            <w:tcW w:w="6236" w:type="dxa"/>
            <w:shd w:val="clear" w:color="auto" w:fill="F8FAFE"/>
          </w:tcPr>
          <w:p w14:paraId="0ADB369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0x04C11DB7</w:t>
            </w:r>
          </w:p>
        </w:tc>
      </w:tr>
      <w:tr w14:paraId="35DA81F4">
        <w:trPr>
          <w:jc w:val="center"/>
        </w:trPr>
        <w:tc>
          <w:tcPr>
            <w:tcW w:w="2268" w:type="dxa"/>
          </w:tcPr>
          <w:p w14:paraId="528C36A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初始值</w:t>
            </w:r>
          </w:p>
        </w:tc>
        <w:tc>
          <w:tcPr>
            <w:tcW w:w="6236" w:type="dxa"/>
          </w:tcPr>
          <w:p w14:paraId="3892501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0xFFFFFFFF</w:t>
            </w:r>
          </w:p>
        </w:tc>
      </w:tr>
      <w:tr w14:paraId="71FA2A7F">
        <w:trPr>
          <w:jc w:val="center"/>
        </w:trPr>
        <w:tc>
          <w:tcPr>
            <w:tcW w:w="2268" w:type="dxa"/>
            <w:shd w:val="clear" w:color="auto" w:fill="F8FAFE"/>
          </w:tcPr>
          <w:p w14:paraId="0936F54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输入反射</w:t>
            </w:r>
          </w:p>
        </w:tc>
        <w:tc>
          <w:tcPr>
            <w:tcW w:w="6236" w:type="dxa"/>
            <w:shd w:val="clear" w:color="auto" w:fill="F8FAFE"/>
          </w:tcPr>
          <w:p w14:paraId="7F90E40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否（按字节 MSB first 处理）</w:t>
            </w:r>
          </w:p>
        </w:tc>
      </w:tr>
      <w:tr w14:paraId="3D7B55B6">
        <w:trPr>
          <w:jc w:val="center"/>
        </w:trPr>
        <w:tc>
          <w:tcPr>
            <w:tcW w:w="2268" w:type="dxa"/>
          </w:tcPr>
          <w:p w14:paraId="1DD50AE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输出反射</w:t>
            </w:r>
          </w:p>
        </w:tc>
        <w:tc>
          <w:tcPr>
            <w:tcW w:w="6236" w:type="dxa"/>
          </w:tcPr>
          <w:p w14:paraId="6EB1B40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否</w:t>
            </w:r>
          </w:p>
        </w:tc>
      </w:tr>
      <w:tr w14:paraId="354B6D59">
        <w:trPr>
          <w:jc w:val="center"/>
        </w:trPr>
        <w:tc>
          <w:tcPr>
            <w:tcW w:w="2268" w:type="dxa"/>
            <w:shd w:val="clear" w:color="auto" w:fill="F8FAFE"/>
          </w:tcPr>
          <w:p w14:paraId="7889C5D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最终 XOR</w:t>
            </w:r>
          </w:p>
        </w:tc>
        <w:tc>
          <w:tcPr>
            <w:tcW w:w="6236" w:type="dxa"/>
            <w:shd w:val="clear" w:color="auto" w:fill="F8FAFE"/>
          </w:tcPr>
          <w:p w14:paraId="243C1DA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无</w:t>
            </w:r>
          </w:p>
        </w:tc>
      </w:tr>
      <w:tr w14:paraId="6ADC7D44">
        <w:trPr>
          <w:jc w:val="center"/>
        </w:trPr>
        <w:tc>
          <w:tcPr>
            <w:tcW w:w="2268" w:type="dxa"/>
          </w:tcPr>
          <w:p w14:paraId="2C3C8A3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字节序</w:t>
            </w:r>
          </w:p>
        </w:tc>
        <w:tc>
          <w:tcPr>
            <w:tcW w:w="6236" w:type="dxa"/>
          </w:tcPr>
          <w:p w14:paraId="3DAFC98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小端 LE（低字节在低地址）</w:t>
            </w:r>
          </w:p>
        </w:tc>
      </w:tr>
    </w:tbl>
    <w:p w14:paraId="726D54E5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校验失败处置  </w:t>
      </w:r>
      <w:r>
        <w:rPr>
          <w:rFonts w:eastAsia="PingFang SC"/>
          <w:color w:val="1F2937"/>
          <w:sz w:val="20"/>
        </w:rPr>
        <w:t>CRC 不匹配、length 越界、或 reserved≠0x00 时，设备静默丢弃该帧，不产生任何响应。主机侧应实现超时重发机制。</w:t>
      </w:r>
    </w:p>
    <w:p w14:paraId="11507666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5. 命令码总览</w:t>
      </w:r>
    </w:p>
    <w:p w14:paraId="02439C3F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应用层实现 8 个命令。响应帧 func = 请求 func ^ 0xFF。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984"/>
        <w:gridCol w:w="3969"/>
        <w:gridCol w:w="1701"/>
      </w:tblGrid>
      <w:tr w14:paraId="4B2D7FA5">
        <w:trPr>
          <w:jc w:val="center"/>
        </w:trPr>
        <w:tc>
          <w:tcPr>
            <w:tcW w:w="850" w:type="dxa"/>
            <w:shd w:val="clear" w:color="auto" w:fill="0B3D91"/>
          </w:tcPr>
          <w:p w14:paraId="3C0767E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FC</w:t>
            </w:r>
          </w:p>
        </w:tc>
        <w:tc>
          <w:tcPr>
            <w:tcW w:w="1984" w:type="dxa"/>
            <w:shd w:val="clear" w:color="auto" w:fill="0B3D91"/>
          </w:tcPr>
          <w:p w14:paraId="0E1EF32D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3969" w:type="dxa"/>
            <w:shd w:val="clear" w:color="auto" w:fill="0B3D91"/>
          </w:tcPr>
          <w:p w14:paraId="5D42F03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用途</w:t>
            </w:r>
          </w:p>
        </w:tc>
        <w:tc>
          <w:tcPr>
            <w:tcW w:w="1701" w:type="dxa"/>
            <w:shd w:val="clear" w:color="auto" w:fill="0B3D91"/>
          </w:tcPr>
          <w:p w14:paraId="7034C1A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App 处理</w:t>
            </w:r>
          </w:p>
        </w:tc>
      </w:tr>
      <w:tr w14:paraId="27F3B1B5">
        <w:trPr>
          <w:jc w:val="center"/>
        </w:trPr>
        <w:tc>
          <w:tcPr>
            <w:tcW w:w="850" w:type="dxa"/>
          </w:tcPr>
          <w:p w14:paraId="4DABAF8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1984" w:type="dxa"/>
          </w:tcPr>
          <w:p w14:paraId="442318F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FC_HANDSHAKE</w:t>
            </w:r>
          </w:p>
        </w:tc>
        <w:tc>
          <w:tcPr>
            <w:tcW w:w="3969" w:type="dxa"/>
          </w:tcPr>
          <w:p w14:paraId="1B32D55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发现 / 存活探测</w:t>
            </w:r>
          </w:p>
        </w:tc>
        <w:tc>
          <w:tcPr>
            <w:tcW w:w="1701" w:type="dxa"/>
          </w:tcPr>
          <w:p w14:paraId="2403FC2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0ADECEC4">
        <w:trPr>
          <w:jc w:val="center"/>
        </w:trPr>
        <w:tc>
          <w:tcPr>
            <w:tcW w:w="850" w:type="dxa"/>
            <w:shd w:val="clear" w:color="auto" w:fill="F8FAFE"/>
          </w:tcPr>
          <w:p w14:paraId="79EE8CA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984" w:type="dxa"/>
            <w:shd w:val="clear" w:color="auto" w:fill="F8FAFE"/>
          </w:tcPr>
          <w:p w14:paraId="25896DB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FC_ENTER_BOOT</w:t>
            </w:r>
          </w:p>
        </w:tc>
        <w:tc>
          <w:tcPr>
            <w:tcW w:w="3969" w:type="dxa"/>
            <w:shd w:val="clear" w:color="auto" w:fill="F8FAFE"/>
          </w:tcPr>
          <w:p w14:paraId="34A913A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进入升级模式（置 UPG + 软复位）</w:t>
            </w:r>
          </w:p>
        </w:tc>
        <w:tc>
          <w:tcPr>
            <w:tcW w:w="1701" w:type="dxa"/>
            <w:shd w:val="clear" w:color="auto" w:fill="F8FAFE"/>
          </w:tcPr>
          <w:p w14:paraId="05F3301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198D056B">
        <w:trPr>
          <w:jc w:val="center"/>
        </w:trPr>
        <w:tc>
          <w:tcPr>
            <w:tcW w:w="850" w:type="dxa"/>
          </w:tcPr>
          <w:p w14:paraId="53A6F2F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0x07</w:t>
            </w:r>
          </w:p>
        </w:tc>
        <w:tc>
          <w:tcPr>
            <w:tcW w:w="1984" w:type="dxa"/>
          </w:tcPr>
          <w:p w14:paraId="283199D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FC_DEVICE_INFO</w:t>
            </w:r>
          </w:p>
        </w:tc>
        <w:tc>
          <w:tcPr>
            <w:tcW w:w="3969" w:type="dxa"/>
          </w:tcPr>
          <w:p w14:paraId="364330F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查询版本与设备地址</w:t>
            </w:r>
          </w:p>
        </w:tc>
        <w:tc>
          <w:tcPr>
            <w:tcW w:w="1701" w:type="dxa"/>
          </w:tcPr>
          <w:p w14:paraId="42880E7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1118267F">
        <w:trPr>
          <w:jc w:val="center"/>
        </w:trPr>
        <w:tc>
          <w:tcPr>
            <w:tcW w:w="850" w:type="dxa"/>
            <w:shd w:val="clear" w:color="auto" w:fill="F8FAFE"/>
          </w:tcPr>
          <w:p w14:paraId="2CD67EE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0x08</w:t>
            </w:r>
          </w:p>
        </w:tc>
        <w:tc>
          <w:tcPr>
            <w:tcW w:w="1984" w:type="dxa"/>
            <w:shd w:val="clear" w:color="auto" w:fill="F8FAFE"/>
          </w:tcPr>
          <w:p w14:paraId="20EA8C5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FC_RESET</w:t>
            </w:r>
          </w:p>
        </w:tc>
        <w:tc>
          <w:tcPr>
            <w:tcW w:w="3969" w:type="dxa"/>
            <w:shd w:val="clear" w:color="auto" w:fill="F8FAFE"/>
          </w:tcPr>
          <w:p w14:paraId="00D0892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软件复位</w:t>
            </w:r>
          </w:p>
        </w:tc>
        <w:tc>
          <w:tcPr>
            <w:tcW w:w="1701" w:type="dxa"/>
            <w:shd w:val="clear" w:color="auto" w:fill="F8FAFE"/>
          </w:tcPr>
          <w:p w14:paraId="6BE66B4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506A4B9C">
        <w:trPr>
          <w:jc w:val="center"/>
        </w:trPr>
        <w:tc>
          <w:tcPr>
            <w:tcW w:w="850" w:type="dxa"/>
          </w:tcPr>
          <w:p w14:paraId="514ABAC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0x09</w:t>
            </w:r>
          </w:p>
        </w:tc>
        <w:tc>
          <w:tcPr>
            <w:tcW w:w="1984" w:type="dxa"/>
          </w:tcPr>
          <w:p w14:paraId="4FD6F3F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FC_EXIT_BOOT</w:t>
            </w:r>
          </w:p>
        </w:tc>
        <w:tc>
          <w:tcPr>
            <w:tcW w:w="3969" w:type="dxa"/>
          </w:tcPr>
          <w:p w14:paraId="164ABDE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退出升级（校验 App 完好后跳 App）</w:t>
            </w:r>
          </w:p>
        </w:tc>
        <w:tc>
          <w:tcPr>
            <w:tcW w:w="1701" w:type="dxa"/>
          </w:tcPr>
          <w:p w14:paraId="66121E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否（Boot 处理，App 忽略）</w:t>
            </w:r>
          </w:p>
        </w:tc>
      </w:tr>
      <w:tr w14:paraId="01970627">
        <w:trPr>
          <w:jc w:val="center"/>
        </w:trPr>
        <w:tc>
          <w:tcPr>
            <w:tcW w:w="850" w:type="dxa"/>
            <w:shd w:val="clear" w:color="auto" w:fill="F8FAFE"/>
          </w:tcPr>
          <w:p w14:paraId="649856A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0x14</w:t>
            </w:r>
          </w:p>
        </w:tc>
        <w:tc>
          <w:tcPr>
            <w:tcW w:w="1984" w:type="dxa"/>
            <w:shd w:val="clear" w:color="auto" w:fill="F8FAFE"/>
          </w:tcPr>
          <w:p w14:paraId="7266C76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FC_RFID_14443A</w:t>
            </w:r>
          </w:p>
        </w:tc>
        <w:tc>
          <w:tcPr>
            <w:tcW w:w="3969" w:type="dxa"/>
            <w:shd w:val="clear" w:color="auto" w:fill="F8FAFE"/>
          </w:tcPr>
          <w:p w14:paraId="3D2C655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ISO14443A 射频卡操作</w:t>
            </w:r>
          </w:p>
        </w:tc>
        <w:tc>
          <w:tcPr>
            <w:tcW w:w="1701" w:type="dxa"/>
            <w:shd w:val="clear" w:color="auto" w:fill="F8FAFE"/>
          </w:tcPr>
          <w:p w14:paraId="7BFDEE5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49A52092">
        <w:trPr>
          <w:jc w:val="center"/>
        </w:trPr>
        <w:tc>
          <w:tcPr>
            <w:tcW w:w="850" w:type="dxa"/>
          </w:tcPr>
          <w:p w14:paraId="0D3B3E3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984" w:type="dxa"/>
          </w:tcPr>
          <w:p w14:paraId="7A93216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FC_RFID_15693</w:t>
            </w:r>
          </w:p>
        </w:tc>
        <w:tc>
          <w:tcPr>
            <w:tcW w:w="3969" w:type="dxa"/>
          </w:tcPr>
          <w:p w14:paraId="0EDBED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ISO15693 射频卡操作</w:t>
            </w:r>
          </w:p>
        </w:tc>
        <w:tc>
          <w:tcPr>
            <w:tcW w:w="1701" w:type="dxa"/>
          </w:tcPr>
          <w:p w14:paraId="7879061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10BB98FE">
        <w:trPr>
          <w:jc w:val="center"/>
        </w:trPr>
        <w:tc>
          <w:tcPr>
            <w:tcW w:w="850" w:type="dxa"/>
            <w:shd w:val="clear" w:color="auto" w:fill="F8FAFE"/>
          </w:tcPr>
          <w:p w14:paraId="1AAB8CD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0x16</w:t>
            </w:r>
          </w:p>
        </w:tc>
        <w:tc>
          <w:tcPr>
            <w:tcW w:w="1984" w:type="dxa"/>
            <w:shd w:val="clear" w:color="auto" w:fill="F8FAFE"/>
          </w:tcPr>
          <w:p w14:paraId="6D84932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FC_RFID_CTRL</w:t>
            </w:r>
          </w:p>
        </w:tc>
        <w:tc>
          <w:tcPr>
            <w:tcW w:w="3969" w:type="dxa"/>
            <w:shd w:val="clear" w:color="auto" w:fill="F8FAFE"/>
          </w:tcPr>
          <w:p w14:paraId="6DB81B5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射频控制原语（INIT/CLOSE/OPEN/DELAY）</w:t>
            </w:r>
          </w:p>
        </w:tc>
        <w:tc>
          <w:tcPr>
            <w:tcW w:w="1701" w:type="dxa"/>
            <w:shd w:val="clear" w:color="auto" w:fill="F8FAFE"/>
          </w:tcPr>
          <w:p w14:paraId="01177B8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  <w:tr w14:paraId="27F3B1B5">
        <w:trPr>
          <w:jc w:val="center"/>
        </w:trPr>
        <w:tc>
          <w:tcPr>
            <w:tcW w:w="850" w:type="dxa"/>
          </w:tcPr>
          <w:p w14:paraId="4DABAF8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0x0A</w:t>
            </w:r>
          </w:p>
        </w:tc>
        <w:tc>
          <w:tcPr>
            <w:tcW w:w="1984" w:type="dxa"/>
          </w:tcPr>
          <w:p w14:paraId="442318F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FC_MOTOR_CTRL</w:t>
            </w:r>
          </w:p>
        </w:tc>
        <w:tc>
          <w:tcPr>
            <w:tcW w:w="3969" w:type="dxa"/>
          </w:tcPr>
          <w:p w14:paraId="1B32D55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步进电机 DRV8434S 控制</w:t>
            </w:r>
          </w:p>
        </w:tc>
        <w:tc>
          <w:tcPr>
            <w:tcW w:w="1701" w:type="dxa"/>
          </w:tcPr>
          <w:p w14:paraId="2403FC2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是</w:t>
            </w:r>
          </w:p>
        </w:tc>
      </w:tr>
    </w:tbl>
    <w:p w14:paraId="0624FABB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Bootloader 命令  </w:t>
      </w:r>
      <w:r>
        <w:rPr>
          <w:rFonts w:eastAsia="PingFang SC"/>
          <w:color w:val="1F2937"/>
          <w:sz w:val="20"/>
        </w:rPr>
        <w:t>FC=0x03/0x04/0x05/0x06（升级流程）由 Bootloader 处理，详见 Bootloader 协议规范。</w:t>
      </w:r>
    </w:p>
    <w:p w14:paraId="498EB437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6. 命令详述</w:t>
      </w:r>
    </w:p>
    <w:p w14:paraId="2F6C2C69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6.1 FC_HANDSHAKE (0x01)</w:t>
      </w:r>
    </w:p>
    <w:p w14:paraId="7ABE5C60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功能：设备发现与存活探测。请求 data 为空。</w:t>
      </w:r>
    </w:p>
    <w:p w14:paraId="19167A0F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响应 data（28 字节）：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701"/>
        <w:gridCol w:w="1134"/>
        <w:gridCol w:w="4819"/>
      </w:tblGrid>
      <w:tr w14:paraId="1FA5B095">
        <w:trPr>
          <w:jc w:val="center"/>
        </w:trPr>
        <w:tc>
          <w:tcPr>
            <w:tcW w:w="850" w:type="dxa"/>
            <w:shd w:val="clear" w:color="auto" w:fill="0B3D91"/>
          </w:tcPr>
          <w:p w14:paraId="1109C843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偏移</w:t>
            </w:r>
          </w:p>
        </w:tc>
        <w:tc>
          <w:tcPr>
            <w:tcW w:w="1701" w:type="dxa"/>
            <w:shd w:val="clear" w:color="auto" w:fill="0B3D91"/>
          </w:tcPr>
          <w:p w14:paraId="51BB29E6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字段</w:t>
            </w:r>
          </w:p>
        </w:tc>
        <w:tc>
          <w:tcPr>
            <w:tcW w:w="1134" w:type="dxa"/>
            <w:shd w:val="clear" w:color="auto" w:fill="0B3D91"/>
          </w:tcPr>
          <w:p w14:paraId="0EA330CA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类型</w:t>
            </w:r>
          </w:p>
        </w:tc>
        <w:tc>
          <w:tcPr>
            <w:tcW w:w="4819" w:type="dxa"/>
            <w:shd w:val="clear" w:color="auto" w:fill="0B3D91"/>
          </w:tcPr>
          <w:p w14:paraId="46CBE4BA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说明</w:t>
            </w:r>
          </w:p>
        </w:tc>
      </w:tr>
      <w:tr w14:paraId="44ACB8D6">
        <w:trPr>
          <w:jc w:val="center"/>
        </w:trPr>
        <w:tc>
          <w:tcPr>
            <w:tcW w:w="850" w:type="dxa"/>
          </w:tcPr>
          <w:p w14:paraId="3CA02CE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1701" w:type="dxa"/>
          </w:tcPr>
          <w:p w14:paraId="2E9F8F6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result</w:t>
            </w:r>
          </w:p>
        </w:tc>
        <w:tc>
          <w:tcPr>
            <w:tcW w:w="1134" w:type="dxa"/>
          </w:tcPr>
          <w:p w14:paraId="23B27A6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u8</w:t>
            </w:r>
          </w:p>
        </w:tc>
        <w:tc>
          <w:tcPr>
            <w:tcW w:w="4819" w:type="dxa"/>
          </w:tcPr>
          <w:p w14:paraId="60BBE97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0=RESULT_OK</w:t>
            </w:r>
          </w:p>
        </w:tc>
      </w:tr>
      <w:tr w14:paraId="42E1FF87">
        <w:trPr>
          <w:jc w:val="center"/>
        </w:trPr>
        <w:tc>
          <w:tcPr>
            <w:tcW w:w="850" w:type="dxa"/>
            <w:shd w:val="clear" w:color="auto" w:fill="F8FAFE"/>
          </w:tcPr>
          <w:p w14:paraId="659CE76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1701" w:type="dxa"/>
            <w:shd w:val="clear" w:color="auto" w:fill="F8FAFE"/>
          </w:tcPr>
          <w:p w14:paraId="3675496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protoVer</w:t>
            </w:r>
          </w:p>
        </w:tc>
        <w:tc>
          <w:tcPr>
            <w:tcW w:w="1134" w:type="dxa"/>
            <w:shd w:val="clear" w:color="auto" w:fill="F8FAFE"/>
          </w:tcPr>
          <w:p w14:paraId="1407109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u8</w:t>
            </w:r>
          </w:p>
        </w:tc>
        <w:tc>
          <w:tcPr>
            <w:tcW w:w="4819" w:type="dxa"/>
            <w:shd w:val="clear" w:color="auto" w:fill="F8FAFE"/>
          </w:tcPr>
          <w:p w14:paraId="0A0E237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协议版本 = 2</w:t>
            </w:r>
          </w:p>
        </w:tc>
      </w:tr>
      <w:tr w14:paraId="72C4D558">
        <w:trPr>
          <w:jc w:val="center"/>
        </w:trPr>
        <w:tc>
          <w:tcPr>
            <w:tcW w:w="850" w:type="dxa"/>
          </w:tcPr>
          <w:p w14:paraId="198152D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1701" w:type="dxa"/>
          </w:tcPr>
          <w:p w14:paraId="59507D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status</w:t>
            </w:r>
          </w:p>
        </w:tc>
        <w:tc>
          <w:tcPr>
            <w:tcW w:w="1134" w:type="dxa"/>
          </w:tcPr>
          <w:p w14:paraId="0C857A1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u8</w:t>
            </w:r>
          </w:p>
        </w:tc>
        <w:tc>
          <w:tcPr>
            <w:tcW w:w="4819" w:type="dxa"/>
          </w:tcPr>
          <w:p w14:paraId="25A5A75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0=IDLE / 1=RUN / 2=UPG / 3=FAULT</w:t>
            </w:r>
          </w:p>
        </w:tc>
      </w:tr>
      <w:tr w14:paraId="334F9286">
        <w:trPr>
          <w:jc w:val="center"/>
        </w:trPr>
        <w:tc>
          <w:tcPr>
            <w:tcW w:w="850" w:type="dxa"/>
            <w:shd w:val="clear" w:color="auto" w:fill="F8FAFE"/>
          </w:tcPr>
          <w:p w14:paraId="3B75756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3</w:t>
            </w:r>
          </w:p>
        </w:tc>
        <w:tc>
          <w:tcPr>
            <w:tcW w:w="1701" w:type="dxa"/>
            <w:shd w:val="clear" w:color="auto" w:fill="F8FAFE"/>
          </w:tcPr>
          <w:p w14:paraId="0FAD5D1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UID</w:t>
            </w:r>
          </w:p>
        </w:tc>
        <w:tc>
          <w:tcPr>
            <w:tcW w:w="1134" w:type="dxa"/>
            <w:shd w:val="clear" w:color="auto" w:fill="F8FAFE"/>
          </w:tcPr>
          <w:p w14:paraId="3261DD5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12B</w:t>
            </w:r>
          </w:p>
        </w:tc>
        <w:tc>
          <w:tcPr>
            <w:tcW w:w="4819" w:type="dxa"/>
            <w:shd w:val="clear" w:color="auto" w:fill="F8FAFE"/>
          </w:tcPr>
          <w:p w14:paraId="6A93A73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设备唯一 ID</w:t>
            </w:r>
          </w:p>
        </w:tc>
      </w:tr>
      <w:tr w14:paraId="29BDEB7E">
        <w:trPr>
          <w:jc w:val="center"/>
        </w:trPr>
        <w:tc>
          <w:tcPr>
            <w:tcW w:w="850" w:type="dxa"/>
          </w:tcPr>
          <w:p w14:paraId="4FB594D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15</w:t>
            </w:r>
          </w:p>
        </w:tc>
        <w:tc>
          <w:tcPr>
            <w:tcW w:w="1701" w:type="dxa"/>
          </w:tcPr>
          <w:p w14:paraId="159B7BC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uidHash</w:t>
            </w:r>
          </w:p>
        </w:tc>
        <w:tc>
          <w:tcPr>
            <w:tcW w:w="1134" w:type="dxa"/>
          </w:tcPr>
          <w:p w14:paraId="62CA79D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u32 LE</w:t>
            </w:r>
          </w:p>
        </w:tc>
        <w:tc>
          <w:tcPr>
            <w:tcW w:w="4819" w:type="dxa"/>
          </w:tcPr>
          <w:p w14:paraId="13EEFD5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CRC32(UID)</w:t>
            </w:r>
          </w:p>
        </w:tc>
      </w:tr>
      <w:tr w14:paraId="47EEE351">
        <w:trPr>
          <w:jc w:val="center"/>
        </w:trPr>
        <w:tc>
          <w:tcPr>
            <w:tcW w:w="850" w:type="dxa"/>
            <w:shd w:val="clear" w:color="auto" w:fill="F8FAFE"/>
          </w:tcPr>
          <w:p w14:paraId="46AC436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19</w:t>
            </w:r>
          </w:p>
        </w:tc>
        <w:tc>
          <w:tcPr>
            <w:tcW w:w="1701" w:type="dxa"/>
            <w:shd w:val="clear" w:color="auto" w:fill="F8FAFE"/>
          </w:tcPr>
          <w:p w14:paraId="3F1FF5B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layer</w:t>
            </w:r>
          </w:p>
        </w:tc>
        <w:tc>
          <w:tcPr>
            <w:tcW w:w="1134" w:type="dxa"/>
            <w:shd w:val="clear" w:color="auto" w:fill="F8FAFE"/>
          </w:tcPr>
          <w:p w14:paraId="6F0FDF5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u8</w:t>
            </w:r>
          </w:p>
        </w:tc>
        <w:tc>
          <w:tcPr>
            <w:tcW w:w="4819" w:type="dxa"/>
            <w:shd w:val="clear" w:color="auto" w:fill="F8FAFE"/>
          </w:tcPr>
          <w:p w14:paraId="5A8596C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1=App（Boot 返回 0）</w:t>
            </w:r>
          </w:p>
        </w:tc>
      </w:tr>
      <w:tr w14:paraId="6A4C7E52">
        <w:trPr>
          <w:jc w:val="center"/>
        </w:trPr>
        <w:tc>
          <w:tcPr>
            <w:tcW w:w="850" w:type="dxa"/>
          </w:tcPr>
          <w:p w14:paraId="16DFE9B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20</w:t>
            </w:r>
          </w:p>
        </w:tc>
        <w:tc>
          <w:tcPr>
            <w:tcW w:w="1701" w:type="dxa"/>
          </w:tcPr>
          <w:p w14:paraId="165425A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upgradeCount</w:t>
            </w:r>
          </w:p>
        </w:tc>
        <w:tc>
          <w:tcPr>
            <w:tcW w:w="1134" w:type="dxa"/>
          </w:tcPr>
          <w:p w14:paraId="202517F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u32 LE</w:t>
            </w:r>
          </w:p>
        </w:tc>
        <w:tc>
          <w:tcPr>
            <w:tcW w:w="4819" w:type="dxa"/>
          </w:tcPr>
          <w:p w14:paraId="135BFE9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累计升级次数</w:t>
            </w:r>
          </w:p>
        </w:tc>
      </w:tr>
      <w:tr w14:paraId="1F6E9F2D">
        <w:trPr>
          <w:jc w:val="center"/>
        </w:trPr>
        <w:tc>
          <w:tcPr>
            <w:tcW w:w="850" w:type="dxa"/>
            <w:shd w:val="clear" w:color="auto" w:fill="F8FAFE"/>
          </w:tcPr>
          <w:p w14:paraId="28BAB1D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24</w:t>
            </w:r>
          </w:p>
        </w:tc>
        <w:tc>
          <w:tcPr>
            <w:tcW w:w="1701" w:type="dxa"/>
            <w:shd w:val="clear" w:color="auto" w:fill="F8FAFE"/>
          </w:tcPr>
          <w:p w14:paraId="51B10D5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baudRate</w:t>
            </w:r>
          </w:p>
        </w:tc>
        <w:tc>
          <w:tcPr>
            <w:tcW w:w="1134" w:type="dxa"/>
            <w:shd w:val="clear" w:color="auto" w:fill="F8FAFE"/>
          </w:tcPr>
          <w:p w14:paraId="115D4D9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u32 LE</w:t>
            </w:r>
          </w:p>
        </w:tc>
        <w:tc>
          <w:tcPr>
            <w:tcW w:w="4819" w:type="dxa"/>
            <w:shd w:val="clear" w:color="auto" w:fill="F8FAFE"/>
          </w:tcPr>
          <w:p w14:paraId="4B05DF7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通信波特率</w:t>
            </w:r>
          </w:p>
        </w:tc>
      </w:tr>
    </w:tbl>
    <w:p w14:paraId="485B73C1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测试帧：</w:t>
      </w:r>
    </w:p>
    <w:p w14:paraId="06B43F61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05 00 01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21 00 FE [28B payload]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 = 0x01 ^ 0xFF = 0xFE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length = 0x21 = 33 = 1(func) + 28(payload) + 4(CRC)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校验点: result=0, protoVer=2, layer=1, status∈{0,1}</w:t>
      </w:r>
    </w:p>
    <w:p w14:paraId="28FEC66A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6.2 FC_ENTER_BOOT (0x02)</w:t>
      </w:r>
    </w:p>
    <w:p w14:paraId="6986FF33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功能：进入升级模式。设备置 UPG 状态并持久化，回 OK 后延时 50ms 自动软复位进入 Bootloader。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087"/>
      </w:tblGrid>
      <w:tr w14:paraId="74BF6C3D">
        <w:trPr>
          <w:jc w:val="center"/>
        </w:trPr>
        <w:tc>
          <w:tcPr>
            <w:tcW w:w="1417" w:type="dxa"/>
            <w:shd w:val="clear" w:color="auto" w:fill="0B3D91"/>
          </w:tcPr>
          <w:p w14:paraId="4BEAFB4E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result 值</w:t>
            </w:r>
          </w:p>
        </w:tc>
        <w:tc>
          <w:tcPr>
            <w:tcW w:w="7087" w:type="dxa"/>
            <w:shd w:val="clear" w:color="auto" w:fill="0B3D91"/>
          </w:tcPr>
          <w:p w14:paraId="5875FCA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含义</w:t>
            </w:r>
          </w:p>
        </w:tc>
      </w:tr>
      <w:tr w14:paraId="4AB65490">
        <w:trPr>
          <w:jc w:val="center"/>
        </w:trPr>
        <w:tc>
          <w:tcPr>
            <w:tcW w:w="1417" w:type="dxa"/>
          </w:tcPr>
          <w:p w14:paraId="112F7A3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7087" w:type="dxa"/>
          </w:tcPr>
          <w:p w14:paraId="21129B5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RESULT_OK — 参数已保存，将软复位进 Boot</w:t>
            </w:r>
          </w:p>
        </w:tc>
      </w:tr>
      <w:tr w14:paraId="6AC089D4">
        <w:trPr>
          <w:jc w:val="center"/>
        </w:trPr>
        <w:tc>
          <w:tcPr>
            <w:tcW w:w="1417" w:type="dxa"/>
            <w:shd w:val="clear" w:color="auto" w:fill="F8FAFE"/>
          </w:tcPr>
          <w:p w14:paraId="3D966D0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7087" w:type="dxa"/>
            <w:shd w:val="clear" w:color="auto" w:fill="F8FAFE"/>
          </w:tcPr>
          <w:p w14:paraId="70223A0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ENTER_BOOT_PARAM_ERR — 参数区写入失败</w:t>
            </w:r>
          </w:p>
        </w:tc>
      </w:tr>
    </w:tbl>
    <w:p w14:paraId="63F1BB78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05 00 02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06 00 FD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 = 0x02 ^ 0xFF = 0xFD, result=0(OK)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后续: 收 OK 后 ~50ms 设备复位, 主机需重新枚举并切换到 Boot 协议</w:t>
      </w:r>
    </w:p>
    <w:p w14:paraId="7B359083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时序建议  </w:t>
      </w:r>
      <w:r>
        <w:rPr>
          <w:rFonts w:eastAsia="PingFang SC"/>
          <w:color w:val="1F2937"/>
          <w:sz w:val="20"/>
        </w:rPr>
        <w:t>主机收到 OK 后应等待 ≥ 100ms 再尝试重新枚举设备，避免在复位过程中查询。</w:t>
      </w:r>
    </w:p>
    <w:p w14:paraId="1C231BB4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6.3 FC_DEVICE_INFO (0x07)</w:t>
      </w:r>
    </w:p>
    <w:p w14:paraId="5CBFC053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功能：查询版本与设备地址。响应 data（34 字节）：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701"/>
        <w:gridCol w:w="1134"/>
        <w:gridCol w:w="4819"/>
      </w:tblGrid>
      <w:tr w14:paraId="7E6D6C17">
        <w:trPr>
          <w:jc w:val="center"/>
        </w:trPr>
        <w:tc>
          <w:tcPr>
            <w:tcW w:w="850" w:type="dxa"/>
            <w:shd w:val="clear" w:color="auto" w:fill="0B3D91"/>
          </w:tcPr>
          <w:p w14:paraId="77EFFACA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偏移</w:t>
            </w:r>
          </w:p>
        </w:tc>
        <w:tc>
          <w:tcPr>
            <w:tcW w:w="1701" w:type="dxa"/>
            <w:shd w:val="clear" w:color="auto" w:fill="0B3D91"/>
          </w:tcPr>
          <w:p w14:paraId="74007B76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字段</w:t>
            </w:r>
          </w:p>
        </w:tc>
        <w:tc>
          <w:tcPr>
            <w:tcW w:w="1134" w:type="dxa"/>
            <w:shd w:val="clear" w:color="auto" w:fill="0B3D91"/>
          </w:tcPr>
          <w:p w14:paraId="1C72C50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长度</w:t>
            </w:r>
          </w:p>
        </w:tc>
        <w:tc>
          <w:tcPr>
            <w:tcW w:w="4819" w:type="dxa"/>
            <w:shd w:val="clear" w:color="auto" w:fill="0B3D91"/>
          </w:tcPr>
          <w:p w14:paraId="2E08777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说明</w:t>
            </w:r>
          </w:p>
        </w:tc>
      </w:tr>
      <w:tr w14:paraId="3D537E7E">
        <w:trPr>
          <w:jc w:val="center"/>
        </w:trPr>
        <w:tc>
          <w:tcPr>
            <w:tcW w:w="850" w:type="dxa"/>
          </w:tcPr>
          <w:p w14:paraId="023033D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1701" w:type="dxa"/>
          </w:tcPr>
          <w:p w14:paraId="77E8495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result</w:t>
            </w:r>
          </w:p>
        </w:tc>
        <w:tc>
          <w:tcPr>
            <w:tcW w:w="1134" w:type="dxa"/>
          </w:tcPr>
          <w:p w14:paraId="6E9E991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4819" w:type="dxa"/>
          </w:tcPr>
          <w:p w14:paraId="57B36C0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0=OK</w:t>
            </w:r>
          </w:p>
        </w:tc>
      </w:tr>
      <w:tr w14:paraId="7E341E28">
        <w:trPr>
          <w:jc w:val="center"/>
        </w:trPr>
        <w:tc>
          <w:tcPr>
            <w:tcW w:w="850" w:type="dxa"/>
            <w:shd w:val="clear" w:color="auto" w:fill="F8FAFE"/>
          </w:tcPr>
          <w:p w14:paraId="7640573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1701" w:type="dxa"/>
            <w:shd w:val="clear" w:color="auto" w:fill="F8FAFE"/>
          </w:tcPr>
          <w:p w14:paraId="1DA2B8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addr</w:t>
            </w:r>
          </w:p>
        </w:tc>
        <w:tc>
          <w:tcPr>
            <w:tcW w:w="1134" w:type="dxa"/>
            <w:shd w:val="clear" w:color="auto" w:fill="F8FAFE"/>
          </w:tcPr>
          <w:p w14:paraId="41C47C4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1B</w:t>
            </w:r>
          </w:p>
        </w:tc>
        <w:tc>
          <w:tcPr>
            <w:tcW w:w="4819" w:type="dxa"/>
            <w:shd w:val="clear" w:color="auto" w:fill="F8FAFE"/>
          </w:tcPr>
          <w:p w14:paraId="1D65D1F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设备地址（默认 0x01）</w:t>
            </w:r>
          </w:p>
        </w:tc>
      </w:tr>
      <w:tr w14:paraId="60680BE6">
        <w:trPr>
          <w:jc w:val="center"/>
        </w:trPr>
        <w:tc>
          <w:tcPr>
            <w:tcW w:w="850" w:type="dxa"/>
          </w:tcPr>
          <w:p w14:paraId="315F23D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1701" w:type="dxa"/>
          </w:tcPr>
          <w:p w14:paraId="10A74B5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hwVersion</w:t>
            </w:r>
          </w:p>
        </w:tc>
        <w:tc>
          <w:tcPr>
            <w:tcW w:w="1134" w:type="dxa"/>
          </w:tcPr>
          <w:p w14:paraId="15812F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16B</w:t>
            </w:r>
          </w:p>
        </w:tc>
        <w:tc>
          <w:tcPr>
            <w:tcW w:w="4819" w:type="dxa"/>
          </w:tcPr>
          <w:p w14:paraId="1AC3817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硬件版本字符串</w:t>
            </w:r>
          </w:p>
        </w:tc>
      </w:tr>
      <w:tr w14:paraId="39168780">
        <w:trPr>
          <w:jc w:val="center"/>
        </w:trPr>
        <w:tc>
          <w:tcPr>
            <w:tcW w:w="850" w:type="dxa"/>
            <w:shd w:val="clear" w:color="auto" w:fill="F8FAFE"/>
          </w:tcPr>
          <w:p w14:paraId="68DABA3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18</w:t>
            </w:r>
          </w:p>
        </w:tc>
        <w:tc>
          <w:tcPr>
            <w:tcW w:w="1701" w:type="dxa"/>
            <w:shd w:val="clear" w:color="auto" w:fill="F8FAFE"/>
          </w:tcPr>
          <w:p w14:paraId="0CAD0EF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version</w:t>
            </w:r>
          </w:p>
        </w:tc>
        <w:tc>
          <w:tcPr>
            <w:tcW w:w="1134" w:type="dxa"/>
            <w:shd w:val="clear" w:color="auto" w:fill="F8FAFE"/>
          </w:tcPr>
          <w:p w14:paraId="64379E6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16B</w:t>
            </w:r>
          </w:p>
        </w:tc>
        <w:tc>
          <w:tcPr>
            <w:tcW w:w="4819" w:type="dxa"/>
            <w:shd w:val="clear" w:color="auto" w:fill="F8FAFE"/>
          </w:tcPr>
          <w:p w14:paraId="06E9B00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App 固件版本字符串</w:t>
            </w:r>
          </w:p>
        </w:tc>
      </w:tr>
    </w:tbl>
    <w:p w14:paraId="6903C8AA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05 00 07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26 00 F8 [34B payload]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 = 0x07 ^ 0xFF = 0xF8, length = 0x26 = 38 = 1+34+4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校验点: result=0, addr=0x01, version 为可读字符串</w:t>
      </w:r>
    </w:p>
    <w:p w14:paraId="1194067C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6.4 FC_RESET (0x08)</w:t>
      </w:r>
    </w:p>
    <w:p w14:paraId="4EC7990B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功能：软件复位。请求 data 必须为空。回 OK 后延时 20ms 复位。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087"/>
      </w:tblGrid>
      <w:tr w14:paraId="4B512665">
        <w:trPr>
          <w:jc w:val="center"/>
        </w:trPr>
        <w:tc>
          <w:tcPr>
            <w:tcW w:w="1417" w:type="dxa"/>
            <w:shd w:val="clear" w:color="auto" w:fill="0B3D91"/>
          </w:tcPr>
          <w:p w14:paraId="6B6E1F85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result 值</w:t>
            </w:r>
          </w:p>
        </w:tc>
        <w:tc>
          <w:tcPr>
            <w:tcW w:w="7087" w:type="dxa"/>
            <w:shd w:val="clear" w:color="auto" w:fill="0B3D91"/>
          </w:tcPr>
          <w:p w14:paraId="29B48D2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含义</w:t>
            </w:r>
          </w:p>
        </w:tc>
      </w:tr>
      <w:tr w14:paraId="6B020AB6">
        <w:trPr>
          <w:jc w:val="center"/>
        </w:trPr>
        <w:tc>
          <w:tcPr>
            <w:tcW w:w="1417" w:type="dxa"/>
          </w:tcPr>
          <w:p w14:paraId="50E698A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7087" w:type="dxa"/>
          </w:tcPr>
          <w:p w14:paraId="1403CF0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RESULT_OK — 已调度复位</w:t>
            </w:r>
          </w:p>
        </w:tc>
      </w:tr>
      <w:tr w14:paraId="0A543966">
        <w:trPr>
          <w:jc w:val="center"/>
        </w:trPr>
        <w:tc>
          <w:tcPr>
            <w:tcW w:w="1417" w:type="dxa"/>
            <w:shd w:val="clear" w:color="auto" w:fill="F8FAFE"/>
          </w:tcPr>
          <w:p w14:paraId="0CBFF7B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7087" w:type="dxa"/>
            <w:shd w:val="clear" w:color="auto" w:fill="F8FAFE"/>
          </w:tcPr>
          <w:p w14:paraId="07F683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RESET_PARAM_ERR — data 非空</w:t>
            </w:r>
          </w:p>
        </w:tc>
      </w:tr>
    </w:tbl>
    <w:p w14:paraId="47943505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05 00 08 [CRC32 4B]   (data 空)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06 00 F7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 = 0x08 ^ 0xFF = 0xF7, result=0(OK)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后续: 收 OK 后 ~20ms 设备复位, 主机需重新枚举</w:t>
      </w:r>
    </w:p>
    <w:p w14:paraId="73E26315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6.5 FC_RFID_14443A (0x14) — ISO14443A 射频卡操作</w:t>
      </w:r>
    </w:p>
    <w:p w14:paraId="685B7B41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data 首字节为子命令码 subCmd。所有响应统一带分片头 [subCmd][seq=0][total=1][result][data..]。响应 func = 0x14 ^ 0xFF = 0xEB。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984"/>
        <w:gridCol w:w="3402"/>
        <w:gridCol w:w="3014"/>
      </w:tblGrid>
      <w:tr w14:paraId="2969D59F">
        <w:trPr>
          <w:jc w:val="center"/>
        </w:trPr>
        <w:tc>
          <w:tcPr>
            <w:tcW w:w="850" w:type="dxa"/>
            <w:shd w:val="clear" w:color="auto" w:fill="0B3D91"/>
          </w:tcPr>
          <w:p w14:paraId="484E8AA0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subCmd</w:t>
            </w:r>
          </w:p>
        </w:tc>
        <w:tc>
          <w:tcPr>
            <w:tcW w:w="1984" w:type="dxa"/>
            <w:shd w:val="clear" w:color="auto" w:fill="0B3D91"/>
          </w:tcPr>
          <w:p w14:paraId="43B3C556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3402" w:type="dxa"/>
            <w:shd w:val="clear" w:color="auto" w:fill="0B3D91"/>
          </w:tcPr>
          <w:p w14:paraId="5FACDE89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Host→Device (data)</w:t>
            </w:r>
          </w:p>
        </w:tc>
        <w:tc>
          <w:tcPr>
            <w:tcW w:w="2835" w:type="dxa"/>
            <w:shd w:val="clear" w:color="auto" w:fill="0B3D91"/>
          </w:tcPr>
          <w:p w14:paraId="21666E6D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Device→Host (data)</w:t>
            </w:r>
          </w:p>
        </w:tc>
      </w:tr>
      <w:tr w14:paraId="0D91C125">
        <w:trPr>
          <w:jc w:val="center"/>
        </w:trPr>
        <w:tc>
          <w:tcPr>
            <w:tcW w:w="850" w:type="dxa"/>
          </w:tcPr>
          <w:p w14:paraId="188FCAB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0x00</w:t>
            </w:r>
          </w:p>
        </w:tc>
        <w:tc>
          <w:tcPr>
            <w:tcW w:w="1984" w:type="dxa"/>
          </w:tcPr>
          <w:p w14:paraId="66448BF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GetUid 读 UID</w:t>
            </w:r>
          </w:p>
        </w:tc>
        <w:tc>
          <w:tcPr>
            <w:tcW w:w="3402" w:type="dxa"/>
          </w:tcPr>
          <w:p w14:paraId="4D29446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</w:t>
            </w:r>
          </w:p>
        </w:tc>
        <w:tc>
          <w:tcPr>
            <w:tcW w:w="2835" w:type="dxa"/>
          </w:tcPr>
          <w:p w14:paraId="58BA2ED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[0x00][0][1][result][count][uidType 2B BE][uidLen][uid][sak]</w:t>
            </w:r>
          </w:p>
        </w:tc>
      </w:tr>
      <w:tr w14:paraId="0B2DDB27">
        <w:trPr>
          <w:jc w:val="center"/>
        </w:trPr>
        <w:tc>
          <w:tcPr>
            <w:tcW w:w="850" w:type="dxa"/>
            <w:shd w:val="clear" w:color="auto" w:fill="F8FAFE"/>
          </w:tcPr>
          <w:p w14:paraId="4026FF9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1984" w:type="dxa"/>
            <w:shd w:val="clear" w:color="auto" w:fill="F8FAFE"/>
          </w:tcPr>
          <w:p w14:paraId="5C60095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Halt 静默</w:t>
            </w:r>
          </w:p>
        </w:tc>
        <w:tc>
          <w:tcPr>
            <w:tcW w:w="3402" w:type="dxa"/>
            <w:shd w:val="clear" w:color="auto" w:fill="F8FAFE"/>
          </w:tcPr>
          <w:p w14:paraId="2714713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</w:t>
            </w:r>
          </w:p>
        </w:tc>
        <w:tc>
          <w:tcPr>
            <w:tcW w:w="2835" w:type="dxa"/>
            <w:shd w:val="clear" w:color="auto" w:fill="F8FAFE"/>
          </w:tcPr>
          <w:p w14:paraId="1801573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[0x01][0][1][result]</w:t>
            </w:r>
          </w:p>
        </w:tc>
      </w:tr>
      <w:tr w14:paraId="3F322C6D">
        <w:trPr>
          <w:jc w:val="center"/>
        </w:trPr>
        <w:tc>
          <w:tcPr>
            <w:tcW w:w="850" w:type="dxa"/>
          </w:tcPr>
          <w:p w14:paraId="2D4DCC9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984" w:type="dxa"/>
          </w:tcPr>
          <w:p w14:paraId="4C13851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AuthM1 M1 认证</w:t>
            </w:r>
          </w:p>
        </w:tc>
        <w:tc>
          <w:tcPr>
            <w:tcW w:w="3402" w:type="dxa"/>
          </w:tcPr>
          <w:p w14:paraId="58BDAB6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[0x02][uid 4B][mode 1B][key 6B][addr 1B]</w:t>
            </w:r>
          </w:p>
        </w:tc>
        <w:tc>
          <w:tcPr>
            <w:tcW w:w="2835" w:type="dxa"/>
          </w:tcPr>
          <w:p w14:paraId="7878EB7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[0x02][0][1][result]</w:t>
            </w:r>
          </w:p>
        </w:tc>
      </w:tr>
      <w:tr w14:paraId="29BF6BAB">
        <w:trPr>
          <w:jc w:val="center"/>
        </w:trPr>
        <w:tc>
          <w:tcPr>
            <w:tcW w:w="850" w:type="dxa"/>
            <w:shd w:val="clear" w:color="auto" w:fill="F8FAFE"/>
          </w:tcPr>
          <w:p w14:paraId="6B76A1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0x10</w:t>
            </w:r>
          </w:p>
        </w:tc>
        <w:tc>
          <w:tcPr>
            <w:tcW w:w="1984" w:type="dxa"/>
            <w:shd w:val="clear" w:color="auto" w:fill="F8FAFE"/>
          </w:tcPr>
          <w:p w14:paraId="7861459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RATS ISO14443A-4 入口</w:t>
            </w:r>
          </w:p>
        </w:tc>
        <w:tc>
          <w:tcPr>
            <w:tcW w:w="3402" w:type="dxa"/>
            <w:shd w:val="clear" w:color="auto" w:fill="F8FAFE"/>
          </w:tcPr>
          <w:p w14:paraId="74D903F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[0x10]</w:t>
            </w:r>
          </w:p>
        </w:tc>
        <w:tc>
          <w:tcPr>
            <w:tcW w:w="2835" w:type="dxa"/>
            <w:shd w:val="clear" w:color="auto" w:fill="F8FAFE"/>
          </w:tcPr>
          <w:p w14:paraId="2C7331D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[0x10][0][1][result][ATS]</w:t>
            </w:r>
          </w:p>
        </w:tc>
      </w:tr>
      <w:tr w14:paraId="79ABECEF">
        <w:trPr>
          <w:jc w:val="center"/>
        </w:trPr>
        <w:tc>
          <w:tcPr>
            <w:tcW w:w="850" w:type="dxa"/>
          </w:tcPr>
          <w:p w14:paraId="79A61CC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0x11</w:t>
            </w:r>
          </w:p>
        </w:tc>
        <w:tc>
          <w:tcPr>
            <w:tcW w:w="1984" w:type="dxa"/>
          </w:tcPr>
          <w:p w14:paraId="1486D13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TransAPDU 透传</w:t>
            </w:r>
          </w:p>
        </w:tc>
        <w:tc>
          <w:tcPr>
            <w:tcW w:w="3402" w:type="dxa"/>
          </w:tcPr>
          <w:p w14:paraId="47AD998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[0x11][apdu 1..64B]</w:t>
            </w:r>
          </w:p>
        </w:tc>
        <w:tc>
          <w:tcPr>
            <w:tcW w:w="2835" w:type="dxa"/>
          </w:tcPr>
          <w:p w14:paraId="18CF344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[0x11][0][1][result][R-APDU]</w:t>
            </w:r>
          </w:p>
        </w:tc>
      </w:tr>
      <w:tr w14:paraId="16039629">
        <w:trPr>
          <w:jc w:val="center"/>
        </w:trPr>
        <w:tc>
          <w:tcPr>
            <w:tcW w:w="850" w:type="dxa"/>
            <w:shd w:val="clear" w:color="auto" w:fill="F8FAFE"/>
          </w:tcPr>
          <w:p w14:paraId="3873D30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0x12</w:t>
            </w:r>
          </w:p>
        </w:tc>
        <w:tc>
          <w:tcPr>
            <w:tcW w:w="1984" w:type="dxa"/>
            <w:shd w:val="clear" w:color="auto" w:fill="F8FAFE"/>
          </w:tcPr>
          <w:p w14:paraId="098DB53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Topaz ReadBlock</w:t>
            </w:r>
          </w:p>
        </w:tc>
        <w:tc>
          <w:tcPr>
            <w:tcW w:w="3402" w:type="dxa"/>
            <w:shd w:val="clear" w:color="auto" w:fill="F8FAFE"/>
          </w:tcPr>
          <w:p w14:paraId="30313F6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[0x12][addr 1B]</w:t>
            </w:r>
          </w:p>
        </w:tc>
        <w:tc>
          <w:tcPr>
            <w:tcW w:w="2835" w:type="dxa"/>
            <w:shd w:val="clear" w:color="auto" w:fill="F8FAFE"/>
          </w:tcPr>
          <w:p w14:paraId="08560ED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[0x12][0][1][result][data 8B]</w:t>
            </w:r>
          </w:p>
        </w:tc>
      </w:tr>
      <w:tr w14:paraId="4252878E">
        <w:trPr>
          <w:jc w:val="center"/>
        </w:trPr>
        <w:tc>
          <w:tcPr>
            <w:tcW w:w="850" w:type="dxa"/>
          </w:tcPr>
          <w:p w14:paraId="3171E54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0x13</w:t>
            </w:r>
          </w:p>
        </w:tc>
        <w:tc>
          <w:tcPr>
            <w:tcW w:w="1984" w:type="dxa"/>
          </w:tcPr>
          <w:p w14:paraId="035F1D6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Topaz WriteBlock</w:t>
            </w:r>
          </w:p>
        </w:tc>
        <w:tc>
          <w:tcPr>
            <w:tcW w:w="3402" w:type="dxa"/>
          </w:tcPr>
          <w:p w14:paraId="4A29D76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[0x13][addr 1B][data 8B]</w:t>
            </w:r>
          </w:p>
        </w:tc>
        <w:tc>
          <w:tcPr>
            <w:tcW w:w="2835" w:type="dxa"/>
          </w:tcPr>
          <w:p w14:paraId="0883CA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[0x13][0][1][result]</w:t>
            </w:r>
          </w:p>
        </w:tc>
      </w:tr>
      <w:tr w14:paraId="5A215657">
        <w:trPr>
          <w:jc w:val="center"/>
        </w:trPr>
        <w:tc>
          <w:tcPr>
            <w:tcW w:w="850" w:type="dxa"/>
            <w:shd w:val="clear" w:color="auto" w:fill="F8FAFE"/>
          </w:tcPr>
          <w:p w14:paraId="72240E4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0x20</w:t>
            </w:r>
          </w:p>
        </w:tc>
        <w:tc>
          <w:tcPr>
            <w:tcW w:w="1984" w:type="dxa"/>
            <w:shd w:val="clear" w:color="auto" w:fill="F8FAFE"/>
          </w:tcPr>
          <w:p w14:paraId="48FDCEF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WriteBlockM0 写 4B 页</w:t>
            </w:r>
          </w:p>
        </w:tc>
        <w:tc>
          <w:tcPr>
            <w:tcW w:w="3402" w:type="dxa"/>
            <w:shd w:val="clear" w:color="auto" w:fill="F8FAFE"/>
          </w:tcPr>
          <w:p w14:paraId="1D32F30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[0x20][addr][data 4B]</w:t>
            </w:r>
          </w:p>
        </w:tc>
        <w:tc>
          <w:tcPr>
            <w:tcW w:w="2835" w:type="dxa"/>
            <w:shd w:val="clear" w:color="auto" w:fill="F8FAFE"/>
          </w:tcPr>
          <w:p w14:paraId="6F6C721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[0x20][0][1][result]</w:t>
            </w:r>
          </w:p>
        </w:tc>
      </w:tr>
      <w:tr w14:paraId="69FE871F">
        <w:trPr>
          <w:jc w:val="center"/>
        </w:trPr>
        <w:tc>
          <w:tcPr>
            <w:tcW w:w="850" w:type="dxa"/>
          </w:tcPr>
          <w:p w14:paraId="63855C5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0x21</w:t>
            </w:r>
          </w:p>
        </w:tc>
        <w:tc>
          <w:tcPr>
            <w:tcW w:w="1984" w:type="dxa"/>
          </w:tcPr>
          <w:p w14:paraId="19A3CCF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ReadBlockM0 读 16B</w:t>
            </w:r>
          </w:p>
        </w:tc>
        <w:tc>
          <w:tcPr>
            <w:tcW w:w="3402" w:type="dxa"/>
          </w:tcPr>
          <w:p w14:paraId="776C4D6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[0x21][addr]</w:t>
            </w:r>
          </w:p>
        </w:tc>
        <w:tc>
          <w:tcPr>
            <w:tcW w:w="2835" w:type="dxa"/>
          </w:tcPr>
          <w:p w14:paraId="360A770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[0x21][0][1][result][data 16B]</w:t>
            </w:r>
          </w:p>
        </w:tc>
      </w:tr>
      <w:tr w14:paraId="53424AED">
        <w:trPr>
          <w:jc w:val="center"/>
        </w:trPr>
        <w:tc>
          <w:tcPr>
            <w:tcW w:w="850" w:type="dxa"/>
            <w:shd w:val="clear" w:color="auto" w:fill="F8FAFE"/>
          </w:tcPr>
          <w:p w14:paraId="2B2D0C5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0x30</w:t>
            </w:r>
          </w:p>
        </w:tc>
        <w:tc>
          <w:tcPr>
            <w:tcW w:w="1984" w:type="dxa"/>
            <w:shd w:val="clear" w:color="auto" w:fill="F8FAFE"/>
          </w:tcPr>
          <w:p w14:paraId="24B7DEA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AuthReadBlockM1 读 16B</w:t>
            </w:r>
          </w:p>
        </w:tc>
        <w:tc>
          <w:tcPr>
            <w:tcW w:w="3402" w:type="dxa"/>
            <w:shd w:val="clear" w:color="auto" w:fill="F8FAFE"/>
          </w:tcPr>
          <w:p w14:paraId="61F580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[0x30][addr][mode][key 6B][uid 4B]</w:t>
            </w:r>
          </w:p>
        </w:tc>
        <w:tc>
          <w:tcPr>
            <w:tcW w:w="2835" w:type="dxa"/>
            <w:shd w:val="clear" w:color="auto" w:fill="F8FAFE"/>
          </w:tcPr>
          <w:p w14:paraId="7F738F0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[0x30][0][1][result][data 16B]</w:t>
            </w:r>
          </w:p>
        </w:tc>
      </w:tr>
      <w:tr w14:paraId="323783B9">
        <w:trPr>
          <w:jc w:val="center"/>
        </w:trPr>
        <w:tc>
          <w:tcPr>
            <w:tcW w:w="850" w:type="dxa"/>
          </w:tcPr>
          <w:p w14:paraId="026E724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0x31</w:t>
            </w:r>
          </w:p>
        </w:tc>
        <w:tc>
          <w:tcPr>
            <w:tcW w:w="1984" w:type="dxa"/>
          </w:tcPr>
          <w:p w14:paraId="4B13545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AuthWriteBlockM1 写 16B</w:t>
            </w:r>
          </w:p>
        </w:tc>
        <w:tc>
          <w:tcPr>
            <w:tcW w:w="3402" w:type="dxa"/>
          </w:tcPr>
          <w:p w14:paraId="7D52FFB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[0x31][addr][mode][key 6B][uid 4B][data 16B]</w:t>
            </w:r>
          </w:p>
        </w:tc>
        <w:tc>
          <w:tcPr>
            <w:tcW w:w="2835" w:type="dxa"/>
          </w:tcPr>
          <w:p w14:paraId="023C3ED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[0x31][0][1][result]</w:t>
            </w:r>
          </w:p>
        </w:tc>
      </w:tr>
      <w:tr w14:paraId="2368CAFB">
        <w:trPr>
          <w:jc w:val="center"/>
        </w:trPr>
        <w:tc>
          <w:tcPr>
            <w:tcW w:w="850" w:type="dxa"/>
            <w:shd w:val="clear" w:color="auto" w:fill="F8FAFE"/>
          </w:tcPr>
          <w:p w14:paraId="32F958C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0x32</w:t>
            </w:r>
          </w:p>
        </w:tc>
        <w:tc>
          <w:tcPr>
            <w:tcW w:w="1984" w:type="dxa"/>
            <w:shd w:val="clear" w:color="auto" w:fill="F8FAFE"/>
          </w:tcPr>
          <w:p w14:paraId="6B3F6E3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AuthIncrement 值块加</w:t>
            </w:r>
          </w:p>
        </w:tc>
        <w:tc>
          <w:tcPr>
            <w:tcW w:w="3402" w:type="dxa"/>
            <w:shd w:val="clear" w:color="auto" w:fill="F8FAFE"/>
          </w:tcPr>
          <w:p w14:paraId="77DCE9C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[0x32][valAddr][transAddr][mode][key 6B][uid 4B][value 4B]</w:t>
            </w:r>
          </w:p>
        </w:tc>
        <w:tc>
          <w:tcPr>
            <w:tcW w:w="2835" w:type="dxa"/>
            <w:shd w:val="clear" w:color="auto" w:fill="F8FAFE"/>
          </w:tcPr>
          <w:p w14:paraId="4284326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[0x32][0][1][result]</w:t>
            </w:r>
          </w:p>
        </w:tc>
      </w:tr>
      <w:tr w14:paraId="1C1A40FD">
        <w:trPr>
          <w:jc w:val="center"/>
        </w:trPr>
        <w:tc>
          <w:tcPr>
            <w:tcW w:w="850" w:type="dxa"/>
          </w:tcPr>
          <w:p w14:paraId="5A9EC8D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0x33</w:t>
            </w:r>
          </w:p>
        </w:tc>
        <w:tc>
          <w:tcPr>
            <w:tcW w:w="1984" w:type="dxa"/>
          </w:tcPr>
          <w:p w14:paraId="24068A2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AuthDecrement 值块减</w:t>
            </w:r>
          </w:p>
        </w:tc>
        <w:tc>
          <w:tcPr>
            <w:tcW w:w="3402" w:type="dxa"/>
          </w:tcPr>
          <w:p w14:paraId="65A78A7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[0x33][valAddr][transAddr][mode][key 6B][uid 4B][value 4B]</w:t>
            </w:r>
          </w:p>
        </w:tc>
        <w:tc>
          <w:tcPr>
            <w:tcW w:w="2835" w:type="dxa"/>
          </w:tcPr>
          <w:p w14:paraId="395B2BA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[0x33][0][1][result]</w:t>
            </w:r>
          </w:p>
        </w:tc>
      </w:tr>
      <w:tr w14:paraId="1C51FA07">
        <w:trPr>
          <w:jc w:val="center"/>
        </w:trPr>
        <w:tc>
          <w:tcPr>
            <w:tcW w:w="850" w:type="dxa"/>
            <w:shd w:val="clear" w:color="auto" w:fill="F8FAFE"/>
          </w:tcPr>
          <w:p w14:paraId="18243E4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0x34</w:t>
            </w:r>
          </w:p>
        </w:tc>
        <w:tc>
          <w:tcPr>
            <w:tcW w:w="1984" w:type="dxa"/>
            <w:shd w:val="clear" w:color="auto" w:fill="F8FAFE"/>
          </w:tcPr>
          <w:p w14:paraId="7C11298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AuthTransfer 值块裸提交</w:t>
            </w:r>
          </w:p>
        </w:tc>
        <w:tc>
          <w:tcPr>
            <w:tcW w:w="3402" w:type="dxa"/>
            <w:shd w:val="clear" w:color="auto" w:fill="F8FAFE"/>
          </w:tcPr>
          <w:p w14:paraId="545E1B2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[0x34][transAddr][mode][key 6B][uid 4B]</w:t>
            </w:r>
          </w:p>
        </w:tc>
        <w:tc>
          <w:tcPr>
            <w:tcW w:w="2835" w:type="dxa"/>
            <w:shd w:val="clear" w:color="auto" w:fill="F8FAFE"/>
          </w:tcPr>
          <w:p w14:paraId="053AA8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[0x34][0][1][result]</w:t>
            </w:r>
          </w:p>
        </w:tc>
      </w:tr>
      <w:tr w14:paraId="1E3B025E">
        <w:trPr>
          <w:jc w:val="center"/>
        </w:trPr>
        <w:tc>
          <w:tcPr>
            <w:tcW w:w="850" w:type="dxa"/>
          </w:tcPr>
          <w:p w14:paraId="056942F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0x35</w:t>
            </w:r>
          </w:p>
        </w:tc>
        <w:tc>
          <w:tcPr>
            <w:tcW w:w="1984" w:type="dxa"/>
          </w:tcPr>
          <w:p w14:paraId="6C5FBDB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AuthRestore 值块恢复</w:t>
            </w:r>
          </w:p>
        </w:tc>
        <w:tc>
          <w:tcPr>
            <w:tcW w:w="3402" w:type="dxa"/>
          </w:tcPr>
          <w:p w14:paraId="7E976A8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[0x35][valAddr][transAddr][mode][key 6B][uid 4B][value 4B]</w:t>
            </w:r>
          </w:p>
        </w:tc>
        <w:tc>
          <w:tcPr>
            <w:tcW w:w="2835" w:type="dxa"/>
          </w:tcPr>
          <w:p w14:paraId="6802E3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[0x35][0][1][result]</w:t>
            </w:r>
          </w:p>
        </w:tc>
      </w:tr>
    </w:tbl>
    <w:p w14:paraId="19EBFEED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参数说明：</w:t>
      </w:r>
    </w:p>
    <w:p w14:paraId="115CFF38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• mode（0x02/0x30~0x35）：authMode，0x60=KeyA / 0x61=KeyB，非法值返回 RFID_PARAM_ERR。</w:t>
      </w:r>
    </w:p>
    <w:p w14:paraId="5EC1FFCC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• uid 字段（0x30~0x35）：始终 4 字节。全 0 → 设备内部盘点拿 uid 再认证；非全 0 → 直接用下发 uid 认证（跳过盘点）。</w:t>
      </w:r>
    </w:p>
    <w:p w14:paraId="7513E1B1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• M0（0x20/0x21）与 Topaz（0x12/0x13）无 mode/key/uid 字段，由设备内部激活卡。</w:t>
      </w:r>
    </w:p>
    <w:p w14:paraId="76A9809E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• 值块四件套（0x32/0x33/0x35）：Inc/Dec/Restore 后自动 Transfer 到 transAddr；0x34 为裸提交，依赖前序装入缓冲。</w:t>
      </w:r>
    </w:p>
    <w:p w14:paraId="65E52CC6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测试帧（GetUid）：</w:t>
      </w:r>
    </w:p>
    <w:p w14:paraId="683FDCB8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06 00 14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12 00 EB 00 00 01 00 01 00 04 04 [uid 4B] [sak]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func=0xEB, length=0x12=18(1+13+4)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count=1, uidType=0x0004(MF1 S50), uidLen=4</w:t>
      </w:r>
    </w:p>
    <w:p w14:paraId="00D2F01F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测试帧（AuthReadBlockM1 一键模式，uid 空）：</w:t>
      </w:r>
    </w:p>
    <w:p w14:paraId="4B56564D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12 00 14 30 04 60 [key 6B] 00 00 00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addr=0x04, mode=0x60(KeyA), uid=00 00 00 00(内部盘点)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14 00 EB 30 00 01 00 [data 16B]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length=0x14=20(1+15+4), result=0(OK)</w:t>
      </w:r>
    </w:p>
    <w:p w14:paraId="6F374204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测试帧（WriteBlockM0 写 4B 页）：</w:t>
      </w:r>
    </w:p>
    <w:p w14:paraId="4980BA2B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0B 00 14 20 04 [data 4B]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addr=0x04, data 4B, 无认证(设备内部激活)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08 00 EB 20 00 01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length=0x08=8(1+3+4), result=0(OK)</w:t>
      </w:r>
    </w:p>
    <w:p w14:paraId="23AAB764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6.6 FC_RFID_15693 (0x15) — ISO15693 射频卡操作</w:t>
      </w:r>
    </w:p>
    <w:p w14:paraId="0D02CB73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data 首字节为子命令码 subCmd（0x00~0x08）。块大小固定 4B。响应 func = 0x15 ^ 0xFF = 0xEA。所有响应统一带分片头 [subCmd][seq][total][payload]。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984"/>
        <w:gridCol w:w="3402"/>
        <w:gridCol w:w="3422"/>
      </w:tblGrid>
      <w:tr w14:paraId="0757C1A7">
        <w:trPr>
          <w:jc w:val="center"/>
        </w:trPr>
        <w:tc>
          <w:tcPr>
            <w:tcW w:w="850" w:type="dxa"/>
            <w:shd w:val="clear" w:color="auto" w:fill="0B3D91"/>
          </w:tcPr>
          <w:p w14:paraId="2D163F5E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subCmd</w:t>
            </w:r>
          </w:p>
        </w:tc>
        <w:tc>
          <w:tcPr>
            <w:tcW w:w="1984" w:type="dxa"/>
            <w:shd w:val="clear" w:color="auto" w:fill="0B3D91"/>
          </w:tcPr>
          <w:p w14:paraId="34FC8C6F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3402" w:type="dxa"/>
            <w:shd w:val="clear" w:color="auto" w:fill="0B3D91"/>
          </w:tcPr>
          <w:p w14:paraId="721F985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Host→Device (data)</w:t>
            </w:r>
          </w:p>
        </w:tc>
        <w:tc>
          <w:tcPr>
            <w:tcW w:w="2835" w:type="dxa"/>
            <w:shd w:val="clear" w:color="auto" w:fill="0B3D91"/>
          </w:tcPr>
          <w:p w14:paraId="0DDE1FD4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Device→Host (data)</w:t>
            </w:r>
          </w:p>
        </w:tc>
      </w:tr>
      <w:tr w14:paraId="3DDEDC62">
        <w:trPr>
          <w:jc w:val="center"/>
        </w:trPr>
        <w:tc>
          <w:tcPr>
            <w:tcW w:w="850" w:type="dxa"/>
          </w:tcPr>
          <w:p w14:paraId="39806FF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0x00</w:t>
            </w:r>
          </w:p>
        </w:tc>
        <w:tc>
          <w:tcPr>
            <w:tcW w:w="1984" w:type="dxa"/>
          </w:tcPr>
          <w:p w14:paraId="2B5FEB0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Inventory 盘点</w:t>
            </w:r>
          </w:p>
        </w:tc>
        <w:tc>
          <w:tcPr>
            <w:tcW w:w="3402" w:type="dxa"/>
          </w:tcPr>
          <w:p w14:paraId="2B6A914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</w:t>
            </w:r>
          </w:p>
        </w:tc>
        <w:tc>
          <w:tcPr>
            <w:tcW w:w="2835" w:type="dxa"/>
          </w:tcPr>
          <w:p w14:paraId="7CB7E48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[0x00][seq][total][result][uidCount][UID 8B]</w:t>
            </w:r>
          </w:p>
        </w:tc>
      </w:tr>
      <w:tr w14:paraId="1EF8629A">
        <w:trPr>
          <w:jc w:val="center"/>
        </w:trPr>
        <w:tc>
          <w:tcPr>
            <w:tcW w:w="850" w:type="dxa"/>
            <w:shd w:val="clear" w:color="auto" w:fill="F8FAFE"/>
          </w:tcPr>
          <w:p w14:paraId="6F2DA03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1984" w:type="dxa"/>
            <w:shd w:val="clear" w:color="auto" w:fill="F8FAFE"/>
          </w:tcPr>
          <w:p w14:paraId="374A248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ReadBlock 读块</w:t>
            </w:r>
          </w:p>
        </w:tc>
        <w:tc>
          <w:tcPr>
            <w:tcW w:w="3402" w:type="dxa"/>
            <w:shd w:val="clear" w:color="auto" w:fill="F8FAFE"/>
          </w:tcPr>
          <w:p w14:paraId="10140FD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[0x01][UID 8B][addr][count]</w:t>
            </w:r>
          </w:p>
        </w:tc>
        <w:tc>
          <w:tcPr>
            <w:tcW w:w="2835" w:type="dxa"/>
            <w:shd w:val="clear" w:color="auto" w:fill="F8FAFE"/>
          </w:tcPr>
          <w:p w14:paraId="078C2D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[0x01][seq][total][result][data]（可分片）</w:t>
            </w:r>
          </w:p>
        </w:tc>
      </w:tr>
      <w:tr w14:paraId="04190A9D">
        <w:trPr>
          <w:jc w:val="center"/>
        </w:trPr>
        <w:tc>
          <w:tcPr>
            <w:tcW w:w="850" w:type="dxa"/>
          </w:tcPr>
          <w:p w14:paraId="2BCC360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984" w:type="dxa"/>
          </w:tcPr>
          <w:p w14:paraId="58E9071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WriteBlock 写块</w:t>
            </w:r>
          </w:p>
        </w:tc>
        <w:tc>
          <w:tcPr>
            <w:tcW w:w="3402" w:type="dxa"/>
          </w:tcPr>
          <w:p w14:paraId="1B3CA51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[0x02][UID 8B][addr][count][data]</w:t>
            </w:r>
          </w:p>
        </w:tc>
        <w:tc>
          <w:tcPr>
            <w:tcW w:w="2835" w:type="dxa"/>
          </w:tcPr>
          <w:p w14:paraId="69E73FB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[0x02][seq][total][result]</w:t>
            </w:r>
          </w:p>
        </w:tc>
      </w:tr>
      <w:tr w14:paraId="6238E445">
        <w:trPr>
          <w:jc w:val="center"/>
        </w:trPr>
        <w:tc>
          <w:tcPr>
            <w:tcW w:w="850" w:type="dxa"/>
            <w:shd w:val="clear" w:color="auto" w:fill="F8FAFE"/>
          </w:tcPr>
          <w:p w14:paraId="19BE04A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0x03</w:t>
            </w:r>
          </w:p>
        </w:tc>
        <w:tc>
          <w:tcPr>
            <w:tcW w:w="1984" w:type="dxa"/>
            <w:shd w:val="clear" w:color="auto" w:fill="F8FAFE"/>
          </w:tcPr>
          <w:p w14:paraId="07C3716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DSFID 读写</w:t>
            </w:r>
          </w:p>
        </w:tc>
        <w:tc>
          <w:tcPr>
            <w:tcW w:w="3402" w:type="dxa"/>
            <w:shd w:val="clear" w:color="auto" w:fill="F8FAFE"/>
          </w:tcPr>
          <w:p w14:paraId="146B42B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[0x03][UID 8B][mode][value?]</w:t>
            </w:r>
          </w:p>
        </w:tc>
        <w:tc>
          <w:tcPr>
            <w:tcW w:w="2835" w:type="dxa"/>
            <w:shd w:val="clear" w:color="auto" w:fill="F8FAFE"/>
          </w:tcPr>
          <w:p w14:paraId="690E0A1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读:[…][result][dsfid] / 写·锁:[…][result]</w:t>
            </w:r>
          </w:p>
        </w:tc>
      </w:tr>
      <w:tr w14:paraId="3AB66780">
        <w:trPr>
          <w:jc w:val="center"/>
        </w:trPr>
        <w:tc>
          <w:tcPr>
            <w:tcW w:w="850" w:type="dxa"/>
          </w:tcPr>
          <w:p w14:paraId="226FFC4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0x04</w:t>
            </w:r>
          </w:p>
        </w:tc>
        <w:tc>
          <w:tcPr>
            <w:tcW w:w="1984" w:type="dxa"/>
          </w:tcPr>
          <w:p w14:paraId="4058B2D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EAS 操作</w:t>
            </w:r>
          </w:p>
        </w:tc>
        <w:tc>
          <w:tcPr>
            <w:tcW w:w="3402" w:type="dxa"/>
          </w:tcPr>
          <w:p w14:paraId="6A05056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[0x04][UID 8B][op]</w:t>
            </w:r>
          </w:p>
        </w:tc>
        <w:tc>
          <w:tcPr>
            <w:tcW w:w="2835" w:type="dxa"/>
          </w:tcPr>
          <w:p w14:paraId="6A70FF9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[0x04][seq][total][result]</w:t>
            </w:r>
          </w:p>
        </w:tc>
      </w:tr>
      <w:tr w14:paraId="7486D170">
        <w:trPr>
          <w:jc w:val="center"/>
        </w:trPr>
        <w:tc>
          <w:tcPr>
            <w:tcW w:w="850" w:type="dxa"/>
            <w:shd w:val="clear" w:color="auto" w:fill="F8FAFE"/>
          </w:tcPr>
          <w:p w14:paraId="1817F5D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0x05</w:t>
            </w:r>
          </w:p>
        </w:tc>
        <w:tc>
          <w:tcPr>
            <w:tcW w:w="1984" w:type="dxa"/>
            <w:shd w:val="clear" w:color="auto" w:fill="F8FAFE"/>
          </w:tcPr>
          <w:p w14:paraId="55BD1AD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LockBlock 锁块</w:t>
            </w:r>
          </w:p>
        </w:tc>
        <w:tc>
          <w:tcPr>
            <w:tcW w:w="3402" w:type="dxa"/>
            <w:shd w:val="clear" w:color="auto" w:fill="F8FAFE"/>
          </w:tcPr>
          <w:p w14:paraId="3E4BC06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[0x05][UID 8B][addr]</w:t>
            </w:r>
          </w:p>
        </w:tc>
        <w:tc>
          <w:tcPr>
            <w:tcW w:w="2835" w:type="dxa"/>
            <w:shd w:val="clear" w:color="auto" w:fill="F8FAFE"/>
          </w:tcPr>
          <w:p w14:paraId="24F232C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[0x05][seq][total][result]</w:t>
            </w:r>
          </w:p>
        </w:tc>
      </w:tr>
      <w:tr w14:paraId="4B453197">
        <w:trPr>
          <w:jc w:val="center"/>
        </w:trPr>
        <w:tc>
          <w:tcPr>
            <w:tcW w:w="850" w:type="dxa"/>
          </w:tcPr>
          <w:p w14:paraId="2934459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0x06</w:t>
            </w:r>
          </w:p>
        </w:tc>
        <w:tc>
          <w:tcPr>
            <w:tcW w:w="1984" w:type="dxa"/>
          </w:tcPr>
          <w:p w14:paraId="21D8FF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StayQuiet 静默</w:t>
            </w:r>
          </w:p>
        </w:tc>
        <w:tc>
          <w:tcPr>
            <w:tcW w:w="3402" w:type="dxa"/>
          </w:tcPr>
          <w:p w14:paraId="294C95F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[0x06][UID 8B]</w:t>
            </w:r>
          </w:p>
        </w:tc>
        <w:tc>
          <w:tcPr>
            <w:tcW w:w="2835" w:type="dxa"/>
          </w:tcPr>
          <w:p w14:paraId="41A2A6B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[0x06][seq][total][result]</w:t>
            </w:r>
          </w:p>
        </w:tc>
      </w:tr>
      <w:tr w14:paraId="2224FC89">
        <w:trPr>
          <w:jc w:val="center"/>
        </w:trPr>
        <w:tc>
          <w:tcPr>
            <w:tcW w:w="850" w:type="dxa"/>
            <w:shd w:val="clear" w:color="auto" w:fill="F8FAFE"/>
          </w:tcPr>
          <w:p w14:paraId="7A3D8CF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0x07</w:t>
            </w:r>
          </w:p>
        </w:tc>
        <w:tc>
          <w:tcPr>
            <w:tcW w:w="1984" w:type="dxa"/>
            <w:shd w:val="clear" w:color="auto" w:fill="F8FAFE"/>
          </w:tcPr>
          <w:p w14:paraId="5476A2C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WriteAFI 写 AFI</w:t>
            </w:r>
          </w:p>
        </w:tc>
        <w:tc>
          <w:tcPr>
            <w:tcW w:w="3402" w:type="dxa"/>
            <w:shd w:val="clear" w:color="auto" w:fill="F8FAFE"/>
          </w:tcPr>
          <w:p w14:paraId="3B745DE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[0x07][UID 8B][afi]</w:t>
            </w:r>
          </w:p>
        </w:tc>
        <w:tc>
          <w:tcPr>
            <w:tcW w:w="2835" w:type="dxa"/>
            <w:shd w:val="clear" w:color="auto" w:fill="F8FAFE"/>
          </w:tcPr>
          <w:p w14:paraId="37E1D1B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[0x07][seq][total][result]</w:t>
            </w:r>
          </w:p>
        </w:tc>
      </w:tr>
      <w:tr w14:paraId="399138C4">
        <w:trPr>
          <w:jc w:val="center"/>
        </w:trPr>
        <w:tc>
          <w:tcPr>
            <w:tcW w:w="850" w:type="dxa"/>
          </w:tcPr>
          <w:p w14:paraId="281E97A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0x08</w:t>
            </w:r>
          </w:p>
        </w:tc>
        <w:tc>
          <w:tcPr>
            <w:tcW w:w="1984" w:type="dxa"/>
          </w:tcPr>
          <w:p w14:paraId="4C5EB5E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LockAFI 锁 AFI</w:t>
            </w:r>
          </w:p>
        </w:tc>
        <w:tc>
          <w:tcPr>
            <w:tcW w:w="3402" w:type="dxa"/>
          </w:tcPr>
          <w:p w14:paraId="1072BA4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[0x08][UID 8B]</w:t>
            </w:r>
          </w:p>
        </w:tc>
        <w:tc>
          <w:tcPr>
            <w:tcW w:w="2835" w:type="dxa"/>
          </w:tcPr>
          <w:p w14:paraId="215828F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[0x08][seq][total][result]</w:t>
            </w:r>
          </w:p>
        </w:tc>
      </w:tr>
    </w:tbl>
    <w:p w14:paraId="761DA110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参数说明：mode（0x03）0=读/1=写/2=锁；op（0x04）0=置位/1=复位/2=锁定。写块 count≤8，读块 count≤32。</w:t>
      </w:r>
    </w:p>
    <w:p w14:paraId="3FAEF1AE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测试帧（Inventory）：</w:t>
      </w:r>
    </w:p>
    <w:p w14:paraId="7BE6604E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06 00 15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10 00 EA 00 00 01 01 [UID 8B]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func=0xEA, length=0x10=16, seq=0,total=1,uidCount=1</w:t>
      </w:r>
    </w:p>
    <w:p w14:paraId="6E58FADB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6.7 FC_RFID_CTRL (0x16) — 射频控制原语</w:t>
      </w:r>
    </w:p>
    <w:p w14:paraId="75EFC937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data 首字节为子命令码 subCmd（0x00~0x03）。响应同步（收到即执行并立即回包），格式 [subCmd][0][1][result]。响应 func = 0x16 ^ 0xFF = 0xE9。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984"/>
        <w:gridCol w:w="3402"/>
        <w:gridCol w:w="2835"/>
      </w:tblGrid>
      <w:tr w14:paraId="26F014D6">
        <w:trPr>
          <w:jc w:val="center"/>
        </w:trPr>
        <w:tc>
          <w:tcPr>
            <w:tcW w:w="850" w:type="dxa"/>
            <w:shd w:val="clear" w:color="auto" w:fill="0B3D91"/>
          </w:tcPr>
          <w:p w14:paraId="27106249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subCmd</w:t>
            </w:r>
          </w:p>
        </w:tc>
        <w:tc>
          <w:tcPr>
            <w:tcW w:w="1984" w:type="dxa"/>
            <w:shd w:val="clear" w:color="auto" w:fill="0B3D91"/>
          </w:tcPr>
          <w:p w14:paraId="49E06253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3402" w:type="dxa"/>
            <w:shd w:val="clear" w:color="auto" w:fill="0B3D91"/>
          </w:tcPr>
          <w:p w14:paraId="540E0DF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Host→Device (data)</w:t>
            </w:r>
          </w:p>
        </w:tc>
        <w:tc>
          <w:tcPr>
            <w:tcW w:w="2835" w:type="dxa"/>
            <w:shd w:val="clear" w:color="auto" w:fill="0B3D91"/>
          </w:tcPr>
          <w:p w14:paraId="5796E15D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Device→Host (data)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0x00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INIT 协议初始化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[0x00][proto]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[0x00][0][1][result]</w:t>
            </w:r>
          </w:p>
        </w:tc>
      </w:tr>
      <w:tr w14:paraId="69ED7629">
        <w:trPr>
          <w:jc w:val="center"/>
        </w:trPr>
        <w:tc>
          <w:tcPr>
            <w:tcW w:w="850" w:type="dxa"/>
            <w:shd w:val="clear" w:color="auto" w:fill="F8FAFE"/>
          </w:tcPr>
          <w:p w14:paraId="63C5B58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1984" w:type="dxa"/>
            <w:shd w:val="clear" w:color="auto" w:fill="F8FAFE"/>
          </w:tcPr>
          <w:p w14:paraId="4FC3380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CLOSE 关射频</w:t>
            </w:r>
          </w:p>
        </w:tc>
        <w:tc>
          <w:tcPr>
            <w:tcW w:w="3402" w:type="dxa"/>
            <w:shd w:val="clear" w:color="auto" w:fill="F8FAFE"/>
          </w:tcPr>
          <w:p w14:paraId="4213A63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</w:t>
            </w:r>
          </w:p>
        </w:tc>
        <w:tc>
          <w:tcPr>
            <w:tcW w:w="2835" w:type="dxa"/>
            <w:shd w:val="clear" w:color="auto" w:fill="F8FAFE"/>
          </w:tcPr>
          <w:p w14:paraId="60C0793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[0x01][0][1][result]</w:t>
            </w:r>
          </w:p>
        </w:tc>
      </w:tr>
      <w:tr w14:paraId="3152AFD0">
        <w:trPr>
          <w:jc w:val="center"/>
        </w:trPr>
        <w:tc>
          <w:tcPr>
            <w:tcW w:w="850" w:type="dxa"/>
          </w:tcPr>
          <w:p w14:paraId="38BC5D6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984" w:type="dxa"/>
          </w:tcPr>
          <w:p w14:paraId="26A9128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OPEN 开射频</w:t>
            </w:r>
          </w:p>
        </w:tc>
        <w:tc>
          <w:tcPr>
            <w:tcW w:w="3402" w:type="dxa"/>
          </w:tcPr>
          <w:p w14:paraId="3BDA5DA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</w:t>
            </w:r>
          </w:p>
        </w:tc>
        <w:tc>
          <w:tcPr>
            <w:tcW w:w="2835" w:type="dxa"/>
          </w:tcPr>
          <w:p w14:paraId="5CE130C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[0x02][0][1][result]</w:t>
            </w:r>
          </w:p>
        </w:tc>
      </w:tr>
      <w:tr w14:paraId="08C60CCE">
        <w:trPr>
          <w:jc w:val="center"/>
        </w:trPr>
        <w:tc>
          <w:tcPr>
            <w:tcW w:w="850" w:type="dxa"/>
            <w:shd w:val="clear" w:color="auto" w:fill="F8FAFE"/>
          </w:tcPr>
          <w:p w14:paraId="0D058E5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0x03</w:t>
            </w:r>
          </w:p>
        </w:tc>
        <w:tc>
          <w:tcPr>
            <w:tcW w:w="1984" w:type="dxa"/>
            <w:shd w:val="clear" w:color="auto" w:fill="F8FAFE"/>
          </w:tcPr>
          <w:p w14:paraId="4222BC4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DELAY 延时</w:t>
            </w:r>
          </w:p>
        </w:tc>
        <w:tc>
          <w:tcPr>
            <w:tcW w:w="3402" w:type="dxa"/>
            <w:shd w:val="clear" w:color="auto" w:fill="F8FAFE"/>
          </w:tcPr>
          <w:p w14:paraId="0F4E39C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[0x03][ms u8]</w:t>
            </w:r>
          </w:p>
        </w:tc>
        <w:tc>
          <w:tcPr>
            <w:tcW w:w="2835" w:type="dxa"/>
            <w:shd w:val="clear" w:color="auto" w:fill="F8FAFE"/>
          </w:tcPr>
          <w:p w14:paraId="269CC84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[0x03][0][1][result]</w:t>
            </w:r>
          </w:p>
        </w:tc>
      </w:tr>
    </w:tbl>
    <w:p w14:paraId="4833E9AE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proto（0x00）：0x01=ISO15693 / 0x02=ISO14443A。</w:t>
      </w:r>
    </w:p>
    <w:p w14:paraId="75413AD3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测试帧（INIT 14443A）：</w:t>
      </w:r>
    </w:p>
    <w:p w14:paraId="55B5E690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请求: 53 77 01 00 07 00 16 00 02 [CRC32 4B]   ← proto=0x02(14443A)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期望响应: 53 77 01 00 08 00 E9 00 00 01 00 [CRC32 4B]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└ func=0xE9, result=0(OK)</w:t>
      </w:r>
    </w:p>
    <w:p w14:paraId="0C5D6D31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使用约束  </w:t>
      </w:r>
      <w:r>
        <w:rPr>
          <w:rFonts w:eastAsia="PingFang SC"/>
          <w:color w:val="1F2937"/>
          <w:sz w:val="20"/>
        </w:rPr>
        <w:t>上电后射频默认关闭。主机须先 CLOSE→INIT→(DELAY)→OPEN 把射频置好，再发卡操作（0x14/0x15），否则返回 RFID_TIMEOUT。同协议内连续卡操作无需重复 INIT/OPEN。</w:t>
      </w:r>
    </w:p>
    <w:p w14:paraId="1194067C">
      <w:pPr>
        <w:spacing w:before="200" w:after="120"/>
      </w:pPr>
      <w:r>
        <w:rPr>
          <w:rFonts w:ascii="Helvetica Neue" w:hAnsi="Helvetica Neue" w:eastAsia="PingFang SC"/>
          <w:b/>
          <w:color w:val="1A4FA0"/>
          <w:sz w:val="25"/>
        </w:rPr>
        <w:t>6.8 FC_MOTOR_CTRL (0x0A) — 步进电机 DRV8434S 控制</w:t>
      </w:r>
    </w:p>
    <w:p w14:paraId="4EC7990B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功能：步进电机（TI DRV8434S 双极步进驱动，SPI2 控制）控制。data 首字节为子命令码 cmd（0x01~0x06），其后为参数。所有响应同步返回：data[0]=cmd，data[1]=err（0=OK）。通信引脚自选：SCK=PB13 / MISO=PB14 / MOSI=PB15 / NSS=PB12，nFAULT=PB6，nSLEEP=PB7。步进走 SPI（SPI_STEP/SPI_DIR），无需独立 STEP/DIR 引脚。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984"/>
        <w:gridCol w:w="3402"/>
        <w:gridCol w:w="2835"/>
      </w:tblGrid>
      <w:tr w14:paraId="26F014D6">
        <w:trPr>
          <w:jc w:val="center"/>
        </w:trPr>
        <w:tc>
          <w:tcPr>
            <w:tcW w:w="850" w:type="dxa"/>
            <w:shd w:val="clear" w:color="auto" w:fill="0B3D91"/>
          </w:tcPr>
          <w:p w14:paraId="27106249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subCmd</w:t>
            </w:r>
          </w:p>
        </w:tc>
        <w:tc>
          <w:tcPr>
            <w:tcW w:w="1984" w:type="dxa"/>
            <w:shd w:val="clear" w:color="auto" w:fill="0B3D91"/>
          </w:tcPr>
          <w:p w14:paraId="49E06253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3402" w:type="dxa"/>
            <w:shd w:val="clear" w:color="auto" w:fill="0B3D91"/>
          </w:tcPr>
          <w:p w14:paraId="540E0DF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Host→Device (data)</w:t>
            </w:r>
          </w:p>
        </w:tc>
        <w:tc>
          <w:tcPr>
            <w:tcW w:w="2835" w:type="dxa"/>
            <w:shd w:val="clear" w:color="auto" w:fill="0B3D91"/>
          </w:tcPr>
          <w:p w14:paraId="5796E15D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Device→Host (data)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MOVE 启动运动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[0x01][dir][stepsL][stepsM][stepsH]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[0x01][err]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STOP 停止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[0x02][err]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0x03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SPEED 微步/秒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[0x03][hzL][hzH]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[0x03][err]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0x04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TORQUE 转矩%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[0x04][pct]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[0x04][err]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0x05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QUERY 查询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[0x05]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[0x05][err][state][fault][diag1][diag2][stepsDoneL][stepsDoneH]</w:t>
            </w:r>
          </w:p>
        </w:tc>
      </w:tr>
      <w:tr w14:paraId="0478A051">
        <w:trPr>
          <w:jc w:val="center"/>
        </w:trPr>
        <w:tc>
          <w:tcPr>
            <w:tcW w:w="850" w:type="dxa"/>
          </w:tcPr>
          <w:p w14:paraId="4E04095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0x06</w:t>
            </w:r>
          </w:p>
        </w:tc>
        <w:tc>
          <w:tcPr>
            <w:tcW w:w="1984" w:type="dxa"/>
          </w:tcPr>
          <w:p w14:paraId="013D75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CLEAR 清故障</w:t>
            </w:r>
          </w:p>
        </w:tc>
        <w:tc>
          <w:tcPr>
            <w:tcW w:w="3402" w:type="dxa"/>
          </w:tcPr>
          <w:p w14:paraId="6A612E7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[0x06]</w:t>
            </w:r>
          </w:p>
        </w:tc>
        <w:tc>
          <w:tcPr>
            <w:tcW w:w="2835" w:type="dxa"/>
          </w:tcPr>
          <w:p w14:paraId="226D14F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[0x06][err]</w:t>
            </w:r>
          </w:p>
        </w:tc>
      </w:tr>
    </w:tbl>
    <w:p>
      <w:r>
        <w:t>6.9 FC_UHF_CTRL (0x0B) — UHF 超高频 SIM7500 模块控制</w:t>
      </w:r>
    </w:p>
    <w:p>
      <w:r>
        <w:t>功能：超高频（UHF）RFID 读写模块 SIM7500（芯联创展/Silion，基于 Impinj E710，EPC C1G2 / ISO 18000-6C）控制。data 首字节为子命令码 cmd（0x01~0x0A），其后为参数。所有响应同步返回：data[0]=cmd，data[1]=err（0=OK）。通信接口自选：USART1（PA9=TX / PA10=RX，115200-8-N-1，TTL）。模块控制引脚：UHF_EN=PA8（高电平上电）、UHF_ANT=PC13（0=ANT1/1=ANT2）。模块侧采用 UHF RFID 通用 0xBB 帧族（头+len+cmd+data+CRC16）。</w:t>
      </w:r>
    </w:p>
    <w:p>
      <w:r>
        <w:t>控制面/数据面解耦：状态机（IDLE/READY/INVENTORY/READ/WRITE/ERROR）由设备内部管理，盘点/读写的标签结果缓存在设备标签缓冲，主机经 GET_TAGS 取走。主机仅下发操作与配置，不参与标签搬运。</w:t>
      </w:r>
    </w:p>
    <w:p>
      <w:r>
        <w:t>0x01 OPEN      [cmd] -&gt; [cmd, err]                      上电+下发配置，进入 READY</w:t>
      </w:r>
    </w:p>
    <w:p>
      <w:r>
        <w:t>0x02 CLOSE     [cmd] -&gt; [cmd, err]                      停止并下电</w:t>
      </w:r>
    </w:p>
    <w:p>
      <w:r>
        <w:t>0x03 INVENTORY [cmd] -&gt; [cmd, err]                      发起一次盘点（异步，标签入缓冲）</w:t>
      </w:r>
    </w:p>
    <w:p>
      <w:r>
        <w:t>0x04 READ_TAG  [cmd, epcLen, epc.., bank, addr, cnt] -&gt; [cmd, err]  按 EPC 读标签</w:t>
      </w:r>
    </w:p>
    <w:p>
      <w:r>
        <w:t>0x05 WRITE_TAG [cmd, epcLen, epc.., bank, addr, len, data..] -&gt; [cmd, err]  按 EPC 写标签</w:t>
      </w:r>
    </w:p>
    <w:p>
      <w:r>
        <w:t>0x06 STOP      [cmd] -&gt; [cmd, err]                      停止当前操作</w:t>
      </w:r>
    </w:p>
    <w:p>
      <w:r>
        <w:t>0x07 QUERY     [cmd] -&gt; [cmd, err, state, link, total]  查询状态/链路/累计标签数</w:t>
      </w:r>
    </w:p>
    <w:p>
      <w:r>
        <w:t>0x08 GET_CONFIG [cmd] -&gt; [cmd, err, power, ant, chk, sess, tgt, q]  读配置</w:t>
      </w:r>
    </w:p>
    <w:p>
      <w:r>
        <w:t>0x09 SET_CONFIG [cmd, power, ant, chk, sess, tgt, q] -&gt; [cmd, err]  写配置并持久化</w:t>
      </w:r>
    </w:p>
    <w:p>
      <w:r>
        <w:t>0x0A GET_TAGS  [cmd, count] -&gt; [cmd, err, totalL, totalH, (epcLen, rssi, epc..)..]  取标签缓冲</w:t>
      </w:r>
    </w:p>
    <w:p>
      <w:r>
        <w:t>子命令总览：</w:t>
      </w:r>
    </w:p>
    <w:p>
      <w:r>
        <w:t>配置字段：powerDbm=5~30(dBm)；antenna=0~1；checksumEn=0~1(模块帧CRC16)；session=0~3；target=0~1(A/B)；q=0~15(0=模块默认)。</w:t>
      </w:r>
    </w:p>
    <w:p>
      <w:r>
        <w:t>存储：SET_CONFIG 写入 userParam（偏移0），断电重启自动加载（magic 0x5548）。</w:t>
      </w:r>
    </w:p>
    <w:p>
      <w:r>
        <w:t>错误码：0=OK，1=参数错误，2=忙，3=未就绪，4=链路错误，5=未读到标签，6=超时。</w:t>
      </w:r>
    </w:p>
    <w:p w14:paraId="41CE6A7C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7. 分片协议</w:t>
      </w:r>
    </w:p>
    <w:p w14:paraId="7D4F4574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USB HID 单包 data ≤ 56 字节。RFID 类响应统一带分片头 [subCmd][seq][total][payload]，紧跟 subCmd 之后。total=1 即单包。读块响应载荷超 56B 时按每片 payload ≤ 53B 拆分连发。</w:t>
      </w:r>
    </w:p>
    <w:p w14:paraId="55190AC2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响应 data = [subCmd][seq][total][payload]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seq   = 分片序号 0..total-1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total = 总片数 (1=不分片)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payload: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- 读响应: 片0含 [result][data…], 后续片纯 data 续传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- 其余子命令: total=1, payload=[result]…</w:t>
      </w:r>
    </w:p>
    <w:p w14:paraId="5D0C9929">
      <w:pPr>
        <w:spacing w:after="80"/>
      </w:pPr>
      <w:r>
        <w:rPr>
          <w:rFonts w:ascii="Helvetica Neue" w:hAnsi="Helvetica Neue" w:eastAsia="PingFang SC"/>
          <w:b/>
          <w:color w:val="1F2937"/>
          <w:sz w:val="21"/>
        </w:rPr>
        <w:t>主机侧重组算法（伪代码）：</w:t>
      </w:r>
    </w:p>
    <w:p w14:paraId="5EEB8055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# 按 subCmd 收齐 total 片再交付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buf = {}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for frame in recv_frames():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sub, seq, total = frame[0], frame[1], frame[2]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buf.setdefault(sub, {})[seq] = frame[3:]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if len(buf[sub]) == total: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    payload = b''.join(buf[sub][i] for i in range(total))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    deliver(sub, payload)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 xml:space="preserve">        del buf[sub]</w:t>
      </w:r>
    </w:p>
    <w:p w14:paraId="3D2DDAFA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约束  </w:t>
      </w:r>
      <w:r>
        <w:rPr>
          <w:rFonts w:eastAsia="PingFang SC"/>
          <w:color w:val="1F2937"/>
          <w:sz w:val="20"/>
        </w:rPr>
        <w:t>非读块子命令 total 必须为 1，否则返回 RFID_FRAG_ERR。读块 count&gt;13 时启用分片。</w:t>
      </w:r>
    </w:p>
    <w:p w14:paraId="15D5D140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8. 错误码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020"/>
        <w:gridCol w:w="2679"/>
        <w:gridCol w:w="3798"/>
      </w:tblGrid>
      <w:tr w14:paraId="6066FD9E">
        <w:trPr>
          <w:jc w:val="center"/>
        </w:trPr>
        <w:tc>
          <w:tcPr>
            <w:tcW w:w="1134" w:type="dxa"/>
            <w:shd w:val="clear" w:color="auto" w:fill="0B3D91"/>
          </w:tcPr>
          <w:p w14:paraId="63C3E0AF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FC</w:t>
            </w:r>
          </w:p>
        </w:tc>
        <w:tc>
          <w:tcPr>
            <w:tcW w:w="1020" w:type="dxa"/>
            <w:shd w:val="clear" w:color="auto" w:fill="0B3D91"/>
          </w:tcPr>
          <w:p w14:paraId="29D358D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码</w:t>
            </w:r>
          </w:p>
        </w:tc>
        <w:tc>
          <w:tcPr>
            <w:tcW w:w="2551" w:type="dxa"/>
            <w:shd w:val="clear" w:color="auto" w:fill="0B3D91"/>
          </w:tcPr>
          <w:p w14:paraId="6E2408B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宏</w:t>
            </w:r>
          </w:p>
        </w:tc>
        <w:tc>
          <w:tcPr>
            <w:tcW w:w="3798" w:type="dxa"/>
            <w:shd w:val="clear" w:color="auto" w:fill="0B3D91"/>
          </w:tcPr>
          <w:p w14:paraId="75F2E382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含义</w:t>
            </w:r>
          </w:p>
        </w:tc>
      </w:tr>
      <w:tr w14:paraId="3368BDA6">
        <w:trPr>
          <w:jc w:val="center"/>
        </w:trPr>
        <w:tc>
          <w:tcPr>
            <w:tcW w:w="1134" w:type="dxa"/>
          </w:tcPr>
          <w:p w14:paraId="7B18A85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(所有)</w:t>
            </w:r>
          </w:p>
        </w:tc>
        <w:tc>
          <w:tcPr>
            <w:tcW w:w="1020" w:type="dxa"/>
          </w:tcPr>
          <w:p w14:paraId="1912A3C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2551" w:type="dxa"/>
          </w:tcPr>
          <w:p w14:paraId="486361A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RESULT_OK</w:t>
            </w:r>
          </w:p>
        </w:tc>
        <w:tc>
          <w:tcPr>
            <w:tcW w:w="3798" w:type="dxa"/>
          </w:tcPr>
          <w:p w14:paraId="1938690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成功</w:t>
            </w:r>
          </w:p>
        </w:tc>
      </w:tr>
      <w:tr w14:paraId="1D8860BF">
        <w:trPr>
          <w:jc w:val="center"/>
        </w:trPr>
        <w:tc>
          <w:tcPr>
            <w:tcW w:w="1134" w:type="dxa"/>
            <w:shd w:val="clear" w:color="auto" w:fill="F8FAFE"/>
          </w:tcPr>
          <w:p w14:paraId="6E0909F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1020" w:type="dxa"/>
            <w:shd w:val="clear" w:color="auto" w:fill="F8FAFE"/>
          </w:tcPr>
          <w:p w14:paraId="676BBB6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2551" w:type="dxa"/>
            <w:shd w:val="clear" w:color="auto" w:fill="F8FAFE"/>
          </w:tcPr>
          <w:p w14:paraId="63FA6B5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ENTER_BOOT_PARAM_ERR</w:t>
            </w:r>
          </w:p>
        </w:tc>
        <w:tc>
          <w:tcPr>
            <w:tcW w:w="3798" w:type="dxa"/>
            <w:shd w:val="clear" w:color="auto" w:fill="F8FAFE"/>
          </w:tcPr>
          <w:p w14:paraId="60CF8BC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Flash 参数保存失败</w:t>
            </w:r>
          </w:p>
        </w:tc>
      </w:tr>
      <w:tr w14:paraId="1F8D30CD">
        <w:trPr>
          <w:jc w:val="center"/>
        </w:trPr>
        <w:tc>
          <w:tcPr>
            <w:tcW w:w="1134" w:type="dxa"/>
          </w:tcPr>
          <w:p w14:paraId="10632C9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0x08</w:t>
            </w:r>
          </w:p>
        </w:tc>
        <w:tc>
          <w:tcPr>
            <w:tcW w:w="1020" w:type="dxa"/>
          </w:tcPr>
          <w:p w14:paraId="64F62EA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2551" w:type="dxa"/>
          </w:tcPr>
          <w:p w14:paraId="0024EF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RESET_PARAM_ERR</w:t>
            </w:r>
          </w:p>
        </w:tc>
        <w:tc>
          <w:tcPr>
            <w:tcW w:w="3798" w:type="dxa"/>
          </w:tcPr>
          <w:p w14:paraId="77A1B6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RESET data 非空</w:t>
            </w:r>
          </w:p>
        </w:tc>
      </w:tr>
      <w:tr w14:paraId="6C1EACDA">
        <w:trPr>
          <w:jc w:val="center"/>
        </w:trPr>
        <w:tc>
          <w:tcPr>
            <w:tcW w:w="1134" w:type="dxa"/>
            <w:shd w:val="clear" w:color="auto" w:fill="F8FAFE"/>
          </w:tcPr>
          <w:p w14:paraId="2ECAC1F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7537525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0x00</w:t>
            </w:r>
          </w:p>
        </w:tc>
        <w:tc>
          <w:tcPr>
            <w:tcW w:w="2551" w:type="dxa"/>
            <w:shd w:val="clear" w:color="auto" w:fill="F8FAFE"/>
          </w:tcPr>
          <w:p w14:paraId="6629EA1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RFID_OK</w:t>
            </w:r>
          </w:p>
        </w:tc>
        <w:tc>
          <w:tcPr>
            <w:tcW w:w="3798" w:type="dxa"/>
            <w:shd w:val="clear" w:color="auto" w:fill="F8FAFE"/>
          </w:tcPr>
          <w:p w14:paraId="1ED2CA0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成功</w:t>
            </w:r>
          </w:p>
        </w:tc>
      </w:tr>
      <w:tr w14:paraId="180563EC">
        <w:trPr>
          <w:jc w:val="center"/>
        </w:trPr>
        <w:tc>
          <w:tcPr>
            <w:tcW w:w="1134" w:type="dxa"/>
          </w:tcPr>
          <w:p w14:paraId="6DE1C1E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7ECB126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2551" w:type="dxa"/>
          </w:tcPr>
          <w:p w14:paraId="07A192E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RFID_SUBCMD_ERR</w:t>
            </w:r>
          </w:p>
        </w:tc>
        <w:tc>
          <w:tcPr>
            <w:tcW w:w="3798" w:type="dxa"/>
          </w:tcPr>
          <w:p w14:paraId="696C7EC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未知子命令码</w:t>
            </w:r>
          </w:p>
        </w:tc>
      </w:tr>
      <w:tr w14:paraId="2AE77E8A">
        <w:trPr>
          <w:jc w:val="center"/>
        </w:trPr>
        <w:tc>
          <w:tcPr>
            <w:tcW w:w="1134" w:type="dxa"/>
            <w:shd w:val="clear" w:color="auto" w:fill="F8FAFE"/>
          </w:tcPr>
          <w:p w14:paraId="0DD3702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13B4040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2551" w:type="dxa"/>
            <w:shd w:val="clear" w:color="auto" w:fill="F8FAFE"/>
          </w:tcPr>
          <w:p w14:paraId="569E0A5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RFID_PARAM_ERR</w:t>
            </w:r>
          </w:p>
        </w:tc>
        <w:tc>
          <w:tcPr>
            <w:tcW w:w="3798" w:type="dxa"/>
            <w:shd w:val="clear" w:color="auto" w:fill="F8FAFE"/>
          </w:tcPr>
          <w:p w14:paraId="6080B6D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参数错误（dataLen/count/mode/op 非法）</w:t>
            </w:r>
          </w:p>
        </w:tc>
      </w:tr>
      <w:tr w14:paraId="59A45D3A">
        <w:trPr>
          <w:jc w:val="center"/>
        </w:trPr>
        <w:tc>
          <w:tcPr>
            <w:tcW w:w="1134" w:type="dxa"/>
          </w:tcPr>
          <w:p w14:paraId="6E5D6DB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343F535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0x03</w:t>
            </w:r>
          </w:p>
        </w:tc>
        <w:tc>
          <w:tcPr>
            <w:tcW w:w="2551" w:type="dxa"/>
          </w:tcPr>
          <w:p w14:paraId="62B449C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RFID_NO_TAG</w:t>
            </w:r>
          </w:p>
        </w:tc>
        <w:tc>
          <w:tcPr>
            <w:tcW w:w="3798" w:type="dxa"/>
          </w:tcPr>
          <w:p w14:paraId="3BEE23A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无卡 / 盘点失败</w:t>
            </w:r>
          </w:p>
        </w:tc>
      </w:tr>
      <w:tr w14:paraId="2FDA1405">
        <w:trPr>
          <w:jc w:val="center"/>
        </w:trPr>
        <w:tc>
          <w:tcPr>
            <w:tcW w:w="1134" w:type="dxa"/>
            <w:shd w:val="clear" w:color="auto" w:fill="F8FAFE"/>
          </w:tcPr>
          <w:p w14:paraId="1FAC65D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49A9C84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0x04</w:t>
            </w:r>
          </w:p>
        </w:tc>
        <w:tc>
          <w:tcPr>
            <w:tcW w:w="2551" w:type="dxa"/>
            <w:shd w:val="clear" w:color="auto" w:fill="F8FAFE"/>
          </w:tcPr>
          <w:p w14:paraId="3A6D7A4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RFID_UID_ERR</w:t>
            </w:r>
          </w:p>
        </w:tc>
        <w:tc>
          <w:tcPr>
            <w:tcW w:w="3798" w:type="dxa"/>
            <w:shd w:val="clear" w:color="auto" w:fill="F8FAFE"/>
          </w:tcPr>
          <w:p w14:paraId="2DB90D1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UID 错误</w:t>
            </w:r>
          </w:p>
        </w:tc>
      </w:tr>
      <w:tr w14:paraId="00BD1527">
        <w:trPr>
          <w:jc w:val="center"/>
        </w:trPr>
        <w:tc>
          <w:tcPr>
            <w:tcW w:w="1134" w:type="dxa"/>
          </w:tcPr>
          <w:p w14:paraId="7DB17AA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331652D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0x05</w:t>
            </w:r>
          </w:p>
        </w:tc>
        <w:tc>
          <w:tcPr>
            <w:tcW w:w="2551" w:type="dxa"/>
          </w:tcPr>
          <w:p w14:paraId="3BCC359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RFID_TIMEOUT</w:t>
            </w:r>
          </w:p>
        </w:tc>
        <w:tc>
          <w:tcPr>
            <w:tcW w:w="3798" w:type="dxa"/>
          </w:tcPr>
          <w:p w14:paraId="40772F1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超时</w:t>
            </w:r>
          </w:p>
        </w:tc>
      </w:tr>
      <w:tr w14:paraId="50506F9B">
        <w:trPr>
          <w:jc w:val="center"/>
        </w:trPr>
        <w:tc>
          <w:tcPr>
            <w:tcW w:w="1134" w:type="dxa"/>
            <w:shd w:val="clear" w:color="auto" w:fill="F8FAFE"/>
          </w:tcPr>
          <w:p w14:paraId="5411BE0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29C8CCE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0x06</w:t>
            </w:r>
          </w:p>
        </w:tc>
        <w:tc>
          <w:tcPr>
            <w:tcW w:w="2551" w:type="dxa"/>
            <w:shd w:val="clear" w:color="auto" w:fill="F8FAFE"/>
          </w:tcPr>
          <w:p w14:paraId="6544F28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RFID_COLLISION</w:t>
            </w:r>
          </w:p>
        </w:tc>
        <w:tc>
          <w:tcPr>
            <w:tcW w:w="3798" w:type="dxa"/>
            <w:shd w:val="clear" w:color="auto" w:fill="F8FAFE"/>
          </w:tcPr>
          <w:p w14:paraId="32F2BCB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碰撞错误</w:t>
            </w:r>
          </w:p>
        </w:tc>
      </w:tr>
      <w:tr w14:paraId="2C75D493">
        <w:trPr>
          <w:jc w:val="center"/>
        </w:trPr>
        <w:tc>
          <w:tcPr>
            <w:tcW w:w="1134" w:type="dxa"/>
          </w:tcPr>
          <w:p w14:paraId="7B8314D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3EBAC61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0x07</w:t>
            </w:r>
          </w:p>
        </w:tc>
        <w:tc>
          <w:tcPr>
            <w:tcW w:w="2551" w:type="dxa"/>
          </w:tcPr>
          <w:p w14:paraId="008933C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RFID_CRC_ERR</w:t>
            </w:r>
          </w:p>
        </w:tc>
        <w:tc>
          <w:tcPr>
            <w:tcW w:w="3798" w:type="dxa"/>
          </w:tcPr>
          <w:p w14:paraId="71174EC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CRC 错误</w:t>
            </w:r>
          </w:p>
        </w:tc>
      </w:tr>
      <w:tr w14:paraId="1B2B8EB3">
        <w:trPr>
          <w:jc w:val="center"/>
        </w:trPr>
        <w:tc>
          <w:tcPr>
            <w:tcW w:w="1134" w:type="dxa"/>
            <w:shd w:val="clear" w:color="auto" w:fill="F8FAFE"/>
          </w:tcPr>
          <w:p w14:paraId="5DB5BFD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2855377C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0x08</w:t>
            </w:r>
          </w:p>
        </w:tc>
        <w:tc>
          <w:tcPr>
            <w:tcW w:w="2551" w:type="dxa"/>
            <w:shd w:val="clear" w:color="auto" w:fill="F8FAFE"/>
          </w:tcPr>
          <w:p w14:paraId="4AFD2DC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RFID_COMM_ERR</w:t>
            </w:r>
          </w:p>
        </w:tc>
        <w:tc>
          <w:tcPr>
            <w:tcW w:w="3798" w:type="dxa"/>
            <w:shd w:val="clear" w:color="auto" w:fill="F8FAFE"/>
          </w:tcPr>
          <w:p w14:paraId="083CFD2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通信/协议错误</w:t>
            </w:r>
          </w:p>
        </w:tc>
      </w:tr>
      <w:tr w14:paraId="6B6398E0">
        <w:trPr>
          <w:jc w:val="center"/>
        </w:trPr>
        <w:tc>
          <w:tcPr>
            <w:tcW w:w="1134" w:type="dxa"/>
          </w:tcPr>
          <w:p w14:paraId="464D2A9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4FAD765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0x09</w:t>
            </w:r>
          </w:p>
        </w:tc>
        <w:tc>
          <w:tcPr>
            <w:tcW w:w="2551" w:type="dxa"/>
          </w:tcPr>
          <w:p w14:paraId="3C4540E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RFID_WRITE_ERR</w:t>
            </w:r>
          </w:p>
        </w:tc>
        <w:tc>
          <w:tcPr>
            <w:tcW w:w="3798" w:type="dxa"/>
          </w:tcPr>
          <w:p w14:paraId="11E7EE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写/锁失败</w:t>
            </w:r>
          </w:p>
        </w:tc>
      </w:tr>
      <w:tr w14:paraId="25E6D617">
        <w:trPr>
          <w:jc w:val="center"/>
        </w:trPr>
        <w:tc>
          <w:tcPr>
            <w:tcW w:w="1134" w:type="dxa"/>
            <w:shd w:val="clear" w:color="auto" w:fill="F8FAFE"/>
          </w:tcPr>
          <w:p w14:paraId="62D845B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  <w:shd w:val="clear" w:color="auto" w:fill="F8FAFE"/>
          </w:tcPr>
          <w:p w14:paraId="1E3D818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0x0A</w:t>
            </w:r>
          </w:p>
        </w:tc>
        <w:tc>
          <w:tcPr>
            <w:tcW w:w="2551" w:type="dxa"/>
            <w:shd w:val="clear" w:color="auto" w:fill="F8FAFE"/>
          </w:tcPr>
          <w:p w14:paraId="44B673E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RFID_NOT_INIT</w:t>
            </w:r>
          </w:p>
        </w:tc>
        <w:tc>
          <w:tcPr>
            <w:tcW w:w="3798" w:type="dxa"/>
            <w:shd w:val="clear" w:color="auto" w:fill="F8FAFE"/>
          </w:tcPr>
          <w:p w14:paraId="3FFCD89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射频未初始化</w:t>
            </w:r>
          </w:p>
        </w:tc>
      </w:tr>
      <w:tr w14:paraId="00CA1CB4">
        <w:trPr>
          <w:jc w:val="center"/>
        </w:trPr>
        <w:tc>
          <w:tcPr>
            <w:tcW w:w="1134" w:type="dxa"/>
          </w:tcPr>
          <w:p w14:paraId="26A5160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0x15</w:t>
            </w:r>
          </w:p>
        </w:tc>
        <w:tc>
          <w:tcPr>
            <w:tcW w:w="1020" w:type="dxa"/>
          </w:tcPr>
          <w:p w14:paraId="00358C0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0x0B</w:t>
            </w:r>
          </w:p>
        </w:tc>
        <w:tc>
          <w:tcPr>
            <w:tcW w:w="2551" w:type="dxa"/>
          </w:tcPr>
          <w:p w14:paraId="4121515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RFID_FRAG_ERR</w:t>
            </w:r>
          </w:p>
        </w:tc>
        <w:tc>
          <w:tcPr>
            <w:tcW w:w="3798" w:type="dxa"/>
          </w:tcPr>
          <w:p w14:paraId="35A3B9A8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分片错误</w:t>
            </w:r>
          </w:p>
        </w:tc>
      </w:tr>
      <w:tr w14:paraId="09A1693C">
        <w:trPr>
          <w:jc w:val="center"/>
        </w:trPr>
        <w:tc>
          <w:tcPr>
            <w:tcW w:w="1134" w:type="dxa"/>
            <w:shd w:val="clear" w:color="auto" w:fill="F8FAFE"/>
          </w:tcPr>
          <w:p w14:paraId="09F7CD0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0x14/0x15</w:t>
            </w:r>
          </w:p>
        </w:tc>
        <w:tc>
          <w:tcPr>
            <w:tcW w:w="1020" w:type="dxa"/>
            <w:shd w:val="clear" w:color="auto" w:fill="F8FAFE"/>
          </w:tcPr>
          <w:p w14:paraId="384FB0F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0x0C</w:t>
            </w:r>
          </w:p>
        </w:tc>
        <w:tc>
          <w:tcPr>
            <w:tcW w:w="2551" w:type="dxa"/>
            <w:shd w:val="clear" w:color="auto" w:fill="F8FAFE"/>
          </w:tcPr>
          <w:p w14:paraId="7578C2E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RFID_BUSY</w:t>
            </w:r>
          </w:p>
        </w:tc>
        <w:tc>
          <w:tcPr>
            <w:tcW w:w="3798" w:type="dxa"/>
            <w:shd w:val="clear" w:color="auto" w:fill="F8FAFE"/>
          </w:tcPr>
          <w:p w14:paraId="4210A5D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作业队列满</w:t>
            </w:r>
          </w:p>
        </w:tc>
      </w:tr>
      <w:tr w14:paraId="2F5D9A5C">
        <w:trPr>
          <w:jc w:val="center"/>
        </w:trPr>
        <w:tc>
          <w:tcPr>
            <w:tcW w:w="1134" w:type="dxa"/>
          </w:tcPr>
          <w:p w14:paraId="717D5E7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0x14</w:t>
            </w:r>
          </w:p>
        </w:tc>
        <w:tc>
          <w:tcPr>
            <w:tcW w:w="1020" w:type="dxa"/>
          </w:tcPr>
          <w:p w14:paraId="3097789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0x0D</w:t>
            </w:r>
          </w:p>
        </w:tc>
        <w:tc>
          <w:tcPr>
            <w:tcW w:w="2551" w:type="dxa"/>
          </w:tcPr>
          <w:p w14:paraId="02B56FD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RFID14443_AUTH_ERR</w:t>
            </w:r>
          </w:p>
        </w:tc>
        <w:tc>
          <w:tcPr>
            <w:tcW w:w="3798" w:type="dxa"/>
          </w:tcPr>
          <w:p w14:paraId="457B5F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Mifare Classic 密钥认证失败</w:t>
            </w:r>
          </w:p>
        </w:tc>
      </w:tr>
      <w:tr w14:paraId="5BABC593">
        <w:trPr>
          <w:jc w:val="center"/>
        </w:trPr>
        <w:tc>
          <w:tcPr>
            <w:tcW w:w="1134" w:type="dxa"/>
            <w:shd w:val="clear" w:color="auto" w:fill="F8FAFE"/>
          </w:tcPr>
          <w:p w14:paraId="131829C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0x16</w:t>
            </w:r>
          </w:p>
        </w:tc>
        <w:tc>
          <w:tcPr>
            <w:tcW w:w="1020" w:type="dxa"/>
            <w:shd w:val="clear" w:color="auto" w:fill="F8FAFE"/>
          </w:tcPr>
          <w:p w14:paraId="47BA873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0x00</w:t>
            </w:r>
          </w:p>
        </w:tc>
        <w:tc>
          <w:tcPr>
            <w:tcW w:w="2551" w:type="dxa"/>
            <w:shd w:val="clear" w:color="auto" w:fill="F8FAFE"/>
          </w:tcPr>
          <w:p w14:paraId="59D70C1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RFID_OK</w:t>
            </w:r>
          </w:p>
        </w:tc>
        <w:tc>
          <w:tcPr>
            <w:tcW w:w="3798" w:type="dxa"/>
            <w:shd w:val="clear" w:color="auto" w:fill="F8FAFE"/>
          </w:tcPr>
          <w:p w14:paraId="4861DCD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原语执行成功（复用）</w:t>
            </w:r>
          </w:p>
        </w:tc>
      </w:tr>
      <w:tr w14:paraId="246744A8">
        <w:trPr>
          <w:jc w:val="center"/>
        </w:trPr>
        <w:tc>
          <w:tcPr>
            <w:tcW w:w="1134" w:type="dxa"/>
          </w:tcPr>
          <w:p w14:paraId="2E961E9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0x16</w:t>
            </w:r>
          </w:p>
        </w:tc>
        <w:tc>
          <w:tcPr>
            <w:tcW w:w="1020" w:type="dxa"/>
          </w:tcPr>
          <w:p w14:paraId="240D731B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0x01</w:t>
            </w:r>
          </w:p>
        </w:tc>
        <w:tc>
          <w:tcPr>
            <w:tcW w:w="2551" w:type="dxa"/>
          </w:tcPr>
          <w:p w14:paraId="70A012A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RFID_SUBCMD_ERR</w:t>
            </w:r>
          </w:p>
        </w:tc>
        <w:tc>
          <w:tcPr>
            <w:tcW w:w="3798" w:type="dxa"/>
          </w:tcPr>
          <w:p w14:paraId="182306F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未知控制子命令码（复用）</w:t>
            </w:r>
          </w:p>
        </w:tc>
      </w:tr>
      <w:tr w14:paraId="57307D30">
        <w:trPr>
          <w:jc w:val="center"/>
        </w:trPr>
        <w:tc>
          <w:tcPr>
            <w:tcW w:w="1134" w:type="dxa"/>
            <w:shd w:val="clear" w:color="auto" w:fill="F8FAFE"/>
          </w:tcPr>
          <w:p w14:paraId="7A99436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0x16</w:t>
            </w:r>
          </w:p>
        </w:tc>
        <w:tc>
          <w:tcPr>
            <w:tcW w:w="1020" w:type="dxa"/>
            <w:shd w:val="clear" w:color="auto" w:fill="F8FAFE"/>
          </w:tcPr>
          <w:p w14:paraId="5F0B84D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0x02</w:t>
            </w:r>
          </w:p>
        </w:tc>
        <w:tc>
          <w:tcPr>
            <w:tcW w:w="2551" w:type="dxa"/>
            <w:shd w:val="clear" w:color="auto" w:fill="F8FAFE"/>
          </w:tcPr>
          <w:p w14:paraId="7E92244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RFID_PARAM_ERR</w:t>
            </w:r>
          </w:p>
        </w:tc>
        <w:tc>
          <w:tcPr>
            <w:tcW w:w="3798" w:type="dxa"/>
            <w:shd w:val="clear" w:color="auto" w:fill="F8FAFE"/>
          </w:tcPr>
          <w:p w14:paraId="0D899F6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缺参数 / proto 非法（复用）</w:t>
            </w:r>
          </w:p>
        </w:tc>
      </w:tr>
      <w:tr w14:paraId="1F8D30CD">
        <w:trPr>
          <w:jc w:val="center"/>
        </w:trPr>
        <w:tc>
          <w:tcPr>
            <w:tcW w:w="1134" w:type="dxa"/>
          </w:tcPr>
          <w:p w14:paraId="10632C9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0x0A</w:t>
            </w:r>
          </w:p>
        </w:tc>
        <w:tc>
          <w:tcPr>
            <w:tcW w:w="1020" w:type="dxa"/>
          </w:tcPr>
          <w:p w14:paraId="64F62EA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2551" w:type="dxa"/>
          </w:tcPr>
          <w:p w14:paraId="0024EF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MOTOR_ERR_OK</w:t>
            </w:r>
          </w:p>
        </w:tc>
        <w:tc>
          <w:tcPr>
            <w:tcW w:w="3798" w:type="dxa"/>
          </w:tcPr>
          <w:p w14:paraId="77A1B6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成功</w:t>
            </w:r>
          </w:p>
        </w:tc>
      </w:tr>
      <w:tr w14:paraId="1F8D30CD">
        <w:trPr>
          <w:jc w:val="center"/>
        </w:trPr>
        <w:tc>
          <w:tcPr>
            <w:tcW w:w="1134" w:type="dxa"/>
          </w:tcPr>
          <w:p w14:paraId="10632C9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0x0A</w:t>
            </w:r>
          </w:p>
        </w:tc>
        <w:tc>
          <w:tcPr>
            <w:tcW w:w="1020" w:type="dxa"/>
          </w:tcPr>
          <w:p w14:paraId="64F62EA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2551" w:type="dxa"/>
          </w:tcPr>
          <w:p w14:paraId="0024EF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MOTOR_ERR_PARAM</w:t>
            </w:r>
          </w:p>
        </w:tc>
        <w:tc>
          <w:tcPr>
            <w:tcW w:w="3798" w:type="dxa"/>
          </w:tcPr>
          <w:p w14:paraId="77A1B6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参数错误</w:t>
            </w:r>
          </w:p>
        </w:tc>
      </w:tr>
      <w:tr w14:paraId="1F8D30CD">
        <w:trPr>
          <w:jc w:val="center"/>
        </w:trPr>
        <w:tc>
          <w:tcPr>
            <w:tcW w:w="1134" w:type="dxa"/>
          </w:tcPr>
          <w:p w14:paraId="10632C94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0x0A</w:t>
            </w:r>
          </w:p>
        </w:tc>
        <w:tc>
          <w:tcPr>
            <w:tcW w:w="1020" w:type="dxa"/>
          </w:tcPr>
          <w:p w14:paraId="64F62EA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2551" w:type="dxa"/>
          </w:tcPr>
          <w:p w14:paraId="0024EF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MOTOR_ERR_FAULT</w:t>
            </w:r>
          </w:p>
        </w:tc>
        <w:tc>
          <w:tcPr>
            <w:tcW w:w="3798" w:type="dxa"/>
          </w:tcPr>
          <w:p w14:paraId="77A1B64F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器件处于故障状态</w:t>
            </w:r>
          </w:p>
        </w:tc>
      </w:tr>
    </w:tbl>
    <w:p w14:paraId="723C1B08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9. 设备状态机</w:t>
      </w:r>
    </w:p>
    <w:p w14:paraId="194113B4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设备应用层状态（HANDSHAKE 响应 status 字段）：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417"/>
        <w:gridCol w:w="5953"/>
      </w:tblGrid>
      <w:tr w14:paraId="25720232">
        <w:trPr>
          <w:jc w:val="center"/>
        </w:trPr>
        <w:tc>
          <w:tcPr>
            <w:tcW w:w="1134" w:type="dxa"/>
            <w:shd w:val="clear" w:color="auto" w:fill="0B3D91"/>
          </w:tcPr>
          <w:p w14:paraId="56FEEA2C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状态值</w:t>
            </w:r>
          </w:p>
        </w:tc>
        <w:tc>
          <w:tcPr>
            <w:tcW w:w="1417" w:type="dxa"/>
            <w:shd w:val="clear" w:color="auto" w:fill="0B3D91"/>
          </w:tcPr>
          <w:p w14:paraId="5982CD18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名称</w:t>
            </w:r>
          </w:p>
        </w:tc>
        <w:tc>
          <w:tcPr>
            <w:tcW w:w="5953" w:type="dxa"/>
            <w:shd w:val="clear" w:color="auto" w:fill="0B3D91"/>
          </w:tcPr>
          <w:p w14:paraId="172ABE67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含义</w:t>
            </w:r>
          </w:p>
        </w:tc>
      </w:tr>
      <w:tr w14:paraId="5794837C">
        <w:trPr>
          <w:jc w:val="center"/>
        </w:trPr>
        <w:tc>
          <w:tcPr>
            <w:tcW w:w="1134" w:type="dxa"/>
          </w:tcPr>
          <w:p w14:paraId="57B7571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0</w:t>
            </w:r>
          </w:p>
        </w:tc>
        <w:tc>
          <w:tcPr>
            <w:tcW w:w="1417" w:type="dxa"/>
          </w:tcPr>
          <w:p w14:paraId="16F705C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IDLE</w:t>
            </w:r>
          </w:p>
        </w:tc>
        <w:tc>
          <w:tcPr>
            <w:tcW w:w="5953" w:type="dxa"/>
          </w:tcPr>
          <w:p w14:paraId="6188C34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空闲，未运行业务</w:t>
            </w:r>
          </w:p>
        </w:tc>
      </w:tr>
      <w:tr w14:paraId="7AA24DD7">
        <w:trPr>
          <w:jc w:val="center"/>
        </w:trPr>
        <w:tc>
          <w:tcPr>
            <w:tcW w:w="1134" w:type="dxa"/>
            <w:shd w:val="clear" w:color="auto" w:fill="F8FAFE"/>
          </w:tcPr>
          <w:p w14:paraId="74C83F8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1</w:t>
            </w:r>
          </w:p>
        </w:tc>
        <w:tc>
          <w:tcPr>
            <w:tcW w:w="1417" w:type="dxa"/>
            <w:shd w:val="clear" w:color="auto" w:fill="F8FAFE"/>
          </w:tcPr>
          <w:p w14:paraId="19E4198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RUN</w:t>
            </w:r>
          </w:p>
        </w:tc>
        <w:tc>
          <w:tcPr>
            <w:tcW w:w="5953" w:type="dxa"/>
            <w:shd w:val="clear" w:color="auto" w:fill="F8FAFE"/>
          </w:tcPr>
          <w:p w14:paraId="1529D26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运行态，可处理卡操作</w:t>
            </w:r>
          </w:p>
        </w:tc>
      </w:tr>
      <w:tr w14:paraId="07D3778E">
        <w:trPr>
          <w:jc w:val="center"/>
        </w:trPr>
        <w:tc>
          <w:tcPr>
            <w:tcW w:w="1134" w:type="dxa"/>
          </w:tcPr>
          <w:p w14:paraId="71A4C62A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2</w:t>
            </w:r>
          </w:p>
        </w:tc>
        <w:tc>
          <w:tcPr>
            <w:tcW w:w="1417" w:type="dxa"/>
          </w:tcPr>
          <w:p w14:paraId="423ADBF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UPG</w:t>
            </w:r>
          </w:p>
        </w:tc>
        <w:tc>
          <w:tcPr>
            <w:tcW w:w="5953" w:type="dxa"/>
          </w:tcPr>
          <w:p w14:paraId="0B4EF122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升级模式（ENTER_BOOT 触发，复位后进入 Boot）</w:t>
            </w:r>
          </w:p>
        </w:tc>
      </w:tr>
      <w:tr w14:paraId="01C60168">
        <w:trPr>
          <w:jc w:val="center"/>
        </w:trPr>
        <w:tc>
          <w:tcPr>
            <w:tcW w:w="1134" w:type="dxa"/>
            <w:shd w:val="clear" w:color="auto" w:fill="F8FAFE"/>
          </w:tcPr>
          <w:p w14:paraId="6ABFDE4E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3</w:t>
            </w:r>
          </w:p>
        </w:tc>
        <w:tc>
          <w:tcPr>
            <w:tcW w:w="1417" w:type="dxa"/>
            <w:shd w:val="clear" w:color="auto" w:fill="F8FAFE"/>
          </w:tcPr>
          <w:p w14:paraId="3DCFE8A3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FAULT</w:t>
            </w:r>
          </w:p>
        </w:tc>
        <w:tc>
          <w:tcPr>
            <w:tcW w:w="5953" w:type="dxa"/>
            <w:shd w:val="clear" w:color="auto" w:fill="F8FAFE"/>
          </w:tcPr>
          <w:p w14:paraId="25B2DB8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故障态</w:t>
            </w:r>
          </w:p>
        </w:tc>
      </w:tr>
    </w:tbl>
    <w:p w14:paraId="3C090C45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状态转移：IDLE/RUN →(ENTER_BOOT)→ UPG →(软复位)→ Bootloader 接管。升级完成后 Bootloader 校验 App 完好 → 复位 → App IDLE/RUN。</w:t>
      </w:r>
    </w:p>
    <w:p w14:paraId="378DF426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10. 附录：常量定义</w:t>
      </w:r>
    </w:p>
    <w:p>
      <w:r>
        <w:br/>
        <w:t>// FC=0x0B 子命令码 (FC_UHF_CTRL)</w:t>
        <w:br/>
        <w:t>FC_UHF_CTRL               = 0x0B</w:t>
        <w:br/>
        <w:t>UHF_SUB_OPEN              = 0x01</w:t>
        <w:br/>
        <w:t>UHF_SUB_CLOSE             = 0x02</w:t>
        <w:br/>
        <w:t>UHF_SUB_INVENTORY         = 0x03</w:t>
        <w:br/>
        <w:t>UHF_SUB_READ_TAG          = 0x04</w:t>
        <w:br/>
        <w:t>UHF_SUB_WRITE_TAG         = 0x05</w:t>
        <w:br/>
        <w:t>UHF_SUB_STOP              = 0x06</w:t>
        <w:br/>
        <w:t>UHF_SUB_QUERY             = 0x07</w:t>
        <w:br/>
        <w:t>UHF_SUB_GET_CONFIG        = 0x08</w:t>
        <w:br/>
        <w:t>UHF_SUB_SET_CONFIG        = 0x09</w:t>
        <w:br/>
        <w:t>UHF_SUB_GET_TAGS          = 0x0A</w:t>
        <w:br/>
        <w:t>UHF_ERR_OK                = 0</w:t>
        <w:br/>
        <w:t>UHF_ERR_PARAM             = 1</w:t>
        <w:br/>
        <w:t>UHF_ERR_BUSY              = 2</w:t>
        <w:br/>
        <w:t>UHF_ERR_NOT_READY         = 3</w:t>
        <w:br/>
        <w:t>UHF_ERR_LINK              = 4</w:t>
        <w:br/>
        <w:t>UHF_ERR_NO_TAG            = 5</w:t>
        <w:br/>
        <w:t>UHF_ERR_TIMEOUT           = 6</w:t>
        <w:br/>
        <w:t>UHF_STATE_IDLE            = 0</w:t>
        <w:br/>
        <w:t>UHF_STATE_READY           = 1</w:t>
        <w:br/>
        <w:t>UHF_STATE_INVENTORY       = 2</w:t>
        <w:br/>
        <w:t>UHF_STATE_READ            = 3</w:t>
        <w:br/>
        <w:t>UHF_STATE_WRITE           = 4</w:t>
        <w:br/>
        <w:t>UHF_STATE_ERROR           = 5</w:t>
        <w:br/>
        <w:t>UHF_PARM_MAGIC            = 0x5548</w:t>
      </w:r>
    </w:p>
    <w:p w14:paraId="5DF98C5B">
      <w:pPr>
        <w:pBdr>
          <w:top w:val="single" w:color="0B3D91" w:sz="6" w:space="0"/>
          <w:left w:val="single" w:color="0B3D91" w:sz="6" w:space="0"/>
          <w:bottom w:val="single" w:color="0B3D91" w:sz="6" w:space="0"/>
          <w:right w:val="single" w:color="0B3D91" w:sz="6" w:space="0"/>
        </w:pBdr>
        <w:shd w:val="clear" w:fill="0B2046"/>
        <w:spacing w:before="80" w:after="160"/>
      </w:pPr>
      <w:r>
        <w:rPr>
          <w:rFonts w:ascii="Menlo" w:hAnsi="Menlo"/>
          <w:color w:val="E6EDF7"/>
          <w:sz w:val="17"/>
        </w:rPr>
        <w:t>// 协议常量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PROTO_HEADER              = 0x7753   // "Sw" LE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PROTO_VERSION             = 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DEFAULT_DEV_ADDR     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BROADCAST_DEV_ADDR        = 0xFF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CRC32_POLY                = 0x04C11DB7 (MPEG-2)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// FC 码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FC_HANDSHAKE         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FC_ENTER_BOOT             = 0x02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FC_DEVICE_INFO            = 0x07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FC_RESET                  = 0x08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FC_EXIT_BOOT              = 0x09   // Boot 处理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FC_RFID_14443A            = 0x14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FC_RFID_15693             = 0x15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FC_RFID_CTRL              = 0x16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// FC=0x15 子命令码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RFID_SUB_INVENTORY        = 0x00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RFID_SUB_READ_BLOCK  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RFID_SUB_WRITE_BLOCK      = 0x02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RFID_SUB_DSFID            = 0x03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RFID_SUB_EAS              = 0x04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RFID_SUB_LOCK_BLOCK       = 0x05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RFID_SUB_STAY_QUIET       = 0x06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RFID_SUB_WRITE_AFI        = 0x07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RFID_SUB_LOCK_AFI         = 0x08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// FC=0x16 子命令码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RFID_CTRL_SUB_INIT        = 0x00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RFID_CTRL_SUB_CLOSE  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RFID_CTRL_SUB_OPEN        = 0x02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RFID_CTRL_SUB_DELAY       = 0x03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RFID_CTRL_PROTO_15693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RFID_CTRL_PROTO_14443A    = 0x02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// FC=0x14 子命令码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RFID_A_SUB_GETUID              = 0x00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RFID_A_SUB_HALT                = 0x01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RFID_A_SUB_AUTHM1              = 0x02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RFID_A_SUB_RATS                = 0x10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RFID_A_SUB_TRANS_APDU          = 0x11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RFID_A_SUB_TOPAZ_READ          = 0x12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RFID_A_SUB_TOPAZ_WRITE         = 0x13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RFID_A_SUB_WRITE_BLOCK_M0      = 0x20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RFID_A_SUB_READ_BLOCK_M0       = 0x21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RFID_A_SUB_AUTH_READ_BLOCK_M1  = 0x30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RFID_A_SUB_AUTH_WRITE_BLOCK_M1 = 0x31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RFID_A_SUB_AUTH_INCREMENT      = 0x32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RFID_A_SUB_AUTH_DECREMENT      = 0x33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RFID_A_SUB_AUTH_TRANSFER       = 0x34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RFID_A_SUB_AUTH_RESTORE        = 0x35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RFID_A_AUTH_KEYA               = 0x60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RFID_A_AUTH_KEYB               = 0x61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// 块大小 / 包约束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RFID_BLK_SIZE             = 4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RFID_SINGLE_PKT_MAX       = 56</w:t>
      </w:r>
      <w:r>
        <w:rPr>
          <w:rFonts w:ascii="Menlo" w:hAnsi="Menlo"/>
          <w:color w:val="E6EDF7"/>
          <w:sz w:val="17"/>
        </w:rPr>
        <w:br w:type="textWrapping"/>
      </w:r>
      <w:r>
        <w:rPr>
          <w:rFonts w:ascii="Menlo" w:hAnsi="Menlo"/>
          <w:color w:val="E6EDF7"/>
          <w:sz w:val="17"/>
        </w:rPr>
        <w:t>RFID_FRAG_PAYLOAD_MAX     = 53</w:t>
      </w:r>
    </w:p>
    <w:p w14:paraId="397A8BFD">
      <w:pPr>
        <w:pBdr>
          <w:bottom w:val="single" w:color="0B3D91" w:sz="12" w:space="0"/>
        </w:pBdr>
        <w:spacing w:before="280" w:after="120"/>
      </w:pPr>
      <w:r>
        <w:rPr>
          <w:rFonts w:ascii="Helvetica Neue" w:hAnsi="Helvetica Neue" w:eastAsia="PingFang SC"/>
          <w:b/>
          <w:color w:val="0B3D91"/>
          <w:sz w:val="30"/>
        </w:rPr>
        <w:t>11. 附录：CRC32 参考向量</w:t>
      </w:r>
    </w:p>
    <w:p w14:paraId="7447FD03">
      <w:pPr>
        <w:spacing w:after="80"/>
      </w:pPr>
      <w:r>
        <w:rPr>
          <w:rFonts w:ascii="Helvetica Neue" w:hAnsi="Helvetica Neue" w:eastAsia="PingFang SC"/>
          <w:b w:val="0"/>
          <w:color w:val="1F2937"/>
          <w:sz w:val="21"/>
        </w:rPr>
        <w:t>供主机端 CRC32 实现自检（MPEG-2，poly=0x04C11DB7，init=0xFFFFFFFF，无反射，无最终 XOR）。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3969"/>
      </w:tblGrid>
      <w:tr w14:paraId="5F0D5CED">
        <w:trPr>
          <w:jc w:val="center"/>
        </w:trPr>
        <w:tc>
          <w:tcPr>
            <w:tcW w:w="4535" w:type="dxa"/>
            <w:shd w:val="clear" w:color="auto" w:fill="0B3D91"/>
          </w:tcPr>
          <w:p w14:paraId="18B57EDB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输入（HEX）</w:t>
            </w:r>
          </w:p>
        </w:tc>
        <w:tc>
          <w:tcPr>
            <w:tcW w:w="3969" w:type="dxa"/>
            <w:shd w:val="clear" w:color="auto" w:fill="0B3D91"/>
          </w:tcPr>
          <w:p w14:paraId="1690AF51">
            <w:pPr>
              <w:spacing w:after="0" w:line="240" w:lineRule="auto"/>
            </w:pPr>
            <w:r>
              <w:rPr>
                <w:rFonts w:ascii="Helvetica Neue" w:hAnsi="Helvetica Neue" w:eastAsia="PingFang SC"/>
                <w:b/>
                <w:color w:val="FFFFFF"/>
                <w:sz w:val="19"/>
              </w:rPr>
              <w:t>CRC32（LE 字节序 HEX）</w:t>
            </w:r>
          </w:p>
        </w:tc>
      </w:tr>
      <w:tr w14:paraId="1C0972DC">
        <w:trPr>
          <w:jc w:val="center"/>
        </w:trPr>
        <w:tc>
          <w:tcPr>
            <w:tcW w:w="4535" w:type="dxa"/>
          </w:tcPr>
          <w:p w14:paraId="00184AA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53 77 01 00 05 00 01</w:t>
            </w:r>
          </w:p>
        </w:tc>
        <w:tc>
          <w:tcPr>
            <w:tcW w:w="3969" w:type="dxa"/>
          </w:tcPr>
          <w:p w14:paraId="5D73EB35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（HANDSHAKE 请求，覆盖前 7B）</w:t>
            </w:r>
          </w:p>
        </w:tc>
      </w:tr>
      <w:tr w14:paraId="0CA2FC09">
        <w:trPr>
          <w:jc w:val="center"/>
        </w:trPr>
        <w:tc>
          <w:tcPr>
            <w:tcW w:w="4535" w:type="dxa"/>
            <w:shd w:val="clear" w:color="auto" w:fill="F8FAFE"/>
          </w:tcPr>
          <w:p w14:paraId="521565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53 77 01 00 05 00 02</w:t>
            </w:r>
          </w:p>
        </w:tc>
        <w:tc>
          <w:tcPr>
            <w:tcW w:w="3969" w:type="dxa"/>
            <w:shd w:val="clear" w:color="auto" w:fill="F8FAFE"/>
          </w:tcPr>
          <w:p w14:paraId="762EC1CD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（ENTER_BOOT 请求）</w:t>
            </w:r>
          </w:p>
        </w:tc>
      </w:tr>
      <w:tr w14:paraId="7D5DCA53">
        <w:trPr>
          <w:jc w:val="center"/>
        </w:trPr>
        <w:tc>
          <w:tcPr>
            <w:tcW w:w="4535" w:type="dxa"/>
          </w:tcPr>
          <w:p w14:paraId="6A3B8400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53 77 01 00 05 00 08</w:t>
            </w:r>
          </w:p>
        </w:tc>
        <w:tc>
          <w:tcPr>
            <w:tcW w:w="3969" w:type="dxa"/>
          </w:tcPr>
          <w:p w14:paraId="33D2EAC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（RESET 请求）</w:t>
            </w:r>
          </w:p>
        </w:tc>
      </w:tr>
      <w:tr w14:paraId="1B1E1D0F">
        <w:trPr>
          <w:jc w:val="center"/>
        </w:trPr>
        <w:tc>
          <w:tcPr>
            <w:tcW w:w="4535" w:type="dxa"/>
            <w:shd w:val="clear" w:color="auto" w:fill="F8FAFE"/>
          </w:tcPr>
          <w:p w14:paraId="0DA93D66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53 77 01 00 06 00 15 00</w:t>
            </w:r>
          </w:p>
        </w:tc>
        <w:tc>
          <w:tcPr>
            <w:tcW w:w="3969" w:type="dxa"/>
            <w:shd w:val="clear" w:color="auto" w:fill="F8FAFE"/>
          </w:tcPr>
          <w:p w14:paraId="3F350F37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（15693 Inventory 请求）</w:t>
            </w:r>
          </w:p>
        </w:tc>
      </w:tr>
      <w:tr w14:paraId="5B57C777">
        <w:trPr>
          <w:jc w:val="center"/>
        </w:trPr>
        <w:tc>
          <w:tcPr>
            <w:tcW w:w="4535" w:type="dxa"/>
          </w:tcPr>
          <w:p w14:paraId="5FBE1961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53 77 01 00 06 00 14 00</w:t>
            </w:r>
          </w:p>
        </w:tc>
        <w:tc>
          <w:tcPr>
            <w:tcW w:w="3969" w:type="dxa"/>
          </w:tcPr>
          <w:p w14:paraId="2BE31639">
            <w:pPr>
              <w:spacing w:after="0" w:line="240" w:lineRule="auto"/>
            </w:pPr>
            <w:r>
              <w:rPr>
                <w:rFonts w:ascii="Helvetica Neue" w:hAnsi="Helvetica Neue" w:eastAsia="PingFang SC"/>
                <w:b w:val="0"/>
                <w:sz w:val="19"/>
              </w:rPr>
              <w:t>（14443A GetUid 请求）</w:t>
            </w:r>
          </w:p>
        </w:tc>
      </w:tr>
    </w:tbl>
    <w:p w14:paraId="5B3F4E1F">
      <w:pPr>
        <w:pBdr>
          <w:left w:val="single" w:color="0B3D91" w:sz="24" w:space="0"/>
        </w:pBdr>
        <w:shd w:val="clear" w:fill="EEF3FB"/>
        <w:spacing w:before="120" w:after="160"/>
      </w:pPr>
      <w:r>
        <w:rPr>
          <w:rFonts w:eastAsia="PingFang SC"/>
          <w:b/>
          <w:color w:val="0B3D91"/>
          <w:sz w:val="20"/>
        </w:rPr>
        <w:t xml:space="preserve">实现要点  </w:t>
      </w:r>
      <w:r>
        <w:rPr>
          <w:rFonts w:eastAsia="PingFang SC"/>
          <w:color w:val="1F2937"/>
          <w:sz w:val="20"/>
        </w:rPr>
        <w:t>主机端 CRC 库若默认为 IEEE 802.3（反射型），需切换至 MPEG-2 变体；或按本规范算法逐字节 MSB-first 计算。</w:t>
      </w: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7725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Helvetica Neue" w:hAnsi="Helvetica Neue" w:eastAsia="PingFang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swnw</cp:lastModifiedBy>
  <dcterms:modified xsi:type="dcterms:W3CDTF">2026-07-27T19:35:33Z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55D4858277711C968542676A5EE8CA52_42</vt:lpwstr>
  </property>
</Properties>
</file>