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E648B"/>
    <w:p w14:paraId="063BCF22"/>
    <w:p w14:paraId="5FD37711"/>
    <w:p w14:paraId="6C758A64">
      <w:pPr>
        <w:jc w:val="center"/>
      </w:pPr>
      <w:r>
        <w:rPr>
          <w:rFonts w:eastAsia="PingFang SC"/>
          <w:b/>
          <w:color w:val="0B3D91"/>
          <w:sz w:val="56"/>
        </w:rPr>
        <w:t>应用层通信协议规范</w:t>
      </w:r>
    </w:p>
    <w:p w14:paraId="2FDEF5AD">
      <w:pPr>
        <w:jc w:val="center"/>
      </w:pPr>
      <w:r>
        <w:rPr>
          <w:i/>
          <w:color w:val="5B6B8C"/>
          <w:sz w:val="26"/>
        </w:rPr>
        <w:t>Application Layer Communication Protocol Specification</w:t>
      </w:r>
    </w:p>
    <w:p w14:paraId="083FB045"/>
    <w:p w14:paraId="4AF8871F"/>
    <w:p w14:paraId="2DCBD0E7">
      <w:pPr>
        <w:jc w:val="center"/>
      </w:pPr>
      <w:r>
        <w:rPr>
          <w:b/>
          <w:color w:val="1A4FA0"/>
          <w:sz w:val="72"/>
        </w:rPr>
        <w:t>V1.0</w:t>
      </w:r>
    </w:p>
    <w:p w14:paraId="3217C2B6"/>
    <w:p w14:paraId="614FED10"/>
    <w:p w14:paraId="635E52F8"/>
    <w:p w14:paraId="6B0F1CBB"/>
    <w:p w14:paraId="19485302"/>
    <w:p w14:paraId="77CB7636"/>
    <w:p w14:paraId="5366E11B">
      <w:pPr>
        <w:jc w:val="center"/>
      </w:pPr>
      <w:r>
        <w:rPr>
          <w:color w:val="5B6B8C"/>
          <w:sz w:val="22"/>
        </w:rPr>
        <w:t>版本 V1.0  ·  初版  ·  2026-07-27</w:t>
      </w:r>
    </w:p>
    <w:p w14:paraId="1364069A">
      <w:r>
        <w:br w:type="page"/>
      </w:r>
    </w:p>
    <w:p w14:paraId="56184DA5">
      <w:pPr>
        <w:pBdr>
          <w:bottom w:val="single" w:color="0B3D91" w:sz="12" w:space="0"/>
        </w:pBdr>
        <w:spacing w:before="280" w:after="120"/>
      </w:pPr>
      <w:r>
        <w:rPr>
          <w:rFonts w:ascii="Helvetica Neue" w:hAnsi="Helvetica Neue" w:eastAsia="PingFang SC"/>
          <w:b/>
          <w:color w:val="0B3D91"/>
          <w:sz w:val="30"/>
        </w:rPr>
        <w:t>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7"/>
        <w:gridCol w:w="5102"/>
        <w:gridCol w:w="1134"/>
      </w:tblGrid>
      <w:tr w14:paraId="0C0F1AC3">
        <w:trPr>
          <w:jc w:val="center"/>
        </w:trPr>
        <w:tc>
          <w:tcPr>
            <w:tcW w:w="850" w:type="dxa"/>
            <w:shd w:val="clear" w:color="auto" w:fill="0B3D91"/>
          </w:tcPr>
          <w:p w14:paraId="10D933EA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版本</w:t>
            </w:r>
          </w:p>
        </w:tc>
        <w:tc>
          <w:tcPr>
            <w:tcW w:w="1417" w:type="dxa"/>
            <w:shd w:val="clear" w:color="auto" w:fill="0B3D91"/>
          </w:tcPr>
          <w:p w14:paraId="43F41687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日期</w:t>
            </w:r>
          </w:p>
        </w:tc>
        <w:tc>
          <w:tcPr>
            <w:tcW w:w="5102" w:type="dxa"/>
            <w:shd w:val="clear" w:color="auto" w:fill="0B3D91"/>
          </w:tcPr>
          <w:p w14:paraId="4DAC770C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修订内容</w:t>
            </w:r>
          </w:p>
        </w:tc>
        <w:tc>
          <w:tcPr>
            <w:tcW w:w="1134" w:type="dxa"/>
            <w:shd w:val="clear" w:color="auto" w:fill="0B3D91"/>
          </w:tcPr>
          <w:p w14:paraId="631FF625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作者</w:t>
            </w:r>
          </w:p>
        </w:tc>
      </w:tr>
      <w:tr w14:paraId="6AACE97B">
        <w:trPr>
          <w:jc w:val="center"/>
        </w:trPr>
        <w:tc>
          <w:tcPr>
            <w:tcW w:w="850" w:type="dxa"/>
          </w:tcPr>
          <w:p w14:paraId="2954CCB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V1.0</w:t>
            </w:r>
          </w:p>
        </w:tc>
        <w:tc>
          <w:tcPr>
            <w:tcW w:w="1417" w:type="dxa"/>
          </w:tcPr>
          <w:p w14:paraId="49F0F98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2026-07-27</w:t>
            </w:r>
          </w:p>
        </w:tc>
        <w:tc>
          <w:tcPr>
            <w:tcW w:w="5102" w:type="dxa"/>
          </w:tcPr>
          <w:p w14:paraId="39AD928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初版发布</w:t>
            </w:r>
          </w:p>
        </w:tc>
        <w:tc>
          <w:tcPr>
            <w:tcW w:w="1134" w:type="dxa"/>
          </w:tcPr>
          <w:p w14:paraId="60A1214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Sccd</w:t>
            </w:r>
          </w:p>
        </w:tc>
      </w:tr>
    </w:tbl>
    <w:p w14:paraId="52F2ECCC">
      <w:r>
        <w:br w:type="page"/>
      </w:r>
    </w:p>
    <w:p w14:paraId="5233C919">
      <w:pPr>
        <w:pBdr>
          <w:bottom w:val="single" w:color="0B3D91" w:sz="12" w:space="0"/>
        </w:pBdr>
        <w:spacing w:before="280" w:after="120"/>
      </w:pPr>
      <w:r>
        <w:rPr>
          <w:rFonts w:ascii="Helvetica Neue" w:hAnsi="Helvetica Neue" w:eastAsia="PingFang SC"/>
          <w:b/>
          <w:color w:val="0B3D91"/>
          <w:sz w:val="30"/>
        </w:rPr>
        <w:t>1. 概述</w:t>
      </w:r>
    </w:p>
    <w:p w14:paraId="71A6D416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本文档定义设备应用层与主机之间的通信协议规范，涵盖帧结构、校验机制、命令集、子命令参数、分片协议与错误码。本协议为应用层规范，独立于底层物理传输细节。</w:t>
      </w:r>
    </w:p>
    <w:p w14:paraId="0414F2A7">
      <w:pPr>
        <w:spacing w:before="200" w:after="120"/>
      </w:pPr>
      <w:r>
        <w:rPr>
          <w:rFonts w:ascii="Helvetica Neue" w:hAnsi="Helvetica Neue" w:eastAsia="PingFang SC"/>
          <w:b/>
          <w:color w:val="1A4FA0"/>
          <w:sz w:val="25"/>
        </w:rPr>
        <w:t>1.1 适用范围</w:t>
      </w:r>
    </w:p>
    <w:p w14:paraId="6BD5CC31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适用于应用层（App 层）固件与上位机软件之间的全部交互。Bootloader 升级协议（FC=0x03/0x04/0x05/0x06）及退出升级（FC=0x09）不在本文档范围，由 Bootloader 协议规范定义。</w:t>
      </w:r>
    </w:p>
    <w:p w14:paraId="55AE0612">
      <w:pPr>
        <w:spacing w:before="200" w:after="120"/>
      </w:pPr>
      <w:r>
        <w:rPr>
          <w:rFonts w:ascii="Helvetica Neue" w:hAnsi="Helvetica Neue" w:eastAsia="PingFang SC"/>
          <w:b/>
          <w:color w:val="1A4FA0"/>
          <w:sz w:val="25"/>
        </w:rPr>
        <w:t>1.2 术语表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7D1BCE43">
        <w:trPr>
          <w:jc w:val="center"/>
        </w:trPr>
        <w:tc>
          <w:tcPr>
            <w:tcW w:w="1984" w:type="dxa"/>
            <w:shd w:val="clear" w:color="auto" w:fill="0B3D91"/>
          </w:tcPr>
          <w:p w14:paraId="1B89EAEB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术语</w:t>
            </w:r>
          </w:p>
        </w:tc>
        <w:tc>
          <w:tcPr>
            <w:tcW w:w="6520" w:type="dxa"/>
            <w:shd w:val="clear" w:color="auto" w:fill="0B3D91"/>
          </w:tcPr>
          <w:p w14:paraId="5DFBFAD2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说明</w:t>
            </w:r>
          </w:p>
        </w:tc>
      </w:tr>
      <w:tr w14:paraId="00861D69">
        <w:trPr>
          <w:jc w:val="center"/>
        </w:trPr>
        <w:tc>
          <w:tcPr>
            <w:tcW w:w="1984" w:type="dxa"/>
          </w:tcPr>
          <w:p w14:paraId="1E502AE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FC (Function Code)</w:t>
            </w:r>
          </w:p>
        </w:tc>
        <w:tc>
          <w:tcPr>
            <w:tcW w:w="6520" w:type="dxa"/>
          </w:tcPr>
          <w:p w14:paraId="0773CB2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命令码，1 字节，标识命令类型</w:t>
            </w:r>
          </w:p>
        </w:tc>
      </w:tr>
      <w:tr w14:paraId="49E9509F">
        <w:trPr>
          <w:jc w:val="center"/>
        </w:trPr>
        <w:tc>
          <w:tcPr>
            <w:tcW w:w="1984" w:type="dxa"/>
            <w:shd w:val="clear" w:color="auto" w:fill="F8FAFE"/>
          </w:tcPr>
          <w:p w14:paraId="041552FF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subCmd</w:t>
            </w:r>
          </w:p>
        </w:tc>
        <w:tc>
          <w:tcPr>
            <w:tcW w:w="6520" w:type="dxa"/>
            <w:shd w:val="clear" w:color="auto" w:fill="F8FAFE"/>
          </w:tcPr>
          <w:p w14:paraId="396A80A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子命令码，1 字节，位于 data 首字节，用于复合命令（RFID 类）</w:t>
            </w:r>
          </w:p>
        </w:tc>
      </w:tr>
      <w:tr w14:paraId="4858C908">
        <w:trPr>
          <w:jc w:val="center"/>
        </w:trPr>
        <w:tc>
          <w:tcPr>
            <w:tcW w:w="1984" w:type="dxa"/>
          </w:tcPr>
          <w:p w14:paraId="3FE0840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payload</w:t>
            </w:r>
          </w:p>
        </w:tc>
        <w:tc>
          <w:tcPr>
            <w:tcW w:w="6520" w:type="dxa"/>
          </w:tcPr>
          <w:p w14:paraId="3FA15E0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载荷，帧中 func + data + crc32 的总字节数，由 length 字段指示</w:t>
            </w:r>
          </w:p>
        </w:tc>
      </w:tr>
      <w:tr w14:paraId="0AFD4364">
        <w:trPr>
          <w:jc w:val="center"/>
        </w:trPr>
        <w:tc>
          <w:tcPr>
            <w:tcW w:w="1984" w:type="dxa"/>
            <w:shd w:val="clear" w:color="auto" w:fill="F8FAFE"/>
          </w:tcPr>
          <w:p w14:paraId="40D6557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LE</w:t>
            </w:r>
          </w:p>
        </w:tc>
        <w:tc>
          <w:tcPr>
            <w:tcW w:w="6520" w:type="dxa"/>
            <w:shd w:val="clear" w:color="auto" w:fill="F8FAFE"/>
          </w:tcPr>
          <w:p w14:paraId="73D7FD4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小端字节序（Little Endian），低字节在前</w:t>
            </w:r>
          </w:p>
        </w:tc>
      </w:tr>
      <w:tr w14:paraId="0D63911D">
        <w:trPr>
          <w:jc w:val="center"/>
        </w:trPr>
        <w:tc>
          <w:tcPr>
            <w:tcW w:w="1984" w:type="dxa"/>
          </w:tcPr>
          <w:p w14:paraId="735B890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CRC32</w:t>
            </w:r>
          </w:p>
        </w:tc>
        <w:tc>
          <w:tcPr>
            <w:tcW w:w="6520" w:type="dxa"/>
          </w:tcPr>
          <w:p w14:paraId="06DF2CC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32 位循环冗余校验，本协议采用 MPEG-2 变体</w:t>
            </w:r>
          </w:p>
        </w:tc>
      </w:tr>
      <w:tr w14:paraId="2B06C15B">
        <w:trPr>
          <w:jc w:val="center"/>
        </w:trPr>
        <w:tc>
          <w:tcPr>
            <w:tcW w:w="1984" w:type="dxa"/>
            <w:shd w:val="clear" w:color="auto" w:fill="F8FAFE"/>
          </w:tcPr>
          <w:p w14:paraId="289DB53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frag (分片)</w:t>
            </w:r>
          </w:p>
        </w:tc>
        <w:tc>
          <w:tcPr>
            <w:tcW w:w="6520" w:type="dxa"/>
            <w:shd w:val="clear" w:color="auto" w:fill="F8FAFE"/>
          </w:tcPr>
          <w:p w14:paraId="2F3AB93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将超长响应拆为多个 USB 包传输的机制</w:t>
            </w:r>
          </w:p>
        </w:tc>
      </w:tr>
      <w:tr w14:paraId="1E291E42">
        <w:trPr>
          <w:jc w:val="center"/>
        </w:trPr>
        <w:tc>
          <w:tcPr>
            <w:tcW w:w="1984" w:type="dxa"/>
          </w:tcPr>
          <w:p w14:paraId="452ECDA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UID</w:t>
            </w:r>
          </w:p>
        </w:tc>
        <w:tc>
          <w:tcPr>
            <w:tcW w:w="6520" w:type="dxa"/>
          </w:tcPr>
          <w:p w14:paraId="02AF5A5F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射频卡唯一标识符</w:t>
            </w:r>
          </w:p>
        </w:tc>
      </w:tr>
    </w:tbl>
    <w:p w14:paraId="512B562E">
      <w:pPr>
        <w:pBdr>
          <w:bottom w:val="single" w:color="0B3D91" w:sz="12" w:space="0"/>
        </w:pBdr>
        <w:spacing w:before="280" w:after="120"/>
      </w:pPr>
      <w:r>
        <w:rPr>
          <w:rFonts w:ascii="Helvetica Neue" w:hAnsi="Helvetica Neue" w:eastAsia="PingFang SC"/>
          <w:b/>
          <w:color w:val="0B3D91"/>
          <w:sz w:val="30"/>
        </w:rPr>
        <w:t>2. 协议层次与传输约束</w:t>
      </w:r>
    </w:p>
    <w:p w14:paraId="0D9ED63D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本规范定义应用层帧。传输层采用 USB HID 中断端点，64 字节包，报告 ID=0x02。设备发送的每个 64 字节 Interrupt Report 首字节为报告 ID 0x02，主机接收时先剥除该字节，剩余 63 字节为协议层帧。</w:t>
      </w:r>
    </w:p>
    <w:p w14:paraId="5DF56F1F">
      <w:pPr>
        <w:pBdr>
          <w:left w:val="single" w:color="0B3D91" w:sz="24" w:space="0"/>
        </w:pBdr>
        <w:shd w:val="clear" w:fill="EEF3FB"/>
        <w:spacing w:before="120" w:after="160"/>
      </w:pPr>
      <w:r>
        <w:rPr>
          <w:rFonts w:eastAsia="PingFang SC"/>
          <w:b/>
          <w:color w:val="0B3D91"/>
          <w:sz w:val="20"/>
        </w:rPr>
        <w:t xml:space="preserve">传输约束  </w:t>
      </w:r>
      <w:r>
        <w:rPr>
          <w:rFonts w:eastAsia="PingFang SC"/>
          <w:color w:val="1F2937"/>
          <w:sz w:val="20"/>
        </w:rPr>
        <w:t>单包帧体 ≤ 63 字节（剥除报告 ID 后），即 data_len ≤ 56 字节的单包可承载。超出时由分片协议处理。</w:t>
      </w:r>
    </w:p>
    <w:p w14:paraId="54ED1791">
      <w:pPr>
        <w:spacing w:after="80"/>
        <w:rPr>
          <w:rFonts w:ascii="Helvetica Neue" w:hAnsi="Helvetica Neue" w:eastAsia="PingFang SC"/>
          <w:b w:val="0"/>
          <w:color w:val="1F2937"/>
          <w:sz w:val="21"/>
        </w:rPr>
      </w:pPr>
      <w:r>
        <w:rPr>
          <w:rFonts w:ascii="Helvetica Neue" w:hAnsi="Helvetica Neue" w:eastAsia="PingFang SC"/>
          <w:b w:val="0"/>
          <w:color w:val="1F2937"/>
          <w:sz w:val="21"/>
        </w:rPr>
        <w:t>本规范不描述 USB 描述符、端点地址、轮询间隔、VID/PID 等物理层细节，仅约束应用层帧的语义与编码。</w:t>
      </w:r>
    </w:p>
    <w:p w14:paraId="60DB9530">
      <w:pPr>
        <w:spacing w:after="80"/>
        <w:rPr>
          <w:rFonts w:ascii="Helvetica Neue" w:hAnsi="Helvetica Neue" w:eastAsia="PingFang SC"/>
          <w:b w:val="0"/>
          <w:color w:val="1F2937"/>
          <w:sz w:val="21"/>
        </w:rPr>
      </w:pPr>
    </w:p>
    <w:p w14:paraId="1180D6D1">
      <w:pPr>
        <w:spacing w:after="80"/>
        <w:rPr>
          <w:rFonts w:ascii="Helvetica Neue" w:hAnsi="Helvetica Neue" w:eastAsia="PingFang SC"/>
          <w:b w:val="0"/>
          <w:color w:val="1F2937"/>
          <w:sz w:val="21"/>
        </w:rPr>
      </w:pPr>
    </w:p>
    <w:p w14:paraId="07D7BCA9">
      <w:pPr>
        <w:spacing w:after="80"/>
        <w:rPr>
          <w:rFonts w:ascii="Helvetica Neue" w:hAnsi="Helvetica Neue" w:eastAsia="PingFang SC"/>
          <w:b w:val="0"/>
          <w:color w:val="1F2937"/>
          <w:sz w:val="21"/>
        </w:rPr>
      </w:pPr>
    </w:p>
    <w:p w14:paraId="37CA1390">
      <w:pPr>
        <w:spacing w:after="80"/>
        <w:rPr>
          <w:rFonts w:ascii="Helvetica Neue" w:hAnsi="Helvetica Neue" w:eastAsia="PingFang SC"/>
          <w:b w:val="0"/>
          <w:color w:val="1F2937"/>
          <w:sz w:val="21"/>
        </w:rPr>
      </w:pPr>
    </w:p>
    <w:p w14:paraId="48C749C8">
      <w:pPr>
        <w:spacing w:after="80"/>
        <w:rPr>
          <w:rFonts w:ascii="Helvetica Neue" w:hAnsi="Helvetica Neue" w:eastAsia="PingFang SC"/>
          <w:b w:val="0"/>
          <w:color w:val="1F2937"/>
          <w:sz w:val="21"/>
        </w:rPr>
      </w:pPr>
      <w:bookmarkStart w:id="0" w:name="_GoBack"/>
      <w:bookmarkEnd w:id="0"/>
    </w:p>
    <w:p w14:paraId="47B3EAA2">
      <w:pPr>
        <w:pBdr>
          <w:bottom w:val="single" w:color="0B3D91" w:sz="12" w:space="0"/>
        </w:pBdr>
        <w:spacing w:before="280" w:after="120"/>
      </w:pPr>
      <w:r>
        <w:rPr>
          <w:rFonts w:ascii="Helvetica Neue" w:hAnsi="Helvetica Neue" w:eastAsia="PingFang SC"/>
          <w:b/>
          <w:color w:val="0B3D91"/>
          <w:sz w:val="30"/>
        </w:rPr>
        <w:t>3. 帧格式</w:t>
      </w:r>
    </w:p>
    <w:p w14:paraId="6F2D1095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所有命令（请求与响应）共享统一帧格式：</w:t>
      </w:r>
    </w:p>
    <w:p w14:paraId="625C5148">
      <w:pPr>
        <w:pBdr>
          <w:top w:val="single" w:color="0B3D91" w:sz="6" w:space="0"/>
          <w:left w:val="single" w:color="0B3D91" w:sz="6" w:space="0"/>
          <w:bottom w:val="single" w:color="0B3D91" w:sz="6" w:space="0"/>
          <w:right w:val="single" w:color="0B3D91" w:sz="6" w:space="0"/>
        </w:pBdr>
        <w:shd w:val="clear" w:fill="0B2046"/>
        <w:spacing w:before="80" w:after="160"/>
      </w:pPr>
      <w:r>
        <w:rPr>
          <w:rFonts w:ascii="Menlo" w:hAnsi="Menlo"/>
          <w:color w:val="E6EDF7"/>
          <w:sz w:val="17"/>
        </w:rPr>
        <w:t>┌──────┬──────┬─────┬─────┬─────────┬──────┬─────────┬─────────┐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│ 0x53 │ 0x77 │ ADDR│ 0x00│ length  │ func │ data    │ crc32   │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│  S   │  w   │ 1B  │ RSV │  LE16   │ 1B   │ N bytes │  LE32   │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└──────┴──────┴─────┴─────┴─────────┴──────┴─────────┴─────────┘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0    1    2     3    4     5   6    7..7+N  7+N+1..7+N+4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247"/>
        <w:gridCol w:w="850"/>
        <w:gridCol w:w="4989"/>
      </w:tblGrid>
      <w:tr w14:paraId="6996FE03">
        <w:trPr>
          <w:jc w:val="center"/>
        </w:trPr>
        <w:tc>
          <w:tcPr>
            <w:tcW w:w="1417" w:type="dxa"/>
            <w:shd w:val="clear" w:color="auto" w:fill="0B3D91"/>
          </w:tcPr>
          <w:p w14:paraId="2AA89E89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字段</w:t>
            </w:r>
          </w:p>
        </w:tc>
        <w:tc>
          <w:tcPr>
            <w:tcW w:w="1247" w:type="dxa"/>
            <w:shd w:val="clear" w:color="auto" w:fill="0B3D91"/>
          </w:tcPr>
          <w:p w14:paraId="71DD201C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长度</w:t>
            </w:r>
          </w:p>
        </w:tc>
        <w:tc>
          <w:tcPr>
            <w:tcW w:w="850" w:type="dxa"/>
            <w:shd w:val="clear" w:color="auto" w:fill="0B3D91"/>
          </w:tcPr>
          <w:p w14:paraId="5DFC0B97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偏移</w:t>
            </w:r>
          </w:p>
        </w:tc>
        <w:tc>
          <w:tcPr>
            <w:tcW w:w="4989" w:type="dxa"/>
            <w:shd w:val="clear" w:color="auto" w:fill="0B3D91"/>
          </w:tcPr>
          <w:p w14:paraId="174C9E87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说明</w:t>
            </w:r>
          </w:p>
        </w:tc>
      </w:tr>
      <w:tr w14:paraId="7694A9F8">
        <w:trPr>
          <w:jc w:val="center"/>
        </w:trPr>
        <w:tc>
          <w:tcPr>
            <w:tcW w:w="1417" w:type="dxa"/>
          </w:tcPr>
          <w:p w14:paraId="195F51C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header1</w:t>
            </w:r>
          </w:p>
        </w:tc>
        <w:tc>
          <w:tcPr>
            <w:tcW w:w="1247" w:type="dxa"/>
          </w:tcPr>
          <w:p w14:paraId="6C1C68A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1B</w:t>
            </w:r>
          </w:p>
        </w:tc>
        <w:tc>
          <w:tcPr>
            <w:tcW w:w="850" w:type="dxa"/>
          </w:tcPr>
          <w:p w14:paraId="0207F91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</w:t>
            </w:r>
          </w:p>
        </w:tc>
        <w:tc>
          <w:tcPr>
            <w:tcW w:w="4989" w:type="dxa"/>
          </w:tcPr>
          <w:p w14:paraId="315740C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固定 0x53（ASCII 'S'）</w:t>
            </w:r>
          </w:p>
        </w:tc>
      </w:tr>
      <w:tr w14:paraId="56052162">
        <w:trPr>
          <w:jc w:val="center"/>
        </w:trPr>
        <w:tc>
          <w:tcPr>
            <w:tcW w:w="1417" w:type="dxa"/>
            <w:shd w:val="clear" w:color="auto" w:fill="F8FAFE"/>
          </w:tcPr>
          <w:p w14:paraId="15CC530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header2</w:t>
            </w:r>
          </w:p>
        </w:tc>
        <w:tc>
          <w:tcPr>
            <w:tcW w:w="1247" w:type="dxa"/>
            <w:shd w:val="clear" w:color="auto" w:fill="F8FAFE"/>
          </w:tcPr>
          <w:p w14:paraId="0AEE219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1B</w:t>
            </w:r>
          </w:p>
        </w:tc>
        <w:tc>
          <w:tcPr>
            <w:tcW w:w="850" w:type="dxa"/>
            <w:shd w:val="clear" w:color="auto" w:fill="F8FAFE"/>
          </w:tcPr>
          <w:p w14:paraId="5EE9811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</w:t>
            </w:r>
          </w:p>
        </w:tc>
        <w:tc>
          <w:tcPr>
            <w:tcW w:w="4989" w:type="dxa"/>
            <w:shd w:val="clear" w:color="auto" w:fill="F8FAFE"/>
          </w:tcPr>
          <w:p w14:paraId="5C38ED5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固定 0x77（ASCII 'w'）</w:t>
            </w:r>
          </w:p>
        </w:tc>
      </w:tr>
      <w:tr w14:paraId="6ADEAA2B">
        <w:trPr>
          <w:jc w:val="center"/>
        </w:trPr>
        <w:tc>
          <w:tcPr>
            <w:tcW w:w="1417" w:type="dxa"/>
          </w:tcPr>
          <w:p w14:paraId="5D87EF0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devAddr</w:t>
            </w:r>
          </w:p>
        </w:tc>
        <w:tc>
          <w:tcPr>
            <w:tcW w:w="1247" w:type="dxa"/>
          </w:tcPr>
          <w:p w14:paraId="06C82D9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1B</w:t>
            </w:r>
          </w:p>
        </w:tc>
        <w:tc>
          <w:tcPr>
            <w:tcW w:w="850" w:type="dxa"/>
          </w:tcPr>
          <w:p w14:paraId="71A1164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2</w:t>
            </w:r>
          </w:p>
        </w:tc>
        <w:tc>
          <w:tcPr>
            <w:tcW w:w="4989" w:type="dxa"/>
          </w:tcPr>
          <w:p w14:paraId="54725ED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目标设备地址；默认 0x01，广播 0xFF</w:t>
            </w:r>
          </w:p>
        </w:tc>
      </w:tr>
      <w:tr w14:paraId="6A989EAC">
        <w:trPr>
          <w:jc w:val="center"/>
        </w:trPr>
        <w:tc>
          <w:tcPr>
            <w:tcW w:w="1417" w:type="dxa"/>
            <w:shd w:val="clear" w:color="auto" w:fill="F8FAFE"/>
          </w:tcPr>
          <w:p w14:paraId="23AAE4D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reserved</w:t>
            </w:r>
          </w:p>
        </w:tc>
        <w:tc>
          <w:tcPr>
            <w:tcW w:w="1247" w:type="dxa"/>
            <w:shd w:val="clear" w:color="auto" w:fill="F8FAFE"/>
          </w:tcPr>
          <w:p w14:paraId="5264CE1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1B</w:t>
            </w:r>
          </w:p>
        </w:tc>
        <w:tc>
          <w:tcPr>
            <w:tcW w:w="850" w:type="dxa"/>
            <w:shd w:val="clear" w:color="auto" w:fill="F8FAFE"/>
          </w:tcPr>
          <w:p w14:paraId="73CCE44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3</w:t>
            </w:r>
          </w:p>
        </w:tc>
        <w:tc>
          <w:tcPr>
            <w:tcW w:w="4989" w:type="dxa"/>
            <w:shd w:val="clear" w:color="auto" w:fill="F8FAFE"/>
          </w:tcPr>
          <w:p w14:paraId="7C47408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固定 0x00；非 0 则丢弃</w:t>
            </w:r>
          </w:p>
        </w:tc>
      </w:tr>
      <w:tr w14:paraId="04BA56B5">
        <w:trPr>
          <w:jc w:val="center"/>
        </w:trPr>
        <w:tc>
          <w:tcPr>
            <w:tcW w:w="1417" w:type="dxa"/>
          </w:tcPr>
          <w:p w14:paraId="736CBF4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length</w:t>
            </w:r>
          </w:p>
        </w:tc>
        <w:tc>
          <w:tcPr>
            <w:tcW w:w="1247" w:type="dxa"/>
          </w:tcPr>
          <w:p w14:paraId="74205EA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2B LE</w:t>
            </w:r>
          </w:p>
        </w:tc>
        <w:tc>
          <w:tcPr>
            <w:tcW w:w="850" w:type="dxa"/>
          </w:tcPr>
          <w:p w14:paraId="08DFF9B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4</w:t>
            </w:r>
          </w:p>
        </w:tc>
        <w:tc>
          <w:tcPr>
            <w:tcW w:w="4989" w:type="dxa"/>
          </w:tcPr>
          <w:p w14:paraId="49D32F1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payload 字节数 = 1 + N + 4（func + data + CRC32）；范围 5..1029</w:t>
            </w:r>
          </w:p>
        </w:tc>
      </w:tr>
      <w:tr w14:paraId="216BBB1B">
        <w:trPr>
          <w:jc w:val="center"/>
        </w:trPr>
        <w:tc>
          <w:tcPr>
            <w:tcW w:w="1417" w:type="dxa"/>
            <w:shd w:val="clear" w:color="auto" w:fill="F8FAFE"/>
          </w:tcPr>
          <w:p w14:paraId="3201C61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func</w:t>
            </w:r>
          </w:p>
        </w:tc>
        <w:tc>
          <w:tcPr>
            <w:tcW w:w="1247" w:type="dxa"/>
            <w:shd w:val="clear" w:color="auto" w:fill="F8FAFE"/>
          </w:tcPr>
          <w:p w14:paraId="719D378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1B</w:t>
            </w:r>
          </w:p>
        </w:tc>
        <w:tc>
          <w:tcPr>
            <w:tcW w:w="850" w:type="dxa"/>
            <w:shd w:val="clear" w:color="auto" w:fill="F8FAFE"/>
          </w:tcPr>
          <w:p w14:paraId="292502B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6</w:t>
            </w:r>
          </w:p>
        </w:tc>
        <w:tc>
          <w:tcPr>
            <w:tcW w:w="4989" w:type="dxa"/>
            <w:shd w:val="clear" w:color="auto" w:fill="F8FAFE"/>
          </w:tcPr>
          <w:p w14:paraId="6B9FF71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命令码（请求）或命令码 ^ 0xFF（响应）</w:t>
            </w:r>
          </w:p>
        </w:tc>
      </w:tr>
      <w:tr w14:paraId="3A83D51B">
        <w:trPr>
          <w:jc w:val="center"/>
        </w:trPr>
        <w:tc>
          <w:tcPr>
            <w:tcW w:w="1417" w:type="dxa"/>
          </w:tcPr>
          <w:p w14:paraId="47F70D4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data</w:t>
            </w:r>
          </w:p>
        </w:tc>
        <w:tc>
          <w:tcPr>
            <w:tcW w:w="1247" w:type="dxa"/>
          </w:tcPr>
          <w:p w14:paraId="3F4BC9B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N</w:t>
            </w:r>
          </w:p>
        </w:tc>
        <w:tc>
          <w:tcPr>
            <w:tcW w:w="850" w:type="dxa"/>
          </w:tcPr>
          <w:p w14:paraId="097C0B2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7</w:t>
            </w:r>
          </w:p>
        </w:tc>
        <w:tc>
          <w:tcPr>
            <w:tcW w:w="4989" w:type="dxa"/>
          </w:tcPr>
          <w:p w14:paraId="16475B9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命令参数或响应数据，N = length - 5</w:t>
            </w:r>
          </w:p>
        </w:tc>
      </w:tr>
      <w:tr w14:paraId="075096B1">
        <w:trPr>
          <w:jc w:val="center"/>
        </w:trPr>
        <w:tc>
          <w:tcPr>
            <w:tcW w:w="1417" w:type="dxa"/>
            <w:shd w:val="clear" w:color="auto" w:fill="F8FAFE"/>
          </w:tcPr>
          <w:p w14:paraId="3C70F8E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crc32</w:t>
            </w:r>
          </w:p>
        </w:tc>
        <w:tc>
          <w:tcPr>
            <w:tcW w:w="1247" w:type="dxa"/>
            <w:shd w:val="clear" w:color="auto" w:fill="F8FAFE"/>
          </w:tcPr>
          <w:p w14:paraId="364BB65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4B LE</w:t>
            </w:r>
          </w:p>
        </w:tc>
        <w:tc>
          <w:tcPr>
            <w:tcW w:w="850" w:type="dxa"/>
            <w:shd w:val="clear" w:color="auto" w:fill="F8FAFE"/>
          </w:tcPr>
          <w:p w14:paraId="09DE666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7+N</w:t>
            </w:r>
          </w:p>
        </w:tc>
        <w:tc>
          <w:tcPr>
            <w:tcW w:w="4989" w:type="dxa"/>
            <w:shd w:val="clear" w:color="auto" w:fill="F8FAFE"/>
          </w:tcPr>
          <w:p w14:paraId="1FC581F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CRC32，覆盖前 N+7 字节</w:t>
            </w:r>
          </w:p>
        </w:tc>
      </w:tr>
    </w:tbl>
    <w:p w14:paraId="713E9D27">
      <w:pPr>
        <w:pBdr>
          <w:bottom w:val="single" w:color="0B3D91" w:sz="12" w:space="0"/>
        </w:pBdr>
        <w:spacing w:before="280" w:after="120"/>
      </w:pPr>
      <w:r>
        <w:rPr>
          <w:rFonts w:ascii="Helvetica Neue" w:hAnsi="Helvetica Neue" w:eastAsia="PingFang SC"/>
          <w:b/>
          <w:color w:val="0B3D91"/>
          <w:sz w:val="30"/>
        </w:rPr>
        <w:t>4. 校验机制</w:t>
      </w:r>
    </w:p>
    <w:p w14:paraId="27263699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帧尾 4 字节为 CRC32 校验值，覆盖帧头至 data 的全部字节（共 N+7 字节）。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7D5A414C">
        <w:trPr>
          <w:jc w:val="center"/>
        </w:trPr>
        <w:tc>
          <w:tcPr>
            <w:tcW w:w="2268" w:type="dxa"/>
            <w:shd w:val="clear" w:color="auto" w:fill="0B3D91"/>
          </w:tcPr>
          <w:p w14:paraId="29A877A2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参数</w:t>
            </w:r>
          </w:p>
        </w:tc>
        <w:tc>
          <w:tcPr>
            <w:tcW w:w="6236" w:type="dxa"/>
            <w:shd w:val="clear" w:color="auto" w:fill="0B3D91"/>
          </w:tcPr>
          <w:p w14:paraId="33767FB7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值</w:t>
            </w:r>
          </w:p>
        </w:tc>
      </w:tr>
      <w:tr w14:paraId="494B022F">
        <w:trPr>
          <w:jc w:val="center"/>
        </w:trPr>
        <w:tc>
          <w:tcPr>
            <w:tcW w:w="2268" w:type="dxa"/>
          </w:tcPr>
          <w:p w14:paraId="1BE97BF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算法</w:t>
            </w:r>
          </w:p>
        </w:tc>
        <w:tc>
          <w:tcPr>
            <w:tcW w:w="6236" w:type="dxa"/>
          </w:tcPr>
          <w:p w14:paraId="476022C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CRC32 (MPEG-2 变体)</w:t>
            </w:r>
          </w:p>
        </w:tc>
      </w:tr>
      <w:tr w14:paraId="488EA0E8">
        <w:trPr>
          <w:jc w:val="center"/>
        </w:trPr>
        <w:tc>
          <w:tcPr>
            <w:tcW w:w="2268" w:type="dxa"/>
            <w:shd w:val="clear" w:color="auto" w:fill="F8FAFE"/>
          </w:tcPr>
          <w:p w14:paraId="53AE701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多项式</w:t>
            </w:r>
          </w:p>
        </w:tc>
        <w:tc>
          <w:tcPr>
            <w:tcW w:w="6236" w:type="dxa"/>
            <w:shd w:val="clear" w:color="auto" w:fill="F8FAFE"/>
          </w:tcPr>
          <w:p w14:paraId="0ADB369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0x04C11DB7</w:t>
            </w:r>
          </w:p>
        </w:tc>
      </w:tr>
      <w:tr w14:paraId="35DA81F4">
        <w:trPr>
          <w:jc w:val="center"/>
        </w:trPr>
        <w:tc>
          <w:tcPr>
            <w:tcW w:w="2268" w:type="dxa"/>
          </w:tcPr>
          <w:p w14:paraId="528C36A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初始值</w:t>
            </w:r>
          </w:p>
        </w:tc>
        <w:tc>
          <w:tcPr>
            <w:tcW w:w="6236" w:type="dxa"/>
          </w:tcPr>
          <w:p w14:paraId="3892501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0xFFFFFFFF</w:t>
            </w:r>
          </w:p>
        </w:tc>
      </w:tr>
      <w:tr w14:paraId="71FA2A7F">
        <w:trPr>
          <w:jc w:val="center"/>
        </w:trPr>
        <w:tc>
          <w:tcPr>
            <w:tcW w:w="2268" w:type="dxa"/>
            <w:shd w:val="clear" w:color="auto" w:fill="F8FAFE"/>
          </w:tcPr>
          <w:p w14:paraId="0936F54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输入反射</w:t>
            </w:r>
          </w:p>
        </w:tc>
        <w:tc>
          <w:tcPr>
            <w:tcW w:w="6236" w:type="dxa"/>
            <w:shd w:val="clear" w:color="auto" w:fill="F8FAFE"/>
          </w:tcPr>
          <w:p w14:paraId="7F90E40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否（按字节 MSB first 处理）</w:t>
            </w:r>
          </w:p>
        </w:tc>
      </w:tr>
      <w:tr w14:paraId="3D7B55B6">
        <w:trPr>
          <w:jc w:val="center"/>
        </w:trPr>
        <w:tc>
          <w:tcPr>
            <w:tcW w:w="2268" w:type="dxa"/>
          </w:tcPr>
          <w:p w14:paraId="1DD50AE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输出反射</w:t>
            </w:r>
          </w:p>
        </w:tc>
        <w:tc>
          <w:tcPr>
            <w:tcW w:w="6236" w:type="dxa"/>
          </w:tcPr>
          <w:p w14:paraId="6EB1B40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否</w:t>
            </w:r>
          </w:p>
        </w:tc>
      </w:tr>
      <w:tr w14:paraId="354B6D59">
        <w:trPr>
          <w:jc w:val="center"/>
        </w:trPr>
        <w:tc>
          <w:tcPr>
            <w:tcW w:w="2268" w:type="dxa"/>
            <w:shd w:val="clear" w:color="auto" w:fill="F8FAFE"/>
          </w:tcPr>
          <w:p w14:paraId="7889C5D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最终 XOR</w:t>
            </w:r>
          </w:p>
        </w:tc>
        <w:tc>
          <w:tcPr>
            <w:tcW w:w="6236" w:type="dxa"/>
            <w:shd w:val="clear" w:color="auto" w:fill="F8FAFE"/>
          </w:tcPr>
          <w:p w14:paraId="243C1DA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无</w:t>
            </w:r>
          </w:p>
        </w:tc>
      </w:tr>
      <w:tr w14:paraId="6ADC7D44">
        <w:trPr>
          <w:jc w:val="center"/>
        </w:trPr>
        <w:tc>
          <w:tcPr>
            <w:tcW w:w="2268" w:type="dxa"/>
          </w:tcPr>
          <w:p w14:paraId="2C3C8A3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字节序</w:t>
            </w:r>
          </w:p>
        </w:tc>
        <w:tc>
          <w:tcPr>
            <w:tcW w:w="6236" w:type="dxa"/>
          </w:tcPr>
          <w:p w14:paraId="3DAFC98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小端 LE（低字节在低地址）</w:t>
            </w:r>
          </w:p>
        </w:tc>
      </w:tr>
    </w:tbl>
    <w:p w14:paraId="726D54E5">
      <w:pPr>
        <w:pBdr>
          <w:left w:val="single" w:color="0B3D91" w:sz="24" w:space="0"/>
        </w:pBdr>
        <w:shd w:val="clear" w:fill="EEF3FB"/>
        <w:spacing w:before="120" w:after="160"/>
      </w:pPr>
      <w:r>
        <w:rPr>
          <w:rFonts w:eastAsia="PingFang SC"/>
          <w:b/>
          <w:color w:val="0B3D91"/>
          <w:sz w:val="20"/>
        </w:rPr>
        <w:t xml:space="preserve">校验失败处置  </w:t>
      </w:r>
      <w:r>
        <w:rPr>
          <w:rFonts w:eastAsia="PingFang SC"/>
          <w:color w:val="1F2937"/>
          <w:sz w:val="20"/>
        </w:rPr>
        <w:t>CRC 不匹配、length 越界、或 reserved≠0x00 时，设备静默丢弃该帧，不产生任何响应。主机侧应实现超时重发机制。</w:t>
      </w:r>
    </w:p>
    <w:p w14:paraId="11507666">
      <w:pPr>
        <w:pBdr>
          <w:bottom w:val="single" w:color="0B3D91" w:sz="12" w:space="0"/>
        </w:pBdr>
        <w:spacing w:before="280" w:after="120"/>
      </w:pPr>
      <w:r>
        <w:rPr>
          <w:rFonts w:ascii="Helvetica Neue" w:hAnsi="Helvetica Neue" w:eastAsia="PingFang SC"/>
          <w:b/>
          <w:color w:val="0B3D91"/>
          <w:sz w:val="30"/>
        </w:rPr>
        <w:t>5. 命令码总览</w:t>
      </w:r>
    </w:p>
    <w:p w14:paraId="02439C3F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应用层实现 7 个命令。响应帧 func = 请求 func ^ 0xFF。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984"/>
        <w:gridCol w:w="3969"/>
        <w:gridCol w:w="1701"/>
      </w:tblGrid>
      <w:tr w14:paraId="4B2D7FA5">
        <w:trPr>
          <w:jc w:val="center"/>
        </w:trPr>
        <w:tc>
          <w:tcPr>
            <w:tcW w:w="850" w:type="dxa"/>
            <w:shd w:val="clear" w:color="auto" w:fill="0B3D91"/>
          </w:tcPr>
          <w:p w14:paraId="3C0767E2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FC</w:t>
            </w:r>
          </w:p>
        </w:tc>
        <w:tc>
          <w:tcPr>
            <w:tcW w:w="1984" w:type="dxa"/>
            <w:shd w:val="clear" w:color="auto" w:fill="0B3D91"/>
          </w:tcPr>
          <w:p w14:paraId="0E1EF32D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名称</w:t>
            </w:r>
          </w:p>
        </w:tc>
        <w:tc>
          <w:tcPr>
            <w:tcW w:w="3969" w:type="dxa"/>
            <w:shd w:val="clear" w:color="auto" w:fill="0B3D91"/>
          </w:tcPr>
          <w:p w14:paraId="5D42F037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用途</w:t>
            </w:r>
          </w:p>
        </w:tc>
        <w:tc>
          <w:tcPr>
            <w:tcW w:w="1701" w:type="dxa"/>
            <w:shd w:val="clear" w:color="auto" w:fill="0B3D91"/>
          </w:tcPr>
          <w:p w14:paraId="7034C1AC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App 处理</w:t>
            </w:r>
          </w:p>
        </w:tc>
      </w:tr>
      <w:tr w14:paraId="27F3B1B5">
        <w:trPr>
          <w:jc w:val="center"/>
        </w:trPr>
        <w:tc>
          <w:tcPr>
            <w:tcW w:w="850" w:type="dxa"/>
          </w:tcPr>
          <w:p w14:paraId="4DABAF8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0x01</w:t>
            </w:r>
          </w:p>
        </w:tc>
        <w:tc>
          <w:tcPr>
            <w:tcW w:w="1984" w:type="dxa"/>
          </w:tcPr>
          <w:p w14:paraId="442318F8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FC_HANDSHAKE</w:t>
            </w:r>
          </w:p>
        </w:tc>
        <w:tc>
          <w:tcPr>
            <w:tcW w:w="3969" w:type="dxa"/>
          </w:tcPr>
          <w:p w14:paraId="1B32D55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发现 / 存活探测</w:t>
            </w:r>
          </w:p>
        </w:tc>
        <w:tc>
          <w:tcPr>
            <w:tcW w:w="1701" w:type="dxa"/>
          </w:tcPr>
          <w:p w14:paraId="2403FC2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是</w:t>
            </w:r>
          </w:p>
        </w:tc>
      </w:tr>
      <w:tr w14:paraId="0ADECEC4">
        <w:trPr>
          <w:jc w:val="center"/>
        </w:trPr>
        <w:tc>
          <w:tcPr>
            <w:tcW w:w="850" w:type="dxa"/>
            <w:shd w:val="clear" w:color="auto" w:fill="F8FAFE"/>
          </w:tcPr>
          <w:p w14:paraId="79EE8CA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0x02</w:t>
            </w:r>
          </w:p>
        </w:tc>
        <w:tc>
          <w:tcPr>
            <w:tcW w:w="1984" w:type="dxa"/>
            <w:shd w:val="clear" w:color="auto" w:fill="F8FAFE"/>
          </w:tcPr>
          <w:p w14:paraId="25896DB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FC_ENTER_BOOT</w:t>
            </w:r>
          </w:p>
        </w:tc>
        <w:tc>
          <w:tcPr>
            <w:tcW w:w="3969" w:type="dxa"/>
            <w:shd w:val="clear" w:color="auto" w:fill="F8FAFE"/>
          </w:tcPr>
          <w:p w14:paraId="34A913A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进入升级模式（置 UPG + 软复位）</w:t>
            </w:r>
          </w:p>
        </w:tc>
        <w:tc>
          <w:tcPr>
            <w:tcW w:w="1701" w:type="dxa"/>
            <w:shd w:val="clear" w:color="auto" w:fill="F8FAFE"/>
          </w:tcPr>
          <w:p w14:paraId="05F3301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是</w:t>
            </w:r>
          </w:p>
        </w:tc>
      </w:tr>
      <w:tr w14:paraId="198D056B">
        <w:trPr>
          <w:jc w:val="center"/>
        </w:trPr>
        <w:tc>
          <w:tcPr>
            <w:tcW w:w="850" w:type="dxa"/>
          </w:tcPr>
          <w:p w14:paraId="53A6F2F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0x07</w:t>
            </w:r>
          </w:p>
        </w:tc>
        <w:tc>
          <w:tcPr>
            <w:tcW w:w="1984" w:type="dxa"/>
          </w:tcPr>
          <w:p w14:paraId="283199DF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FC_DEVICE_INFO</w:t>
            </w:r>
          </w:p>
        </w:tc>
        <w:tc>
          <w:tcPr>
            <w:tcW w:w="3969" w:type="dxa"/>
          </w:tcPr>
          <w:p w14:paraId="364330F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查询版本与设备地址</w:t>
            </w:r>
          </w:p>
        </w:tc>
        <w:tc>
          <w:tcPr>
            <w:tcW w:w="1701" w:type="dxa"/>
          </w:tcPr>
          <w:p w14:paraId="42880E7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是</w:t>
            </w:r>
          </w:p>
        </w:tc>
      </w:tr>
      <w:tr w14:paraId="1118267F">
        <w:trPr>
          <w:jc w:val="center"/>
        </w:trPr>
        <w:tc>
          <w:tcPr>
            <w:tcW w:w="850" w:type="dxa"/>
            <w:shd w:val="clear" w:color="auto" w:fill="F8FAFE"/>
          </w:tcPr>
          <w:p w14:paraId="2CD67EE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0x08</w:t>
            </w:r>
          </w:p>
        </w:tc>
        <w:tc>
          <w:tcPr>
            <w:tcW w:w="1984" w:type="dxa"/>
            <w:shd w:val="clear" w:color="auto" w:fill="F8FAFE"/>
          </w:tcPr>
          <w:p w14:paraId="20EA8C5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FC_RESET</w:t>
            </w:r>
          </w:p>
        </w:tc>
        <w:tc>
          <w:tcPr>
            <w:tcW w:w="3969" w:type="dxa"/>
            <w:shd w:val="clear" w:color="auto" w:fill="F8FAFE"/>
          </w:tcPr>
          <w:p w14:paraId="00D0892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软件复位</w:t>
            </w:r>
          </w:p>
        </w:tc>
        <w:tc>
          <w:tcPr>
            <w:tcW w:w="1701" w:type="dxa"/>
            <w:shd w:val="clear" w:color="auto" w:fill="F8FAFE"/>
          </w:tcPr>
          <w:p w14:paraId="6BE66B4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是</w:t>
            </w:r>
          </w:p>
        </w:tc>
      </w:tr>
      <w:tr w14:paraId="506A4B9C">
        <w:trPr>
          <w:jc w:val="center"/>
        </w:trPr>
        <w:tc>
          <w:tcPr>
            <w:tcW w:w="850" w:type="dxa"/>
          </w:tcPr>
          <w:p w14:paraId="514ABAC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0x09</w:t>
            </w:r>
          </w:p>
        </w:tc>
        <w:tc>
          <w:tcPr>
            <w:tcW w:w="1984" w:type="dxa"/>
          </w:tcPr>
          <w:p w14:paraId="4FD6F3F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FC_EXIT_BOOT</w:t>
            </w:r>
          </w:p>
        </w:tc>
        <w:tc>
          <w:tcPr>
            <w:tcW w:w="3969" w:type="dxa"/>
          </w:tcPr>
          <w:p w14:paraId="164ABDE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退出升级（校验 App 完好后跳 App）</w:t>
            </w:r>
          </w:p>
        </w:tc>
        <w:tc>
          <w:tcPr>
            <w:tcW w:w="1701" w:type="dxa"/>
          </w:tcPr>
          <w:p w14:paraId="66121EA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否（Boot 处理，App 忽略）</w:t>
            </w:r>
          </w:p>
        </w:tc>
      </w:tr>
      <w:tr w14:paraId="01970627">
        <w:trPr>
          <w:jc w:val="center"/>
        </w:trPr>
        <w:tc>
          <w:tcPr>
            <w:tcW w:w="850" w:type="dxa"/>
            <w:shd w:val="clear" w:color="auto" w:fill="F8FAFE"/>
          </w:tcPr>
          <w:p w14:paraId="649856A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0x14</w:t>
            </w:r>
          </w:p>
        </w:tc>
        <w:tc>
          <w:tcPr>
            <w:tcW w:w="1984" w:type="dxa"/>
            <w:shd w:val="clear" w:color="auto" w:fill="F8FAFE"/>
          </w:tcPr>
          <w:p w14:paraId="7266C76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FC_RFID_14443A</w:t>
            </w:r>
          </w:p>
        </w:tc>
        <w:tc>
          <w:tcPr>
            <w:tcW w:w="3969" w:type="dxa"/>
            <w:shd w:val="clear" w:color="auto" w:fill="F8FAFE"/>
          </w:tcPr>
          <w:p w14:paraId="3D2C655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ISO14443A 射频卡操作</w:t>
            </w:r>
          </w:p>
        </w:tc>
        <w:tc>
          <w:tcPr>
            <w:tcW w:w="1701" w:type="dxa"/>
            <w:shd w:val="clear" w:color="auto" w:fill="F8FAFE"/>
          </w:tcPr>
          <w:p w14:paraId="7BFDEE5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是</w:t>
            </w:r>
          </w:p>
        </w:tc>
      </w:tr>
      <w:tr w14:paraId="49A52092">
        <w:trPr>
          <w:jc w:val="center"/>
        </w:trPr>
        <w:tc>
          <w:tcPr>
            <w:tcW w:w="850" w:type="dxa"/>
          </w:tcPr>
          <w:p w14:paraId="0D3B3E3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0x15</w:t>
            </w:r>
          </w:p>
        </w:tc>
        <w:tc>
          <w:tcPr>
            <w:tcW w:w="1984" w:type="dxa"/>
          </w:tcPr>
          <w:p w14:paraId="7A93216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FC_RFID_15693</w:t>
            </w:r>
          </w:p>
        </w:tc>
        <w:tc>
          <w:tcPr>
            <w:tcW w:w="3969" w:type="dxa"/>
          </w:tcPr>
          <w:p w14:paraId="0EDBEDC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ISO15693 射频卡操作</w:t>
            </w:r>
          </w:p>
        </w:tc>
        <w:tc>
          <w:tcPr>
            <w:tcW w:w="1701" w:type="dxa"/>
          </w:tcPr>
          <w:p w14:paraId="7879061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是</w:t>
            </w:r>
          </w:p>
        </w:tc>
      </w:tr>
      <w:tr w14:paraId="10BB98FE">
        <w:trPr>
          <w:jc w:val="center"/>
        </w:trPr>
        <w:tc>
          <w:tcPr>
            <w:tcW w:w="850" w:type="dxa"/>
            <w:shd w:val="clear" w:color="auto" w:fill="F8FAFE"/>
          </w:tcPr>
          <w:p w14:paraId="1AAB8CD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0x16</w:t>
            </w:r>
          </w:p>
        </w:tc>
        <w:tc>
          <w:tcPr>
            <w:tcW w:w="1984" w:type="dxa"/>
            <w:shd w:val="clear" w:color="auto" w:fill="F8FAFE"/>
          </w:tcPr>
          <w:p w14:paraId="6D84932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FC_RFID_CTRL</w:t>
            </w:r>
          </w:p>
        </w:tc>
        <w:tc>
          <w:tcPr>
            <w:tcW w:w="3969" w:type="dxa"/>
            <w:shd w:val="clear" w:color="auto" w:fill="F8FAFE"/>
          </w:tcPr>
          <w:p w14:paraId="6DB81B5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射频控制原语（INIT/CLOSE/OPEN/DELAY）</w:t>
            </w:r>
          </w:p>
        </w:tc>
        <w:tc>
          <w:tcPr>
            <w:tcW w:w="1701" w:type="dxa"/>
            <w:shd w:val="clear" w:color="auto" w:fill="F8FAFE"/>
          </w:tcPr>
          <w:p w14:paraId="01177B8F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是</w:t>
            </w:r>
          </w:p>
        </w:tc>
      </w:tr>
    </w:tbl>
    <w:p w14:paraId="0624FABB">
      <w:pPr>
        <w:pBdr>
          <w:left w:val="single" w:color="0B3D91" w:sz="24" w:space="0"/>
        </w:pBdr>
        <w:shd w:val="clear" w:fill="EEF3FB"/>
        <w:spacing w:before="120" w:after="160"/>
      </w:pPr>
      <w:r>
        <w:rPr>
          <w:rFonts w:eastAsia="PingFang SC"/>
          <w:b/>
          <w:color w:val="0B3D91"/>
          <w:sz w:val="20"/>
        </w:rPr>
        <w:t xml:space="preserve">Bootloader 命令  </w:t>
      </w:r>
      <w:r>
        <w:rPr>
          <w:rFonts w:eastAsia="PingFang SC"/>
          <w:color w:val="1F2937"/>
          <w:sz w:val="20"/>
        </w:rPr>
        <w:t>FC=0x03/0x04/0x05/0x06（升级流程）由 Bootloader 处理，详见 Bootloader 协议规范。</w:t>
      </w:r>
    </w:p>
    <w:p w14:paraId="498EB437">
      <w:pPr>
        <w:pBdr>
          <w:bottom w:val="single" w:color="0B3D91" w:sz="12" w:space="0"/>
        </w:pBdr>
        <w:spacing w:before="280" w:after="120"/>
      </w:pPr>
      <w:r>
        <w:rPr>
          <w:rFonts w:ascii="Helvetica Neue" w:hAnsi="Helvetica Neue" w:eastAsia="PingFang SC"/>
          <w:b/>
          <w:color w:val="0B3D91"/>
          <w:sz w:val="30"/>
        </w:rPr>
        <w:t>6. 命令详述</w:t>
      </w:r>
    </w:p>
    <w:p w14:paraId="2F6C2C69">
      <w:pPr>
        <w:spacing w:before="200" w:after="120"/>
      </w:pPr>
      <w:r>
        <w:rPr>
          <w:rFonts w:ascii="Helvetica Neue" w:hAnsi="Helvetica Neue" w:eastAsia="PingFang SC"/>
          <w:b/>
          <w:color w:val="1A4FA0"/>
          <w:sz w:val="25"/>
        </w:rPr>
        <w:t>6.1 FC_HANDSHAKE (0x01)</w:t>
      </w:r>
    </w:p>
    <w:p w14:paraId="7ABE5C60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功能：设备发现与存活探测。请求 data 为空。</w:t>
      </w:r>
    </w:p>
    <w:p w14:paraId="19167A0F">
      <w:pPr>
        <w:spacing w:after="80"/>
      </w:pPr>
      <w:r>
        <w:rPr>
          <w:rFonts w:ascii="Helvetica Neue" w:hAnsi="Helvetica Neue" w:eastAsia="PingFang SC"/>
          <w:b/>
          <w:color w:val="1F2937"/>
          <w:sz w:val="21"/>
        </w:rPr>
        <w:t>响应 data（28 字节）：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701"/>
        <w:gridCol w:w="1134"/>
        <w:gridCol w:w="4819"/>
      </w:tblGrid>
      <w:tr w14:paraId="1FA5B095">
        <w:trPr>
          <w:jc w:val="center"/>
        </w:trPr>
        <w:tc>
          <w:tcPr>
            <w:tcW w:w="850" w:type="dxa"/>
            <w:shd w:val="clear" w:color="auto" w:fill="0B3D91"/>
          </w:tcPr>
          <w:p w14:paraId="1109C843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偏移</w:t>
            </w:r>
          </w:p>
        </w:tc>
        <w:tc>
          <w:tcPr>
            <w:tcW w:w="1701" w:type="dxa"/>
            <w:shd w:val="clear" w:color="auto" w:fill="0B3D91"/>
          </w:tcPr>
          <w:p w14:paraId="51BB29E6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字段</w:t>
            </w:r>
          </w:p>
        </w:tc>
        <w:tc>
          <w:tcPr>
            <w:tcW w:w="1134" w:type="dxa"/>
            <w:shd w:val="clear" w:color="auto" w:fill="0B3D91"/>
          </w:tcPr>
          <w:p w14:paraId="0EA330CA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类型</w:t>
            </w:r>
          </w:p>
        </w:tc>
        <w:tc>
          <w:tcPr>
            <w:tcW w:w="4819" w:type="dxa"/>
            <w:shd w:val="clear" w:color="auto" w:fill="0B3D91"/>
          </w:tcPr>
          <w:p w14:paraId="46CBE4BA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说明</w:t>
            </w:r>
          </w:p>
        </w:tc>
      </w:tr>
      <w:tr w14:paraId="44ACB8D6">
        <w:trPr>
          <w:jc w:val="center"/>
        </w:trPr>
        <w:tc>
          <w:tcPr>
            <w:tcW w:w="850" w:type="dxa"/>
          </w:tcPr>
          <w:p w14:paraId="3CA02CE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</w:t>
            </w:r>
          </w:p>
        </w:tc>
        <w:tc>
          <w:tcPr>
            <w:tcW w:w="1701" w:type="dxa"/>
          </w:tcPr>
          <w:p w14:paraId="2E9F8F6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result</w:t>
            </w:r>
          </w:p>
        </w:tc>
        <w:tc>
          <w:tcPr>
            <w:tcW w:w="1134" w:type="dxa"/>
          </w:tcPr>
          <w:p w14:paraId="23B27A6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u8</w:t>
            </w:r>
          </w:p>
        </w:tc>
        <w:tc>
          <w:tcPr>
            <w:tcW w:w="4819" w:type="dxa"/>
          </w:tcPr>
          <w:p w14:paraId="60BBE97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0=RESULT_OK</w:t>
            </w:r>
          </w:p>
        </w:tc>
      </w:tr>
      <w:tr w14:paraId="42E1FF87">
        <w:trPr>
          <w:jc w:val="center"/>
        </w:trPr>
        <w:tc>
          <w:tcPr>
            <w:tcW w:w="850" w:type="dxa"/>
            <w:shd w:val="clear" w:color="auto" w:fill="F8FAFE"/>
          </w:tcPr>
          <w:p w14:paraId="659CE76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</w:t>
            </w:r>
          </w:p>
        </w:tc>
        <w:tc>
          <w:tcPr>
            <w:tcW w:w="1701" w:type="dxa"/>
            <w:shd w:val="clear" w:color="auto" w:fill="F8FAFE"/>
          </w:tcPr>
          <w:p w14:paraId="3675496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protoVer</w:t>
            </w:r>
          </w:p>
        </w:tc>
        <w:tc>
          <w:tcPr>
            <w:tcW w:w="1134" w:type="dxa"/>
            <w:shd w:val="clear" w:color="auto" w:fill="F8FAFE"/>
          </w:tcPr>
          <w:p w14:paraId="1407109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u8</w:t>
            </w:r>
          </w:p>
        </w:tc>
        <w:tc>
          <w:tcPr>
            <w:tcW w:w="4819" w:type="dxa"/>
            <w:shd w:val="clear" w:color="auto" w:fill="F8FAFE"/>
          </w:tcPr>
          <w:p w14:paraId="0A0E237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协议版本 = 2</w:t>
            </w:r>
          </w:p>
        </w:tc>
      </w:tr>
      <w:tr w14:paraId="72C4D558">
        <w:trPr>
          <w:jc w:val="center"/>
        </w:trPr>
        <w:tc>
          <w:tcPr>
            <w:tcW w:w="850" w:type="dxa"/>
          </w:tcPr>
          <w:p w14:paraId="198152D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2</w:t>
            </w:r>
          </w:p>
        </w:tc>
        <w:tc>
          <w:tcPr>
            <w:tcW w:w="1701" w:type="dxa"/>
          </w:tcPr>
          <w:p w14:paraId="59507DF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status</w:t>
            </w:r>
          </w:p>
        </w:tc>
        <w:tc>
          <w:tcPr>
            <w:tcW w:w="1134" w:type="dxa"/>
          </w:tcPr>
          <w:p w14:paraId="0C857A1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u8</w:t>
            </w:r>
          </w:p>
        </w:tc>
        <w:tc>
          <w:tcPr>
            <w:tcW w:w="4819" w:type="dxa"/>
          </w:tcPr>
          <w:p w14:paraId="25A5A75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0=IDLE / 1=RUN / 2=UPG / 3=FAULT</w:t>
            </w:r>
          </w:p>
        </w:tc>
      </w:tr>
      <w:tr w14:paraId="334F9286">
        <w:trPr>
          <w:jc w:val="center"/>
        </w:trPr>
        <w:tc>
          <w:tcPr>
            <w:tcW w:w="850" w:type="dxa"/>
            <w:shd w:val="clear" w:color="auto" w:fill="F8FAFE"/>
          </w:tcPr>
          <w:p w14:paraId="3B75756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3</w:t>
            </w:r>
          </w:p>
        </w:tc>
        <w:tc>
          <w:tcPr>
            <w:tcW w:w="1701" w:type="dxa"/>
            <w:shd w:val="clear" w:color="auto" w:fill="F8FAFE"/>
          </w:tcPr>
          <w:p w14:paraId="0FAD5D1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UID</w:t>
            </w:r>
          </w:p>
        </w:tc>
        <w:tc>
          <w:tcPr>
            <w:tcW w:w="1134" w:type="dxa"/>
            <w:shd w:val="clear" w:color="auto" w:fill="F8FAFE"/>
          </w:tcPr>
          <w:p w14:paraId="3261DD5F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12B</w:t>
            </w:r>
          </w:p>
        </w:tc>
        <w:tc>
          <w:tcPr>
            <w:tcW w:w="4819" w:type="dxa"/>
            <w:shd w:val="clear" w:color="auto" w:fill="F8FAFE"/>
          </w:tcPr>
          <w:p w14:paraId="6A93A73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设备唯一 ID</w:t>
            </w:r>
          </w:p>
        </w:tc>
      </w:tr>
      <w:tr w14:paraId="29BDEB7E">
        <w:trPr>
          <w:jc w:val="center"/>
        </w:trPr>
        <w:tc>
          <w:tcPr>
            <w:tcW w:w="850" w:type="dxa"/>
          </w:tcPr>
          <w:p w14:paraId="4FB594DF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15</w:t>
            </w:r>
          </w:p>
        </w:tc>
        <w:tc>
          <w:tcPr>
            <w:tcW w:w="1701" w:type="dxa"/>
          </w:tcPr>
          <w:p w14:paraId="159B7BC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uidHash</w:t>
            </w:r>
          </w:p>
        </w:tc>
        <w:tc>
          <w:tcPr>
            <w:tcW w:w="1134" w:type="dxa"/>
          </w:tcPr>
          <w:p w14:paraId="62CA79D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u32 LE</w:t>
            </w:r>
          </w:p>
        </w:tc>
        <w:tc>
          <w:tcPr>
            <w:tcW w:w="4819" w:type="dxa"/>
          </w:tcPr>
          <w:p w14:paraId="13EEFD5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CRC32(UID)</w:t>
            </w:r>
          </w:p>
        </w:tc>
      </w:tr>
      <w:tr w14:paraId="47EEE351">
        <w:trPr>
          <w:jc w:val="center"/>
        </w:trPr>
        <w:tc>
          <w:tcPr>
            <w:tcW w:w="850" w:type="dxa"/>
            <w:shd w:val="clear" w:color="auto" w:fill="F8FAFE"/>
          </w:tcPr>
          <w:p w14:paraId="46AC436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19</w:t>
            </w:r>
          </w:p>
        </w:tc>
        <w:tc>
          <w:tcPr>
            <w:tcW w:w="1701" w:type="dxa"/>
            <w:shd w:val="clear" w:color="auto" w:fill="F8FAFE"/>
          </w:tcPr>
          <w:p w14:paraId="3F1FF5B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layer</w:t>
            </w:r>
          </w:p>
        </w:tc>
        <w:tc>
          <w:tcPr>
            <w:tcW w:w="1134" w:type="dxa"/>
            <w:shd w:val="clear" w:color="auto" w:fill="F8FAFE"/>
          </w:tcPr>
          <w:p w14:paraId="6F0FDF5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u8</w:t>
            </w:r>
          </w:p>
        </w:tc>
        <w:tc>
          <w:tcPr>
            <w:tcW w:w="4819" w:type="dxa"/>
            <w:shd w:val="clear" w:color="auto" w:fill="F8FAFE"/>
          </w:tcPr>
          <w:p w14:paraId="5A8596C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1=App（Boot 返回 0）</w:t>
            </w:r>
          </w:p>
        </w:tc>
      </w:tr>
      <w:tr w14:paraId="6A4C7E52">
        <w:trPr>
          <w:jc w:val="center"/>
        </w:trPr>
        <w:tc>
          <w:tcPr>
            <w:tcW w:w="850" w:type="dxa"/>
          </w:tcPr>
          <w:p w14:paraId="16DFE9B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20</w:t>
            </w:r>
          </w:p>
        </w:tc>
        <w:tc>
          <w:tcPr>
            <w:tcW w:w="1701" w:type="dxa"/>
          </w:tcPr>
          <w:p w14:paraId="165425A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upgradeCount</w:t>
            </w:r>
          </w:p>
        </w:tc>
        <w:tc>
          <w:tcPr>
            <w:tcW w:w="1134" w:type="dxa"/>
          </w:tcPr>
          <w:p w14:paraId="202517F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u32 LE</w:t>
            </w:r>
          </w:p>
        </w:tc>
        <w:tc>
          <w:tcPr>
            <w:tcW w:w="4819" w:type="dxa"/>
          </w:tcPr>
          <w:p w14:paraId="135BFE9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累计升级次数</w:t>
            </w:r>
          </w:p>
        </w:tc>
      </w:tr>
      <w:tr w14:paraId="1F6E9F2D">
        <w:trPr>
          <w:jc w:val="center"/>
        </w:trPr>
        <w:tc>
          <w:tcPr>
            <w:tcW w:w="850" w:type="dxa"/>
            <w:shd w:val="clear" w:color="auto" w:fill="F8FAFE"/>
          </w:tcPr>
          <w:p w14:paraId="28BAB1D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24</w:t>
            </w:r>
          </w:p>
        </w:tc>
        <w:tc>
          <w:tcPr>
            <w:tcW w:w="1701" w:type="dxa"/>
            <w:shd w:val="clear" w:color="auto" w:fill="F8FAFE"/>
          </w:tcPr>
          <w:p w14:paraId="51B10D5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baudRate</w:t>
            </w:r>
          </w:p>
        </w:tc>
        <w:tc>
          <w:tcPr>
            <w:tcW w:w="1134" w:type="dxa"/>
            <w:shd w:val="clear" w:color="auto" w:fill="F8FAFE"/>
          </w:tcPr>
          <w:p w14:paraId="115D4D9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u32 LE</w:t>
            </w:r>
          </w:p>
        </w:tc>
        <w:tc>
          <w:tcPr>
            <w:tcW w:w="4819" w:type="dxa"/>
            <w:shd w:val="clear" w:color="auto" w:fill="F8FAFE"/>
          </w:tcPr>
          <w:p w14:paraId="4B05DF7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通信波特率</w:t>
            </w:r>
          </w:p>
        </w:tc>
      </w:tr>
    </w:tbl>
    <w:p w14:paraId="485B73C1">
      <w:pPr>
        <w:spacing w:after="80"/>
      </w:pPr>
      <w:r>
        <w:rPr>
          <w:rFonts w:ascii="Helvetica Neue" w:hAnsi="Helvetica Neue" w:eastAsia="PingFang SC"/>
          <w:b/>
          <w:color w:val="1F2937"/>
          <w:sz w:val="21"/>
        </w:rPr>
        <w:t>测试帧：</w:t>
      </w:r>
    </w:p>
    <w:p w14:paraId="06B43F61">
      <w:pPr>
        <w:pBdr>
          <w:top w:val="single" w:color="0B3D91" w:sz="6" w:space="0"/>
          <w:left w:val="single" w:color="0B3D91" w:sz="6" w:space="0"/>
          <w:bottom w:val="single" w:color="0B3D91" w:sz="6" w:space="0"/>
          <w:right w:val="single" w:color="0B3D91" w:sz="6" w:space="0"/>
        </w:pBdr>
        <w:shd w:val="clear" w:fill="0B2046"/>
        <w:spacing w:before="80" w:after="160"/>
      </w:pPr>
      <w:r>
        <w:rPr>
          <w:rFonts w:ascii="Menlo" w:hAnsi="Menlo"/>
          <w:color w:val="E6EDF7"/>
          <w:sz w:val="17"/>
        </w:rPr>
        <w:t>请求: 53 77 01 00 05 00 01 [CRC32 4B]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期望响应: 53 77 01 00 21 00 FE [28B payload] [CRC32 4B]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└ func = 0x01 ^ 0xFF = 0xFE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└ length = 0x21 = 33 = 1(func) + 28(payload) + 4(CRC)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校验点: result=0, protoVer=2, layer=1, status∈{0,1}</w:t>
      </w:r>
    </w:p>
    <w:p w14:paraId="28FEC66A">
      <w:pPr>
        <w:spacing w:before="200" w:after="120"/>
      </w:pPr>
      <w:r>
        <w:rPr>
          <w:rFonts w:ascii="Helvetica Neue" w:hAnsi="Helvetica Neue" w:eastAsia="PingFang SC"/>
          <w:b/>
          <w:color w:val="1A4FA0"/>
          <w:sz w:val="25"/>
        </w:rPr>
        <w:t>6.2 FC_ENTER_BOOT (0x02)</w:t>
      </w:r>
    </w:p>
    <w:p w14:paraId="6986FF33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功能：进入升级模式。设备置 UPG 状态并持久化，回 OK 后延时 50ms 自动软复位进入 Bootloader。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087"/>
      </w:tblGrid>
      <w:tr w14:paraId="74BF6C3D">
        <w:trPr>
          <w:jc w:val="center"/>
        </w:trPr>
        <w:tc>
          <w:tcPr>
            <w:tcW w:w="1417" w:type="dxa"/>
            <w:shd w:val="clear" w:color="auto" w:fill="0B3D91"/>
          </w:tcPr>
          <w:p w14:paraId="4BEAFB4E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result 值</w:t>
            </w:r>
          </w:p>
        </w:tc>
        <w:tc>
          <w:tcPr>
            <w:tcW w:w="7087" w:type="dxa"/>
            <w:shd w:val="clear" w:color="auto" w:fill="0B3D91"/>
          </w:tcPr>
          <w:p w14:paraId="5875FCAC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含义</w:t>
            </w:r>
          </w:p>
        </w:tc>
      </w:tr>
      <w:tr w14:paraId="4AB65490">
        <w:trPr>
          <w:jc w:val="center"/>
        </w:trPr>
        <w:tc>
          <w:tcPr>
            <w:tcW w:w="1417" w:type="dxa"/>
          </w:tcPr>
          <w:p w14:paraId="112F7A3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</w:t>
            </w:r>
          </w:p>
        </w:tc>
        <w:tc>
          <w:tcPr>
            <w:tcW w:w="7087" w:type="dxa"/>
          </w:tcPr>
          <w:p w14:paraId="21129B5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RESULT_OK — 参数已保存，将软复位进 Boot</w:t>
            </w:r>
          </w:p>
        </w:tc>
      </w:tr>
      <w:tr w14:paraId="6AC089D4">
        <w:trPr>
          <w:jc w:val="center"/>
        </w:trPr>
        <w:tc>
          <w:tcPr>
            <w:tcW w:w="1417" w:type="dxa"/>
            <w:shd w:val="clear" w:color="auto" w:fill="F8FAFE"/>
          </w:tcPr>
          <w:p w14:paraId="3D966D0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2</w:t>
            </w:r>
          </w:p>
        </w:tc>
        <w:tc>
          <w:tcPr>
            <w:tcW w:w="7087" w:type="dxa"/>
            <w:shd w:val="clear" w:color="auto" w:fill="F8FAFE"/>
          </w:tcPr>
          <w:p w14:paraId="70223A0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ENTER_BOOT_PARAM_ERR — 参数区写入失败</w:t>
            </w:r>
          </w:p>
        </w:tc>
      </w:tr>
    </w:tbl>
    <w:p w14:paraId="63F1BB78">
      <w:pPr>
        <w:pBdr>
          <w:top w:val="single" w:color="0B3D91" w:sz="6" w:space="0"/>
          <w:left w:val="single" w:color="0B3D91" w:sz="6" w:space="0"/>
          <w:bottom w:val="single" w:color="0B3D91" w:sz="6" w:space="0"/>
          <w:right w:val="single" w:color="0B3D91" w:sz="6" w:space="0"/>
        </w:pBdr>
        <w:shd w:val="clear" w:fill="0B2046"/>
        <w:spacing w:before="80" w:after="160"/>
      </w:pPr>
      <w:r>
        <w:rPr>
          <w:rFonts w:ascii="Menlo" w:hAnsi="Menlo"/>
          <w:color w:val="E6EDF7"/>
          <w:sz w:val="17"/>
        </w:rPr>
        <w:t>请求: 53 77 01 00 05 00 02 [CRC32 4B]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期望响应: 53 77 01 00 06 00 FD 00 [CRC32 4B]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└ func = 0x02 ^ 0xFF = 0xFD, result=0(OK)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后续: 收 OK 后 ~50ms 设备复位, 主机需重新枚举并切换到 Boot 协议</w:t>
      </w:r>
    </w:p>
    <w:p w14:paraId="7B359083">
      <w:pPr>
        <w:pBdr>
          <w:left w:val="single" w:color="0B3D91" w:sz="24" w:space="0"/>
        </w:pBdr>
        <w:shd w:val="clear" w:fill="EEF3FB"/>
        <w:spacing w:before="120" w:after="160"/>
      </w:pPr>
      <w:r>
        <w:rPr>
          <w:rFonts w:eastAsia="PingFang SC"/>
          <w:b/>
          <w:color w:val="0B3D91"/>
          <w:sz w:val="20"/>
        </w:rPr>
        <w:t xml:space="preserve">时序建议  </w:t>
      </w:r>
      <w:r>
        <w:rPr>
          <w:rFonts w:eastAsia="PingFang SC"/>
          <w:color w:val="1F2937"/>
          <w:sz w:val="20"/>
        </w:rPr>
        <w:t>主机收到 OK 后应等待 ≥ 100ms 再尝试重新枚举设备，避免在复位过程中查询。</w:t>
      </w:r>
    </w:p>
    <w:p w14:paraId="1C231BB4">
      <w:pPr>
        <w:spacing w:before="200" w:after="120"/>
      </w:pPr>
      <w:r>
        <w:rPr>
          <w:rFonts w:ascii="Helvetica Neue" w:hAnsi="Helvetica Neue" w:eastAsia="PingFang SC"/>
          <w:b/>
          <w:color w:val="1A4FA0"/>
          <w:sz w:val="25"/>
        </w:rPr>
        <w:t>6.3 FC_DEVICE_INFO (0x07)</w:t>
      </w:r>
    </w:p>
    <w:p w14:paraId="5CBFC053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功能：查询版本与设备地址。响应 data（34 字节）：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701"/>
        <w:gridCol w:w="1134"/>
        <w:gridCol w:w="4819"/>
      </w:tblGrid>
      <w:tr w14:paraId="7E6D6C17">
        <w:trPr>
          <w:jc w:val="center"/>
        </w:trPr>
        <w:tc>
          <w:tcPr>
            <w:tcW w:w="850" w:type="dxa"/>
            <w:shd w:val="clear" w:color="auto" w:fill="0B3D91"/>
          </w:tcPr>
          <w:p w14:paraId="77EFFACA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偏移</w:t>
            </w:r>
          </w:p>
        </w:tc>
        <w:tc>
          <w:tcPr>
            <w:tcW w:w="1701" w:type="dxa"/>
            <w:shd w:val="clear" w:color="auto" w:fill="0B3D91"/>
          </w:tcPr>
          <w:p w14:paraId="74007B76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字段</w:t>
            </w:r>
          </w:p>
        </w:tc>
        <w:tc>
          <w:tcPr>
            <w:tcW w:w="1134" w:type="dxa"/>
            <w:shd w:val="clear" w:color="auto" w:fill="0B3D91"/>
          </w:tcPr>
          <w:p w14:paraId="1C72C507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长度</w:t>
            </w:r>
          </w:p>
        </w:tc>
        <w:tc>
          <w:tcPr>
            <w:tcW w:w="4819" w:type="dxa"/>
            <w:shd w:val="clear" w:color="auto" w:fill="0B3D91"/>
          </w:tcPr>
          <w:p w14:paraId="2E087772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说明</w:t>
            </w:r>
          </w:p>
        </w:tc>
      </w:tr>
      <w:tr w14:paraId="3D537E7E">
        <w:trPr>
          <w:jc w:val="center"/>
        </w:trPr>
        <w:tc>
          <w:tcPr>
            <w:tcW w:w="850" w:type="dxa"/>
          </w:tcPr>
          <w:p w14:paraId="023033D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</w:t>
            </w:r>
          </w:p>
        </w:tc>
        <w:tc>
          <w:tcPr>
            <w:tcW w:w="1701" w:type="dxa"/>
          </w:tcPr>
          <w:p w14:paraId="77E8495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result</w:t>
            </w:r>
          </w:p>
        </w:tc>
        <w:tc>
          <w:tcPr>
            <w:tcW w:w="1134" w:type="dxa"/>
          </w:tcPr>
          <w:p w14:paraId="6E9E991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1B</w:t>
            </w:r>
          </w:p>
        </w:tc>
        <w:tc>
          <w:tcPr>
            <w:tcW w:w="4819" w:type="dxa"/>
          </w:tcPr>
          <w:p w14:paraId="57B36C0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0=OK</w:t>
            </w:r>
          </w:p>
        </w:tc>
      </w:tr>
      <w:tr w14:paraId="7E341E28">
        <w:trPr>
          <w:jc w:val="center"/>
        </w:trPr>
        <w:tc>
          <w:tcPr>
            <w:tcW w:w="850" w:type="dxa"/>
            <w:shd w:val="clear" w:color="auto" w:fill="F8FAFE"/>
          </w:tcPr>
          <w:p w14:paraId="7640573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</w:t>
            </w:r>
          </w:p>
        </w:tc>
        <w:tc>
          <w:tcPr>
            <w:tcW w:w="1701" w:type="dxa"/>
            <w:shd w:val="clear" w:color="auto" w:fill="F8FAFE"/>
          </w:tcPr>
          <w:p w14:paraId="1DA2B8A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addr</w:t>
            </w:r>
          </w:p>
        </w:tc>
        <w:tc>
          <w:tcPr>
            <w:tcW w:w="1134" w:type="dxa"/>
            <w:shd w:val="clear" w:color="auto" w:fill="F8FAFE"/>
          </w:tcPr>
          <w:p w14:paraId="41C47C4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1B</w:t>
            </w:r>
          </w:p>
        </w:tc>
        <w:tc>
          <w:tcPr>
            <w:tcW w:w="4819" w:type="dxa"/>
            <w:shd w:val="clear" w:color="auto" w:fill="F8FAFE"/>
          </w:tcPr>
          <w:p w14:paraId="1D65D1F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设备地址（默认 0x01）</w:t>
            </w:r>
          </w:p>
        </w:tc>
      </w:tr>
      <w:tr w14:paraId="60680BE6">
        <w:trPr>
          <w:jc w:val="center"/>
        </w:trPr>
        <w:tc>
          <w:tcPr>
            <w:tcW w:w="850" w:type="dxa"/>
          </w:tcPr>
          <w:p w14:paraId="315F23D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2</w:t>
            </w:r>
          </w:p>
        </w:tc>
        <w:tc>
          <w:tcPr>
            <w:tcW w:w="1701" w:type="dxa"/>
          </w:tcPr>
          <w:p w14:paraId="10A74B5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hwVersion</w:t>
            </w:r>
          </w:p>
        </w:tc>
        <w:tc>
          <w:tcPr>
            <w:tcW w:w="1134" w:type="dxa"/>
          </w:tcPr>
          <w:p w14:paraId="15812FA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16B</w:t>
            </w:r>
          </w:p>
        </w:tc>
        <w:tc>
          <w:tcPr>
            <w:tcW w:w="4819" w:type="dxa"/>
          </w:tcPr>
          <w:p w14:paraId="1AC3817F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硬件版本字符串</w:t>
            </w:r>
          </w:p>
        </w:tc>
      </w:tr>
      <w:tr w14:paraId="39168780">
        <w:trPr>
          <w:jc w:val="center"/>
        </w:trPr>
        <w:tc>
          <w:tcPr>
            <w:tcW w:w="850" w:type="dxa"/>
            <w:shd w:val="clear" w:color="auto" w:fill="F8FAFE"/>
          </w:tcPr>
          <w:p w14:paraId="68DABA3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18</w:t>
            </w:r>
          </w:p>
        </w:tc>
        <w:tc>
          <w:tcPr>
            <w:tcW w:w="1701" w:type="dxa"/>
            <w:shd w:val="clear" w:color="auto" w:fill="F8FAFE"/>
          </w:tcPr>
          <w:p w14:paraId="0CAD0EF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version</w:t>
            </w:r>
          </w:p>
        </w:tc>
        <w:tc>
          <w:tcPr>
            <w:tcW w:w="1134" w:type="dxa"/>
            <w:shd w:val="clear" w:color="auto" w:fill="F8FAFE"/>
          </w:tcPr>
          <w:p w14:paraId="64379E6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16B</w:t>
            </w:r>
          </w:p>
        </w:tc>
        <w:tc>
          <w:tcPr>
            <w:tcW w:w="4819" w:type="dxa"/>
            <w:shd w:val="clear" w:color="auto" w:fill="F8FAFE"/>
          </w:tcPr>
          <w:p w14:paraId="06E9B00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App 固件版本字符串</w:t>
            </w:r>
          </w:p>
        </w:tc>
      </w:tr>
    </w:tbl>
    <w:p w14:paraId="6903C8AA">
      <w:pPr>
        <w:pBdr>
          <w:top w:val="single" w:color="0B3D91" w:sz="6" w:space="0"/>
          <w:left w:val="single" w:color="0B3D91" w:sz="6" w:space="0"/>
          <w:bottom w:val="single" w:color="0B3D91" w:sz="6" w:space="0"/>
          <w:right w:val="single" w:color="0B3D91" w:sz="6" w:space="0"/>
        </w:pBdr>
        <w:shd w:val="clear" w:fill="0B2046"/>
        <w:spacing w:before="80" w:after="160"/>
      </w:pPr>
      <w:r>
        <w:rPr>
          <w:rFonts w:ascii="Menlo" w:hAnsi="Menlo"/>
          <w:color w:val="E6EDF7"/>
          <w:sz w:val="17"/>
        </w:rPr>
        <w:t>请求: 53 77 01 00 05 00 07 [CRC32 4B]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期望响应: 53 77 01 00 26 00 F8 [34B payload] [CRC32 4B]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└ func = 0x07 ^ 0xFF = 0xF8, length = 0x26 = 38 = 1+34+4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校验点: result=0, addr=0x01, version 为可读字符串</w:t>
      </w:r>
    </w:p>
    <w:p w14:paraId="1194067C">
      <w:pPr>
        <w:spacing w:before="200" w:after="120"/>
      </w:pPr>
      <w:r>
        <w:rPr>
          <w:rFonts w:ascii="Helvetica Neue" w:hAnsi="Helvetica Neue" w:eastAsia="PingFang SC"/>
          <w:b/>
          <w:color w:val="1A4FA0"/>
          <w:sz w:val="25"/>
        </w:rPr>
        <w:t>6.4 FC_RESET (0x08)</w:t>
      </w:r>
    </w:p>
    <w:p w14:paraId="4EC7990B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功能：软件复位。请求 data 必须为空。回 OK 后延时 20ms 复位。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087"/>
      </w:tblGrid>
      <w:tr w14:paraId="4B512665">
        <w:trPr>
          <w:jc w:val="center"/>
        </w:trPr>
        <w:tc>
          <w:tcPr>
            <w:tcW w:w="1417" w:type="dxa"/>
            <w:shd w:val="clear" w:color="auto" w:fill="0B3D91"/>
          </w:tcPr>
          <w:p w14:paraId="6B6E1F85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result 值</w:t>
            </w:r>
          </w:p>
        </w:tc>
        <w:tc>
          <w:tcPr>
            <w:tcW w:w="7087" w:type="dxa"/>
            <w:shd w:val="clear" w:color="auto" w:fill="0B3D91"/>
          </w:tcPr>
          <w:p w14:paraId="29B48D27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含义</w:t>
            </w:r>
          </w:p>
        </w:tc>
      </w:tr>
      <w:tr w14:paraId="6B020AB6">
        <w:trPr>
          <w:jc w:val="center"/>
        </w:trPr>
        <w:tc>
          <w:tcPr>
            <w:tcW w:w="1417" w:type="dxa"/>
          </w:tcPr>
          <w:p w14:paraId="50E698A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</w:t>
            </w:r>
          </w:p>
        </w:tc>
        <w:tc>
          <w:tcPr>
            <w:tcW w:w="7087" w:type="dxa"/>
          </w:tcPr>
          <w:p w14:paraId="1403CF08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RESULT_OK — 已调度复位</w:t>
            </w:r>
          </w:p>
        </w:tc>
      </w:tr>
      <w:tr w14:paraId="0A543966">
        <w:trPr>
          <w:jc w:val="center"/>
        </w:trPr>
        <w:tc>
          <w:tcPr>
            <w:tcW w:w="1417" w:type="dxa"/>
            <w:shd w:val="clear" w:color="auto" w:fill="F8FAFE"/>
          </w:tcPr>
          <w:p w14:paraId="0CBFF7B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</w:t>
            </w:r>
          </w:p>
        </w:tc>
        <w:tc>
          <w:tcPr>
            <w:tcW w:w="7087" w:type="dxa"/>
            <w:shd w:val="clear" w:color="auto" w:fill="F8FAFE"/>
          </w:tcPr>
          <w:p w14:paraId="07F683A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RESET_PARAM_ERR — data 非空</w:t>
            </w:r>
          </w:p>
        </w:tc>
      </w:tr>
    </w:tbl>
    <w:p w14:paraId="47943505">
      <w:pPr>
        <w:pBdr>
          <w:top w:val="single" w:color="0B3D91" w:sz="6" w:space="0"/>
          <w:left w:val="single" w:color="0B3D91" w:sz="6" w:space="0"/>
          <w:bottom w:val="single" w:color="0B3D91" w:sz="6" w:space="0"/>
          <w:right w:val="single" w:color="0B3D91" w:sz="6" w:space="0"/>
        </w:pBdr>
        <w:shd w:val="clear" w:fill="0B2046"/>
        <w:spacing w:before="80" w:after="160"/>
      </w:pPr>
      <w:r>
        <w:rPr>
          <w:rFonts w:ascii="Menlo" w:hAnsi="Menlo"/>
          <w:color w:val="E6EDF7"/>
          <w:sz w:val="17"/>
        </w:rPr>
        <w:t>请求: 53 77 01 00 05 00 08 [CRC32 4B]   (data 空)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期望响应: 53 77 01 00 06 00 F7 00 [CRC32 4B]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└ func = 0x08 ^ 0xFF = 0xF7, result=0(OK)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后续: 收 OK 后 ~20ms 设备复位, 主机需重新枚举</w:t>
      </w:r>
    </w:p>
    <w:p w14:paraId="73E26315">
      <w:pPr>
        <w:spacing w:before="200" w:after="120"/>
      </w:pPr>
      <w:r>
        <w:rPr>
          <w:rFonts w:ascii="Helvetica Neue" w:hAnsi="Helvetica Neue" w:eastAsia="PingFang SC"/>
          <w:b/>
          <w:color w:val="1A4FA0"/>
          <w:sz w:val="25"/>
        </w:rPr>
        <w:t>6.5 FC_RFID_14443A (0x14) — ISO14443A 射频卡操作</w:t>
      </w:r>
    </w:p>
    <w:p w14:paraId="685B7B41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data 首字节为子命令码 subCmd。所有响应统一带分片头 [subCmd][seq=0][total=1][result][data..]。响应 func = 0x14 ^ 0xFF = 0xEB。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1984"/>
        <w:gridCol w:w="3402"/>
        <w:gridCol w:w="3014"/>
      </w:tblGrid>
      <w:tr w14:paraId="2969D59F">
        <w:trPr>
          <w:jc w:val="center"/>
        </w:trPr>
        <w:tc>
          <w:tcPr>
            <w:tcW w:w="850" w:type="dxa"/>
            <w:shd w:val="clear" w:color="auto" w:fill="0B3D91"/>
          </w:tcPr>
          <w:p w14:paraId="484E8AA0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subCmd</w:t>
            </w:r>
          </w:p>
        </w:tc>
        <w:tc>
          <w:tcPr>
            <w:tcW w:w="1984" w:type="dxa"/>
            <w:shd w:val="clear" w:color="auto" w:fill="0B3D91"/>
          </w:tcPr>
          <w:p w14:paraId="43B3C556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名称</w:t>
            </w:r>
          </w:p>
        </w:tc>
        <w:tc>
          <w:tcPr>
            <w:tcW w:w="3402" w:type="dxa"/>
            <w:shd w:val="clear" w:color="auto" w:fill="0B3D91"/>
          </w:tcPr>
          <w:p w14:paraId="5FACDE89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Host→Device (data)</w:t>
            </w:r>
          </w:p>
        </w:tc>
        <w:tc>
          <w:tcPr>
            <w:tcW w:w="2835" w:type="dxa"/>
            <w:shd w:val="clear" w:color="auto" w:fill="0B3D91"/>
          </w:tcPr>
          <w:p w14:paraId="21666E6D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Device→Host (data)</w:t>
            </w:r>
          </w:p>
        </w:tc>
      </w:tr>
      <w:tr w14:paraId="0D91C125">
        <w:trPr>
          <w:jc w:val="center"/>
        </w:trPr>
        <w:tc>
          <w:tcPr>
            <w:tcW w:w="850" w:type="dxa"/>
          </w:tcPr>
          <w:p w14:paraId="188FCAB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0x00</w:t>
            </w:r>
          </w:p>
        </w:tc>
        <w:tc>
          <w:tcPr>
            <w:tcW w:w="1984" w:type="dxa"/>
          </w:tcPr>
          <w:p w14:paraId="66448BF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GetUid 读 UID</w:t>
            </w:r>
          </w:p>
        </w:tc>
        <w:tc>
          <w:tcPr>
            <w:tcW w:w="3402" w:type="dxa"/>
          </w:tcPr>
          <w:p w14:paraId="4D29446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[0x00]</w:t>
            </w:r>
          </w:p>
        </w:tc>
        <w:tc>
          <w:tcPr>
            <w:tcW w:w="2835" w:type="dxa"/>
          </w:tcPr>
          <w:p w14:paraId="58BA2ED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[0x00][0][1][result][count][uidType 2B BE][uidLen][uid][sak]</w:t>
            </w:r>
          </w:p>
        </w:tc>
      </w:tr>
      <w:tr w14:paraId="0B2DDB27">
        <w:trPr>
          <w:jc w:val="center"/>
        </w:trPr>
        <w:tc>
          <w:tcPr>
            <w:tcW w:w="850" w:type="dxa"/>
            <w:shd w:val="clear" w:color="auto" w:fill="F8FAFE"/>
          </w:tcPr>
          <w:p w14:paraId="4026FF9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0x01</w:t>
            </w:r>
          </w:p>
        </w:tc>
        <w:tc>
          <w:tcPr>
            <w:tcW w:w="1984" w:type="dxa"/>
            <w:shd w:val="clear" w:color="auto" w:fill="F8FAFE"/>
          </w:tcPr>
          <w:p w14:paraId="5C60095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Halt 静默</w:t>
            </w:r>
          </w:p>
        </w:tc>
        <w:tc>
          <w:tcPr>
            <w:tcW w:w="3402" w:type="dxa"/>
            <w:shd w:val="clear" w:color="auto" w:fill="F8FAFE"/>
          </w:tcPr>
          <w:p w14:paraId="2714713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[0x01]</w:t>
            </w:r>
          </w:p>
        </w:tc>
        <w:tc>
          <w:tcPr>
            <w:tcW w:w="2835" w:type="dxa"/>
            <w:shd w:val="clear" w:color="auto" w:fill="F8FAFE"/>
          </w:tcPr>
          <w:p w14:paraId="1801573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[0x01][0][1][result]</w:t>
            </w:r>
          </w:p>
        </w:tc>
      </w:tr>
      <w:tr w14:paraId="3F322C6D">
        <w:trPr>
          <w:jc w:val="center"/>
        </w:trPr>
        <w:tc>
          <w:tcPr>
            <w:tcW w:w="850" w:type="dxa"/>
          </w:tcPr>
          <w:p w14:paraId="2D4DCC9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0x02</w:t>
            </w:r>
          </w:p>
        </w:tc>
        <w:tc>
          <w:tcPr>
            <w:tcW w:w="1984" w:type="dxa"/>
          </w:tcPr>
          <w:p w14:paraId="4C13851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AuthM1 M1 认证</w:t>
            </w:r>
          </w:p>
        </w:tc>
        <w:tc>
          <w:tcPr>
            <w:tcW w:w="3402" w:type="dxa"/>
          </w:tcPr>
          <w:p w14:paraId="58BDAB6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[0x02][uid 4B][mode 1B][key 6B][addr 1B]</w:t>
            </w:r>
          </w:p>
        </w:tc>
        <w:tc>
          <w:tcPr>
            <w:tcW w:w="2835" w:type="dxa"/>
          </w:tcPr>
          <w:p w14:paraId="7878EB7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[0x02][0][1][result]</w:t>
            </w:r>
          </w:p>
        </w:tc>
      </w:tr>
      <w:tr w14:paraId="29BF6BAB">
        <w:trPr>
          <w:jc w:val="center"/>
        </w:trPr>
        <w:tc>
          <w:tcPr>
            <w:tcW w:w="850" w:type="dxa"/>
            <w:shd w:val="clear" w:color="auto" w:fill="F8FAFE"/>
          </w:tcPr>
          <w:p w14:paraId="6B76A14F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0x10</w:t>
            </w:r>
          </w:p>
        </w:tc>
        <w:tc>
          <w:tcPr>
            <w:tcW w:w="1984" w:type="dxa"/>
            <w:shd w:val="clear" w:color="auto" w:fill="F8FAFE"/>
          </w:tcPr>
          <w:p w14:paraId="78614598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RATS ISO14443A-4 入口</w:t>
            </w:r>
          </w:p>
        </w:tc>
        <w:tc>
          <w:tcPr>
            <w:tcW w:w="3402" w:type="dxa"/>
            <w:shd w:val="clear" w:color="auto" w:fill="F8FAFE"/>
          </w:tcPr>
          <w:p w14:paraId="74D903F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[0x10]</w:t>
            </w:r>
          </w:p>
        </w:tc>
        <w:tc>
          <w:tcPr>
            <w:tcW w:w="2835" w:type="dxa"/>
            <w:shd w:val="clear" w:color="auto" w:fill="F8FAFE"/>
          </w:tcPr>
          <w:p w14:paraId="2C7331D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[0x10][0][1][result][ATS]</w:t>
            </w:r>
          </w:p>
        </w:tc>
      </w:tr>
      <w:tr w14:paraId="79ABECEF">
        <w:trPr>
          <w:jc w:val="center"/>
        </w:trPr>
        <w:tc>
          <w:tcPr>
            <w:tcW w:w="850" w:type="dxa"/>
          </w:tcPr>
          <w:p w14:paraId="79A61CC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0x11</w:t>
            </w:r>
          </w:p>
        </w:tc>
        <w:tc>
          <w:tcPr>
            <w:tcW w:w="1984" w:type="dxa"/>
          </w:tcPr>
          <w:p w14:paraId="1486D13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TransAPDU 透传</w:t>
            </w:r>
          </w:p>
        </w:tc>
        <w:tc>
          <w:tcPr>
            <w:tcW w:w="3402" w:type="dxa"/>
          </w:tcPr>
          <w:p w14:paraId="47AD998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[0x11][apdu 1..64B]</w:t>
            </w:r>
          </w:p>
        </w:tc>
        <w:tc>
          <w:tcPr>
            <w:tcW w:w="2835" w:type="dxa"/>
          </w:tcPr>
          <w:p w14:paraId="18CF344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[0x11][0][1][result][R-APDU]</w:t>
            </w:r>
          </w:p>
        </w:tc>
      </w:tr>
      <w:tr w14:paraId="16039629">
        <w:trPr>
          <w:jc w:val="center"/>
        </w:trPr>
        <w:tc>
          <w:tcPr>
            <w:tcW w:w="850" w:type="dxa"/>
            <w:shd w:val="clear" w:color="auto" w:fill="F8FAFE"/>
          </w:tcPr>
          <w:p w14:paraId="3873D30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0x12</w:t>
            </w:r>
          </w:p>
        </w:tc>
        <w:tc>
          <w:tcPr>
            <w:tcW w:w="1984" w:type="dxa"/>
            <w:shd w:val="clear" w:color="auto" w:fill="F8FAFE"/>
          </w:tcPr>
          <w:p w14:paraId="098DB53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Topaz ReadBlock</w:t>
            </w:r>
          </w:p>
        </w:tc>
        <w:tc>
          <w:tcPr>
            <w:tcW w:w="3402" w:type="dxa"/>
            <w:shd w:val="clear" w:color="auto" w:fill="F8FAFE"/>
          </w:tcPr>
          <w:p w14:paraId="30313F6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[0x12][addr 1B]</w:t>
            </w:r>
          </w:p>
        </w:tc>
        <w:tc>
          <w:tcPr>
            <w:tcW w:w="2835" w:type="dxa"/>
            <w:shd w:val="clear" w:color="auto" w:fill="F8FAFE"/>
          </w:tcPr>
          <w:p w14:paraId="08560ED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[0x12][0][1][result][data 8B]</w:t>
            </w:r>
          </w:p>
        </w:tc>
      </w:tr>
      <w:tr w14:paraId="4252878E">
        <w:trPr>
          <w:jc w:val="center"/>
        </w:trPr>
        <w:tc>
          <w:tcPr>
            <w:tcW w:w="850" w:type="dxa"/>
          </w:tcPr>
          <w:p w14:paraId="3171E54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0x13</w:t>
            </w:r>
          </w:p>
        </w:tc>
        <w:tc>
          <w:tcPr>
            <w:tcW w:w="1984" w:type="dxa"/>
          </w:tcPr>
          <w:p w14:paraId="035F1D68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Topaz WriteBlock</w:t>
            </w:r>
          </w:p>
        </w:tc>
        <w:tc>
          <w:tcPr>
            <w:tcW w:w="3402" w:type="dxa"/>
          </w:tcPr>
          <w:p w14:paraId="4A29D76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[0x13][addr 1B][data 8B]</w:t>
            </w:r>
          </w:p>
        </w:tc>
        <w:tc>
          <w:tcPr>
            <w:tcW w:w="2835" w:type="dxa"/>
          </w:tcPr>
          <w:p w14:paraId="0883CAC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[0x13][0][1][result]</w:t>
            </w:r>
          </w:p>
        </w:tc>
      </w:tr>
      <w:tr w14:paraId="5A215657">
        <w:trPr>
          <w:jc w:val="center"/>
        </w:trPr>
        <w:tc>
          <w:tcPr>
            <w:tcW w:w="850" w:type="dxa"/>
            <w:shd w:val="clear" w:color="auto" w:fill="F8FAFE"/>
          </w:tcPr>
          <w:p w14:paraId="72240E4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0x20</w:t>
            </w:r>
          </w:p>
        </w:tc>
        <w:tc>
          <w:tcPr>
            <w:tcW w:w="1984" w:type="dxa"/>
            <w:shd w:val="clear" w:color="auto" w:fill="F8FAFE"/>
          </w:tcPr>
          <w:p w14:paraId="48FDCEF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WriteBlockM0 写 4B 页</w:t>
            </w:r>
          </w:p>
        </w:tc>
        <w:tc>
          <w:tcPr>
            <w:tcW w:w="3402" w:type="dxa"/>
            <w:shd w:val="clear" w:color="auto" w:fill="F8FAFE"/>
          </w:tcPr>
          <w:p w14:paraId="1D32F308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[0x20][addr][data 4B]</w:t>
            </w:r>
          </w:p>
        </w:tc>
        <w:tc>
          <w:tcPr>
            <w:tcW w:w="2835" w:type="dxa"/>
            <w:shd w:val="clear" w:color="auto" w:fill="F8FAFE"/>
          </w:tcPr>
          <w:p w14:paraId="6F6C721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[0x20][0][1][result]</w:t>
            </w:r>
          </w:p>
        </w:tc>
      </w:tr>
      <w:tr w14:paraId="69FE871F">
        <w:trPr>
          <w:jc w:val="center"/>
        </w:trPr>
        <w:tc>
          <w:tcPr>
            <w:tcW w:w="850" w:type="dxa"/>
          </w:tcPr>
          <w:p w14:paraId="63855C5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0x21</w:t>
            </w:r>
          </w:p>
        </w:tc>
        <w:tc>
          <w:tcPr>
            <w:tcW w:w="1984" w:type="dxa"/>
          </w:tcPr>
          <w:p w14:paraId="19A3CCF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ReadBlockM0 读 16B</w:t>
            </w:r>
          </w:p>
        </w:tc>
        <w:tc>
          <w:tcPr>
            <w:tcW w:w="3402" w:type="dxa"/>
          </w:tcPr>
          <w:p w14:paraId="776C4D6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[0x21][addr]</w:t>
            </w:r>
          </w:p>
        </w:tc>
        <w:tc>
          <w:tcPr>
            <w:tcW w:w="2835" w:type="dxa"/>
          </w:tcPr>
          <w:p w14:paraId="360A770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[0x21][0][1][result][data 16B]</w:t>
            </w:r>
          </w:p>
        </w:tc>
      </w:tr>
      <w:tr w14:paraId="53424AED">
        <w:trPr>
          <w:jc w:val="center"/>
        </w:trPr>
        <w:tc>
          <w:tcPr>
            <w:tcW w:w="850" w:type="dxa"/>
            <w:shd w:val="clear" w:color="auto" w:fill="F8FAFE"/>
          </w:tcPr>
          <w:p w14:paraId="2B2D0C5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0x30</w:t>
            </w:r>
          </w:p>
        </w:tc>
        <w:tc>
          <w:tcPr>
            <w:tcW w:w="1984" w:type="dxa"/>
            <w:shd w:val="clear" w:color="auto" w:fill="F8FAFE"/>
          </w:tcPr>
          <w:p w14:paraId="24B7DEA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AuthReadBlockM1 读 16B</w:t>
            </w:r>
          </w:p>
        </w:tc>
        <w:tc>
          <w:tcPr>
            <w:tcW w:w="3402" w:type="dxa"/>
            <w:shd w:val="clear" w:color="auto" w:fill="F8FAFE"/>
          </w:tcPr>
          <w:p w14:paraId="61F580C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[0x30][addr][mode][key 6B][uid 4B]</w:t>
            </w:r>
          </w:p>
        </w:tc>
        <w:tc>
          <w:tcPr>
            <w:tcW w:w="2835" w:type="dxa"/>
            <w:shd w:val="clear" w:color="auto" w:fill="F8FAFE"/>
          </w:tcPr>
          <w:p w14:paraId="7F738F0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[0x30][0][1][result][data 16B]</w:t>
            </w:r>
          </w:p>
        </w:tc>
      </w:tr>
      <w:tr w14:paraId="323783B9">
        <w:trPr>
          <w:jc w:val="center"/>
        </w:trPr>
        <w:tc>
          <w:tcPr>
            <w:tcW w:w="850" w:type="dxa"/>
          </w:tcPr>
          <w:p w14:paraId="026E724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0x31</w:t>
            </w:r>
          </w:p>
        </w:tc>
        <w:tc>
          <w:tcPr>
            <w:tcW w:w="1984" w:type="dxa"/>
          </w:tcPr>
          <w:p w14:paraId="4B13545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AuthWriteBlockM1 写 16B</w:t>
            </w:r>
          </w:p>
        </w:tc>
        <w:tc>
          <w:tcPr>
            <w:tcW w:w="3402" w:type="dxa"/>
          </w:tcPr>
          <w:p w14:paraId="7D52FFB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[0x31][addr][mode][key 6B][uid 4B][data 16B]</w:t>
            </w:r>
          </w:p>
        </w:tc>
        <w:tc>
          <w:tcPr>
            <w:tcW w:w="2835" w:type="dxa"/>
          </w:tcPr>
          <w:p w14:paraId="023C3ED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[0x31][0][1][result]</w:t>
            </w:r>
          </w:p>
        </w:tc>
      </w:tr>
      <w:tr w14:paraId="2368CAFB">
        <w:trPr>
          <w:jc w:val="center"/>
        </w:trPr>
        <w:tc>
          <w:tcPr>
            <w:tcW w:w="850" w:type="dxa"/>
            <w:shd w:val="clear" w:color="auto" w:fill="F8FAFE"/>
          </w:tcPr>
          <w:p w14:paraId="32F958C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0x32</w:t>
            </w:r>
          </w:p>
        </w:tc>
        <w:tc>
          <w:tcPr>
            <w:tcW w:w="1984" w:type="dxa"/>
            <w:shd w:val="clear" w:color="auto" w:fill="F8FAFE"/>
          </w:tcPr>
          <w:p w14:paraId="6B3F6E38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AuthIncrement 值块加</w:t>
            </w:r>
          </w:p>
        </w:tc>
        <w:tc>
          <w:tcPr>
            <w:tcW w:w="3402" w:type="dxa"/>
            <w:shd w:val="clear" w:color="auto" w:fill="F8FAFE"/>
          </w:tcPr>
          <w:p w14:paraId="77DCE9C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[0x32][valAddr][transAddr][mode][key 6B][uid 4B][value 4B]</w:t>
            </w:r>
          </w:p>
        </w:tc>
        <w:tc>
          <w:tcPr>
            <w:tcW w:w="2835" w:type="dxa"/>
            <w:shd w:val="clear" w:color="auto" w:fill="F8FAFE"/>
          </w:tcPr>
          <w:p w14:paraId="4284326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[0x32][0][1][result]</w:t>
            </w:r>
          </w:p>
        </w:tc>
      </w:tr>
      <w:tr w14:paraId="1C1A40FD">
        <w:trPr>
          <w:jc w:val="center"/>
        </w:trPr>
        <w:tc>
          <w:tcPr>
            <w:tcW w:w="850" w:type="dxa"/>
          </w:tcPr>
          <w:p w14:paraId="5A9EC8D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0x33</w:t>
            </w:r>
          </w:p>
        </w:tc>
        <w:tc>
          <w:tcPr>
            <w:tcW w:w="1984" w:type="dxa"/>
          </w:tcPr>
          <w:p w14:paraId="24068A2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AuthDecrement 值块减</w:t>
            </w:r>
          </w:p>
        </w:tc>
        <w:tc>
          <w:tcPr>
            <w:tcW w:w="3402" w:type="dxa"/>
          </w:tcPr>
          <w:p w14:paraId="65A78A7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[0x33][valAddr][transAddr][mode][key 6B][uid 4B][value 4B]</w:t>
            </w:r>
          </w:p>
        </w:tc>
        <w:tc>
          <w:tcPr>
            <w:tcW w:w="2835" w:type="dxa"/>
          </w:tcPr>
          <w:p w14:paraId="395B2BA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[0x33][0][1][result]</w:t>
            </w:r>
          </w:p>
        </w:tc>
      </w:tr>
      <w:tr w14:paraId="1C51FA07">
        <w:trPr>
          <w:jc w:val="center"/>
        </w:trPr>
        <w:tc>
          <w:tcPr>
            <w:tcW w:w="850" w:type="dxa"/>
            <w:shd w:val="clear" w:color="auto" w:fill="F8FAFE"/>
          </w:tcPr>
          <w:p w14:paraId="18243E4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0x34</w:t>
            </w:r>
          </w:p>
        </w:tc>
        <w:tc>
          <w:tcPr>
            <w:tcW w:w="1984" w:type="dxa"/>
            <w:shd w:val="clear" w:color="auto" w:fill="F8FAFE"/>
          </w:tcPr>
          <w:p w14:paraId="7C11298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AuthTransfer 值块裸提交</w:t>
            </w:r>
          </w:p>
        </w:tc>
        <w:tc>
          <w:tcPr>
            <w:tcW w:w="3402" w:type="dxa"/>
            <w:shd w:val="clear" w:color="auto" w:fill="F8FAFE"/>
          </w:tcPr>
          <w:p w14:paraId="545E1B2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[0x34][transAddr][mode][key 6B][uid 4B]</w:t>
            </w:r>
          </w:p>
        </w:tc>
        <w:tc>
          <w:tcPr>
            <w:tcW w:w="2835" w:type="dxa"/>
            <w:shd w:val="clear" w:color="auto" w:fill="F8FAFE"/>
          </w:tcPr>
          <w:p w14:paraId="053AA84F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[0x34][0][1][result]</w:t>
            </w:r>
          </w:p>
        </w:tc>
      </w:tr>
      <w:tr w14:paraId="1E3B025E">
        <w:trPr>
          <w:jc w:val="center"/>
        </w:trPr>
        <w:tc>
          <w:tcPr>
            <w:tcW w:w="850" w:type="dxa"/>
          </w:tcPr>
          <w:p w14:paraId="056942F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0x35</w:t>
            </w:r>
          </w:p>
        </w:tc>
        <w:tc>
          <w:tcPr>
            <w:tcW w:w="1984" w:type="dxa"/>
          </w:tcPr>
          <w:p w14:paraId="6C5FBDB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AuthRestore 值块恢复</w:t>
            </w:r>
          </w:p>
        </w:tc>
        <w:tc>
          <w:tcPr>
            <w:tcW w:w="3402" w:type="dxa"/>
          </w:tcPr>
          <w:p w14:paraId="7E976A8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[0x35][valAddr][transAddr][mode][key 6B][uid 4B][value 4B]</w:t>
            </w:r>
          </w:p>
        </w:tc>
        <w:tc>
          <w:tcPr>
            <w:tcW w:w="2835" w:type="dxa"/>
          </w:tcPr>
          <w:p w14:paraId="6802E37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[0x35][0][1][result]</w:t>
            </w:r>
          </w:p>
        </w:tc>
      </w:tr>
    </w:tbl>
    <w:p w14:paraId="19EBFEED">
      <w:pPr>
        <w:spacing w:after="80"/>
      </w:pPr>
      <w:r>
        <w:rPr>
          <w:rFonts w:ascii="Helvetica Neue" w:hAnsi="Helvetica Neue" w:eastAsia="PingFang SC"/>
          <w:b/>
          <w:color w:val="1F2937"/>
          <w:sz w:val="21"/>
        </w:rPr>
        <w:t>参数说明：</w:t>
      </w:r>
    </w:p>
    <w:p w14:paraId="115CFF38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• mode（0x02/0x30~0x35）：authMode，0x60=KeyA / 0x61=KeyB，非法值返回 RFID_PARAM_ERR。</w:t>
      </w:r>
    </w:p>
    <w:p w14:paraId="5EC1FFCC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• uid 字段（0x30~0x35）：始终 4 字节。全 0 → 设备内部盘点拿 uid 再认证；非全 0 → 直接用下发 uid 认证（跳过盘点）。</w:t>
      </w:r>
    </w:p>
    <w:p w14:paraId="7513E1B1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• M0（0x20/0x21）与 Topaz（0x12/0x13）无 mode/key/uid 字段，由设备内部激活卡。</w:t>
      </w:r>
    </w:p>
    <w:p w14:paraId="76A9809E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• 值块四件套（0x32/0x33/0x35）：Inc/Dec/Restore 后自动 Transfer 到 transAddr；0x34 为裸提交，依赖前序装入缓冲。</w:t>
      </w:r>
    </w:p>
    <w:p w14:paraId="65E52CC6">
      <w:pPr>
        <w:spacing w:after="80"/>
      </w:pPr>
      <w:r>
        <w:rPr>
          <w:rFonts w:ascii="Helvetica Neue" w:hAnsi="Helvetica Neue" w:eastAsia="PingFang SC"/>
          <w:b/>
          <w:color w:val="1F2937"/>
          <w:sz w:val="21"/>
        </w:rPr>
        <w:t>测试帧（GetUid）：</w:t>
      </w:r>
    </w:p>
    <w:p w14:paraId="683FDCB8">
      <w:pPr>
        <w:pBdr>
          <w:top w:val="single" w:color="0B3D91" w:sz="6" w:space="0"/>
          <w:left w:val="single" w:color="0B3D91" w:sz="6" w:space="0"/>
          <w:bottom w:val="single" w:color="0B3D91" w:sz="6" w:space="0"/>
          <w:right w:val="single" w:color="0B3D91" w:sz="6" w:space="0"/>
        </w:pBdr>
        <w:shd w:val="clear" w:fill="0B2046"/>
        <w:spacing w:before="80" w:after="160"/>
      </w:pPr>
      <w:r>
        <w:rPr>
          <w:rFonts w:ascii="Menlo" w:hAnsi="Menlo"/>
          <w:color w:val="E6EDF7"/>
          <w:sz w:val="17"/>
        </w:rPr>
        <w:t>请求: 53 77 01 00 06 00 14 00 [CRC32 4B]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期望响应: 53 77 01 00 12 00 EB 00 00 01 00 01 00 04 04 [uid 4B] [sak] [CRC32 4B]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└ func=0xEB, length=0x12=18(1+13+4)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└ count=1, uidType=0x0004(MF1 S50), uidLen=4</w:t>
      </w:r>
    </w:p>
    <w:p w14:paraId="00D2F01F">
      <w:pPr>
        <w:spacing w:after="80"/>
      </w:pPr>
      <w:r>
        <w:rPr>
          <w:rFonts w:ascii="Helvetica Neue" w:hAnsi="Helvetica Neue" w:eastAsia="PingFang SC"/>
          <w:b/>
          <w:color w:val="1F2937"/>
          <w:sz w:val="21"/>
        </w:rPr>
        <w:t>测试帧（AuthReadBlockM1 一键模式，uid 空）：</w:t>
      </w:r>
    </w:p>
    <w:p w14:paraId="4B56564D">
      <w:pPr>
        <w:pBdr>
          <w:top w:val="single" w:color="0B3D91" w:sz="6" w:space="0"/>
          <w:left w:val="single" w:color="0B3D91" w:sz="6" w:space="0"/>
          <w:bottom w:val="single" w:color="0B3D91" w:sz="6" w:space="0"/>
          <w:right w:val="single" w:color="0B3D91" w:sz="6" w:space="0"/>
        </w:pBdr>
        <w:shd w:val="clear" w:fill="0B2046"/>
        <w:spacing w:before="80" w:after="160"/>
      </w:pPr>
      <w:r>
        <w:rPr>
          <w:rFonts w:ascii="Menlo" w:hAnsi="Menlo"/>
          <w:color w:val="E6EDF7"/>
          <w:sz w:val="17"/>
        </w:rPr>
        <w:t>请求: 53 77 01 00 12 00 14 30 04 60 [key 6B] 00 00 00 00 [CRC32 4B]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└ addr=0x04, mode=0x60(KeyA), uid=00 00 00 00(内部盘点)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期望响应: 53 77 01 00 14 00 EB 30 00 01 00 [data 16B] [CRC32 4B]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└ length=0x14=20(1+15+4), result=0(OK)</w:t>
      </w:r>
    </w:p>
    <w:p w14:paraId="6F374204">
      <w:pPr>
        <w:spacing w:after="80"/>
      </w:pPr>
      <w:r>
        <w:rPr>
          <w:rFonts w:ascii="Helvetica Neue" w:hAnsi="Helvetica Neue" w:eastAsia="PingFang SC"/>
          <w:b/>
          <w:color w:val="1F2937"/>
          <w:sz w:val="21"/>
        </w:rPr>
        <w:t>测试帧（WriteBlockM0 写 4B 页）：</w:t>
      </w:r>
    </w:p>
    <w:p w14:paraId="4980BA2B">
      <w:pPr>
        <w:pBdr>
          <w:top w:val="single" w:color="0B3D91" w:sz="6" w:space="0"/>
          <w:left w:val="single" w:color="0B3D91" w:sz="6" w:space="0"/>
          <w:bottom w:val="single" w:color="0B3D91" w:sz="6" w:space="0"/>
          <w:right w:val="single" w:color="0B3D91" w:sz="6" w:space="0"/>
        </w:pBdr>
        <w:shd w:val="clear" w:fill="0B2046"/>
        <w:spacing w:before="80" w:after="160"/>
      </w:pPr>
      <w:r>
        <w:rPr>
          <w:rFonts w:ascii="Menlo" w:hAnsi="Menlo"/>
          <w:color w:val="E6EDF7"/>
          <w:sz w:val="17"/>
        </w:rPr>
        <w:t>请求: 53 77 01 00 0B 00 14 20 04 [data 4B] [CRC32 4B]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└ addr=0x04, data 4B, 无认证(设备内部激活)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期望响应: 53 77 01 00 08 00 EB 20 00 01 00 [CRC32 4B]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└ length=0x08=8(1+3+4), result=0(OK)</w:t>
      </w:r>
    </w:p>
    <w:p w14:paraId="23AAB764">
      <w:pPr>
        <w:spacing w:before="200" w:after="120"/>
      </w:pPr>
      <w:r>
        <w:rPr>
          <w:rFonts w:ascii="Helvetica Neue" w:hAnsi="Helvetica Neue" w:eastAsia="PingFang SC"/>
          <w:b/>
          <w:color w:val="1A4FA0"/>
          <w:sz w:val="25"/>
        </w:rPr>
        <w:t>6.6 FC_RFID_15693 (0x15) — ISO15693 射频卡操作</w:t>
      </w:r>
    </w:p>
    <w:p w14:paraId="0D02CB73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data 首字节为子命令码 subCmd（0x00~0x08）。块大小固定 4B。响应 func = 0x15 ^ 0xFF = 0xEA。所有响应统一带分片头 [subCmd][seq][total][payload]。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1984"/>
        <w:gridCol w:w="3402"/>
        <w:gridCol w:w="3422"/>
      </w:tblGrid>
      <w:tr w14:paraId="0757C1A7">
        <w:trPr>
          <w:jc w:val="center"/>
        </w:trPr>
        <w:tc>
          <w:tcPr>
            <w:tcW w:w="850" w:type="dxa"/>
            <w:shd w:val="clear" w:color="auto" w:fill="0B3D91"/>
          </w:tcPr>
          <w:p w14:paraId="2D163F5E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subCmd</w:t>
            </w:r>
          </w:p>
        </w:tc>
        <w:tc>
          <w:tcPr>
            <w:tcW w:w="1984" w:type="dxa"/>
            <w:shd w:val="clear" w:color="auto" w:fill="0B3D91"/>
          </w:tcPr>
          <w:p w14:paraId="34FC8C6F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名称</w:t>
            </w:r>
          </w:p>
        </w:tc>
        <w:tc>
          <w:tcPr>
            <w:tcW w:w="3402" w:type="dxa"/>
            <w:shd w:val="clear" w:color="auto" w:fill="0B3D91"/>
          </w:tcPr>
          <w:p w14:paraId="721F985C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Host→Device (data)</w:t>
            </w:r>
          </w:p>
        </w:tc>
        <w:tc>
          <w:tcPr>
            <w:tcW w:w="2835" w:type="dxa"/>
            <w:shd w:val="clear" w:color="auto" w:fill="0B3D91"/>
          </w:tcPr>
          <w:p w14:paraId="0DDE1FD4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Device→Host (data)</w:t>
            </w:r>
          </w:p>
        </w:tc>
      </w:tr>
      <w:tr w14:paraId="3DDEDC62">
        <w:trPr>
          <w:jc w:val="center"/>
        </w:trPr>
        <w:tc>
          <w:tcPr>
            <w:tcW w:w="850" w:type="dxa"/>
          </w:tcPr>
          <w:p w14:paraId="39806FFF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0x00</w:t>
            </w:r>
          </w:p>
        </w:tc>
        <w:tc>
          <w:tcPr>
            <w:tcW w:w="1984" w:type="dxa"/>
          </w:tcPr>
          <w:p w14:paraId="2B5FEB0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Inventory 盘点</w:t>
            </w:r>
          </w:p>
        </w:tc>
        <w:tc>
          <w:tcPr>
            <w:tcW w:w="3402" w:type="dxa"/>
          </w:tcPr>
          <w:p w14:paraId="2B6A914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[0x00]</w:t>
            </w:r>
          </w:p>
        </w:tc>
        <w:tc>
          <w:tcPr>
            <w:tcW w:w="2835" w:type="dxa"/>
          </w:tcPr>
          <w:p w14:paraId="7CB7E48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[0x00][seq][total][result][uidCount][UID 8B]</w:t>
            </w:r>
          </w:p>
        </w:tc>
      </w:tr>
      <w:tr w14:paraId="1EF8629A">
        <w:trPr>
          <w:jc w:val="center"/>
        </w:trPr>
        <w:tc>
          <w:tcPr>
            <w:tcW w:w="850" w:type="dxa"/>
            <w:shd w:val="clear" w:color="auto" w:fill="F8FAFE"/>
          </w:tcPr>
          <w:p w14:paraId="6F2DA03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0x01</w:t>
            </w:r>
          </w:p>
        </w:tc>
        <w:tc>
          <w:tcPr>
            <w:tcW w:w="1984" w:type="dxa"/>
            <w:shd w:val="clear" w:color="auto" w:fill="F8FAFE"/>
          </w:tcPr>
          <w:p w14:paraId="374A248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ReadBlock 读块</w:t>
            </w:r>
          </w:p>
        </w:tc>
        <w:tc>
          <w:tcPr>
            <w:tcW w:w="3402" w:type="dxa"/>
            <w:shd w:val="clear" w:color="auto" w:fill="F8FAFE"/>
          </w:tcPr>
          <w:p w14:paraId="10140FD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[0x01][UID 8B][addr][count]</w:t>
            </w:r>
          </w:p>
        </w:tc>
        <w:tc>
          <w:tcPr>
            <w:tcW w:w="2835" w:type="dxa"/>
            <w:shd w:val="clear" w:color="auto" w:fill="F8FAFE"/>
          </w:tcPr>
          <w:p w14:paraId="078C2DF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[0x01][seq][total][result][data]（可分片）</w:t>
            </w:r>
          </w:p>
        </w:tc>
      </w:tr>
      <w:tr w14:paraId="04190A9D">
        <w:trPr>
          <w:jc w:val="center"/>
        </w:trPr>
        <w:tc>
          <w:tcPr>
            <w:tcW w:w="850" w:type="dxa"/>
          </w:tcPr>
          <w:p w14:paraId="2BCC360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0x02</w:t>
            </w:r>
          </w:p>
        </w:tc>
        <w:tc>
          <w:tcPr>
            <w:tcW w:w="1984" w:type="dxa"/>
          </w:tcPr>
          <w:p w14:paraId="58E9071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WriteBlock 写块</w:t>
            </w:r>
          </w:p>
        </w:tc>
        <w:tc>
          <w:tcPr>
            <w:tcW w:w="3402" w:type="dxa"/>
          </w:tcPr>
          <w:p w14:paraId="1B3CA51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[0x02][UID 8B][addr][count][data]</w:t>
            </w:r>
          </w:p>
        </w:tc>
        <w:tc>
          <w:tcPr>
            <w:tcW w:w="2835" w:type="dxa"/>
          </w:tcPr>
          <w:p w14:paraId="69E73FB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[0x02][seq][total][result]</w:t>
            </w:r>
          </w:p>
        </w:tc>
      </w:tr>
      <w:tr w14:paraId="6238E445">
        <w:trPr>
          <w:jc w:val="center"/>
        </w:trPr>
        <w:tc>
          <w:tcPr>
            <w:tcW w:w="850" w:type="dxa"/>
            <w:shd w:val="clear" w:color="auto" w:fill="F8FAFE"/>
          </w:tcPr>
          <w:p w14:paraId="19BE04A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0x03</w:t>
            </w:r>
          </w:p>
        </w:tc>
        <w:tc>
          <w:tcPr>
            <w:tcW w:w="1984" w:type="dxa"/>
            <w:shd w:val="clear" w:color="auto" w:fill="F8FAFE"/>
          </w:tcPr>
          <w:p w14:paraId="07C3716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DSFID 读写</w:t>
            </w:r>
          </w:p>
        </w:tc>
        <w:tc>
          <w:tcPr>
            <w:tcW w:w="3402" w:type="dxa"/>
            <w:shd w:val="clear" w:color="auto" w:fill="F8FAFE"/>
          </w:tcPr>
          <w:p w14:paraId="146B42B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[0x03][UID 8B][mode][value?]</w:t>
            </w:r>
          </w:p>
        </w:tc>
        <w:tc>
          <w:tcPr>
            <w:tcW w:w="2835" w:type="dxa"/>
            <w:shd w:val="clear" w:color="auto" w:fill="F8FAFE"/>
          </w:tcPr>
          <w:p w14:paraId="690E0A1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读:[…][result][dsfid] / 写·锁:[…][result]</w:t>
            </w:r>
          </w:p>
        </w:tc>
      </w:tr>
      <w:tr w14:paraId="3AB66780">
        <w:trPr>
          <w:jc w:val="center"/>
        </w:trPr>
        <w:tc>
          <w:tcPr>
            <w:tcW w:w="850" w:type="dxa"/>
          </w:tcPr>
          <w:p w14:paraId="226FFC4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0x04</w:t>
            </w:r>
          </w:p>
        </w:tc>
        <w:tc>
          <w:tcPr>
            <w:tcW w:w="1984" w:type="dxa"/>
          </w:tcPr>
          <w:p w14:paraId="4058B2D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EAS 操作</w:t>
            </w:r>
          </w:p>
        </w:tc>
        <w:tc>
          <w:tcPr>
            <w:tcW w:w="3402" w:type="dxa"/>
          </w:tcPr>
          <w:p w14:paraId="6A05056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[0x04][UID 8B][op]</w:t>
            </w:r>
          </w:p>
        </w:tc>
        <w:tc>
          <w:tcPr>
            <w:tcW w:w="2835" w:type="dxa"/>
          </w:tcPr>
          <w:p w14:paraId="6A70FF9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[0x04][seq][total][result]</w:t>
            </w:r>
          </w:p>
        </w:tc>
      </w:tr>
      <w:tr w14:paraId="7486D170">
        <w:trPr>
          <w:jc w:val="center"/>
        </w:trPr>
        <w:tc>
          <w:tcPr>
            <w:tcW w:w="850" w:type="dxa"/>
            <w:shd w:val="clear" w:color="auto" w:fill="F8FAFE"/>
          </w:tcPr>
          <w:p w14:paraId="1817F5D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0x05</w:t>
            </w:r>
          </w:p>
        </w:tc>
        <w:tc>
          <w:tcPr>
            <w:tcW w:w="1984" w:type="dxa"/>
            <w:shd w:val="clear" w:color="auto" w:fill="F8FAFE"/>
          </w:tcPr>
          <w:p w14:paraId="55BD1AD8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LockBlock 锁块</w:t>
            </w:r>
          </w:p>
        </w:tc>
        <w:tc>
          <w:tcPr>
            <w:tcW w:w="3402" w:type="dxa"/>
            <w:shd w:val="clear" w:color="auto" w:fill="F8FAFE"/>
          </w:tcPr>
          <w:p w14:paraId="3E4BC06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[0x05][UID 8B][addr]</w:t>
            </w:r>
          </w:p>
        </w:tc>
        <w:tc>
          <w:tcPr>
            <w:tcW w:w="2835" w:type="dxa"/>
            <w:shd w:val="clear" w:color="auto" w:fill="F8FAFE"/>
          </w:tcPr>
          <w:p w14:paraId="24F232C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[0x05][seq][total][result]</w:t>
            </w:r>
          </w:p>
        </w:tc>
      </w:tr>
      <w:tr w14:paraId="4B453197">
        <w:trPr>
          <w:jc w:val="center"/>
        </w:trPr>
        <w:tc>
          <w:tcPr>
            <w:tcW w:w="850" w:type="dxa"/>
          </w:tcPr>
          <w:p w14:paraId="2934459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0x06</w:t>
            </w:r>
          </w:p>
        </w:tc>
        <w:tc>
          <w:tcPr>
            <w:tcW w:w="1984" w:type="dxa"/>
          </w:tcPr>
          <w:p w14:paraId="21D8FF7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StayQuiet 静默</w:t>
            </w:r>
          </w:p>
        </w:tc>
        <w:tc>
          <w:tcPr>
            <w:tcW w:w="3402" w:type="dxa"/>
          </w:tcPr>
          <w:p w14:paraId="294C95F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[0x06][UID 8B]</w:t>
            </w:r>
          </w:p>
        </w:tc>
        <w:tc>
          <w:tcPr>
            <w:tcW w:w="2835" w:type="dxa"/>
          </w:tcPr>
          <w:p w14:paraId="41A2A6B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[0x06][seq][total][result]</w:t>
            </w:r>
          </w:p>
        </w:tc>
      </w:tr>
      <w:tr w14:paraId="2224FC89">
        <w:trPr>
          <w:jc w:val="center"/>
        </w:trPr>
        <w:tc>
          <w:tcPr>
            <w:tcW w:w="850" w:type="dxa"/>
            <w:shd w:val="clear" w:color="auto" w:fill="F8FAFE"/>
          </w:tcPr>
          <w:p w14:paraId="7A3D8CF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0x07</w:t>
            </w:r>
          </w:p>
        </w:tc>
        <w:tc>
          <w:tcPr>
            <w:tcW w:w="1984" w:type="dxa"/>
            <w:shd w:val="clear" w:color="auto" w:fill="F8FAFE"/>
          </w:tcPr>
          <w:p w14:paraId="5476A2C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WriteAFI 写 AFI</w:t>
            </w:r>
          </w:p>
        </w:tc>
        <w:tc>
          <w:tcPr>
            <w:tcW w:w="3402" w:type="dxa"/>
            <w:shd w:val="clear" w:color="auto" w:fill="F8FAFE"/>
          </w:tcPr>
          <w:p w14:paraId="3B745DE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[0x07][UID 8B][afi]</w:t>
            </w:r>
          </w:p>
        </w:tc>
        <w:tc>
          <w:tcPr>
            <w:tcW w:w="2835" w:type="dxa"/>
            <w:shd w:val="clear" w:color="auto" w:fill="F8FAFE"/>
          </w:tcPr>
          <w:p w14:paraId="37E1D1B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[0x07][seq][total][result]</w:t>
            </w:r>
          </w:p>
        </w:tc>
      </w:tr>
      <w:tr w14:paraId="399138C4">
        <w:trPr>
          <w:jc w:val="center"/>
        </w:trPr>
        <w:tc>
          <w:tcPr>
            <w:tcW w:w="850" w:type="dxa"/>
          </w:tcPr>
          <w:p w14:paraId="281E97A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0x08</w:t>
            </w:r>
          </w:p>
        </w:tc>
        <w:tc>
          <w:tcPr>
            <w:tcW w:w="1984" w:type="dxa"/>
          </w:tcPr>
          <w:p w14:paraId="4C5EB5E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LockAFI 锁 AFI</w:t>
            </w:r>
          </w:p>
        </w:tc>
        <w:tc>
          <w:tcPr>
            <w:tcW w:w="3402" w:type="dxa"/>
          </w:tcPr>
          <w:p w14:paraId="1072BA4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[0x08][UID 8B]</w:t>
            </w:r>
          </w:p>
        </w:tc>
        <w:tc>
          <w:tcPr>
            <w:tcW w:w="2835" w:type="dxa"/>
          </w:tcPr>
          <w:p w14:paraId="215828F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[0x08][seq][total][result]</w:t>
            </w:r>
          </w:p>
        </w:tc>
      </w:tr>
    </w:tbl>
    <w:p w14:paraId="761DA110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参数说明：mode（0x03）0=读/1=写/2=锁；op（0x04）0=置位/1=复位/2=锁定。写块 count≤8，读块 count≤32。</w:t>
      </w:r>
    </w:p>
    <w:p w14:paraId="3FAEF1AE">
      <w:pPr>
        <w:spacing w:after="80"/>
      </w:pPr>
      <w:r>
        <w:rPr>
          <w:rFonts w:ascii="Helvetica Neue" w:hAnsi="Helvetica Neue" w:eastAsia="PingFang SC"/>
          <w:b/>
          <w:color w:val="1F2937"/>
          <w:sz w:val="21"/>
        </w:rPr>
        <w:t>测试帧（Inventory）：</w:t>
      </w:r>
    </w:p>
    <w:p w14:paraId="7BE6604E">
      <w:pPr>
        <w:pBdr>
          <w:top w:val="single" w:color="0B3D91" w:sz="6" w:space="0"/>
          <w:left w:val="single" w:color="0B3D91" w:sz="6" w:space="0"/>
          <w:bottom w:val="single" w:color="0B3D91" w:sz="6" w:space="0"/>
          <w:right w:val="single" w:color="0B3D91" w:sz="6" w:space="0"/>
        </w:pBdr>
        <w:shd w:val="clear" w:fill="0B2046"/>
        <w:spacing w:before="80" w:after="160"/>
      </w:pPr>
      <w:r>
        <w:rPr>
          <w:rFonts w:ascii="Menlo" w:hAnsi="Menlo"/>
          <w:color w:val="E6EDF7"/>
          <w:sz w:val="17"/>
        </w:rPr>
        <w:t>请求: 53 77 01 00 06 00 15 00 [CRC32 4B]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期望响应: 53 77 01 00 10 00 EA 00 00 01 01 [UID 8B] [CRC32 4B]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└ func=0xEA, length=0x10=16, seq=0,total=1,uidCount=1</w:t>
      </w:r>
    </w:p>
    <w:p w14:paraId="6E58FADB">
      <w:pPr>
        <w:spacing w:before="200" w:after="120"/>
      </w:pPr>
      <w:r>
        <w:rPr>
          <w:rFonts w:ascii="Helvetica Neue" w:hAnsi="Helvetica Neue" w:eastAsia="PingFang SC"/>
          <w:b/>
          <w:color w:val="1A4FA0"/>
          <w:sz w:val="25"/>
        </w:rPr>
        <w:t>6.7 FC_RFID_CTRL (0x16) — 射频控制原语</w:t>
      </w:r>
    </w:p>
    <w:p w14:paraId="75EFC937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data 首字节为子命令码 subCmd（0x00~0x03）。响应同步（收到即执行并立即回包），格式 [subCmd][0][1][result]。响应 func = 0x16 ^ 0xFF = 0xE9。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1984"/>
        <w:gridCol w:w="3402"/>
        <w:gridCol w:w="2835"/>
      </w:tblGrid>
      <w:tr w14:paraId="26F014D6">
        <w:trPr>
          <w:jc w:val="center"/>
        </w:trPr>
        <w:tc>
          <w:tcPr>
            <w:tcW w:w="850" w:type="dxa"/>
            <w:shd w:val="clear" w:color="auto" w:fill="0B3D91"/>
          </w:tcPr>
          <w:p w14:paraId="27106249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subCmd</w:t>
            </w:r>
          </w:p>
        </w:tc>
        <w:tc>
          <w:tcPr>
            <w:tcW w:w="1984" w:type="dxa"/>
            <w:shd w:val="clear" w:color="auto" w:fill="0B3D91"/>
          </w:tcPr>
          <w:p w14:paraId="49E06253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名称</w:t>
            </w:r>
          </w:p>
        </w:tc>
        <w:tc>
          <w:tcPr>
            <w:tcW w:w="3402" w:type="dxa"/>
            <w:shd w:val="clear" w:color="auto" w:fill="0B3D91"/>
          </w:tcPr>
          <w:p w14:paraId="540E0DF2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Host→Device (data)</w:t>
            </w:r>
          </w:p>
        </w:tc>
        <w:tc>
          <w:tcPr>
            <w:tcW w:w="2835" w:type="dxa"/>
            <w:shd w:val="clear" w:color="auto" w:fill="0B3D91"/>
          </w:tcPr>
          <w:p w14:paraId="5796E15D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Device→Host (data)</w:t>
            </w:r>
          </w:p>
        </w:tc>
      </w:tr>
      <w:tr w14:paraId="0478A051">
        <w:trPr>
          <w:jc w:val="center"/>
        </w:trPr>
        <w:tc>
          <w:tcPr>
            <w:tcW w:w="850" w:type="dxa"/>
          </w:tcPr>
          <w:p w14:paraId="4E04095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0x00</w:t>
            </w:r>
          </w:p>
        </w:tc>
        <w:tc>
          <w:tcPr>
            <w:tcW w:w="1984" w:type="dxa"/>
          </w:tcPr>
          <w:p w14:paraId="013D75C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INIT 协议初始化</w:t>
            </w:r>
          </w:p>
        </w:tc>
        <w:tc>
          <w:tcPr>
            <w:tcW w:w="3402" w:type="dxa"/>
          </w:tcPr>
          <w:p w14:paraId="6A612E7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[0x00][proto]</w:t>
            </w:r>
          </w:p>
        </w:tc>
        <w:tc>
          <w:tcPr>
            <w:tcW w:w="2835" w:type="dxa"/>
          </w:tcPr>
          <w:p w14:paraId="226D14F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[0x00][0][1][result]</w:t>
            </w:r>
          </w:p>
        </w:tc>
      </w:tr>
      <w:tr w14:paraId="69ED7629">
        <w:trPr>
          <w:jc w:val="center"/>
        </w:trPr>
        <w:tc>
          <w:tcPr>
            <w:tcW w:w="850" w:type="dxa"/>
            <w:shd w:val="clear" w:color="auto" w:fill="F8FAFE"/>
          </w:tcPr>
          <w:p w14:paraId="63C5B58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0x01</w:t>
            </w:r>
          </w:p>
        </w:tc>
        <w:tc>
          <w:tcPr>
            <w:tcW w:w="1984" w:type="dxa"/>
            <w:shd w:val="clear" w:color="auto" w:fill="F8FAFE"/>
          </w:tcPr>
          <w:p w14:paraId="4FC3380F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CLOSE 关射频</w:t>
            </w:r>
          </w:p>
        </w:tc>
        <w:tc>
          <w:tcPr>
            <w:tcW w:w="3402" w:type="dxa"/>
            <w:shd w:val="clear" w:color="auto" w:fill="F8FAFE"/>
          </w:tcPr>
          <w:p w14:paraId="4213A63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[0x01]</w:t>
            </w:r>
          </w:p>
        </w:tc>
        <w:tc>
          <w:tcPr>
            <w:tcW w:w="2835" w:type="dxa"/>
            <w:shd w:val="clear" w:color="auto" w:fill="F8FAFE"/>
          </w:tcPr>
          <w:p w14:paraId="60C0793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[0x01][0][1][result]</w:t>
            </w:r>
          </w:p>
        </w:tc>
      </w:tr>
      <w:tr w14:paraId="3152AFD0">
        <w:trPr>
          <w:jc w:val="center"/>
        </w:trPr>
        <w:tc>
          <w:tcPr>
            <w:tcW w:w="850" w:type="dxa"/>
          </w:tcPr>
          <w:p w14:paraId="38BC5D6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0x02</w:t>
            </w:r>
          </w:p>
        </w:tc>
        <w:tc>
          <w:tcPr>
            <w:tcW w:w="1984" w:type="dxa"/>
          </w:tcPr>
          <w:p w14:paraId="26A9128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OPEN 开射频</w:t>
            </w:r>
          </w:p>
        </w:tc>
        <w:tc>
          <w:tcPr>
            <w:tcW w:w="3402" w:type="dxa"/>
          </w:tcPr>
          <w:p w14:paraId="3BDA5DAF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[0x02]</w:t>
            </w:r>
          </w:p>
        </w:tc>
        <w:tc>
          <w:tcPr>
            <w:tcW w:w="2835" w:type="dxa"/>
          </w:tcPr>
          <w:p w14:paraId="5CE130C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[0x02][0][1][result]</w:t>
            </w:r>
          </w:p>
        </w:tc>
      </w:tr>
      <w:tr w14:paraId="08C60CCE">
        <w:trPr>
          <w:jc w:val="center"/>
        </w:trPr>
        <w:tc>
          <w:tcPr>
            <w:tcW w:w="850" w:type="dxa"/>
            <w:shd w:val="clear" w:color="auto" w:fill="F8FAFE"/>
          </w:tcPr>
          <w:p w14:paraId="0D058E5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0x03</w:t>
            </w:r>
          </w:p>
        </w:tc>
        <w:tc>
          <w:tcPr>
            <w:tcW w:w="1984" w:type="dxa"/>
            <w:shd w:val="clear" w:color="auto" w:fill="F8FAFE"/>
          </w:tcPr>
          <w:p w14:paraId="4222BC4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DELAY 延时</w:t>
            </w:r>
          </w:p>
        </w:tc>
        <w:tc>
          <w:tcPr>
            <w:tcW w:w="3402" w:type="dxa"/>
            <w:shd w:val="clear" w:color="auto" w:fill="F8FAFE"/>
          </w:tcPr>
          <w:p w14:paraId="0F4E39C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[0x03][ms u8]</w:t>
            </w:r>
          </w:p>
        </w:tc>
        <w:tc>
          <w:tcPr>
            <w:tcW w:w="2835" w:type="dxa"/>
            <w:shd w:val="clear" w:color="auto" w:fill="F8FAFE"/>
          </w:tcPr>
          <w:p w14:paraId="269CC848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[0x03][0][1][result]</w:t>
            </w:r>
          </w:p>
        </w:tc>
      </w:tr>
    </w:tbl>
    <w:p w14:paraId="4833E9AE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proto（0x00）：0x01=ISO15693 / 0x02=ISO14443A。</w:t>
      </w:r>
    </w:p>
    <w:p w14:paraId="75413AD3">
      <w:pPr>
        <w:spacing w:after="80"/>
      </w:pPr>
      <w:r>
        <w:rPr>
          <w:rFonts w:ascii="Helvetica Neue" w:hAnsi="Helvetica Neue" w:eastAsia="PingFang SC"/>
          <w:b/>
          <w:color w:val="1F2937"/>
          <w:sz w:val="21"/>
        </w:rPr>
        <w:t>测试帧（INIT 14443A）：</w:t>
      </w:r>
    </w:p>
    <w:p w14:paraId="55B5E690">
      <w:pPr>
        <w:pBdr>
          <w:top w:val="single" w:color="0B3D91" w:sz="6" w:space="0"/>
          <w:left w:val="single" w:color="0B3D91" w:sz="6" w:space="0"/>
          <w:bottom w:val="single" w:color="0B3D91" w:sz="6" w:space="0"/>
          <w:right w:val="single" w:color="0B3D91" w:sz="6" w:space="0"/>
        </w:pBdr>
        <w:shd w:val="clear" w:fill="0B2046"/>
        <w:spacing w:before="80" w:after="160"/>
      </w:pPr>
      <w:r>
        <w:rPr>
          <w:rFonts w:ascii="Menlo" w:hAnsi="Menlo"/>
          <w:color w:val="E6EDF7"/>
          <w:sz w:val="17"/>
        </w:rPr>
        <w:t>请求: 53 77 01 00 07 00 16 00 02 [CRC32 4B]   ← proto=0x02(14443A)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期望响应: 53 77 01 00 08 00 E9 00 00 01 00 [CRC32 4B]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└ func=0xE9, result=0(OK)</w:t>
      </w:r>
    </w:p>
    <w:p w14:paraId="0C5D6D31">
      <w:pPr>
        <w:pBdr>
          <w:left w:val="single" w:color="0B3D91" w:sz="24" w:space="0"/>
        </w:pBdr>
        <w:shd w:val="clear" w:fill="EEF3FB"/>
        <w:spacing w:before="120" w:after="160"/>
      </w:pPr>
      <w:r>
        <w:rPr>
          <w:rFonts w:eastAsia="PingFang SC"/>
          <w:b/>
          <w:color w:val="0B3D91"/>
          <w:sz w:val="20"/>
        </w:rPr>
        <w:t xml:space="preserve">使用约束  </w:t>
      </w:r>
      <w:r>
        <w:rPr>
          <w:rFonts w:eastAsia="PingFang SC"/>
          <w:color w:val="1F2937"/>
          <w:sz w:val="20"/>
        </w:rPr>
        <w:t>上电后射频默认关闭。主机须先 CLOSE→INIT→(DELAY)→OPEN 把射频置好，再发卡操作（0x14/0x15），否则返回 RFID_TIMEOUT。同协议内连续卡操作无需重复 INIT/OPEN。</w:t>
      </w:r>
    </w:p>
    <w:p w14:paraId="41CE6A7C">
      <w:pPr>
        <w:pBdr>
          <w:bottom w:val="single" w:color="0B3D91" w:sz="12" w:space="0"/>
        </w:pBdr>
        <w:spacing w:before="280" w:after="120"/>
      </w:pPr>
      <w:r>
        <w:rPr>
          <w:rFonts w:ascii="Helvetica Neue" w:hAnsi="Helvetica Neue" w:eastAsia="PingFang SC"/>
          <w:b/>
          <w:color w:val="0B3D91"/>
          <w:sz w:val="30"/>
        </w:rPr>
        <w:t>7. 分片协议</w:t>
      </w:r>
    </w:p>
    <w:p w14:paraId="7D4F4574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USB HID 单包 data ≤ 56 字节。RFID 类响应统一带分片头 [subCmd][seq][total][payload]，紧跟 subCmd 之后。total=1 即单包。读块响应载荷超 56B 时按每片 payload ≤ 53B 拆分连发。</w:t>
      </w:r>
    </w:p>
    <w:p w14:paraId="55190AC2">
      <w:pPr>
        <w:pBdr>
          <w:top w:val="single" w:color="0B3D91" w:sz="6" w:space="0"/>
          <w:left w:val="single" w:color="0B3D91" w:sz="6" w:space="0"/>
          <w:bottom w:val="single" w:color="0B3D91" w:sz="6" w:space="0"/>
          <w:right w:val="single" w:color="0B3D91" w:sz="6" w:space="0"/>
        </w:pBdr>
        <w:shd w:val="clear" w:fill="0B2046"/>
        <w:spacing w:before="80" w:after="160"/>
      </w:pPr>
      <w:r>
        <w:rPr>
          <w:rFonts w:ascii="Menlo" w:hAnsi="Menlo"/>
          <w:color w:val="E6EDF7"/>
          <w:sz w:val="17"/>
        </w:rPr>
        <w:t>响应 data = [subCmd][seq][total][payload]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seq   = 分片序号 0..total-1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total = 总片数 (1=不分片)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payload: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  - 读响应: 片0含 [result][data…], 后续片纯 data 续传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  - 其余子命令: total=1, payload=[result]…</w:t>
      </w:r>
    </w:p>
    <w:p w14:paraId="5D0C9929">
      <w:pPr>
        <w:spacing w:after="80"/>
      </w:pPr>
      <w:r>
        <w:rPr>
          <w:rFonts w:ascii="Helvetica Neue" w:hAnsi="Helvetica Neue" w:eastAsia="PingFang SC"/>
          <w:b/>
          <w:color w:val="1F2937"/>
          <w:sz w:val="21"/>
        </w:rPr>
        <w:t>主机侧重组算法（伪代码）：</w:t>
      </w:r>
    </w:p>
    <w:p w14:paraId="5EEB8055">
      <w:pPr>
        <w:pBdr>
          <w:top w:val="single" w:color="0B3D91" w:sz="6" w:space="0"/>
          <w:left w:val="single" w:color="0B3D91" w:sz="6" w:space="0"/>
          <w:bottom w:val="single" w:color="0B3D91" w:sz="6" w:space="0"/>
          <w:right w:val="single" w:color="0B3D91" w:sz="6" w:space="0"/>
        </w:pBdr>
        <w:shd w:val="clear" w:fill="0B2046"/>
        <w:spacing w:before="80" w:after="160"/>
      </w:pPr>
      <w:r>
        <w:rPr>
          <w:rFonts w:ascii="Menlo" w:hAnsi="Menlo"/>
          <w:color w:val="E6EDF7"/>
          <w:sz w:val="17"/>
        </w:rPr>
        <w:t># 按 subCmd 收齐 total 片再交付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buf = {}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for frame in recv_frames():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  sub, seq, total = frame[0], frame[1], frame[2]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  buf.setdefault(sub, {})[seq] = frame[3:]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  if len(buf[sub]) == total: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      payload = b''.join(buf[sub][i] for i in range(total))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      deliver(sub, payload)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 xml:space="preserve">        del buf[sub]</w:t>
      </w:r>
    </w:p>
    <w:p w14:paraId="3D2DDAFA">
      <w:pPr>
        <w:pBdr>
          <w:left w:val="single" w:color="0B3D91" w:sz="24" w:space="0"/>
        </w:pBdr>
        <w:shd w:val="clear" w:fill="EEF3FB"/>
        <w:spacing w:before="120" w:after="160"/>
      </w:pPr>
      <w:r>
        <w:rPr>
          <w:rFonts w:eastAsia="PingFang SC"/>
          <w:b/>
          <w:color w:val="0B3D91"/>
          <w:sz w:val="20"/>
        </w:rPr>
        <w:t xml:space="preserve">约束  </w:t>
      </w:r>
      <w:r>
        <w:rPr>
          <w:rFonts w:eastAsia="PingFang SC"/>
          <w:color w:val="1F2937"/>
          <w:sz w:val="20"/>
        </w:rPr>
        <w:t>非读块子命令 total 必须为 1，否则返回 RFID_FRAG_ERR。读块 count&gt;13 时启用分片。</w:t>
      </w:r>
    </w:p>
    <w:p w14:paraId="15D5D140">
      <w:pPr>
        <w:pBdr>
          <w:bottom w:val="single" w:color="0B3D91" w:sz="12" w:space="0"/>
        </w:pBdr>
        <w:spacing w:before="280" w:after="120"/>
      </w:pPr>
      <w:r>
        <w:rPr>
          <w:rFonts w:ascii="Helvetica Neue" w:hAnsi="Helvetica Neue" w:eastAsia="PingFang SC"/>
          <w:b/>
          <w:color w:val="0B3D91"/>
          <w:sz w:val="30"/>
        </w:rPr>
        <w:t>8. 错误码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020"/>
        <w:gridCol w:w="2679"/>
        <w:gridCol w:w="3798"/>
      </w:tblGrid>
      <w:tr w14:paraId="6066FD9E">
        <w:trPr>
          <w:jc w:val="center"/>
        </w:trPr>
        <w:tc>
          <w:tcPr>
            <w:tcW w:w="1134" w:type="dxa"/>
            <w:shd w:val="clear" w:color="auto" w:fill="0B3D91"/>
          </w:tcPr>
          <w:p w14:paraId="63C3E0AF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FC</w:t>
            </w:r>
          </w:p>
        </w:tc>
        <w:tc>
          <w:tcPr>
            <w:tcW w:w="1020" w:type="dxa"/>
            <w:shd w:val="clear" w:color="auto" w:fill="0B3D91"/>
          </w:tcPr>
          <w:p w14:paraId="29D358D2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码</w:t>
            </w:r>
          </w:p>
        </w:tc>
        <w:tc>
          <w:tcPr>
            <w:tcW w:w="2551" w:type="dxa"/>
            <w:shd w:val="clear" w:color="auto" w:fill="0B3D91"/>
          </w:tcPr>
          <w:p w14:paraId="6E2408B2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宏</w:t>
            </w:r>
          </w:p>
        </w:tc>
        <w:tc>
          <w:tcPr>
            <w:tcW w:w="3798" w:type="dxa"/>
            <w:shd w:val="clear" w:color="auto" w:fill="0B3D91"/>
          </w:tcPr>
          <w:p w14:paraId="75F2E382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含义</w:t>
            </w:r>
          </w:p>
        </w:tc>
      </w:tr>
      <w:tr w14:paraId="3368BDA6">
        <w:trPr>
          <w:jc w:val="center"/>
        </w:trPr>
        <w:tc>
          <w:tcPr>
            <w:tcW w:w="1134" w:type="dxa"/>
          </w:tcPr>
          <w:p w14:paraId="7B18A85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(所有)</w:t>
            </w:r>
          </w:p>
        </w:tc>
        <w:tc>
          <w:tcPr>
            <w:tcW w:w="1020" w:type="dxa"/>
          </w:tcPr>
          <w:p w14:paraId="1912A3C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</w:t>
            </w:r>
          </w:p>
        </w:tc>
        <w:tc>
          <w:tcPr>
            <w:tcW w:w="2551" w:type="dxa"/>
          </w:tcPr>
          <w:p w14:paraId="486361A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RESULT_OK</w:t>
            </w:r>
          </w:p>
        </w:tc>
        <w:tc>
          <w:tcPr>
            <w:tcW w:w="3798" w:type="dxa"/>
          </w:tcPr>
          <w:p w14:paraId="1938690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成功</w:t>
            </w:r>
          </w:p>
        </w:tc>
      </w:tr>
      <w:tr w14:paraId="1D8860BF">
        <w:trPr>
          <w:jc w:val="center"/>
        </w:trPr>
        <w:tc>
          <w:tcPr>
            <w:tcW w:w="1134" w:type="dxa"/>
            <w:shd w:val="clear" w:color="auto" w:fill="F8FAFE"/>
          </w:tcPr>
          <w:p w14:paraId="6E0909F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0x02</w:t>
            </w:r>
          </w:p>
        </w:tc>
        <w:tc>
          <w:tcPr>
            <w:tcW w:w="1020" w:type="dxa"/>
            <w:shd w:val="clear" w:color="auto" w:fill="F8FAFE"/>
          </w:tcPr>
          <w:p w14:paraId="676BBB6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2</w:t>
            </w:r>
          </w:p>
        </w:tc>
        <w:tc>
          <w:tcPr>
            <w:tcW w:w="2551" w:type="dxa"/>
            <w:shd w:val="clear" w:color="auto" w:fill="F8FAFE"/>
          </w:tcPr>
          <w:p w14:paraId="63FA6B5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ENTER_BOOT_PARAM_ERR</w:t>
            </w:r>
          </w:p>
        </w:tc>
        <w:tc>
          <w:tcPr>
            <w:tcW w:w="3798" w:type="dxa"/>
            <w:shd w:val="clear" w:color="auto" w:fill="F8FAFE"/>
          </w:tcPr>
          <w:p w14:paraId="60CF8BC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Flash 参数保存失败</w:t>
            </w:r>
          </w:p>
        </w:tc>
      </w:tr>
      <w:tr w14:paraId="1F8D30CD">
        <w:trPr>
          <w:jc w:val="center"/>
        </w:trPr>
        <w:tc>
          <w:tcPr>
            <w:tcW w:w="1134" w:type="dxa"/>
          </w:tcPr>
          <w:p w14:paraId="10632C9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0x08</w:t>
            </w:r>
          </w:p>
        </w:tc>
        <w:tc>
          <w:tcPr>
            <w:tcW w:w="1020" w:type="dxa"/>
          </w:tcPr>
          <w:p w14:paraId="64F62EA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</w:t>
            </w:r>
          </w:p>
        </w:tc>
        <w:tc>
          <w:tcPr>
            <w:tcW w:w="2551" w:type="dxa"/>
          </w:tcPr>
          <w:p w14:paraId="0024EFC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RESET_PARAM_ERR</w:t>
            </w:r>
          </w:p>
        </w:tc>
        <w:tc>
          <w:tcPr>
            <w:tcW w:w="3798" w:type="dxa"/>
          </w:tcPr>
          <w:p w14:paraId="77A1B64F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RESET data 非空</w:t>
            </w:r>
          </w:p>
        </w:tc>
      </w:tr>
      <w:tr w14:paraId="6C1EACDA">
        <w:trPr>
          <w:jc w:val="center"/>
        </w:trPr>
        <w:tc>
          <w:tcPr>
            <w:tcW w:w="1134" w:type="dxa"/>
            <w:shd w:val="clear" w:color="auto" w:fill="F8FAFE"/>
          </w:tcPr>
          <w:p w14:paraId="2ECAC1F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0x15</w:t>
            </w:r>
          </w:p>
        </w:tc>
        <w:tc>
          <w:tcPr>
            <w:tcW w:w="1020" w:type="dxa"/>
            <w:shd w:val="clear" w:color="auto" w:fill="F8FAFE"/>
          </w:tcPr>
          <w:p w14:paraId="7537525F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0x00</w:t>
            </w:r>
          </w:p>
        </w:tc>
        <w:tc>
          <w:tcPr>
            <w:tcW w:w="2551" w:type="dxa"/>
            <w:shd w:val="clear" w:color="auto" w:fill="F8FAFE"/>
          </w:tcPr>
          <w:p w14:paraId="6629EA1F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RFID_OK</w:t>
            </w:r>
          </w:p>
        </w:tc>
        <w:tc>
          <w:tcPr>
            <w:tcW w:w="3798" w:type="dxa"/>
            <w:shd w:val="clear" w:color="auto" w:fill="F8FAFE"/>
          </w:tcPr>
          <w:p w14:paraId="1ED2CA0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成功</w:t>
            </w:r>
          </w:p>
        </w:tc>
      </w:tr>
      <w:tr w14:paraId="180563EC">
        <w:trPr>
          <w:jc w:val="center"/>
        </w:trPr>
        <w:tc>
          <w:tcPr>
            <w:tcW w:w="1134" w:type="dxa"/>
          </w:tcPr>
          <w:p w14:paraId="6DE1C1E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0x15</w:t>
            </w:r>
          </w:p>
        </w:tc>
        <w:tc>
          <w:tcPr>
            <w:tcW w:w="1020" w:type="dxa"/>
          </w:tcPr>
          <w:p w14:paraId="7ECB126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0x01</w:t>
            </w:r>
          </w:p>
        </w:tc>
        <w:tc>
          <w:tcPr>
            <w:tcW w:w="2551" w:type="dxa"/>
          </w:tcPr>
          <w:p w14:paraId="07A192E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RFID_SUBCMD_ERR</w:t>
            </w:r>
          </w:p>
        </w:tc>
        <w:tc>
          <w:tcPr>
            <w:tcW w:w="3798" w:type="dxa"/>
          </w:tcPr>
          <w:p w14:paraId="696C7EC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未知子命令码</w:t>
            </w:r>
          </w:p>
        </w:tc>
      </w:tr>
      <w:tr w14:paraId="2AE77E8A">
        <w:trPr>
          <w:jc w:val="center"/>
        </w:trPr>
        <w:tc>
          <w:tcPr>
            <w:tcW w:w="1134" w:type="dxa"/>
            <w:shd w:val="clear" w:color="auto" w:fill="F8FAFE"/>
          </w:tcPr>
          <w:p w14:paraId="0DD3702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0x15</w:t>
            </w:r>
          </w:p>
        </w:tc>
        <w:tc>
          <w:tcPr>
            <w:tcW w:w="1020" w:type="dxa"/>
            <w:shd w:val="clear" w:color="auto" w:fill="F8FAFE"/>
          </w:tcPr>
          <w:p w14:paraId="13B4040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0x02</w:t>
            </w:r>
          </w:p>
        </w:tc>
        <w:tc>
          <w:tcPr>
            <w:tcW w:w="2551" w:type="dxa"/>
            <w:shd w:val="clear" w:color="auto" w:fill="F8FAFE"/>
          </w:tcPr>
          <w:p w14:paraId="569E0A5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RFID_PARAM_ERR</w:t>
            </w:r>
          </w:p>
        </w:tc>
        <w:tc>
          <w:tcPr>
            <w:tcW w:w="3798" w:type="dxa"/>
            <w:shd w:val="clear" w:color="auto" w:fill="F8FAFE"/>
          </w:tcPr>
          <w:p w14:paraId="6080B6D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参数错误（dataLen/count/mode/op 非法）</w:t>
            </w:r>
          </w:p>
        </w:tc>
      </w:tr>
      <w:tr w14:paraId="59A45D3A">
        <w:trPr>
          <w:jc w:val="center"/>
        </w:trPr>
        <w:tc>
          <w:tcPr>
            <w:tcW w:w="1134" w:type="dxa"/>
          </w:tcPr>
          <w:p w14:paraId="6E5D6DB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0x15</w:t>
            </w:r>
          </w:p>
        </w:tc>
        <w:tc>
          <w:tcPr>
            <w:tcW w:w="1020" w:type="dxa"/>
          </w:tcPr>
          <w:p w14:paraId="343F535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0x03</w:t>
            </w:r>
          </w:p>
        </w:tc>
        <w:tc>
          <w:tcPr>
            <w:tcW w:w="2551" w:type="dxa"/>
          </w:tcPr>
          <w:p w14:paraId="62B449C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RFID_NO_TAG</w:t>
            </w:r>
          </w:p>
        </w:tc>
        <w:tc>
          <w:tcPr>
            <w:tcW w:w="3798" w:type="dxa"/>
          </w:tcPr>
          <w:p w14:paraId="3BEE23A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无卡 / 盘点失败</w:t>
            </w:r>
          </w:p>
        </w:tc>
      </w:tr>
      <w:tr w14:paraId="2FDA1405">
        <w:trPr>
          <w:jc w:val="center"/>
        </w:trPr>
        <w:tc>
          <w:tcPr>
            <w:tcW w:w="1134" w:type="dxa"/>
            <w:shd w:val="clear" w:color="auto" w:fill="F8FAFE"/>
          </w:tcPr>
          <w:p w14:paraId="1FAC65D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0x15</w:t>
            </w:r>
          </w:p>
        </w:tc>
        <w:tc>
          <w:tcPr>
            <w:tcW w:w="1020" w:type="dxa"/>
            <w:shd w:val="clear" w:color="auto" w:fill="F8FAFE"/>
          </w:tcPr>
          <w:p w14:paraId="49A9C84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0x04</w:t>
            </w:r>
          </w:p>
        </w:tc>
        <w:tc>
          <w:tcPr>
            <w:tcW w:w="2551" w:type="dxa"/>
            <w:shd w:val="clear" w:color="auto" w:fill="F8FAFE"/>
          </w:tcPr>
          <w:p w14:paraId="3A6D7A4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RFID_UID_ERR</w:t>
            </w:r>
          </w:p>
        </w:tc>
        <w:tc>
          <w:tcPr>
            <w:tcW w:w="3798" w:type="dxa"/>
            <w:shd w:val="clear" w:color="auto" w:fill="F8FAFE"/>
          </w:tcPr>
          <w:p w14:paraId="2DB90D1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UID 错误</w:t>
            </w:r>
          </w:p>
        </w:tc>
      </w:tr>
      <w:tr w14:paraId="00BD1527">
        <w:trPr>
          <w:jc w:val="center"/>
        </w:trPr>
        <w:tc>
          <w:tcPr>
            <w:tcW w:w="1134" w:type="dxa"/>
          </w:tcPr>
          <w:p w14:paraId="7DB17AA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0x15</w:t>
            </w:r>
          </w:p>
        </w:tc>
        <w:tc>
          <w:tcPr>
            <w:tcW w:w="1020" w:type="dxa"/>
          </w:tcPr>
          <w:p w14:paraId="331652D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0x05</w:t>
            </w:r>
          </w:p>
        </w:tc>
        <w:tc>
          <w:tcPr>
            <w:tcW w:w="2551" w:type="dxa"/>
          </w:tcPr>
          <w:p w14:paraId="3BCC359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RFID_TIMEOUT</w:t>
            </w:r>
          </w:p>
        </w:tc>
        <w:tc>
          <w:tcPr>
            <w:tcW w:w="3798" w:type="dxa"/>
          </w:tcPr>
          <w:p w14:paraId="40772F1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超时</w:t>
            </w:r>
          </w:p>
        </w:tc>
      </w:tr>
      <w:tr w14:paraId="50506F9B">
        <w:trPr>
          <w:jc w:val="center"/>
        </w:trPr>
        <w:tc>
          <w:tcPr>
            <w:tcW w:w="1134" w:type="dxa"/>
            <w:shd w:val="clear" w:color="auto" w:fill="F8FAFE"/>
          </w:tcPr>
          <w:p w14:paraId="5411BE0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0x15</w:t>
            </w:r>
          </w:p>
        </w:tc>
        <w:tc>
          <w:tcPr>
            <w:tcW w:w="1020" w:type="dxa"/>
            <w:shd w:val="clear" w:color="auto" w:fill="F8FAFE"/>
          </w:tcPr>
          <w:p w14:paraId="29C8CCEF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0x06</w:t>
            </w:r>
          </w:p>
        </w:tc>
        <w:tc>
          <w:tcPr>
            <w:tcW w:w="2551" w:type="dxa"/>
            <w:shd w:val="clear" w:color="auto" w:fill="F8FAFE"/>
          </w:tcPr>
          <w:p w14:paraId="6544F28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RFID_COLLISION</w:t>
            </w:r>
          </w:p>
        </w:tc>
        <w:tc>
          <w:tcPr>
            <w:tcW w:w="3798" w:type="dxa"/>
            <w:shd w:val="clear" w:color="auto" w:fill="F8FAFE"/>
          </w:tcPr>
          <w:p w14:paraId="32F2BCB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碰撞错误</w:t>
            </w:r>
          </w:p>
        </w:tc>
      </w:tr>
      <w:tr w14:paraId="2C75D493">
        <w:trPr>
          <w:jc w:val="center"/>
        </w:trPr>
        <w:tc>
          <w:tcPr>
            <w:tcW w:w="1134" w:type="dxa"/>
          </w:tcPr>
          <w:p w14:paraId="7B8314D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0x15</w:t>
            </w:r>
          </w:p>
        </w:tc>
        <w:tc>
          <w:tcPr>
            <w:tcW w:w="1020" w:type="dxa"/>
          </w:tcPr>
          <w:p w14:paraId="3EBAC61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0x07</w:t>
            </w:r>
          </w:p>
        </w:tc>
        <w:tc>
          <w:tcPr>
            <w:tcW w:w="2551" w:type="dxa"/>
          </w:tcPr>
          <w:p w14:paraId="008933C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RFID_CRC_ERR</w:t>
            </w:r>
          </w:p>
        </w:tc>
        <w:tc>
          <w:tcPr>
            <w:tcW w:w="3798" w:type="dxa"/>
          </w:tcPr>
          <w:p w14:paraId="71174EC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CRC 错误</w:t>
            </w:r>
          </w:p>
        </w:tc>
      </w:tr>
      <w:tr w14:paraId="1B2B8EB3">
        <w:trPr>
          <w:jc w:val="center"/>
        </w:trPr>
        <w:tc>
          <w:tcPr>
            <w:tcW w:w="1134" w:type="dxa"/>
            <w:shd w:val="clear" w:color="auto" w:fill="F8FAFE"/>
          </w:tcPr>
          <w:p w14:paraId="5DB5BFD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0x15</w:t>
            </w:r>
          </w:p>
        </w:tc>
        <w:tc>
          <w:tcPr>
            <w:tcW w:w="1020" w:type="dxa"/>
            <w:shd w:val="clear" w:color="auto" w:fill="F8FAFE"/>
          </w:tcPr>
          <w:p w14:paraId="2855377C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0x08</w:t>
            </w:r>
          </w:p>
        </w:tc>
        <w:tc>
          <w:tcPr>
            <w:tcW w:w="2551" w:type="dxa"/>
            <w:shd w:val="clear" w:color="auto" w:fill="F8FAFE"/>
          </w:tcPr>
          <w:p w14:paraId="4AFD2DC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RFID_COMM_ERR</w:t>
            </w:r>
          </w:p>
        </w:tc>
        <w:tc>
          <w:tcPr>
            <w:tcW w:w="3798" w:type="dxa"/>
            <w:shd w:val="clear" w:color="auto" w:fill="F8FAFE"/>
          </w:tcPr>
          <w:p w14:paraId="083CFD2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通信/协议错误</w:t>
            </w:r>
          </w:p>
        </w:tc>
      </w:tr>
      <w:tr w14:paraId="6B6398E0">
        <w:trPr>
          <w:jc w:val="center"/>
        </w:trPr>
        <w:tc>
          <w:tcPr>
            <w:tcW w:w="1134" w:type="dxa"/>
          </w:tcPr>
          <w:p w14:paraId="464D2A9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0x15</w:t>
            </w:r>
          </w:p>
        </w:tc>
        <w:tc>
          <w:tcPr>
            <w:tcW w:w="1020" w:type="dxa"/>
          </w:tcPr>
          <w:p w14:paraId="4FAD765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0x09</w:t>
            </w:r>
          </w:p>
        </w:tc>
        <w:tc>
          <w:tcPr>
            <w:tcW w:w="2551" w:type="dxa"/>
          </w:tcPr>
          <w:p w14:paraId="3C4540E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RFID_WRITE_ERR</w:t>
            </w:r>
          </w:p>
        </w:tc>
        <w:tc>
          <w:tcPr>
            <w:tcW w:w="3798" w:type="dxa"/>
          </w:tcPr>
          <w:p w14:paraId="11E7EEA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写/锁失败</w:t>
            </w:r>
          </w:p>
        </w:tc>
      </w:tr>
      <w:tr w14:paraId="25E6D617">
        <w:trPr>
          <w:jc w:val="center"/>
        </w:trPr>
        <w:tc>
          <w:tcPr>
            <w:tcW w:w="1134" w:type="dxa"/>
            <w:shd w:val="clear" w:color="auto" w:fill="F8FAFE"/>
          </w:tcPr>
          <w:p w14:paraId="62D845B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0x15</w:t>
            </w:r>
          </w:p>
        </w:tc>
        <w:tc>
          <w:tcPr>
            <w:tcW w:w="1020" w:type="dxa"/>
            <w:shd w:val="clear" w:color="auto" w:fill="F8FAFE"/>
          </w:tcPr>
          <w:p w14:paraId="1E3D818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0x0A</w:t>
            </w:r>
          </w:p>
        </w:tc>
        <w:tc>
          <w:tcPr>
            <w:tcW w:w="2551" w:type="dxa"/>
            <w:shd w:val="clear" w:color="auto" w:fill="F8FAFE"/>
          </w:tcPr>
          <w:p w14:paraId="44B673E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RFID_NOT_INIT</w:t>
            </w:r>
          </w:p>
        </w:tc>
        <w:tc>
          <w:tcPr>
            <w:tcW w:w="3798" w:type="dxa"/>
            <w:shd w:val="clear" w:color="auto" w:fill="F8FAFE"/>
          </w:tcPr>
          <w:p w14:paraId="3FFCD89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射频未初始化</w:t>
            </w:r>
          </w:p>
        </w:tc>
      </w:tr>
      <w:tr w14:paraId="00CA1CB4">
        <w:trPr>
          <w:jc w:val="center"/>
        </w:trPr>
        <w:tc>
          <w:tcPr>
            <w:tcW w:w="1134" w:type="dxa"/>
          </w:tcPr>
          <w:p w14:paraId="26A5160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0x15</w:t>
            </w:r>
          </w:p>
        </w:tc>
        <w:tc>
          <w:tcPr>
            <w:tcW w:w="1020" w:type="dxa"/>
          </w:tcPr>
          <w:p w14:paraId="00358C0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0x0B</w:t>
            </w:r>
          </w:p>
        </w:tc>
        <w:tc>
          <w:tcPr>
            <w:tcW w:w="2551" w:type="dxa"/>
          </w:tcPr>
          <w:p w14:paraId="4121515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RFID_FRAG_ERR</w:t>
            </w:r>
          </w:p>
        </w:tc>
        <w:tc>
          <w:tcPr>
            <w:tcW w:w="3798" w:type="dxa"/>
          </w:tcPr>
          <w:p w14:paraId="35A3B9A8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分片错误</w:t>
            </w:r>
          </w:p>
        </w:tc>
      </w:tr>
      <w:tr w14:paraId="09A1693C">
        <w:trPr>
          <w:jc w:val="center"/>
        </w:trPr>
        <w:tc>
          <w:tcPr>
            <w:tcW w:w="1134" w:type="dxa"/>
            <w:shd w:val="clear" w:color="auto" w:fill="F8FAFE"/>
          </w:tcPr>
          <w:p w14:paraId="09F7CD0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0x14/0x15</w:t>
            </w:r>
          </w:p>
        </w:tc>
        <w:tc>
          <w:tcPr>
            <w:tcW w:w="1020" w:type="dxa"/>
            <w:shd w:val="clear" w:color="auto" w:fill="F8FAFE"/>
          </w:tcPr>
          <w:p w14:paraId="384FB0F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0x0C</w:t>
            </w:r>
          </w:p>
        </w:tc>
        <w:tc>
          <w:tcPr>
            <w:tcW w:w="2551" w:type="dxa"/>
            <w:shd w:val="clear" w:color="auto" w:fill="F8FAFE"/>
          </w:tcPr>
          <w:p w14:paraId="7578C2E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RFID_BUSY</w:t>
            </w:r>
          </w:p>
        </w:tc>
        <w:tc>
          <w:tcPr>
            <w:tcW w:w="3798" w:type="dxa"/>
            <w:shd w:val="clear" w:color="auto" w:fill="F8FAFE"/>
          </w:tcPr>
          <w:p w14:paraId="4210A5D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作业队列满</w:t>
            </w:r>
          </w:p>
        </w:tc>
      </w:tr>
      <w:tr w14:paraId="2F5D9A5C">
        <w:trPr>
          <w:jc w:val="center"/>
        </w:trPr>
        <w:tc>
          <w:tcPr>
            <w:tcW w:w="1134" w:type="dxa"/>
          </w:tcPr>
          <w:p w14:paraId="717D5E7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0x14</w:t>
            </w:r>
          </w:p>
        </w:tc>
        <w:tc>
          <w:tcPr>
            <w:tcW w:w="1020" w:type="dxa"/>
          </w:tcPr>
          <w:p w14:paraId="3097789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0x0D</w:t>
            </w:r>
          </w:p>
        </w:tc>
        <w:tc>
          <w:tcPr>
            <w:tcW w:w="2551" w:type="dxa"/>
          </w:tcPr>
          <w:p w14:paraId="02B56FD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RFID14443_AUTH_ERR</w:t>
            </w:r>
          </w:p>
        </w:tc>
        <w:tc>
          <w:tcPr>
            <w:tcW w:w="3798" w:type="dxa"/>
          </w:tcPr>
          <w:p w14:paraId="457B5FC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Mifare Classic 密钥认证失败</w:t>
            </w:r>
          </w:p>
        </w:tc>
      </w:tr>
      <w:tr w14:paraId="5BABC593">
        <w:trPr>
          <w:jc w:val="center"/>
        </w:trPr>
        <w:tc>
          <w:tcPr>
            <w:tcW w:w="1134" w:type="dxa"/>
            <w:shd w:val="clear" w:color="auto" w:fill="F8FAFE"/>
          </w:tcPr>
          <w:p w14:paraId="131829C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0x16</w:t>
            </w:r>
          </w:p>
        </w:tc>
        <w:tc>
          <w:tcPr>
            <w:tcW w:w="1020" w:type="dxa"/>
            <w:shd w:val="clear" w:color="auto" w:fill="F8FAFE"/>
          </w:tcPr>
          <w:p w14:paraId="47BA873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0x00</w:t>
            </w:r>
          </w:p>
        </w:tc>
        <w:tc>
          <w:tcPr>
            <w:tcW w:w="2551" w:type="dxa"/>
            <w:shd w:val="clear" w:color="auto" w:fill="F8FAFE"/>
          </w:tcPr>
          <w:p w14:paraId="59D70C1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RFID_OK</w:t>
            </w:r>
          </w:p>
        </w:tc>
        <w:tc>
          <w:tcPr>
            <w:tcW w:w="3798" w:type="dxa"/>
            <w:shd w:val="clear" w:color="auto" w:fill="F8FAFE"/>
          </w:tcPr>
          <w:p w14:paraId="4861DCD4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原语执行成功（复用）</w:t>
            </w:r>
          </w:p>
        </w:tc>
      </w:tr>
      <w:tr w14:paraId="246744A8">
        <w:trPr>
          <w:jc w:val="center"/>
        </w:trPr>
        <w:tc>
          <w:tcPr>
            <w:tcW w:w="1134" w:type="dxa"/>
          </w:tcPr>
          <w:p w14:paraId="2E961E9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0x16</w:t>
            </w:r>
          </w:p>
        </w:tc>
        <w:tc>
          <w:tcPr>
            <w:tcW w:w="1020" w:type="dxa"/>
          </w:tcPr>
          <w:p w14:paraId="240D731B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0x01</w:t>
            </w:r>
          </w:p>
        </w:tc>
        <w:tc>
          <w:tcPr>
            <w:tcW w:w="2551" w:type="dxa"/>
          </w:tcPr>
          <w:p w14:paraId="70A012A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RFID_SUBCMD_ERR</w:t>
            </w:r>
          </w:p>
        </w:tc>
        <w:tc>
          <w:tcPr>
            <w:tcW w:w="3798" w:type="dxa"/>
          </w:tcPr>
          <w:p w14:paraId="182306F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未知控制子命令码（复用）</w:t>
            </w:r>
          </w:p>
        </w:tc>
      </w:tr>
      <w:tr w14:paraId="57307D30">
        <w:trPr>
          <w:jc w:val="center"/>
        </w:trPr>
        <w:tc>
          <w:tcPr>
            <w:tcW w:w="1134" w:type="dxa"/>
            <w:shd w:val="clear" w:color="auto" w:fill="F8FAFE"/>
          </w:tcPr>
          <w:p w14:paraId="7A99436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0x16</w:t>
            </w:r>
          </w:p>
        </w:tc>
        <w:tc>
          <w:tcPr>
            <w:tcW w:w="1020" w:type="dxa"/>
            <w:shd w:val="clear" w:color="auto" w:fill="F8FAFE"/>
          </w:tcPr>
          <w:p w14:paraId="5F0B84D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0x02</w:t>
            </w:r>
          </w:p>
        </w:tc>
        <w:tc>
          <w:tcPr>
            <w:tcW w:w="2551" w:type="dxa"/>
            <w:shd w:val="clear" w:color="auto" w:fill="F8FAFE"/>
          </w:tcPr>
          <w:p w14:paraId="7E92244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RFID_PARAM_ERR</w:t>
            </w:r>
          </w:p>
        </w:tc>
        <w:tc>
          <w:tcPr>
            <w:tcW w:w="3798" w:type="dxa"/>
            <w:shd w:val="clear" w:color="auto" w:fill="F8FAFE"/>
          </w:tcPr>
          <w:p w14:paraId="0D899F6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缺参数 / proto 非法（复用）</w:t>
            </w:r>
          </w:p>
        </w:tc>
      </w:tr>
    </w:tbl>
    <w:p w14:paraId="723C1B08">
      <w:pPr>
        <w:pBdr>
          <w:bottom w:val="single" w:color="0B3D91" w:sz="12" w:space="0"/>
        </w:pBdr>
        <w:spacing w:before="280" w:after="120"/>
      </w:pPr>
      <w:r>
        <w:rPr>
          <w:rFonts w:ascii="Helvetica Neue" w:hAnsi="Helvetica Neue" w:eastAsia="PingFang SC"/>
          <w:b/>
          <w:color w:val="0B3D91"/>
          <w:sz w:val="30"/>
        </w:rPr>
        <w:t>9. 设备状态机</w:t>
      </w:r>
    </w:p>
    <w:p w14:paraId="194113B4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设备应用层状态（HANDSHAKE 响应 status 字段）：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17"/>
        <w:gridCol w:w="5953"/>
      </w:tblGrid>
      <w:tr w14:paraId="25720232">
        <w:trPr>
          <w:jc w:val="center"/>
        </w:trPr>
        <w:tc>
          <w:tcPr>
            <w:tcW w:w="1134" w:type="dxa"/>
            <w:shd w:val="clear" w:color="auto" w:fill="0B3D91"/>
          </w:tcPr>
          <w:p w14:paraId="56FEEA2C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状态值</w:t>
            </w:r>
          </w:p>
        </w:tc>
        <w:tc>
          <w:tcPr>
            <w:tcW w:w="1417" w:type="dxa"/>
            <w:shd w:val="clear" w:color="auto" w:fill="0B3D91"/>
          </w:tcPr>
          <w:p w14:paraId="5982CD18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名称</w:t>
            </w:r>
          </w:p>
        </w:tc>
        <w:tc>
          <w:tcPr>
            <w:tcW w:w="5953" w:type="dxa"/>
            <w:shd w:val="clear" w:color="auto" w:fill="0B3D91"/>
          </w:tcPr>
          <w:p w14:paraId="172ABE67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含义</w:t>
            </w:r>
          </w:p>
        </w:tc>
      </w:tr>
      <w:tr w14:paraId="5794837C">
        <w:trPr>
          <w:jc w:val="center"/>
        </w:trPr>
        <w:tc>
          <w:tcPr>
            <w:tcW w:w="1134" w:type="dxa"/>
          </w:tcPr>
          <w:p w14:paraId="57B7571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0</w:t>
            </w:r>
          </w:p>
        </w:tc>
        <w:tc>
          <w:tcPr>
            <w:tcW w:w="1417" w:type="dxa"/>
          </w:tcPr>
          <w:p w14:paraId="16F705C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IDLE</w:t>
            </w:r>
          </w:p>
        </w:tc>
        <w:tc>
          <w:tcPr>
            <w:tcW w:w="5953" w:type="dxa"/>
          </w:tcPr>
          <w:p w14:paraId="6188C34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空闲，未运行业务</w:t>
            </w:r>
          </w:p>
        </w:tc>
      </w:tr>
      <w:tr w14:paraId="7AA24DD7">
        <w:trPr>
          <w:jc w:val="center"/>
        </w:trPr>
        <w:tc>
          <w:tcPr>
            <w:tcW w:w="1134" w:type="dxa"/>
            <w:shd w:val="clear" w:color="auto" w:fill="F8FAFE"/>
          </w:tcPr>
          <w:p w14:paraId="74C83F8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1</w:t>
            </w:r>
          </w:p>
        </w:tc>
        <w:tc>
          <w:tcPr>
            <w:tcW w:w="1417" w:type="dxa"/>
            <w:shd w:val="clear" w:color="auto" w:fill="F8FAFE"/>
          </w:tcPr>
          <w:p w14:paraId="19E4198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RUN</w:t>
            </w:r>
          </w:p>
        </w:tc>
        <w:tc>
          <w:tcPr>
            <w:tcW w:w="5953" w:type="dxa"/>
            <w:shd w:val="clear" w:color="auto" w:fill="F8FAFE"/>
          </w:tcPr>
          <w:p w14:paraId="1529D26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运行态，可处理卡操作</w:t>
            </w:r>
          </w:p>
        </w:tc>
      </w:tr>
      <w:tr w14:paraId="07D3778E">
        <w:trPr>
          <w:jc w:val="center"/>
        </w:trPr>
        <w:tc>
          <w:tcPr>
            <w:tcW w:w="1134" w:type="dxa"/>
          </w:tcPr>
          <w:p w14:paraId="71A4C62A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2</w:t>
            </w:r>
          </w:p>
        </w:tc>
        <w:tc>
          <w:tcPr>
            <w:tcW w:w="1417" w:type="dxa"/>
          </w:tcPr>
          <w:p w14:paraId="423ADBF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UPG</w:t>
            </w:r>
          </w:p>
        </w:tc>
        <w:tc>
          <w:tcPr>
            <w:tcW w:w="5953" w:type="dxa"/>
          </w:tcPr>
          <w:p w14:paraId="0B4EF122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升级模式（ENTER_BOOT 触发，复位后进入 Boot）</w:t>
            </w:r>
          </w:p>
        </w:tc>
      </w:tr>
      <w:tr w14:paraId="01C60168">
        <w:trPr>
          <w:jc w:val="center"/>
        </w:trPr>
        <w:tc>
          <w:tcPr>
            <w:tcW w:w="1134" w:type="dxa"/>
            <w:shd w:val="clear" w:color="auto" w:fill="F8FAFE"/>
          </w:tcPr>
          <w:p w14:paraId="6ABFDE4E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3</w:t>
            </w:r>
          </w:p>
        </w:tc>
        <w:tc>
          <w:tcPr>
            <w:tcW w:w="1417" w:type="dxa"/>
            <w:shd w:val="clear" w:color="auto" w:fill="F8FAFE"/>
          </w:tcPr>
          <w:p w14:paraId="3DCFE8A3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FAULT</w:t>
            </w:r>
          </w:p>
        </w:tc>
        <w:tc>
          <w:tcPr>
            <w:tcW w:w="5953" w:type="dxa"/>
            <w:shd w:val="clear" w:color="auto" w:fill="F8FAFE"/>
          </w:tcPr>
          <w:p w14:paraId="25B2DB8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故障态</w:t>
            </w:r>
          </w:p>
        </w:tc>
      </w:tr>
    </w:tbl>
    <w:p w14:paraId="3C090C45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状态转移：IDLE/RUN →(ENTER_BOOT)→ UPG →(软复位)→ Bootloader 接管。升级完成后 Bootloader 校验 App 完好 → 复位 → App IDLE/RUN。</w:t>
      </w:r>
    </w:p>
    <w:p w14:paraId="378DF426">
      <w:pPr>
        <w:pBdr>
          <w:bottom w:val="single" w:color="0B3D91" w:sz="12" w:space="0"/>
        </w:pBdr>
        <w:spacing w:before="280" w:after="120"/>
      </w:pPr>
      <w:r>
        <w:rPr>
          <w:rFonts w:ascii="Helvetica Neue" w:hAnsi="Helvetica Neue" w:eastAsia="PingFang SC"/>
          <w:b/>
          <w:color w:val="0B3D91"/>
          <w:sz w:val="30"/>
        </w:rPr>
        <w:t>10. 附录：常量定义</w:t>
      </w:r>
    </w:p>
    <w:p w14:paraId="5DF98C5B">
      <w:pPr>
        <w:pBdr>
          <w:top w:val="single" w:color="0B3D91" w:sz="6" w:space="0"/>
          <w:left w:val="single" w:color="0B3D91" w:sz="6" w:space="0"/>
          <w:bottom w:val="single" w:color="0B3D91" w:sz="6" w:space="0"/>
          <w:right w:val="single" w:color="0B3D91" w:sz="6" w:space="0"/>
        </w:pBdr>
        <w:shd w:val="clear" w:fill="0B2046"/>
        <w:spacing w:before="80" w:after="160"/>
      </w:pPr>
      <w:r>
        <w:rPr>
          <w:rFonts w:ascii="Menlo" w:hAnsi="Menlo"/>
          <w:color w:val="E6EDF7"/>
          <w:sz w:val="17"/>
        </w:rPr>
        <w:t>// 协议常量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PROTO_HEADER              = 0x7753   // "Sw" LE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PROTO_VERSION             = 2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DEFAULT_DEV_ADDR          = 0x01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BROADCAST_DEV_ADDR        = 0xFF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CRC32_POLY                = 0x04C11DB7 (MPEG-2)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// FC 码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FC_HANDSHAKE              = 0x01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FC_ENTER_BOOT             = 0x02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FC_DEVICE_INFO            = 0x07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FC_RESET                  = 0x08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FC_EXIT_BOOT              = 0x09   // Boot 处理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FC_RFID_14443A            = 0x14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FC_RFID_15693             = 0x15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FC_RFID_CTRL              = 0x16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// FC=0x15 子命令码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RFID_SUB_INVENTORY        = 0x00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RFID_SUB_READ_BLOCK       = 0x01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RFID_SUB_WRITE_BLOCK      = 0x02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RFID_SUB_DSFID            = 0x03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RFID_SUB_EAS              = 0x04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RFID_SUB_LOCK_BLOCK       = 0x05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RFID_SUB_STAY_QUIET       = 0x06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RFID_SUB_WRITE_AFI        = 0x07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RFID_SUB_LOCK_AFI         = 0x08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// FC=0x16 子命令码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RFID_CTRL_SUB_INIT        = 0x00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RFID_CTRL_SUB_CLOSE       = 0x01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RFID_CTRL_SUB_OPEN        = 0x02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RFID_CTRL_SUB_DELAY       = 0x03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RFID_CTRL_PROTO_15693     = 0x01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RFID_CTRL_PROTO_14443A    = 0x02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// FC=0x14 子命令码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RFID_A_SUB_GETUID              = 0x00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RFID_A_SUB_HALT                = 0x01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RFID_A_SUB_AUTHM1              = 0x02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RFID_A_SUB_RATS                = 0x10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RFID_A_SUB_TRANS_APDU          = 0x11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RFID_A_SUB_TOPAZ_READ          = 0x12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RFID_A_SUB_TOPAZ_WRITE         = 0x13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RFID_A_SUB_WRITE_BLOCK_M0      = 0x20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RFID_A_SUB_READ_BLOCK_M0       = 0x21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RFID_A_SUB_AUTH_READ_BLOCK_M1  = 0x30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RFID_A_SUB_AUTH_WRITE_BLOCK_M1 = 0x31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RFID_A_SUB_AUTH_INCREMENT      = 0x32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RFID_A_SUB_AUTH_DECREMENT      = 0x33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RFID_A_SUB_AUTH_TRANSFER       = 0x34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RFID_A_SUB_AUTH_RESTORE        = 0x35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RFID_A_AUTH_KEYA               = 0x60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RFID_A_AUTH_KEYB               = 0x61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// 块大小 / 包约束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RFID_BLK_SIZE             = 4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RFID_SINGLE_PKT_MAX       = 56</w:t>
      </w:r>
      <w:r>
        <w:rPr>
          <w:rFonts w:ascii="Menlo" w:hAnsi="Menlo"/>
          <w:color w:val="E6EDF7"/>
          <w:sz w:val="17"/>
        </w:rPr>
        <w:br w:type="textWrapping"/>
      </w:r>
      <w:r>
        <w:rPr>
          <w:rFonts w:ascii="Menlo" w:hAnsi="Menlo"/>
          <w:color w:val="E6EDF7"/>
          <w:sz w:val="17"/>
        </w:rPr>
        <w:t>RFID_FRAG_PAYLOAD_MAX     = 53</w:t>
      </w:r>
    </w:p>
    <w:p w14:paraId="397A8BFD">
      <w:pPr>
        <w:pBdr>
          <w:bottom w:val="single" w:color="0B3D91" w:sz="12" w:space="0"/>
        </w:pBdr>
        <w:spacing w:before="280" w:after="120"/>
      </w:pPr>
      <w:r>
        <w:rPr>
          <w:rFonts w:ascii="Helvetica Neue" w:hAnsi="Helvetica Neue" w:eastAsia="PingFang SC"/>
          <w:b/>
          <w:color w:val="0B3D91"/>
          <w:sz w:val="30"/>
        </w:rPr>
        <w:t>11. 附录：CRC32 参考向量</w:t>
      </w:r>
    </w:p>
    <w:p w14:paraId="7447FD03">
      <w:pPr>
        <w:spacing w:after="80"/>
      </w:pPr>
      <w:r>
        <w:rPr>
          <w:rFonts w:ascii="Helvetica Neue" w:hAnsi="Helvetica Neue" w:eastAsia="PingFang SC"/>
          <w:b w:val="0"/>
          <w:color w:val="1F2937"/>
          <w:sz w:val="21"/>
        </w:rPr>
        <w:t>供主机端 CRC32 实现自检（MPEG-2，poly=0x04C11DB7，init=0xFFFFFFFF，无反射，无最终 XOR）。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3969"/>
      </w:tblGrid>
      <w:tr w14:paraId="5F0D5CED">
        <w:trPr>
          <w:jc w:val="center"/>
        </w:trPr>
        <w:tc>
          <w:tcPr>
            <w:tcW w:w="4535" w:type="dxa"/>
            <w:shd w:val="clear" w:color="auto" w:fill="0B3D91"/>
          </w:tcPr>
          <w:p w14:paraId="18B57EDB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输入（HEX）</w:t>
            </w:r>
          </w:p>
        </w:tc>
        <w:tc>
          <w:tcPr>
            <w:tcW w:w="3969" w:type="dxa"/>
            <w:shd w:val="clear" w:color="auto" w:fill="0B3D91"/>
          </w:tcPr>
          <w:p w14:paraId="1690AF51">
            <w:pPr>
              <w:spacing w:after="0" w:line="240" w:lineRule="auto"/>
            </w:pPr>
            <w:r>
              <w:rPr>
                <w:rFonts w:ascii="Helvetica Neue" w:hAnsi="Helvetica Neue" w:eastAsia="PingFang SC"/>
                <w:b/>
                <w:color w:val="FFFFFF"/>
                <w:sz w:val="19"/>
              </w:rPr>
              <w:t>CRC32（LE 字节序 HEX）</w:t>
            </w:r>
          </w:p>
        </w:tc>
      </w:tr>
      <w:tr w14:paraId="1C0972DC">
        <w:trPr>
          <w:jc w:val="center"/>
        </w:trPr>
        <w:tc>
          <w:tcPr>
            <w:tcW w:w="4535" w:type="dxa"/>
          </w:tcPr>
          <w:p w14:paraId="00184AA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53 77 01 00 05 00 01</w:t>
            </w:r>
          </w:p>
        </w:tc>
        <w:tc>
          <w:tcPr>
            <w:tcW w:w="3969" w:type="dxa"/>
          </w:tcPr>
          <w:p w14:paraId="5D73EB35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（HANDSHAKE 请求，覆盖前 7B）</w:t>
            </w:r>
          </w:p>
        </w:tc>
      </w:tr>
      <w:tr w14:paraId="0CA2FC09">
        <w:trPr>
          <w:jc w:val="center"/>
        </w:trPr>
        <w:tc>
          <w:tcPr>
            <w:tcW w:w="4535" w:type="dxa"/>
            <w:shd w:val="clear" w:color="auto" w:fill="F8FAFE"/>
          </w:tcPr>
          <w:p w14:paraId="521565C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53 77 01 00 05 00 02</w:t>
            </w:r>
          </w:p>
        </w:tc>
        <w:tc>
          <w:tcPr>
            <w:tcW w:w="3969" w:type="dxa"/>
            <w:shd w:val="clear" w:color="auto" w:fill="F8FAFE"/>
          </w:tcPr>
          <w:p w14:paraId="762EC1CD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（ENTER_BOOT 请求）</w:t>
            </w:r>
          </w:p>
        </w:tc>
      </w:tr>
      <w:tr w14:paraId="7D5DCA53">
        <w:trPr>
          <w:jc w:val="center"/>
        </w:trPr>
        <w:tc>
          <w:tcPr>
            <w:tcW w:w="4535" w:type="dxa"/>
          </w:tcPr>
          <w:p w14:paraId="6A3B8400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53 77 01 00 05 00 08</w:t>
            </w:r>
          </w:p>
        </w:tc>
        <w:tc>
          <w:tcPr>
            <w:tcW w:w="3969" w:type="dxa"/>
          </w:tcPr>
          <w:p w14:paraId="33D2EAC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（RESET 请求）</w:t>
            </w:r>
          </w:p>
        </w:tc>
      </w:tr>
      <w:tr w14:paraId="1B1E1D0F">
        <w:trPr>
          <w:jc w:val="center"/>
        </w:trPr>
        <w:tc>
          <w:tcPr>
            <w:tcW w:w="4535" w:type="dxa"/>
            <w:shd w:val="clear" w:color="auto" w:fill="F8FAFE"/>
          </w:tcPr>
          <w:p w14:paraId="0DA93D66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53 77 01 00 06 00 15 00</w:t>
            </w:r>
          </w:p>
        </w:tc>
        <w:tc>
          <w:tcPr>
            <w:tcW w:w="3969" w:type="dxa"/>
            <w:shd w:val="clear" w:color="auto" w:fill="F8FAFE"/>
          </w:tcPr>
          <w:p w14:paraId="3F350F37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（15693 Inventory 请求）</w:t>
            </w:r>
          </w:p>
        </w:tc>
      </w:tr>
      <w:tr w14:paraId="5B57C777">
        <w:trPr>
          <w:jc w:val="center"/>
        </w:trPr>
        <w:tc>
          <w:tcPr>
            <w:tcW w:w="4535" w:type="dxa"/>
          </w:tcPr>
          <w:p w14:paraId="5FBE1961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53 77 01 00 06 00 14 00</w:t>
            </w:r>
          </w:p>
        </w:tc>
        <w:tc>
          <w:tcPr>
            <w:tcW w:w="3969" w:type="dxa"/>
          </w:tcPr>
          <w:p w14:paraId="2BE31639">
            <w:pPr>
              <w:spacing w:after="0" w:line="240" w:lineRule="auto"/>
            </w:pPr>
            <w:r>
              <w:rPr>
                <w:rFonts w:ascii="Helvetica Neue" w:hAnsi="Helvetica Neue" w:eastAsia="PingFang SC"/>
                <w:b w:val="0"/>
                <w:sz w:val="19"/>
              </w:rPr>
              <w:t>（14443A GetUid 请求）</w:t>
            </w:r>
          </w:p>
        </w:tc>
      </w:tr>
    </w:tbl>
    <w:p w14:paraId="5B3F4E1F">
      <w:pPr>
        <w:pBdr>
          <w:left w:val="single" w:color="0B3D91" w:sz="24" w:space="0"/>
        </w:pBdr>
        <w:shd w:val="clear" w:fill="EEF3FB"/>
        <w:spacing w:before="120" w:after="160"/>
      </w:pPr>
      <w:r>
        <w:rPr>
          <w:rFonts w:eastAsia="PingFang SC"/>
          <w:b/>
          <w:color w:val="0B3D91"/>
          <w:sz w:val="20"/>
        </w:rPr>
        <w:t xml:space="preserve">实现要点  </w:t>
      </w:r>
      <w:r>
        <w:rPr>
          <w:rFonts w:eastAsia="PingFang SC"/>
          <w:color w:val="1F2937"/>
          <w:sz w:val="20"/>
        </w:rPr>
        <w:t>主机端 CRC 库若默认为 IEEE 802.3（反射型），需切换至 MPEG-2 变体；或按本规范算法逐字节 MSB-first 计算。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72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Helvetica Neue" w:hAnsi="Helvetica Neue" w:eastAsia="PingFang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swnw</cp:lastModifiedBy>
  <dcterms:modified xsi:type="dcterms:W3CDTF">2026-07-27T19:35:33Z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55D4858277711C968542676A5EE8CA52_42</vt:lpwstr>
  </property>
</Properties>
</file>