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bCs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bCs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bCs/>
          <w:sz w:val="18"/>
          <w:szCs w:val="18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81915</wp:posOffset>
                </wp:positionV>
                <wp:extent cx="746760" cy="440055"/>
                <wp:effectExtent l="635" t="7620" r="14605" b="9525"/>
                <wp:wrapNone/>
                <wp:docPr id="9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440055"/>
                          <a:chOff x="0" y="0"/>
                          <a:chExt cx="1176" cy="693"/>
                        </a:xfrm>
                        <a:effectLst/>
                      </wpg:grpSpPr>
                      <wps:wsp>
                        <wps:cNvPr id="1" name="流程图: 延期 64"/>
                        <wps:cNvSpPr/>
                        <wps:spPr>
                          <a:xfrm rot="-5400000">
                            <a:off x="296" y="-185"/>
                            <a:ext cx="581" cy="1176"/>
                          </a:xfrm>
                          <a:prstGeom prst="flowChartDelay">
                            <a:avLst/>
                          </a:prstGeom>
                          <a:solidFill>
                            <a:srgbClr val="339966"/>
                          </a:solidFill>
                          <a:ln w="15875">
                            <a:noFill/>
                            <a:miter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2" name="流程图: 联系 65"/>
                        <wps:cNvSpPr/>
                        <wps:spPr>
                          <a:xfrm>
                            <a:off x="473" y="0"/>
                            <a:ext cx="266" cy="266"/>
                          </a:xfrm>
                          <a:prstGeom prst="flowChartConnector">
                            <a:avLst/>
                          </a:prstGeom>
                          <a:solidFill>
                            <a:srgbClr val="339966"/>
                          </a:solidFill>
                          <a:ln w="158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26" o:spt="203" style="position:absolute;left:0pt;margin-left:36.65pt;margin-top:6.45pt;height:34.65pt;width:58.8pt;z-index:-251657216;mso-width-relative:page;mso-height-relative:page;" coordsize="1176,693" o:gfxdata="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GfXTOfYAAAACAEAAA8A&#10;AAAAAAAAAQAgAAAAIgAAAGRycy9kb3ducmV2LnhtbFBLAQIUABQAAAAIAIdO4kDjlkCW+wIAAIAH&#10;AAAOAAAAAAAAAAEAIAAAACcBAABkcnMvZTJvRG9jLnhtbFBLBQYAAAAABgAGAFkBAACUBgAAAAA=&#10;">
                <o:lock v:ext="edit" aspectratio="f"/>
                <v:shape id="流程图: 延期 64" o:spid="_x0000_s1026" o:spt="135" type="#_x0000_t135" style="position:absolute;left:296;top:-185;height:1176;width:581;rotation:-5898240f;" fillcolor="#339966" filled="t" stroked="f" coordsize="21600,21600" o:gfxdata="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1Aene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.25pt" joinstyle="miter"/>
                  <v:imagedata o:title=""/>
                  <o:lock v:ext="edit" aspectratio="f"/>
                </v:shape>
                <v:shape id="流程图: 联系 65" o:spid="_x0000_s1026" o:spt="120" type="#_x0000_t120" style="position:absolute;left:473;top:0;height:266;width:266;" fillcolor="#339966" filled="t" stroked="t" coordsize="21600,21600" o:gfxdata="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BWya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color w:val="FFFFFF"/>
          <w:sz w:val="24"/>
          <w:szCs w:val="24"/>
        </w:rPr>
        <w:t>个人信息</w:t>
      </w:r>
    </w:p>
    <w:p>
      <w:pPr>
        <w:rPr>
          <w:rFonts w:ascii="微软雅黑" w:hAnsi="微软雅黑" w:eastAsia="微软雅黑" w:cs="微软雅黑"/>
          <w:color w:val="339966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9966"/>
          <w:szCs w:val="21"/>
        </w:rPr>
        <w:t xml:space="preserve"> </w:t>
      </w:r>
      <w:r>
        <w:rPr>
          <w:rFonts w:ascii="微软雅黑" w:hAnsi="微软雅黑" w:eastAsia="微软雅黑" w:cs="微软雅黑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color w:val="339966"/>
          <w:szCs w:val="21"/>
        </w:rPr>
        <w:t xml:space="preserve"> 佟永旭   沈阳工业大学</w:t>
      </w:r>
      <w:r>
        <w:rPr>
          <w:rFonts w:hint="eastAsia" w:ascii="微软雅黑" w:hAnsi="微软雅黑" w:eastAsia="微软雅黑" w:cs="微软雅黑"/>
          <w:color w:val="339966"/>
          <w:szCs w:val="21"/>
          <w:lang w:val="en-US" w:eastAsia="zh-CN"/>
        </w:rPr>
        <w:t xml:space="preserve">(2010-2014)  </w:t>
      </w:r>
      <w:r>
        <w:rPr>
          <w:rFonts w:hint="eastAsia" w:ascii="微软雅黑" w:hAnsi="微软雅黑" w:eastAsia="微软雅黑" w:cs="微软雅黑"/>
          <w:color w:val="339966"/>
          <w:szCs w:val="21"/>
        </w:rPr>
        <w:t>土木工程</w:t>
      </w:r>
      <w:r>
        <w:rPr>
          <w:rFonts w:hint="eastAsia" w:ascii="微软雅黑" w:hAnsi="微软雅黑" w:eastAsia="微软雅黑" w:cs="微软雅黑"/>
          <w:color w:val="339966"/>
          <w:szCs w:val="21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color w:val="339966"/>
          <w:szCs w:val="21"/>
        </w:rPr>
        <w:t>15510581695</w:t>
      </w:r>
    </w:p>
    <w:p>
      <w:pPr>
        <w:rPr>
          <w:rFonts w:hint="default" w:ascii="微软雅黑" w:hAnsi="微软雅黑" w:eastAsia="微软雅黑" w:cs="微软雅黑"/>
          <w:color w:val="339966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9966"/>
          <w:szCs w:val="21"/>
        </w:rPr>
        <w:t xml:space="preserve">                     </w:t>
      </w:r>
      <w:r>
        <w:rPr>
          <w:rFonts w:ascii="微软雅黑" w:hAnsi="微软雅黑" w:eastAsia="微软雅黑" w:cs="微软雅黑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color w:val="339966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9966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9966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339966"/>
          <w:szCs w:val="21"/>
        </w:rPr>
        <w:instrText xml:space="preserve"> HYPERLINK "mailto:xuriyongjiu@sina.com" </w:instrText>
      </w:r>
      <w:r>
        <w:rPr>
          <w:rFonts w:hint="eastAsia" w:ascii="微软雅黑" w:hAnsi="微软雅黑" w:eastAsia="微软雅黑" w:cs="微软雅黑"/>
          <w:color w:val="339966"/>
          <w:szCs w:val="21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339966"/>
          <w:szCs w:val="21"/>
        </w:rPr>
        <w:t>xuri</w:t>
      </w:r>
      <w:r>
        <w:rPr>
          <w:rStyle w:val="5"/>
          <w:rFonts w:ascii="微软雅黑" w:hAnsi="微软雅黑" w:eastAsia="微软雅黑" w:cs="微软雅黑"/>
          <w:color w:val="339966"/>
          <w:szCs w:val="21"/>
        </w:rPr>
        <w:t>yongjiu</w:t>
      </w:r>
      <w:r>
        <w:rPr>
          <w:rStyle w:val="5"/>
          <w:rFonts w:hint="eastAsia" w:ascii="微软雅黑" w:hAnsi="微软雅黑" w:eastAsia="微软雅黑" w:cs="微软雅黑"/>
          <w:color w:val="339966"/>
          <w:szCs w:val="21"/>
        </w:rPr>
        <w:t>@</w:t>
      </w:r>
      <w:r>
        <w:rPr>
          <w:rStyle w:val="5"/>
          <w:rFonts w:ascii="微软雅黑" w:hAnsi="微软雅黑" w:eastAsia="微软雅黑" w:cs="微软雅黑"/>
          <w:color w:val="339966"/>
          <w:szCs w:val="21"/>
        </w:rPr>
        <w:t>sina</w:t>
      </w:r>
      <w:r>
        <w:rPr>
          <w:rStyle w:val="5"/>
          <w:rFonts w:hint="eastAsia" w:ascii="微软雅黑" w:hAnsi="微软雅黑" w:eastAsia="微软雅黑" w:cs="微软雅黑"/>
          <w:color w:val="339966"/>
          <w:szCs w:val="21"/>
        </w:rPr>
        <w:t>.com</w:t>
      </w:r>
      <w:r>
        <w:rPr>
          <w:rFonts w:hint="eastAsia" w:ascii="微软雅黑" w:hAnsi="微软雅黑" w:eastAsia="微软雅黑" w:cs="微软雅黑"/>
          <w:color w:val="339966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339966"/>
          <w:szCs w:val="21"/>
          <w:lang w:val="en-US" w:eastAsia="zh-CN"/>
        </w:rPr>
        <w:t xml:space="preserve">  微信: xuriy</w:t>
      </w:r>
      <w:bookmarkStart w:id="1" w:name="_GoBack"/>
      <w:bookmarkEnd w:id="1"/>
      <w:r>
        <w:rPr>
          <w:rFonts w:hint="eastAsia" w:ascii="微软雅黑" w:hAnsi="微软雅黑" w:eastAsia="微软雅黑" w:cs="微软雅黑"/>
          <w:color w:val="339966"/>
          <w:szCs w:val="21"/>
          <w:lang w:val="en-US" w:eastAsia="zh-CN"/>
        </w:rPr>
        <w:t>ong9  Bilibili: 佟昶(chang)</w:t>
      </w:r>
    </w:p>
    <w:p>
      <w:pPr>
        <w:rPr>
          <w:rFonts w:ascii="微软雅黑" w:hAnsi="微软雅黑" w:eastAsia="微软雅黑" w:cs="微软雅黑"/>
          <w:color w:val="339966"/>
          <w:szCs w:val="21"/>
        </w:rPr>
      </w:pPr>
    </w:p>
    <w:p>
      <w:pPr>
        <w:rPr>
          <w:rFonts w:ascii="微软雅黑" w:hAnsi="微软雅黑" w:eastAsia="微软雅黑" w:cs="微软雅黑"/>
          <w:b/>
          <w:bCs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63500</wp:posOffset>
                </wp:positionV>
                <wp:extent cx="746760" cy="440055"/>
                <wp:effectExtent l="635" t="7620" r="14605" b="9525"/>
                <wp:wrapNone/>
                <wp:docPr id="10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440055"/>
                          <a:chOff x="0" y="0"/>
                          <a:chExt cx="1176" cy="693"/>
                        </a:xfrm>
                        <a:effectLst/>
                      </wpg:grpSpPr>
                      <wps:wsp>
                        <wps:cNvPr id="7" name="流程图: 延期 64"/>
                        <wps:cNvSpPr/>
                        <wps:spPr>
                          <a:xfrm rot="-5400000">
                            <a:off x="296" y="-185"/>
                            <a:ext cx="581" cy="1176"/>
                          </a:xfrm>
                          <a:prstGeom prst="flowChartDelay">
                            <a:avLst/>
                          </a:prstGeom>
                          <a:solidFill>
                            <a:srgbClr val="339966"/>
                          </a:solidFill>
                          <a:ln w="15875">
                            <a:noFill/>
                            <a:miter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8" name="流程图: 联系 65"/>
                        <wps:cNvSpPr/>
                        <wps:spPr>
                          <a:xfrm>
                            <a:off x="473" y="0"/>
                            <a:ext cx="266" cy="266"/>
                          </a:xfrm>
                          <a:prstGeom prst="flowChartConnector">
                            <a:avLst/>
                          </a:prstGeom>
                          <a:solidFill>
                            <a:srgbClr val="339966"/>
                          </a:solidFill>
                          <a:ln w="158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26" o:spt="203" style="position:absolute;left:0pt;margin-left:36.65pt;margin-top:5pt;height:34.65pt;width:58.8pt;z-index:-251655168;mso-width-relative:page;mso-height-relative:page;" coordsize="1176,693" o:gfxdata="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K0OiHHXAAAACAEA&#10;AA8AAAAAAAAAAQAgAAAAIgAAAGRycy9kb3ducmV2LnhtbFBLAQIUABQAAAAIAIdO4kBEKXBO/wIA&#10;AIEHAAAOAAAAAAAAAAEAIAAAACYBAABkcnMvZTJvRG9jLnhtbFBLBQYAAAAABgAGAFkBAACXBgAA&#10;AAA=&#10;">
                <o:lock v:ext="edit" aspectratio="f"/>
                <v:shape id="流程图: 延期 64" o:spid="_x0000_s1026" o:spt="135" type="#_x0000_t135" style="position:absolute;left:296;top:-185;height:1176;width:581;rotation:-5898240f;" fillcolor="#339966" filled="t" stroked="f" coordsize="21600,21600" o:gfxdata="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3lR5i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.25pt" joinstyle="miter"/>
                  <v:imagedata o:title=""/>
                  <o:lock v:ext="edit" aspectratio="f"/>
                </v:shape>
                <v:shape id="流程图: 联系 65" o:spid="_x0000_s1026" o:spt="120" type="#_x0000_t120" style="position:absolute;left:473;top:0;height:266;width:266;" fillcolor="#339966" filled="t" stroked="t" coordsize="21600,21600" o:gfxdata="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ClszLUAAADaAAAADwAA&#10;AAAAAAABACAAAAAiAAAAZHJzL2Rvd25yZXYueG1sUEsBAhQAFAAAAAgAh07iQDMvBZ47AAAAOQAA&#10;ABAAAAAAAAAAAQAgAAAABAEAAGRycy9zaGFwZXhtbC54bWxQSwUGAAAAAAYABgBbAQAArgMAAAAA&#10;">
                  <v:fill on="t" focussize="0,0"/>
                  <v:stroke weight="1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13"/>
          <w:szCs w:val="13"/>
        </w:rPr>
        <w:t xml:space="preserve">      </w:t>
      </w:r>
    </w:p>
    <w:p>
      <w:pPr>
        <w:pStyle w:val="2"/>
        <w:widowControl/>
        <w:spacing w:before="0" w:beforeAutospacing="0" w:after="0" w:afterAutospacing="0"/>
        <w:rPr>
          <w:rFonts w:hint="default" w:ascii="微软雅黑" w:hAnsi="微软雅黑" w:eastAsia="微软雅黑" w:cs="微软雅黑"/>
          <w:b/>
          <w:bCs/>
          <w:color w:val="FFFFFF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4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color w:val="FFFFFF"/>
          <w:szCs w:val="24"/>
        </w:rPr>
        <w:t>工作经验</w:t>
      </w:r>
      <w:bookmarkStart w:id="0" w:name="OLE_LINK1"/>
    </w:p>
    <w:p>
      <w:pPr>
        <w:pStyle w:val="2"/>
        <w:widowControl/>
        <w:spacing w:before="0" w:beforeAutospacing="0" w:after="0" w:afterAutospacing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</w:p>
    <w:p>
      <w:pPr>
        <w:pStyle w:val="2"/>
        <w:widowControl/>
        <w:spacing w:before="0" w:beforeAutospacing="0" w:after="0" w:afterAutospacing="0"/>
        <w:ind w:firstLine="1050" w:firstLineChars="5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06</w:t>
      </w:r>
      <w:r>
        <w:rPr>
          <w:rFonts w:hint="eastAsia" w:ascii="微软雅黑" w:hAnsi="微软雅黑" w:eastAsia="微软雅黑" w:cs="微软雅黑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2021.10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洋钱罐(互联网金融)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数据仓库</w:t>
      </w:r>
    </w:p>
    <w:p>
      <w:pPr>
        <w:pStyle w:val="2"/>
        <w:widowControl/>
        <w:spacing w:before="0" w:beforeAutospacing="0" w:after="0" w:afterAutospacing="0"/>
        <w:ind w:firstLine="1050" w:firstLineChars="5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ascii="Segoe UI Symbol" w:hAnsi="Segoe UI Symbol" w:eastAsia="微软雅黑" w:cs="Segoe UI Symbol"/>
          <w:color w:val="339966"/>
          <w:sz w:val="21"/>
          <w:szCs w:val="21"/>
        </w:rPr>
        <w:t>♦</w:t>
      </w:r>
      <w:r>
        <w:rPr>
          <w:rFonts w:hint="eastAsia" w:ascii="微软雅黑" w:hAnsi="微软雅黑" w:eastAsia="微软雅黑" w:cs="微软雅黑"/>
          <w:color w:val="339966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日常工作</w:t>
      </w:r>
    </w:p>
    <w:p>
      <w:pPr>
        <w:pStyle w:val="2"/>
        <w:widowControl/>
        <w:spacing w:before="0" w:beforeAutospacing="0" w:after="0" w:afterAutospacing="0"/>
        <w:ind w:firstLine="1680" w:firstLineChars="8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货后催收业务数据建模</w:t>
      </w:r>
    </w:p>
    <w:p>
      <w:pPr>
        <w:pStyle w:val="2"/>
        <w:widowControl/>
        <w:spacing w:before="0" w:beforeAutospacing="0" w:after="0" w:afterAutospacing="0"/>
        <w:ind w:firstLine="1680" w:firstLineChars="80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调度系统基于 azkaban 二次开发</w:t>
      </w:r>
    </w:p>
    <w:p>
      <w:pPr>
        <w:pStyle w:val="2"/>
        <w:widowControl/>
        <w:spacing w:before="0" w:beforeAutospacing="0" w:after="0" w:afterAutospacing="0"/>
        <w:ind w:firstLine="1260" w:firstLineChars="6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1"/>
          <w:szCs w:val="21"/>
        </w:rPr>
        <w:t>.0</w:t>
      </w:r>
      <w:r>
        <w:rPr>
          <w:rFonts w:ascii="微软雅黑" w:hAnsi="微软雅黑" w:eastAsia="微软雅黑" w:cs="微软雅黑"/>
          <w:sz w:val="21"/>
          <w:szCs w:val="21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2020.01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绿湾(百度系创业公司)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数据挖掘组</w:t>
      </w:r>
    </w:p>
    <w:p>
      <w:pPr>
        <w:pStyle w:val="2"/>
        <w:widowControl/>
        <w:spacing w:before="0" w:beforeAutospacing="0" w:after="0" w:afterAutospacing="0"/>
        <w:ind w:firstLine="1680" w:firstLineChars="80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公司业务：为公安系统提供数据服务  离职原因：公司裁员</w:t>
      </w:r>
    </w:p>
    <w:p>
      <w:pPr>
        <w:pStyle w:val="2"/>
        <w:widowControl/>
        <w:spacing w:before="0" w:beforeAutospacing="0" w:after="0" w:afterAutospacing="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201</w:t>
      </w:r>
      <w:r>
        <w:rPr>
          <w:rFonts w:ascii="微软雅黑" w:hAnsi="微软雅黑" w:eastAsia="微软雅黑" w:cs="微软雅黑"/>
          <w:sz w:val="21"/>
          <w:szCs w:val="21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.0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2019.08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去哪儿</w:t>
      </w:r>
      <w:r>
        <w:rPr>
          <w:rFonts w:ascii="微软雅黑" w:hAnsi="微软雅黑" w:eastAsia="微软雅黑" w:cs="微软雅黑"/>
          <w:sz w:val="21"/>
          <w:szCs w:val="21"/>
        </w:rPr>
        <w:t>网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机票事业部-数据仓库</w:t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            </w:t>
      </w:r>
      <w:r>
        <w:rPr>
          <w:rFonts w:ascii="Segoe UI Symbol" w:hAnsi="Segoe UI Symbol" w:eastAsia="微软雅黑" w:cs="Segoe UI Symbol"/>
          <w:color w:val="339966"/>
          <w:sz w:val="21"/>
          <w:szCs w:val="21"/>
        </w:rPr>
        <w:t>♦</w:t>
      </w:r>
      <w:r>
        <w:rPr>
          <w:rFonts w:hint="eastAsia" w:ascii="微软雅黑" w:hAnsi="微软雅黑" w:eastAsia="微软雅黑" w:cs="微软雅黑"/>
          <w:color w:val="339966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日常工作</w:t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数据ETL，报表开发，数仓底层平台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开发维护</w:t>
      </w:r>
      <w:r>
        <w:rPr>
          <w:rFonts w:hint="eastAsia" w:ascii="微软雅黑" w:hAnsi="微软雅黑" w:eastAsia="微软雅黑" w:cs="微软雅黑"/>
          <w:sz w:val="21"/>
          <w:szCs w:val="21"/>
        </w:rPr>
        <w:t>，sql优化，宽表设计</w:t>
      </w:r>
    </w:p>
    <w:p>
      <w:pPr>
        <w:pStyle w:val="2"/>
        <w:widowControl/>
        <w:spacing w:before="0" w:beforeAutospacing="0" w:after="0" w:afterAutospacing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持</w:t>
      </w:r>
      <w:r>
        <w:rPr>
          <w:rFonts w:hint="eastAsia" w:ascii="微软雅黑" w:hAnsi="微软雅黑" w:eastAsia="微软雅黑" w:cs="微软雅黑"/>
          <w:sz w:val="21"/>
          <w:szCs w:val="21"/>
        </w:rPr>
        <w:t>业务线数据应用（支付干预，航司关注度……），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用户</w:t>
      </w:r>
      <w:r>
        <w:rPr>
          <w:rFonts w:hint="eastAsia" w:ascii="微软雅黑" w:hAnsi="微软雅黑" w:eastAsia="微软雅黑" w:cs="微软雅黑"/>
          <w:sz w:val="21"/>
          <w:szCs w:val="21"/>
        </w:rPr>
        <w:t>画像接口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开发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</w:t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重点工作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</w:t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Cs w:val="21"/>
        </w:rPr>
        <w:t>数据开发平台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 xml:space="preserve"> </w:t>
      </w:r>
    </w:p>
    <w:p>
      <w:pPr>
        <w:ind w:firstLine="1260" w:firstLineChars="60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业务背景：其它team 会在数仓基础上洗表跑数据，存在建表不规范，任务执行效率低，使用脚本开发不便于监控</w:t>
      </w:r>
    </w:p>
    <w:p>
      <w:pPr>
        <w:ind w:firstLine="1260" w:firstLineChars="60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业务目标</w:t>
      </w:r>
      <w:r>
        <w:rPr>
          <w:rFonts w:hint="eastAsia" w:ascii="微软雅黑" w:hAnsi="微软雅黑" w:eastAsia="微软雅黑" w:cs="微软雅黑"/>
          <w:szCs w:val="21"/>
        </w:rPr>
        <w:t>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提高开发效率，实现任务监控</w:t>
      </w:r>
    </w:p>
    <w:p>
      <w:pPr>
        <w:ind w:firstLine="1260" w:firstLineChars="60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实现方式：</w:t>
      </w:r>
    </w:p>
    <w:p>
      <w:pPr>
        <w:numPr>
          <w:ilvl w:val="0"/>
          <w:numId w:val="0"/>
        </w:numPr>
        <w:ind w:firstLine="1680" w:firstLineChars="800"/>
        <w:jc w:val="both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1、提供sql接口，</w:t>
      </w:r>
      <w:r>
        <w:rPr>
          <w:rFonts w:hint="eastAsia" w:ascii="微软雅黑" w:hAnsi="微软雅黑" w:eastAsia="微软雅黑" w:cs="微软雅黑"/>
          <w:szCs w:val="21"/>
        </w:rPr>
        <w:t>不再需要shell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Cs w:val="21"/>
        </w:rPr>
        <w:t>只需会写sql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其它team同学(算法/数据分析师)</w:t>
      </w:r>
      <w:r>
        <w:rPr>
          <w:rFonts w:hint="eastAsia" w:ascii="微软雅黑" w:hAnsi="微软雅黑" w:eastAsia="微软雅黑" w:cs="微软雅黑"/>
          <w:szCs w:val="21"/>
        </w:rPr>
        <w:t xml:space="preserve">可以在其上进行开发 </w:t>
      </w:r>
    </w:p>
    <w:p>
      <w:pPr>
        <w:numPr>
          <w:ilvl w:val="0"/>
          <w:numId w:val="0"/>
        </w:numPr>
        <w:ind w:firstLine="1680" w:firstLineChars="800"/>
        <w:jc w:val="both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2、建表和job 提交需要经过数仓同学审核后才能上线，避免不规范的表和sql 被提交上线</w:t>
      </w:r>
    </w:p>
    <w:p>
      <w:pPr>
        <w:numPr>
          <w:ilvl w:val="0"/>
          <w:numId w:val="0"/>
        </w:numPr>
        <w:ind w:firstLine="1680" w:firstLineChars="800"/>
        <w:jc w:val="both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3、在任务审核时对执行效率较低的sql 进行优化</w:t>
      </w:r>
    </w:p>
    <w:p>
      <w:pPr>
        <w:numPr>
          <w:ilvl w:val="0"/>
          <w:numId w:val="0"/>
        </w:numPr>
        <w:ind w:firstLine="1680" w:firstLineChars="800"/>
        <w:jc w:val="both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szCs w:val="21"/>
        </w:rPr>
        <w:t>构建数据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血缘</w:t>
      </w:r>
      <w:r>
        <w:rPr>
          <w:rFonts w:hint="eastAsia" w:ascii="微软雅黑" w:hAnsi="微软雅黑" w:eastAsia="微软雅黑" w:cs="微软雅黑"/>
          <w:szCs w:val="21"/>
        </w:rPr>
        <w:t>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解析sql可以解析出</w:t>
      </w:r>
      <w:r>
        <w:rPr>
          <w:rFonts w:hint="eastAsia" w:ascii="微软雅黑" w:hAnsi="微软雅黑" w:eastAsia="微软雅黑" w:cs="微软雅黑"/>
          <w:szCs w:val="21"/>
        </w:rPr>
        <w:t>表、任务之间的依赖关系，生成表、任务的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血缘</w:t>
      </w:r>
      <w:r>
        <w:rPr>
          <w:rFonts w:hint="eastAsia" w:ascii="微软雅黑" w:hAnsi="微软雅黑" w:eastAsia="微软雅黑" w:cs="微软雅黑"/>
          <w:szCs w:val="21"/>
        </w:rPr>
        <w:t>关系图</w:t>
      </w:r>
    </w:p>
    <w:p>
      <w:pPr>
        <w:numPr>
          <w:ilvl w:val="0"/>
          <w:numId w:val="0"/>
        </w:numPr>
        <w:ind w:firstLine="1260" w:firstLineChars="600"/>
        <w:jc w:val="both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上线效果：</w:t>
      </w:r>
    </w:p>
    <w:p>
      <w:pPr>
        <w:numPr>
          <w:ilvl w:val="0"/>
          <w:numId w:val="0"/>
        </w:numPr>
        <w:ind w:firstLine="1680" w:firstLineChars="800"/>
        <w:jc w:val="both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每天在该平台上跑的任务 150-200 个，cove 90% 数据需求，并获得了Q3 项目奖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color w:val="339966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Cs w:val="21"/>
        </w:rPr>
        <w:t>数仓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元数据</w:t>
      </w:r>
      <w:r>
        <w:rPr>
          <w:rFonts w:hint="eastAsia" w:ascii="微软雅黑" w:hAnsi="微软雅黑" w:eastAsia="微软雅黑" w:cs="微软雅黑"/>
          <w:b/>
          <w:bCs/>
          <w:szCs w:val="21"/>
        </w:rPr>
        <w:t>安全架构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</w:p>
    <w:p>
      <w:pPr>
        <w:ind w:firstLine="1470" w:firstLineChars="7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业务背景：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直接暴露</w:t>
      </w:r>
      <w:r>
        <w:rPr>
          <w:rFonts w:hint="eastAsia" w:ascii="微软雅黑" w:hAnsi="微软雅黑" w:eastAsia="微软雅黑" w:cs="微软雅黑"/>
          <w:szCs w:val="21"/>
        </w:rPr>
        <w:t>数仓元数据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给</w:t>
      </w:r>
      <w:r>
        <w:rPr>
          <w:rFonts w:hint="eastAsia" w:ascii="微软雅黑" w:hAnsi="微软雅黑" w:eastAsia="微软雅黑" w:cs="微软雅黑"/>
          <w:szCs w:val="21"/>
        </w:rPr>
        <w:t>其它业务、算法团队，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存在严重</w:t>
      </w:r>
      <w:r>
        <w:rPr>
          <w:rFonts w:hint="eastAsia" w:ascii="微软雅黑" w:hAnsi="微软雅黑" w:eastAsia="微软雅黑" w:cs="微软雅黑"/>
          <w:szCs w:val="21"/>
        </w:rPr>
        <w:t>数据安全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漏洞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</w:p>
    <w:p>
      <w:pPr>
        <w:ind w:firstLine="1470" w:firstLineChars="70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业务目标</w:t>
      </w:r>
      <w:r>
        <w:rPr>
          <w:rFonts w:hint="eastAsia" w:ascii="微软雅黑" w:hAnsi="微软雅黑" w:eastAsia="微软雅黑" w:cs="微软雅黑"/>
          <w:szCs w:val="21"/>
        </w:rPr>
        <w:t>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保证数仓元数据安全</w:t>
      </w:r>
    </w:p>
    <w:p>
      <w:pPr>
        <w:ind w:firstLine="1470" w:firstLineChars="7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实现方式：</w:t>
      </w:r>
    </w:p>
    <w:p>
      <w:pPr>
        <w:numPr>
          <w:ilvl w:val="0"/>
          <w:numId w:val="0"/>
        </w:numPr>
        <w:ind w:firstLine="1470" w:firstLineChars="7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Cs w:val="21"/>
        </w:rPr>
        <w:t>收回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其它团队</w:t>
      </w:r>
      <w:r>
        <w:rPr>
          <w:rFonts w:hint="eastAsia" w:ascii="微软雅黑" w:hAnsi="微软雅黑" w:eastAsia="微软雅黑" w:cs="微软雅黑"/>
          <w:szCs w:val="21"/>
        </w:rPr>
        <w:t>直连mysql元数据库的权限，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开启 </w:t>
      </w:r>
      <w:r>
        <w:rPr>
          <w:rFonts w:hint="eastAsia" w:ascii="微软雅黑" w:hAnsi="微软雅黑" w:eastAsia="微软雅黑" w:cs="微软雅黑"/>
          <w:szCs w:val="21"/>
        </w:rPr>
        <w:t>hive metastore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服务, 用户</w:t>
      </w:r>
      <w:r>
        <w:rPr>
          <w:rFonts w:hint="eastAsia" w:ascii="微软雅黑" w:hAnsi="微软雅黑" w:eastAsia="微软雅黑" w:cs="微软雅黑"/>
          <w:szCs w:val="21"/>
        </w:rPr>
        <w:t>连接Hive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metastore</w:t>
      </w:r>
    </w:p>
    <w:p>
      <w:pPr>
        <w:numPr>
          <w:ilvl w:val="0"/>
          <w:numId w:val="0"/>
        </w:numPr>
        <w:ind w:firstLine="1470" w:firstLineChars="7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2、在hive 配置文件中增加白名单配置项</w:t>
      </w:r>
    </w:p>
    <w:p>
      <w:pPr>
        <w:numPr>
          <w:ilvl w:val="0"/>
          <w:numId w:val="0"/>
        </w:numPr>
        <w:ind w:firstLine="1470" w:firstLineChars="7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szCs w:val="21"/>
        </w:rPr>
        <w:t>修改hive metastore 部分源码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使用户</w:t>
      </w:r>
      <w:r>
        <w:rPr>
          <w:rFonts w:hint="eastAsia" w:ascii="微软雅黑" w:hAnsi="微软雅黑" w:eastAsia="微软雅黑" w:cs="微软雅黑"/>
          <w:szCs w:val="21"/>
        </w:rPr>
        <w:t>只能连接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数仓团队</w:t>
      </w:r>
      <w:r>
        <w:rPr>
          <w:rFonts w:hint="eastAsia" w:ascii="微软雅黑" w:hAnsi="微软雅黑" w:eastAsia="微软雅黑" w:cs="微软雅黑"/>
          <w:szCs w:val="21"/>
        </w:rPr>
        <w:t>hive版本，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防止用户自行修改源码绕过白名单验证</w:t>
      </w:r>
    </w:p>
    <w:p>
      <w:pPr>
        <w:numPr>
          <w:ilvl w:val="0"/>
          <w:numId w:val="0"/>
        </w:numPr>
        <w:ind w:firstLine="1470" w:firstLineChars="700"/>
        <w:rPr>
          <w:rFonts w:hint="default" w:ascii="微软雅黑" w:hAnsi="微软雅黑" w:eastAsia="微软雅黑" w:cs="微软雅黑"/>
          <w:szCs w:val="21"/>
          <w:lang w:val="en-US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4、加入了采集客户端sql的功能，并利用开发平台的sql 解析接口，实现了数据血缘的构建</w:t>
      </w:r>
    </w:p>
    <w:p>
      <w:pPr>
        <w:ind w:firstLine="1050" w:firstLineChars="500"/>
        <w:rPr>
          <w:rFonts w:hint="eastAsia" w:ascii="微软雅黑" w:hAnsi="微软雅黑" w:eastAsia="微软雅黑" w:cs="微软雅黑"/>
          <w:szCs w:val="21"/>
        </w:rPr>
      </w:pP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color w:val="339966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Cs w:val="21"/>
        </w:rPr>
        <w:t>实时标签系统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</w:p>
    <w:p>
      <w:pPr>
        <w:ind w:left="1470" w:leftChars="700" w:firstLine="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业务</w:t>
      </w:r>
      <w:r>
        <w:rPr>
          <w:rFonts w:hint="eastAsia" w:ascii="微软雅黑" w:hAnsi="微软雅黑" w:eastAsia="微软雅黑" w:cs="微软雅黑"/>
          <w:szCs w:val="21"/>
        </w:rPr>
        <w:t>背景：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对于大量的</w:t>
      </w:r>
      <w:r>
        <w:rPr>
          <w:rFonts w:hint="eastAsia" w:ascii="微软雅黑" w:hAnsi="微软雅黑" w:eastAsia="微软雅黑" w:cs="微软雅黑"/>
          <w:szCs w:val="21"/>
        </w:rPr>
        <w:t>业务线实时标签需求（黑名单用户、用户近30分钟搜索航线、学生用户绑定解绑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国内国际ONP</w:t>
      </w:r>
      <w:r>
        <w:rPr>
          <w:rFonts w:hint="eastAsia" w:ascii="微软雅黑" w:hAnsi="微软雅黑" w:eastAsia="微软雅黑" w:cs="微软雅黑"/>
          <w:szCs w:val="21"/>
        </w:rPr>
        <w:t>……），以前的实现方式是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定制化开发</w:t>
      </w:r>
      <w:r>
        <w:rPr>
          <w:rFonts w:hint="eastAsia" w:ascii="微软雅黑" w:hAnsi="微软雅黑" w:eastAsia="微软雅黑" w:cs="微软雅黑"/>
          <w:szCs w:val="21"/>
        </w:rPr>
        <w:t>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带来的</w:t>
      </w:r>
      <w:r>
        <w:rPr>
          <w:rFonts w:hint="eastAsia" w:ascii="微软雅黑" w:hAnsi="微软雅黑" w:eastAsia="微软雅黑" w:cs="微软雅黑"/>
          <w:szCs w:val="21"/>
        </w:rPr>
        <w:t>问题是开发周期长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Cs w:val="21"/>
        </w:rPr>
        <w:t>每个标签都要独立开发不能做到通用</w:t>
      </w:r>
    </w:p>
    <w:p>
      <w:pPr>
        <w:ind w:firstLine="1470" w:firstLineChars="7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改进方案：通过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spark </w:t>
      </w:r>
      <w:r>
        <w:rPr>
          <w:rFonts w:hint="eastAsia" w:ascii="微软雅黑" w:hAnsi="微软雅黑" w:eastAsia="微软雅黑" w:cs="微软雅黑"/>
          <w:szCs w:val="21"/>
        </w:rPr>
        <w:t>实现实时标签配置化</w:t>
      </w:r>
    </w:p>
    <w:p>
      <w:pPr>
        <w:ind w:firstLine="1890" w:firstLineChars="9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1、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接收</w:t>
      </w:r>
      <w:r>
        <w:rPr>
          <w:rFonts w:hint="eastAsia" w:ascii="微软雅黑" w:hAnsi="微软雅黑" w:eastAsia="微软雅黑" w:cs="微软雅黑"/>
          <w:szCs w:val="21"/>
        </w:rPr>
        <w:t>kafka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消息，利用 </w:t>
      </w:r>
      <w:r>
        <w:rPr>
          <w:rFonts w:hint="eastAsia" w:ascii="微软雅黑" w:hAnsi="微软雅黑" w:eastAsia="微软雅黑" w:cs="微软雅黑"/>
          <w:szCs w:val="21"/>
        </w:rPr>
        <w:t>structured-streaming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解析出一张临时宽表</w:t>
      </w:r>
    </w:p>
    <w:p>
      <w:pPr>
        <w:ind w:firstLine="1890" w:firstLineChars="9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2、通过select临时宽表，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使用sql</w:t>
      </w:r>
      <w:r>
        <w:rPr>
          <w:rFonts w:hint="eastAsia" w:ascii="微软雅黑" w:hAnsi="微软雅黑" w:eastAsia="微软雅黑" w:cs="微软雅黑"/>
          <w:szCs w:val="21"/>
        </w:rPr>
        <w:t>实现业务逻辑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szCs w:val="21"/>
        </w:rPr>
        <w:t>注册成结果表</w:t>
      </w:r>
    </w:p>
    <w:p>
      <w:pPr>
        <w:ind w:firstLine="1890" w:firstLineChars="9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3、select 结果表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并通过自定义UDF</w:t>
      </w:r>
      <w:r>
        <w:rPr>
          <w:rFonts w:hint="eastAsia" w:ascii="微软雅黑" w:hAnsi="微软雅黑" w:eastAsia="微软雅黑" w:cs="微软雅黑"/>
          <w:szCs w:val="21"/>
        </w:rPr>
        <w:t>将实时将数据写入hbase或redis，实现热发布</w:t>
      </w:r>
    </w:p>
    <w:p>
      <w:pPr>
        <w:ind w:firstLine="1470" w:firstLineChars="7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上线效果</w:t>
      </w:r>
      <w:r>
        <w:rPr>
          <w:rFonts w:hint="eastAsia" w:ascii="微软雅黑" w:hAnsi="微软雅黑" w:eastAsia="微软雅黑" w:cs="微软雅黑"/>
          <w:szCs w:val="21"/>
        </w:rPr>
        <w:t>：</w:t>
      </w:r>
    </w:p>
    <w:p>
      <w:pPr>
        <w:ind w:firstLine="1890" w:firstLineChars="90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1、实现了一个新的实时标签只需配置好sql即可，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开发周效率提高了50%</w:t>
      </w:r>
    </w:p>
    <w:p>
      <w:pPr>
        <w:ind w:firstLine="1890" w:firstLineChars="9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2、通用化，目前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该</w:t>
      </w:r>
      <w:r>
        <w:rPr>
          <w:rFonts w:hint="eastAsia" w:ascii="微软雅黑" w:hAnsi="微软雅黑" w:eastAsia="微软雅黑" w:cs="微软雅黑"/>
          <w:szCs w:val="21"/>
        </w:rPr>
        <w:t>系统可以满足70%的实时标签需求</w:t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>
      <w:pPr>
        <w:pStyle w:val="2"/>
        <w:widowControl/>
        <w:spacing w:before="0" w:beforeAutospacing="0" w:after="0" w:afterAutospacing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widowControl/>
        <w:spacing w:before="0" w:beforeAutospacing="0" w:after="0" w:afterAutospacing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1"/>
          <w:szCs w:val="21"/>
        </w:rPr>
        <w:t>.0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-201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.0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搜房网    大数据平台</w:t>
      </w:r>
    </w:p>
    <w:p>
      <w:pPr>
        <w:pStyle w:val="2"/>
        <w:widowControl/>
        <w:spacing w:before="0" w:beforeAutospacing="0" w:after="0" w:afterAutospacing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 xml:space="preserve">    </w:t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数据产品开发</w:t>
      </w:r>
      <w:r>
        <w:rPr>
          <w:rFonts w:hint="eastAsia" w:ascii="微软雅黑" w:hAnsi="微软雅黑" w:eastAsia="微软雅黑" w:cs="微软雅黑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二手房画像，新房潜客推荐，数据魔方</w:t>
      </w:r>
    </w:p>
    <w:p>
      <w:pPr>
        <w:pStyle w:val="2"/>
        <w:widowControl/>
        <w:spacing w:before="0" w:beforeAutospacing="0" w:after="0" w:afterAutospacing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</w:t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数据仓库建设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数据建模，宽表设计，数据ETL</w:t>
      </w:r>
    </w:p>
    <w:p>
      <w:pPr>
        <w:pStyle w:val="2"/>
        <w:widowControl/>
        <w:spacing w:before="0" w:beforeAutospacing="0" w:after="0" w:afterAutospacing="0"/>
        <w:ind w:firstLine="840" w:firstLineChars="40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>.0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1"/>
          <w:szCs w:val="21"/>
        </w:rPr>
        <w:t>-201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1"/>
          <w:szCs w:val="21"/>
        </w:rPr>
        <w:t>.0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建筑行业</w:t>
      </w:r>
    </w:p>
    <w:bookmarkEnd w:id="0"/>
    <w:p>
      <w:pPr>
        <w:rPr>
          <w:rFonts w:ascii="微软雅黑" w:hAnsi="微软雅黑" w:eastAsia="微软雅黑" w:cs="微软雅黑"/>
          <w:sz w:val="15"/>
          <w:szCs w:val="15"/>
        </w:rPr>
      </w:pPr>
      <w:r>
        <w:rPr>
          <w:sz w:val="1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73025</wp:posOffset>
                </wp:positionV>
                <wp:extent cx="746760" cy="440055"/>
                <wp:effectExtent l="635" t="7620" r="14605" b="9525"/>
                <wp:wrapNone/>
                <wp:docPr id="11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440055"/>
                          <a:chOff x="0" y="0"/>
                          <a:chExt cx="1176" cy="693"/>
                        </a:xfrm>
                        <a:effectLst/>
                      </wpg:grpSpPr>
                      <wps:wsp>
                        <wps:cNvPr id="4" name="流程图: 延期 64"/>
                        <wps:cNvSpPr/>
                        <wps:spPr>
                          <a:xfrm rot="-5400000">
                            <a:off x="296" y="-185"/>
                            <a:ext cx="581" cy="1176"/>
                          </a:xfrm>
                          <a:prstGeom prst="flowChartDelay">
                            <a:avLst/>
                          </a:prstGeom>
                          <a:solidFill>
                            <a:srgbClr val="339966"/>
                          </a:solidFill>
                          <a:ln w="15875">
                            <a:noFill/>
                            <a:miter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5" name="流程图: 联系 65"/>
                        <wps:cNvSpPr/>
                        <wps:spPr>
                          <a:xfrm>
                            <a:off x="473" y="0"/>
                            <a:ext cx="266" cy="266"/>
                          </a:xfrm>
                          <a:prstGeom prst="flowChartConnector">
                            <a:avLst/>
                          </a:prstGeom>
                          <a:solidFill>
                            <a:srgbClr val="339966"/>
                          </a:solidFill>
                          <a:ln w="158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26" o:spt="203" style="position:absolute;left:0pt;margin-left:36.65pt;margin-top:5.75pt;height:34.65pt;width:58.8pt;z-index:-251656192;mso-width-relative:page;mso-height-relative:page;" coordsize="1176,693" o:gfxdata="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GbAZC2AAAAAgBAAAP&#10;AAAAAAAAAAEAIAAAACIAAABkcnMvZG93bnJldi54bWxQSwECFAAUAAAACACHTuJAdkxfOvwCAACB&#10;BwAADgAAAAAAAAABACAAAAAnAQAAZHJzL2Uyb0RvYy54bWxQSwUGAAAAAAYABgBZAQAAlQYAAAAA&#10;">
                <o:lock v:ext="edit" aspectratio="f"/>
                <v:shape id="流程图: 延期 64" o:spid="_x0000_s1026" o:spt="135" type="#_x0000_t135" style="position:absolute;left:296;top:-185;height:1176;width:581;rotation:-5898240f;" fillcolor="#339966" filled="t" stroked="f" coordsize="21600,21600" o:gfxdata="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32e+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.25pt" joinstyle="miter"/>
                  <v:imagedata o:title=""/>
                  <o:lock v:ext="edit" aspectratio="f"/>
                </v:shape>
                <v:shape id="流程图: 联系 65" o:spid="_x0000_s1026" o:spt="120" type="#_x0000_t120" style="position:absolute;left:473;top:0;height:266;width:266;" fillcolor="#339966" filled="t" stroked="t" coordsize="21600,21600" o:gfxdata="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jDUrsAAADa&#10;AAAADwAAAAAAAAABACAAAAAiAAAAZHJzL2Rvd25yZXYueG1sUEsBAhQAFAAAAAgAh07iQDMvBZ47&#10;AAAAOQAAABAAAAAAAAAAAQAgAAAACgEAAGRycy9zaGFwZXhtbC54bWxQSwUGAAAAAAYABgBbAQAA&#10;tAMAAAAA&#10;">
                  <v:fill on="t" focussize="0,0"/>
                  <v:stroke weight="1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</w:p>
    <w:p>
      <w:pPr>
        <w:rPr>
          <w:rFonts w:ascii="微软雅黑" w:hAnsi="微软雅黑" w:eastAsia="微软雅黑" w:cs="宋体"/>
          <w:b/>
          <w:bCs/>
          <w:color w:val="FFFFF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color w:val="FFFFFF"/>
          <w:sz w:val="24"/>
          <w:szCs w:val="24"/>
        </w:rPr>
        <w:t>专业技</w:t>
      </w:r>
      <w:r>
        <w:rPr>
          <w:rFonts w:hint="eastAsia" w:ascii="微软雅黑" w:hAnsi="微软雅黑" w:eastAsia="微软雅黑" w:cs="宋体"/>
          <w:b/>
          <w:bCs/>
          <w:color w:val="FFFFFF"/>
          <w:sz w:val="24"/>
          <w:szCs w:val="24"/>
        </w:rPr>
        <w:t>能</w:t>
      </w: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</w:t>
      </w:r>
      <w:r>
        <w:rPr>
          <w:rFonts w:ascii="微软雅黑" w:hAnsi="微软雅黑" w:eastAsia="微软雅黑" w:cs="微软雅黑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有</w:t>
      </w:r>
      <w:r>
        <w:rPr>
          <w:rFonts w:hint="eastAsia" w:ascii="微软雅黑" w:hAnsi="微软雅黑" w:eastAsia="微软雅黑" w:cs="微软雅黑"/>
          <w:szCs w:val="21"/>
        </w:rPr>
        <w:t>java</w:t>
      </w:r>
      <w:r>
        <w:rPr>
          <w:rFonts w:ascii="微软雅黑" w:hAnsi="微软雅黑" w:eastAsia="微软雅黑" w:cs="微软雅黑"/>
          <w:szCs w:val="21"/>
        </w:rPr>
        <w:t xml:space="preserve"> web开发经验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java 基础功底较好，对jvm,nio,java多线程有深入了解</w:t>
      </w:r>
    </w:p>
    <w:p>
      <w:pPr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</w:t>
      </w:r>
      <w:r>
        <w:rPr>
          <w:rFonts w:ascii="微软雅黑" w:hAnsi="微软雅黑" w:eastAsia="微软雅黑" w:cs="微软雅黑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良好的</w:t>
      </w:r>
      <w:r>
        <w:rPr>
          <w:rFonts w:hint="eastAsia" w:ascii="微软雅黑" w:hAnsi="微软雅黑" w:eastAsia="微软雅黑" w:cs="微软雅黑"/>
          <w:szCs w:val="21"/>
        </w:rPr>
        <w:t>线上故障解决能力，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精读过 hadoop hive hbase 源码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</w:t>
      </w:r>
      <w:r>
        <w:rPr>
          <w:rFonts w:ascii="微软雅黑" w:hAnsi="微软雅黑" w:eastAsia="微软雅黑" w:cs="微软雅黑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熟练使用hive,spark sql,presto等数据批处理工具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       </w:t>
      </w:r>
      <w:r>
        <w:rPr>
          <w:rFonts w:ascii="Segoe UI Symbol" w:hAnsi="Segoe UI Symbol" w:eastAsia="微软雅黑" w:cs="Segoe UI Symbol"/>
          <w:color w:val="339966"/>
          <w:szCs w:val="21"/>
        </w:rPr>
        <w:t>♦</w:t>
      </w:r>
      <w:r>
        <w:rPr>
          <w:rFonts w:hint="eastAsia" w:ascii="微软雅黑" w:hAnsi="微软雅黑" w:eastAsia="微软雅黑" w:cs="微软雅黑"/>
          <w:szCs w:val="21"/>
        </w:rPr>
        <w:t xml:space="preserve"> 了解并使用 hbase,kudu等分布式数据库</w: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3586F"/>
    <w:rsid w:val="00053E8F"/>
    <w:rsid w:val="00255961"/>
    <w:rsid w:val="003165E1"/>
    <w:rsid w:val="00370CEF"/>
    <w:rsid w:val="003F2BC3"/>
    <w:rsid w:val="00470C95"/>
    <w:rsid w:val="004868A7"/>
    <w:rsid w:val="004A03E9"/>
    <w:rsid w:val="004D44CB"/>
    <w:rsid w:val="005F5999"/>
    <w:rsid w:val="006146D8"/>
    <w:rsid w:val="00616F22"/>
    <w:rsid w:val="007312B7"/>
    <w:rsid w:val="008528B2"/>
    <w:rsid w:val="009C360C"/>
    <w:rsid w:val="00AA10BC"/>
    <w:rsid w:val="00BE1AB2"/>
    <w:rsid w:val="00C448F8"/>
    <w:rsid w:val="00CB5A33"/>
    <w:rsid w:val="00D135D0"/>
    <w:rsid w:val="00D3235A"/>
    <w:rsid w:val="00D47439"/>
    <w:rsid w:val="00E2408F"/>
    <w:rsid w:val="00E353C7"/>
    <w:rsid w:val="00E93C7E"/>
    <w:rsid w:val="00F243D9"/>
    <w:rsid w:val="020F31F3"/>
    <w:rsid w:val="075F202B"/>
    <w:rsid w:val="0A083E9C"/>
    <w:rsid w:val="0D3713C1"/>
    <w:rsid w:val="0E8E0815"/>
    <w:rsid w:val="0EA418EA"/>
    <w:rsid w:val="10866B51"/>
    <w:rsid w:val="1209450B"/>
    <w:rsid w:val="15D94D4D"/>
    <w:rsid w:val="16376630"/>
    <w:rsid w:val="16651C51"/>
    <w:rsid w:val="194E26DC"/>
    <w:rsid w:val="199C356E"/>
    <w:rsid w:val="1B101893"/>
    <w:rsid w:val="1B363961"/>
    <w:rsid w:val="1BB86A27"/>
    <w:rsid w:val="1D2A349A"/>
    <w:rsid w:val="1D927259"/>
    <w:rsid w:val="1DCF4546"/>
    <w:rsid w:val="218D7E6A"/>
    <w:rsid w:val="24DF335C"/>
    <w:rsid w:val="27C1189D"/>
    <w:rsid w:val="283A6E1E"/>
    <w:rsid w:val="284D44AF"/>
    <w:rsid w:val="2AC82547"/>
    <w:rsid w:val="2B770635"/>
    <w:rsid w:val="2C574355"/>
    <w:rsid w:val="325C336F"/>
    <w:rsid w:val="33912808"/>
    <w:rsid w:val="33FD1216"/>
    <w:rsid w:val="3443368A"/>
    <w:rsid w:val="348E340A"/>
    <w:rsid w:val="34F76D21"/>
    <w:rsid w:val="36E451B0"/>
    <w:rsid w:val="385409E1"/>
    <w:rsid w:val="399102BE"/>
    <w:rsid w:val="3A3F71C4"/>
    <w:rsid w:val="3DE3586F"/>
    <w:rsid w:val="3E721C8E"/>
    <w:rsid w:val="3EEE06DA"/>
    <w:rsid w:val="40C77390"/>
    <w:rsid w:val="41170408"/>
    <w:rsid w:val="415B4E75"/>
    <w:rsid w:val="42A023B2"/>
    <w:rsid w:val="48B42539"/>
    <w:rsid w:val="4B272DEE"/>
    <w:rsid w:val="4C29243B"/>
    <w:rsid w:val="50B057E0"/>
    <w:rsid w:val="51EC27A2"/>
    <w:rsid w:val="52E2077F"/>
    <w:rsid w:val="53A22557"/>
    <w:rsid w:val="540C1E9F"/>
    <w:rsid w:val="54700CB2"/>
    <w:rsid w:val="55355CC5"/>
    <w:rsid w:val="562F0973"/>
    <w:rsid w:val="586475A6"/>
    <w:rsid w:val="58763CCC"/>
    <w:rsid w:val="58ED4C52"/>
    <w:rsid w:val="5A675D06"/>
    <w:rsid w:val="5BE46E57"/>
    <w:rsid w:val="5D903637"/>
    <w:rsid w:val="5F7B5E64"/>
    <w:rsid w:val="5F872790"/>
    <w:rsid w:val="61486FBF"/>
    <w:rsid w:val="637F38AC"/>
    <w:rsid w:val="65AB05DD"/>
    <w:rsid w:val="68E624E9"/>
    <w:rsid w:val="691A1CDA"/>
    <w:rsid w:val="6C4C782B"/>
    <w:rsid w:val="6D227572"/>
    <w:rsid w:val="6ECC5C43"/>
    <w:rsid w:val="72A4593C"/>
    <w:rsid w:val="75F96AA2"/>
    <w:rsid w:val="77450086"/>
    <w:rsid w:val="780E432E"/>
    <w:rsid w:val="78815026"/>
    <w:rsid w:val="79284A32"/>
    <w:rsid w:val="7A8143A4"/>
    <w:rsid w:val="7BD03646"/>
    <w:rsid w:val="7DD667C7"/>
    <w:rsid w:val="7DF87224"/>
    <w:rsid w:val="7E49070F"/>
    <w:rsid w:val="7EFE070D"/>
    <w:rsid w:val="7F33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QUNAR</Company>
  <Pages>3</Pages>
  <Words>1048</Words>
  <Characters>1379</Characters>
  <Lines>15</Lines>
  <Paragraphs>4</Paragraphs>
  <TotalTime>16</TotalTime>
  <ScaleCrop>false</ScaleCrop>
  <LinksUpToDate>false</LinksUpToDate>
  <CharactersWithSpaces>1739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2017-04-21T07:34:00Z</dcterms:created>
  <dc:creator>Ry</dc:creator>
  <cp:lastModifiedBy>旭日永久</cp:lastModifiedBy>
  <dcterms:modified xsi:type="dcterms:W3CDTF">2022-04-18T02:18:25Z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CE86EEB3767441C7A0F699AB9E988C24</vt:lpwstr>
  </property>
</Properties>
</file>