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5513A" w:rsidRDefault="00C5513A" w:rsidP="00263BB6">
      <w:pPr>
        <w:jc w:val="center"/>
        <w:rPr>
          <w:rFonts w:ascii="微软雅黑" w:eastAsia="微软雅黑" w:hAnsi="微软雅黑" w:hint="default"/>
          <w:b/>
          <w:sz w:val="44"/>
          <w:szCs w:val="44"/>
          <w:lang w:eastAsia="zh-CN"/>
        </w:rPr>
      </w:pPr>
    </w:p>
    <w:p w:rsidR="0073430C" w:rsidRPr="00DE3593" w:rsidRDefault="00860983" w:rsidP="00263BB6">
      <w:pPr>
        <w:jc w:val="center"/>
        <w:rPr>
          <w:rFonts w:ascii="微软雅黑" w:eastAsia="微软雅黑" w:hAnsi="微软雅黑" w:hint="default"/>
          <w:b/>
          <w:sz w:val="44"/>
          <w:szCs w:val="44"/>
          <w:lang w:eastAsia="zh-CN"/>
        </w:rPr>
      </w:pPr>
      <w:r>
        <w:rPr>
          <w:rFonts w:ascii="微软雅黑" w:eastAsia="微软雅黑" w:hAnsi="微软雅黑"/>
          <w:b/>
          <w:sz w:val="44"/>
          <w:szCs w:val="44"/>
          <w:lang w:eastAsia="zh-CN"/>
        </w:rPr>
        <w:t>市级精卫平台</w:t>
      </w:r>
      <w:r w:rsidR="00590F20">
        <w:rPr>
          <w:rFonts w:ascii="微软雅黑" w:eastAsia="微软雅黑" w:hAnsi="微软雅黑"/>
          <w:b/>
          <w:sz w:val="44"/>
          <w:szCs w:val="44"/>
          <w:lang w:eastAsia="zh-CN"/>
        </w:rPr>
        <w:t>概要设计</w:t>
      </w:r>
    </w:p>
    <w:p w:rsidR="00B81D04" w:rsidRPr="00DE3593" w:rsidRDefault="00B81D04" w:rsidP="00263BB6">
      <w:pPr>
        <w:jc w:val="center"/>
        <w:rPr>
          <w:rFonts w:ascii="微软雅黑" w:eastAsia="微软雅黑" w:hAnsi="微软雅黑" w:cs="Times" w:hint="default"/>
          <w:b/>
          <w:bCs/>
          <w:sz w:val="44"/>
          <w:szCs w:val="44"/>
          <w:lang w:eastAsia="zh-CN"/>
        </w:rPr>
      </w:pPr>
    </w:p>
    <w:p w:rsidR="00B81D04" w:rsidRPr="00DE3593" w:rsidRDefault="00B81D04">
      <w:pPr>
        <w:jc w:val="center"/>
        <w:rPr>
          <w:rFonts w:ascii="微软雅黑" w:eastAsia="微软雅黑" w:hAnsi="微软雅黑" w:cs="Times" w:hint="default"/>
          <w:b/>
          <w:sz w:val="32"/>
          <w:szCs w:val="32"/>
          <w:lang w:eastAsia="zh-CN"/>
        </w:rPr>
      </w:pPr>
    </w:p>
    <w:p w:rsidR="00524BA2" w:rsidRPr="00DE3593" w:rsidRDefault="001A6F61" w:rsidP="00DE3593">
      <w:pPr>
        <w:pStyle w:val="a9"/>
        <w:numPr>
          <w:ilvl w:val="0"/>
          <w:numId w:val="12"/>
        </w:numPr>
        <w:spacing w:line="312" w:lineRule="auto"/>
        <w:ind w:firstLineChars="0"/>
        <w:outlineLvl w:val="0"/>
        <w:rPr>
          <w:rFonts w:ascii="微软雅黑" w:eastAsia="微软雅黑" w:hAnsi="微软雅黑" w:hint="default"/>
          <w:b/>
          <w:sz w:val="32"/>
          <w:szCs w:val="32"/>
          <w:lang w:eastAsia="zh-CN"/>
        </w:rPr>
      </w:pPr>
      <w:r w:rsidRPr="00DE3593">
        <w:rPr>
          <w:rFonts w:ascii="微软雅黑" w:eastAsia="微软雅黑" w:hAnsi="微软雅黑"/>
          <w:b/>
          <w:sz w:val="32"/>
          <w:szCs w:val="32"/>
          <w:lang w:eastAsia="zh-CN"/>
        </w:rPr>
        <w:t>系统</w:t>
      </w:r>
      <w:r w:rsidR="003A6134" w:rsidRPr="00DE3593">
        <w:rPr>
          <w:rFonts w:ascii="微软雅黑" w:eastAsia="微软雅黑" w:hAnsi="微软雅黑"/>
          <w:b/>
          <w:sz w:val="32"/>
          <w:szCs w:val="32"/>
          <w:lang w:eastAsia="zh-CN"/>
        </w:rPr>
        <w:t>概述</w:t>
      </w:r>
    </w:p>
    <w:p w:rsidR="00524BA2" w:rsidRPr="00DE3593" w:rsidRDefault="00EC5189" w:rsidP="00DE3593">
      <w:pPr>
        <w:spacing w:line="276" w:lineRule="auto"/>
        <w:ind w:firstLineChars="200" w:firstLine="360"/>
        <w:rPr>
          <w:rFonts w:ascii="微软雅黑" w:eastAsia="微软雅黑" w:hAnsi="微软雅黑" w:cs="Times" w:hint="default"/>
          <w:sz w:val="18"/>
          <w:szCs w:val="18"/>
          <w:lang w:eastAsia="zh-CN"/>
        </w:rPr>
      </w:pPr>
      <w:r>
        <w:rPr>
          <w:rFonts w:ascii="微软雅黑" w:eastAsia="微软雅黑" w:hAnsi="微软雅黑" w:cs="Times"/>
          <w:sz w:val="18"/>
          <w:szCs w:val="18"/>
          <w:lang w:eastAsia="zh-CN"/>
        </w:rPr>
        <w:t>市级精卫平台</w:t>
      </w:r>
      <w:r w:rsidR="00C5513A">
        <w:rPr>
          <w:rFonts w:ascii="微软雅黑" w:eastAsia="微软雅黑" w:hAnsi="微软雅黑" w:cs="Times"/>
          <w:sz w:val="18"/>
          <w:szCs w:val="18"/>
          <w:lang w:eastAsia="zh-CN"/>
        </w:rPr>
        <w:t>提供管理本市/县所有重症精神病人，并自由拓展市，县，社区机构，扩充</w:t>
      </w:r>
      <w:r w:rsidR="00BA4895">
        <w:rPr>
          <w:rFonts w:ascii="微软雅黑" w:eastAsia="微软雅黑" w:hAnsi="微软雅黑" w:cs="Times"/>
          <w:sz w:val="18"/>
          <w:szCs w:val="18"/>
          <w:lang w:eastAsia="zh-CN"/>
        </w:rPr>
        <w:t>对应的管理人员</w:t>
      </w:r>
      <w:r>
        <w:rPr>
          <w:rFonts w:ascii="微软雅黑" w:eastAsia="微软雅黑" w:hAnsi="微软雅黑" w:cs="Times"/>
          <w:sz w:val="18"/>
          <w:szCs w:val="18"/>
          <w:lang w:eastAsia="zh-CN"/>
        </w:rPr>
        <w:t>。</w:t>
      </w:r>
    </w:p>
    <w:p w:rsidR="00E37805" w:rsidRPr="00AA209B" w:rsidRDefault="00E37805">
      <w:pPr>
        <w:spacing w:line="312" w:lineRule="auto"/>
        <w:rPr>
          <w:rFonts w:ascii="Times" w:eastAsiaTheme="minorEastAsia" w:hAnsi="Times" w:cs="Times" w:hint="default"/>
          <w:sz w:val="28"/>
          <w:szCs w:val="28"/>
          <w:lang w:eastAsia="zh-CN"/>
        </w:rPr>
      </w:pPr>
    </w:p>
    <w:p w:rsidR="00B81D04" w:rsidRDefault="00BA4895" w:rsidP="00DE3593">
      <w:pPr>
        <w:pStyle w:val="a9"/>
        <w:numPr>
          <w:ilvl w:val="0"/>
          <w:numId w:val="12"/>
        </w:numPr>
        <w:spacing w:line="312" w:lineRule="auto"/>
        <w:ind w:firstLineChars="0"/>
        <w:outlineLvl w:val="0"/>
        <w:rPr>
          <w:rFonts w:ascii="微软雅黑" w:eastAsia="微软雅黑" w:hAnsi="微软雅黑" w:hint="default"/>
          <w:b/>
          <w:sz w:val="32"/>
          <w:szCs w:val="32"/>
          <w:lang w:eastAsia="zh-CN"/>
        </w:rPr>
      </w:pPr>
      <w:r>
        <w:rPr>
          <w:rFonts w:ascii="微软雅黑" w:eastAsia="微软雅黑" w:hAnsi="微软雅黑"/>
          <w:b/>
          <w:sz w:val="32"/>
          <w:szCs w:val="32"/>
          <w:lang w:eastAsia="zh-CN"/>
        </w:rPr>
        <w:t>使用角色</w:t>
      </w:r>
    </w:p>
    <w:p w:rsidR="00BA4895" w:rsidRDefault="00563214" w:rsidP="00BA4895">
      <w:pPr>
        <w:pStyle w:val="TableNormal0"/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 w:rsidR="009318BF" w:rsidRDefault="003170E4" w:rsidP="009318BF">
      <w:pPr>
        <w:pStyle w:val="TableNormal0"/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 w:rsidR="00564DD3" w:rsidRPr="00BA4895" w:rsidRDefault="00886778" w:rsidP="00564DD3">
      <w:pPr>
        <w:pStyle w:val="TableNormal0"/>
        <w:ind w:firstLineChars="200" w:firstLine="420"/>
        <w:rPr>
          <w:lang w:eastAsia="zh-CN"/>
        </w:rPr>
      </w:pPr>
      <w:r>
        <w:rPr>
          <w:rFonts w:hint="eastAsia"/>
          <w:highlight w:val="yellow"/>
          <w:lang w:eastAsia="zh-CN"/>
        </w:rPr>
        <w:t>社区</w:t>
      </w:r>
      <w:r w:rsidR="009318BF" w:rsidRPr="00564DD3">
        <w:rPr>
          <w:rFonts w:hint="eastAsia"/>
          <w:highlight w:val="yellow"/>
          <w:lang w:eastAsia="zh-CN"/>
        </w:rPr>
        <w:t>直报员</w:t>
      </w:r>
      <w:r w:rsidR="009318BF">
        <w:rPr>
          <w:rFonts w:hint="eastAsia"/>
          <w:lang w:eastAsia="zh-CN"/>
        </w:rPr>
        <w:t>：</w:t>
      </w:r>
      <w:r w:rsidR="00175A21">
        <w:rPr>
          <w:rFonts w:hint="eastAsia"/>
          <w:lang w:eastAsia="zh-CN"/>
        </w:rPr>
        <w:t>创建社区级非注册机构，</w:t>
      </w:r>
      <w:r w:rsidR="00564DD3">
        <w:rPr>
          <w:rFonts w:hint="eastAsia"/>
          <w:lang w:eastAsia="zh-CN"/>
        </w:rPr>
        <w:t>创建社区级非注册机构的社区</w:t>
      </w:r>
      <w:r w:rsidR="00564DD3" w:rsidRPr="00BA4895">
        <w:rPr>
          <w:lang w:eastAsia="zh-CN"/>
        </w:rPr>
        <w:t>数据浏览</w:t>
      </w:r>
      <w:r w:rsidR="00564DD3">
        <w:rPr>
          <w:rFonts w:hint="eastAsia"/>
          <w:lang w:eastAsia="zh-CN"/>
        </w:rPr>
        <w:t>人员。</w:t>
      </w:r>
    </w:p>
    <w:p w:rsidR="009318BF" w:rsidRDefault="00564DD3" w:rsidP="009318BF">
      <w:pPr>
        <w:pStyle w:val="TableNormal0"/>
        <w:ind w:firstLineChars="200" w:firstLine="4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 w:rsidR="009318BF">
        <w:rPr>
          <w:rFonts w:hint="eastAsia"/>
          <w:lang w:eastAsia="zh-CN"/>
        </w:rPr>
        <w:t>创建村级机构，</w:t>
      </w:r>
      <w:r>
        <w:rPr>
          <w:rFonts w:hint="eastAsia"/>
          <w:lang w:eastAsia="zh-CN"/>
        </w:rPr>
        <w:t>创建村级机构的村级直报员。</w:t>
      </w:r>
    </w:p>
    <w:p w:rsidR="00564DD3" w:rsidRDefault="00564DD3" w:rsidP="009318BF">
      <w:pPr>
        <w:pStyle w:val="TableNormal0"/>
        <w:ind w:firstLineChars="200" w:firstLine="4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rFonts w:hint="eastAsia"/>
          <w:lang w:eastAsia="zh-CN"/>
        </w:rPr>
        <w:t>审核村级直报员上传的随访数据。</w:t>
      </w:r>
    </w:p>
    <w:p w:rsidR="009318BF" w:rsidRDefault="00564DD3" w:rsidP="00BA4895">
      <w:pPr>
        <w:pStyle w:val="TableNormal0"/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村级直报员：管理分配的患者，上报患者随访。</w:t>
      </w:r>
    </w:p>
    <w:tbl>
      <w:tblPr>
        <w:tblStyle w:val="aa"/>
        <w:tblW w:w="10314" w:type="dxa"/>
        <w:tblLook w:val="04A0" w:firstRow="1" w:lastRow="0" w:firstColumn="1" w:lastColumn="0" w:noHBand="0" w:noVBand="1"/>
      </w:tblPr>
      <w:tblGrid>
        <w:gridCol w:w="1668"/>
        <w:gridCol w:w="1559"/>
        <w:gridCol w:w="1932"/>
        <w:gridCol w:w="5155"/>
      </w:tblGrid>
      <w:tr w:rsidR="00B16A1C" w:rsidTr="00B16A1C">
        <w:tc>
          <w:tcPr>
            <w:tcW w:w="1668" w:type="dxa"/>
            <w:tcBorders>
              <w:bottom w:val="single" w:sz="4" w:space="0" w:color="auto"/>
            </w:tcBorders>
          </w:tcPr>
          <w:p w:rsidR="00B16A1C" w:rsidRPr="00B16A1C" w:rsidRDefault="005B0B88" w:rsidP="00BA4895">
            <w:pPr>
              <w:pStyle w:val="TableNormal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业务分类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B16A1C" w:rsidRPr="00B16A1C" w:rsidRDefault="00B16A1C" w:rsidP="00BA4895">
            <w:pPr>
              <w:pStyle w:val="TableNormal0"/>
              <w:rPr>
                <w:b/>
                <w:lang w:eastAsia="zh-CN"/>
              </w:rPr>
            </w:pPr>
            <w:r w:rsidRPr="00B16A1C">
              <w:rPr>
                <w:rFonts w:hint="eastAsia"/>
                <w:b/>
                <w:lang w:eastAsia="zh-CN"/>
              </w:rPr>
              <w:t>角色</w:t>
            </w:r>
          </w:p>
        </w:tc>
        <w:tc>
          <w:tcPr>
            <w:tcW w:w="1932" w:type="dxa"/>
            <w:tcBorders>
              <w:left w:val="single" w:sz="4" w:space="0" w:color="auto"/>
              <w:right w:val="single" w:sz="4" w:space="0" w:color="auto"/>
            </w:tcBorders>
          </w:tcPr>
          <w:p w:rsidR="00B16A1C" w:rsidRPr="00B16A1C" w:rsidRDefault="00B16A1C" w:rsidP="00BA4895">
            <w:pPr>
              <w:pStyle w:val="TableNormal0"/>
              <w:rPr>
                <w:b/>
                <w:lang w:eastAsia="zh-CN"/>
              </w:rPr>
            </w:pPr>
            <w:r w:rsidRPr="00B16A1C">
              <w:rPr>
                <w:rFonts w:hint="eastAsia"/>
                <w:b/>
                <w:lang w:eastAsia="zh-CN"/>
              </w:rPr>
              <w:t>角色简称</w:t>
            </w:r>
          </w:p>
        </w:tc>
        <w:tc>
          <w:tcPr>
            <w:tcW w:w="5155" w:type="dxa"/>
            <w:tcBorders>
              <w:left w:val="single" w:sz="4" w:space="0" w:color="auto"/>
            </w:tcBorders>
          </w:tcPr>
          <w:p w:rsidR="00B16A1C" w:rsidRPr="00B16A1C" w:rsidRDefault="00B16A1C" w:rsidP="00BA4895">
            <w:pPr>
              <w:pStyle w:val="TableNormal0"/>
              <w:rPr>
                <w:b/>
                <w:lang w:eastAsia="zh-CN"/>
              </w:rPr>
            </w:pPr>
            <w:r w:rsidRPr="00B16A1C">
              <w:rPr>
                <w:rFonts w:hint="eastAsia"/>
                <w:b/>
                <w:lang w:eastAsia="zh-CN"/>
              </w:rPr>
              <w:t>权限</w:t>
            </w:r>
          </w:p>
        </w:tc>
      </w:tr>
      <w:tr w:rsidR="005B0B88" w:rsidTr="00B16A1C">
        <w:tc>
          <w:tcPr>
            <w:tcW w:w="1668" w:type="dxa"/>
            <w:vMerge w:val="restart"/>
            <w:tcBorders>
              <w:top w:val="single" w:sz="4" w:space="0" w:color="auto"/>
            </w:tcBorders>
          </w:tcPr>
          <w:p w:rsidR="005B0B88" w:rsidRDefault="005B0B88" w:rsidP="00BA4895">
            <w:pPr>
              <w:pStyle w:val="TableNormal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市级</w:t>
            </w:r>
          </w:p>
        </w:tc>
        <w:tc>
          <w:tcPr>
            <w:tcW w:w="1559" w:type="dxa"/>
            <w:vMerge w:val="restart"/>
            <w:tcBorders>
              <w:right w:val="single" w:sz="4" w:space="0" w:color="auto"/>
            </w:tcBorders>
          </w:tcPr>
          <w:p w:rsidR="005B0B88" w:rsidRDefault="005B0B88" w:rsidP="00BA4895">
            <w:pPr>
              <w:pStyle w:val="TableNormal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业务管理员</w:t>
            </w:r>
          </w:p>
        </w:tc>
        <w:tc>
          <w:tcPr>
            <w:tcW w:w="193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5B0B88" w:rsidRDefault="005B0B88" w:rsidP="00BA4895">
            <w:pPr>
              <w:pStyle w:val="TableNormal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  <w:tc>
          <w:tcPr>
            <w:tcW w:w="5155" w:type="dxa"/>
            <w:tcBorders>
              <w:left w:val="single" w:sz="4" w:space="0" w:color="auto"/>
            </w:tcBorders>
          </w:tcPr>
          <w:p w:rsidR="005B0B88" w:rsidRDefault="005B0B88" w:rsidP="005B0B88">
            <w:pPr>
              <w:pStyle w:val="TableNormal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创建并管理全市范围内的村级基层直报机构（非省</w:t>
            </w:r>
            <w:proofErr w:type="gramStart"/>
            <w:r>
              <w:rPr>
                <w:rFonts w:hint="eastAsia"/>
                <w:lang w:eastAsia="zh-CN"/>
              </w:rPr>
              <w:t>网基层</w:t>
            </w:r>
            <w:proofErr w:type="gramEnd"/>
            <w:r>
              <w:rPr>
                <w:rFonts w:hint="eastAsia"/>
                <w:lang w:eastAsia="zh-CN"/>
              </w:rPr>
              <w:t>机构），并设定这些基层机构与省</w:t>
            </w:r>
            <w:proofErr w:type="gramStart"/>
            <w:r>
              <w:rPr>
                <w:rFonts w:hint="eastAsia"/>
                <w:lang w:eastAsia="zh-CN"/>
              </w:rPr>
              <w:t>网基层</w:t>
            </w:r>
            <w:proofErr w:type="gramEnd"/>
            <w:r>
              <w:rPr>
                <w:rFonts w:hint="eastAsia"/>
                <w:lang w:eastAsia="zh-CN"/>
              </w:rPr>
              <w:t>直报机构之间的业务管辖关系。</w:t>
            </w:r>
          </w:p>
        </w:tc>
      </w:tr>
      <w:tr w:rsidR="005B0B88" w:rsidTr="00B16A1C">
        <w:tc>
          <w:tcPr>
            <w:tcW w:w="1668" w:type="dxa"/>
            <w:vMerge/>
            <w:tcBorders>
              <w:top w:val="single" w:sz="4" w:space="0" w:color="auto"/>
            </w:tcBorders>
          </w:tcPr>
          <w:p w:rsidR="005B0B88" w:rsidRDefault="005B0B88" w:rsidP="00BA4895">
            <w:pPr>
              <w:pStyle w:val="TableNormal0"/>
              <w:rPr>
                <w:lang w:eastAsia="zh-CN"/>
              </w:rPr>
            </w:pPr>
          </w:p>
        </w:tc>
        <w:tc>
          <w:tcPr>
            <w:tcW w:w="1559" w:type="dxa"/>
            <w:vMerge/>
            <w:tcBorders>
              <w:right w:val="single" w:sz="4" w:space="0" w:color="auto"/>
            </w:tcBorders>
          </w:tcPr>
          <w:p w:rsidR="005B0B88" w:rsidRDefault="005B0B88" w:rsidP="00BA4895">
            <w:pPr>
              <w:pStyle w:val="TableNormal0"/>
              <w:rPr>
                <w:lang w:eastAsia="zh-CN"/>
              </w:rPr>
            </w:pPr>
          </w:p>
        </w:tc>
        <w:tc>
          <w:tcPr>
            <w:tcW w:w="19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B0B88" w:rsidRDefault="005B0B88" w:rsidP="00BA4895">
            <w:pPr>
              <w:pStyle w:val="TableNormal0"/>
              <w:rPr>
                <w:lang w:eastAsia="zh-CN"/>
              </w:rPr>
            </w:pPr>
          </w:p>
        </w:tc>
        <w:tc>
          <w:tcPr>
            <w:tcW w:w="5155" w:type="dxa"/>
            <w:tcBorders>
              <w:left w:val="single" w:sz="4" w:space="0" w:color="auto"/>
            </w:tcBorders>
          </w:tcPr>
          <w:p w:rsidR="005B0B88" w:rsidRPr="00B16A1C" w:rsidRDefault="005B0B88" w:rsidP="00BA4895">
            <w:pPr>
              <w:pStyle w:val="TableNormal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创建并管理全市范围内的所有机构的各类用户，以及用户角色授权。</w:t>
            </w:r>
          </w:p>
        </w:tc>
      </w:tr>
      <w:tr w:rsidR="005B0B88" w:rsidTr="00B16A1C">
        <w:tc>
          <w:tcPr>
            <w:tcW w:w="1668" w:type="dxa"/>
            <w:vMerge/>
            <w:tcBorders>
              <w:top w:val="single" w:sz="4" w:space="0" w:color="auto"/>
            </w:tcBorders>
          </w:tcPr>
          <w:p w:rsidR="005B0B88" w:rsidRDefault="005B0B88" w:rsidP="00BA4895">
            <w:pPr>
              <w:pStyle w:val="TableNormal0"/>
              <w:rPr>
                <w:lang w:eastAsia="zh-CN"/>
              </w:rPr>
            </w:pPr>
          </w:p>
        </w:tc>
        <w:tc>
          <w:tcPr>
            <w:tcW w:w="1559" w:type="dxa"/>
            <w:vMerge/>
            <w:tcBorders>
              <w:right w:val="single" w:sz="4" w:space="0" w:color="auto"/>
            </w:tcBorders>
          </w:tcPr>
          <w:p w:rsidR="005B0B88" w:rsidRDefault="005B0B88" w:rsidP="00BA4895">
            <w:pPr>
              <w:pStyle w:val="TableNormal0"/>
              <w:rPr>
                <w:lang w:eastAsia="zh-CN"/>
              </w:rPr>
            </w:pPr>
          </w:p>
        </w:tc>
        <w:tc>
          <w:tcPr>
            <w:tcW w:w="19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B0B88" w:rsidRDefault="005B0B88" w:rsidP="00BA4895">
            <w:pPr>
              <w:pStyle w:val="TableNormal0"/>
              <w:rPr>
                <w:lang w:eastAsia="zh-CN"/>
              </w:rPr>
            </w:pPr>
          </w:p>
        </w:tc>
        <w:tc>
          <w:tcPr>
            <w:tcW w:w="5155" w:type="dxa"/>
            <w:tcBorders>
              <w:left w:val="single" w:sz="4" w:space="0" w:color="auto"/>
            </w:tcBorders>
          </w:tcPr>
          <w:p w:rsidR="005B0B88" w:rsidRDefault="005B0B88" w:rsidP="00BA4895">
            <w:pPr>
              <w:pStyle w:val="TableNormal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村级行政区划管理（省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市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县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乡为国家标准目录）</w:t>
            </w:r>
          </w:p>
        </w:tc>
      </w:tr>
      <w:tr w:rsidR="003170E4" w:rsidTr="00B16A1C">
        <w:tc>
          <w:tcPr>
            <w:tcW w:w="1668" w:type="dxa"/>
            <w:vMerge/>
          </w:tcPr>
          <w:p w:rsidR="003170E4" w:rsidRDefault="003170E4" w:rsidP="00BA4895">
            <w:pPr>
              <w:pStyle w:val="TableNormal0"/>
              <w:rPr>
                <w:lang w:eastAsia="zh-CN"/>
              </w:rPr>
            </w:pPr>
          </w:p>
        </w:tc>
        <w:tc>
          <w:tcPr>
            <w:tcW w:w="1559" w:type="dxa"/>
            <w:vMerge w:val="restart"/>
            <w:tcBorders>
              <w:right w:val="single" w:sz="4" w:space="0" w:color="auto"/>
            </w:tcBorders>
          </w:tcPr>
          <w:p w:rsidR="003170E4" w:rsidRDefault="003170E4" w:rsidP="00BA4895">
            <w:pPr>
              <w:pStyle w:val="TableNormal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数据质控</w:t>
            </w:r>
          </w:p>
        </w:tc>
        <w:tc>
          <w:tcPr>
            <w:tcW w:w="193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3170E4" w:rsidRDefault="003170E4" w:rsidP="00BA4895">
            <w:pPr>
              <w:pStyle w:val="TableNormal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本级</w:t>
            </w:r>
            <w:proofErr w:type="gramStart"/>
            <w:r>
              <w:rPr>
                <w:rFonts w:hint="eastAsia"/>
                <w:lang w:eastAsia="zh-CN"/>
              </w:rPr>
              <w:t>一</w:t>
            </w:r>
            <w:proofErr w:type="gramEnd"/>
          </w:p>
        </w:tc>
        <w:tc>
          <w:tcPr>
            <w:tcW w:w="5155" w:type="dxa"/>
            <w:tcBorders>
              <w:left w:val="single" w:sz="4" w:space="0" w:color="auto"/>
            </w:tcBorders>
          </w:tcPr>
          <w:p w:rsidR="003170E4" w:rsidRDefault="003170E4" w:rsidP="00563214">
            <w:pPr>
              <w:pStyle w:val="TableNormal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全市各级统计报表</w:t>
            </w:r>
          </w:p>
        </w:tc>
      </w:tr>
      <w:tr w:rsidR="003170E4" w:rsidTr="00B16A1C">
        <w:tc>
          <w:tcPr>
            <w:tcW w:w="1668" w:type="dxa"/>
            <w:vMerge/>
          </w:tcPr>
          <w:p w:rsidR="003170E4" w:rsidRDefault="003170E4" w:rsidP="00BA4895">
            <w:pPr>
              <w:pStyle w:val="TableNormal0"/>
              <w:rPr>
                <w:lang w:eastAsia="zh-CN"/>
              </w:rPr>
            </w:pPr>
          </w:p>
        </w:tc>
        <w:tc>
          <w:tcPr>
            <w:tcW w:w="1559" w:type="dxa"/>
            <w:vMerge/>
            <w:tcBorders>
              <w:right w:val="single" w:sz="4" w:space="0" w:color="auto"/>
            </w:tcBorders>
          </w:tcPr>
          <w:p w:rsidR="003170E4" w:rsidRDefault="003170E4" w:rsidP="00BA4895">
            <w:pPr>
              <w:pStyle w:val="TableNormal0"/>
              <w:rPr>
                <w:lang w:eastAsia="zh-CN"/>
              </w:rPr>
            </w:pPr>
          </w:p>
        </w:tc>
        <w:tc>
          <w:tcPr>
            <w:tcW w:w="19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170E4" w:rsidRDefault="003170E4" w:rsidP="00BA4895">
            <w:pPr>
              <w:pStyle w:val="TableNormal0"/>
              <w:rPr>
                <w:lang w:eastAsia="zh-CN"/>
              </w:rPr>
            </w:pPr>
          </w:p>
        </w:tc>
        <w:tc>
          <w:tcPr>
            <w:tcW w:w="5155" w:type="dxa"/>
            <w:tcBorders>
              <w:left w:val="single" w:sz="4" w:space="0" w:color="auto"/>
            </w:tcBorders>
          </w:tcPr>
          <w:p w:rsidR="003170E4" w:rsidRDefault="003170E4" w:rsidP="00BA4895">
            <w:pPr>
              <w:pStyle w:val="TableNormal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统计</w:t>
            </w:r>
            <w:proofErr w:type="gramStart"/>
            <w:r>
              <w:rPr>
                <w:rFonts w:hint="eastAsia"/>
                <w:lang w:eastAsia="zh-CN"/>
              </w:rPr>
              <w:t>报表市</w:t>
            </w:r>
            <w:proofErr w:type="gramEnd"/>
            <w:r>
              <w:rPr>
                <w:rFonts w:hint="eastAsia"/>
                <w:lang w:eastAsia="zh-CN"/>
              </w:rPr>
              <w:t>本级数据录入</w:t>
            </w:r>
          </w:p>
        </w:tc>
      </w:tr>
      <w:tr w:rsidR="003170E4" w:rsidTr="00B16A1C">
        <w:tc>
          <w:tcPr>
            <w:tcW w:w="1668" w:type="dxa"/>
            <w:vMerge/>
          </w:tcPr>
          <w:p w:rsidR="003170E4" w:rsidRDefault="003170E4" w:rsidP="00BA4895">
            <w:pPr>
              <w:pStyle w:val="TableNormal0"/>
              <w:rPr>
                <w:lang w:eastAsia="zh-CN"/>
              </w:rPr>
            </w:pPr>
          </w:p>
        </w:tc>
        <w:tc>
          <w:tcPr>
            <w:tcW w:w="1559" w:type="dxa"/>
            <w:vMerge/>
            <w:tcBorders>
              <w:right w:val="single" w:sz="4" w:space="0" w:color="auto"/>
            </w:tcBorders>
          </w:tcPr>
          <w:p w:rsidR="003170E4" w:rsidRDefault="003170E4" w:rsidP="00BA4895">
            <w:pPr>
              <w:pStyle w:val="TableNormal0"/>
              <w:rPr>
                <w:lang w:eastAsia="zh-CN"/>
              </w:rPr>
            </w:pPr>
          </w:p>
        </w:tc>
        <w:tc>
          <w:tcPr>
            <w:tcW w:w="19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170E4" w:rsidRDefault="003170E4" w:rsidP="00BA4895">
            <w:pPr>
              <w:pStyle w:val="TableNormal0"/>
              <w:rPr>
                <w:lang w:eastAsia="zh-CN"/>
              </w:rPr>
            </w:pPr>
          </w:p>
        </w:tc>
        <w:tc>
          <w:tcPr>
            <w:tcW w:w="5155" w:type="dxa"/>
            <w:tcBorders>
              <w:left w:val="single" w:sz="4" w:space="0" w:color="auto"/>
            </w:tcBorders>
          </w:tcPr>
          <w:p w:rsidR="003170E4" w:rsidRDefault="003170E4" w:rsidP="00BA4895">
            <w:pPr>
              <w:pStyle w:val="TableNormal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全市各级业务数据查询</w:t>
            </w:r>
          </w:p>
        </w:tc>
      </w:tr>
      <w:tr w:rsidR="003170E4" w:rsidTr="00B16A1C">
        <w:tc>
          <w:tcPr>
            <w:tcW w:w="1668" w:type="dxa"/>
            <w:vMerge/>
          </w:tcPr>
          <w:p w:rsidR="003170E4" w:rsidRDefault="003170E4" w:rsidP="00BA4895">
            <w:pPr>
              <w:pStyle w:val="TableNormal0"/>
              <w:rPr>
                <w:lang w:eastAsia="zh-CN"/>
              </w:rPr>
            </w:pPr>
          </w:p>
        </w:tc>
        <w:tc>
          <w:tcPr>
            <w:tcW w:w="1559" w:type="dxa"/>
            <w:vMerge/>
            <w:tcBorders>
              <w:right w:val="single" w:sz="4" w:space="0" w:color="auto"/>
            </w:tcBorders>
          </w:tcPr>
          <w:p w:rsidR="003170E4" w:rsidRDefault="003170E4" w:rsidP="00BA4895">
            <w:pPr>
              <w:pStyle w:val="TableNormal0"/>
              <w:rPr>
                <w:lang w:eastAsia="zh-CN"/>
              </w:rPr>
            </w:pPr>
          </w:p>
        </w:tc>
        <w:tc>
          <w:tcPr>
            <w:tcW w:w="19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170E4" w:rsidRDefault="003170E4" w:rsidP="00BA4895">
            <w:pPr>
              <w:pStyle w:val="TableNormal0"/>
              <w:rPr>
                <w:lang w:eastAsia="zh-CN"/>
              </w:rPr>
            </w:pPr>
          </w:p>
        </w:tc>
        <w:tc>
          <w:tcPr>
            <w:tcW w:w="5155" w:type="dxa"/>
            <w:tcBorders>
              <w:left w:val="single" w:sz="4" w:space="0" w:color="auto"/>
            </w:tcBorders>
          </w:tcPr>
          <w:p w:rsidR="003170E4" w:rsidRDefault="003170E4" w:rsidP="00BA4895">
            <w:pPr>
              <w:pStyle w:val="TableNormal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全市协同服务签约信息查询</w:t>
            </w:r>
          </w:p>
        </w:tc>
      </w:tr>
      <w:tr w:rsidR="00B16A1C" w:rsidTr="00B16A1C">
        <w:tc>
          <w:tcPr>
            <w:tcW w:w="1668" w:type="dxa"/>
            <w:vMerge/>
          </w:tcPr>
          <w:p w:rsidR="00B16A1C" w:rsidRDefault="00B16A1C" w:rsidP="00BA4895">
            <w:pPr>
              <w:pStyle w:val="TableNormal0"/>
              <w:rPr>
                <w:lang w:eastAsia="zh-CN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B16A1C" w:rsidRDefault="00B16A1C" w:rsidP="00BA4895">
            <w:pPr>
              <w:pStyle w:val="TableNormal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数据浏览</w:t>
            </w:r>
          </w:p>
        </w:tc>
        <w:tc>
          <w:tcPr>
            <w:tcW w:w="1932" w:type="dxa"/>
            <w:tcBorders>
              <w:left w:val="single" w:sz="4" w:space="0" w:color="auto"/>
              <w:right w:val="single" w:sz="4" w:space="0" w:color="auto"/>
            </w:tcBorders>
          </w:tcPr>
          <w:p w:rsidR="00B16A1C" w:rsidRDefault="00B16A1C" w:rsidP="00B16A1C">
            <w:pPr>
              <w:pStyle w:val="TableNormal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本级二</w:t>
            </w:r>
          </w:p>
        </w:tc>
        <w:tc>
          <w:tcPr>
            <w:tcW w:w="5155" w:type="dxa"/>
            <w:tcBorders>
              <w:left w:val="single" w:sz="4" w:space="0" w:color="auto"/>
            </w:tcBorders>
          </w:tcPr>
          <w:p w:rsidR="00B16A1C" w:rsidRDefault="003170E4" w:rsidP="003170E4">
            <w:pPr>
              <w:pStyle w:val="TableNormal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全市各级统计报表</w:t>
            </w:r>
          </w:p>
        </w:tc>
      </w:tr>
      <w:tr w:rsidR="00563214" w:rsidTr="00B16A1C">
        <w:tc>
          <w:tcPr>
            <w:tcW w:w="1668" w:type="dxa"/>
            <w:vMerge w:val="restart"/>
          </w:tcPr>
          <w:p w:rsidR="00563214" w:rsidRDefault="00563214" w:rsidP="00BA4895">
            <w:pPr>
              <w:pStyle w:val="TableNormal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县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区级</w:t>
            </w:r>
          </w:p>
        </w:tc>
        <w:tc>
          <w:tcPr>
            <w:tcW w:w="1559" w:type="dxa"/>
            <w:vMerge w:val="restart"/>
            <w:tcBorders>
              <w:right w:val="single" w:sz="4" w:space="0" w:color="auto"/>
            </w:tcBorders>
          </w:tcPr>
          <w:p w:rsidR="00563214" w:rsidRDefault="00563214" w:rsidP="00B16A1C">
            <w:pPr>
              <w:pStyle w:val="TableNormal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业务管理员</w:t>
            </w:r>
          </w:p>
        </w:tc>
        <w:tc>
          <w:tcPr>
            <w:tcW w:w="193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563214" w:rsidRDefault="00563214" w:rsidP="00B16A1C">
            <w:pPr>
              <w:pStyle w:val="TableNormal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  <w:tc>
          <w:tcPr>
            <w:tcW w:w="5155" w:type="dxa"/>
            <w:tcBorders>
              <w:left w:val="single" w:sz="4" w:space="0" w:color="auto"/>
            </w:tcBorders>
          </w:tcPr>
          <w:p w:rsidR="00563214" w:rsidRDefault="005B0B88" w:rsidP="005B0B88">
            <w:pPr>
              <w:pStyle w:val="TableNormal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创建并管理全县范围内的村级基层直报机构（非省</w:t>
            </w:r>
            <w:proofErr w:type="gramStart"/>
            <w:r>
              <w:rPr>
                <w:rFonts w:hint="eastAsia"/>
                <w:lang w:eastAsia="zh-CN"/>
              </w:rPr>
              <w:t>网基层</w:t>
            </w:r>
            <w:proofErr w:type="gramEnd"/>
            <w:r>
              <w:rPr>
                <w:rFonts w:hint="eastAsia"/>
                <w:lang w:eastAsia="zh-CN"/>
              </w:rPr>
              <w:t>机构），并设定这些基层机构与省</w:t>
            </w:r>
            <w:proofErr w:type="gramStart"/>
            <w:r>
              <w:rPr>
                <w:rFonts w:hint="eastAsia"/>
                <w:lang w:eastAsia="zh-CN"/>
              </w:rPr>
              <w:t>网基层</w:t>
            </w:r>
            <w:proofErr w:type="gramEnd"/>
            <w:r>
              <w:rPr>
                <w:rFonts w:hint="eastAsia"/>
                <w:lang w:eastAsia="zh-CN"/>
              </w:rPr>
              <w:t>直报机构之间的业务管辖关系。</w:t>
            </w:r>
          </w:p>
        </w:tc>
      </w:tr>
      <w:tr w:rsidR="00563214" w:rsidTr="00B16A1C">
        <w:tc>
          <w:tcPr>
            <w:tcW w:w="1668" w:type="dxa"/>
            <w:vMerge/>
          </w:tcPr>
          <w:p w:rsidR="00563214" w:rsidRDefault="00563214" w:rsidP="00BA4895">
            <w:pPr>
              <w:pStyle w:val="TableNormal0"/>
              <w:rPr>
                <w:lang w:eastAsia="zh-CN"/>
              </w:rPr>
            </w:pPr>
          </w:p>
        </w:tc>
        <w:tc>
          <w:tcPr>
            <w:tcW w:w="1559" w:type="dxa"/>
            <w:vMerge/>
            <w:tcBorders>
              <w:right w:val="single" w:sz="4" w:space="0" w:color="auto"/>
            </w:tcBorders>
          </w:tcPr>
          <w:p w:rsidR="00563214" w:rsidRDefault="00563214" w:rsidP="00B16A1C">
            <w:pPr>
              <w:pStyle w:val="TableNormal0"/>
              <w:rPr>
                <w:lang w:eastAsia="zh-CN"/>
              </w:rPr>
            </w:pPr>
          </w:p>
        </w:tc>
        <w:tc>
          <w:tcPr>
            <w:tcW w:w="19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63214" w:rsidRDefault="00563214" w:rsidP="00B16A1C">
            <w:pPr>
              <w:pStyle w:val="TableNormal0"/>
              <w:rPr>
                <w:lang w:eastAsia="zh-CN"/>
              </w:rPr>
            </w:pPr>
          </w:p>
        </w:tc>
        <w:tc>
          <w:tcPr>
            <w:tcW w:w="5155" w:type="dxa"/>
            <w:tcBorders>
              <w:left w:val="single" w:sz="4" w:space="0" w:color="auto"/>
            </w:tcBorders>
          </w:tcPr>
          <w:p w:rsidR="00563214" w:rsidRPr="00B16A1C" w:rsidRDefault="005B0B88" w:rsidP="005B0B88">
            <w:pPr>
              <w:pStyle w:val="TableNormal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创建并管理全县范围内的所有机构的各类用户，以及用户角色授权。</w:t>
            </w:r>
          </w:p>
        </w:tc>
      </w:tr>
      <w:tr w:rsidR="003170E4" w:rsidTr="00B16A1C">
        <w:tc>
          <w:tcPr>
            <w:tcW w:w="1668" w:type="dxa"/>
            <w:vMerge/>
          </w:tcPr>
          <w:p w:rsidR="003170E4" w:rsidRDefault="003170E4" w:rsidP="00BA4895">
            <w:pPr>
              <w:pStyle w:val="TableNormal0"/>
              <w:rPr>
                <w:lang w:eastAsia="zh-CN"/>
              </w:rPr>
            </w:pPr>
          </w:p>
        </w:tc>
        <w:tc>
          <w:tcPr>
            <w:tcW w:w="1559" w:type="dxa"/>
            <w:vMerge w:val="restart"/>
            <w:tcBorders>
              <w:right w:val="single" w:sz="4" w:space="0" w:color="auto"/>
            </w:tcBorders>
          </w:tcPr>
          <w:p w:rsidR="003170E4" w:rsidRDefault="003170E4" w:rsidP="00B16A1C">
            <w:pPr>
              <w:pStyle w:val="TableNormal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数据质控</w:t>
            </w:r>
          </w:p>
        </w:tc>
        <w:tc>
          <w:tcPr>
            <w:tcW w:w="193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3170E4" w:rsidRDefault="003170E4" w:rsidP="00B16A1C">
            <w:pPr>
              <w:pStyle w:val="TableNormal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本级</w:t>
            </w:r>
            <w:proofErr w:type="gramStart"/>
            <w:r>
              <w:rPr>
                <w:rFonts w:hint="eastAsia"/>
                <w:lang w:eastAsia="zh-CN"/>
              </w:rPr>
              <w:t>一</w:t>
            </w:r>
            <w:proofErr w:type="gramEnd"/>
          </w:p>
        </w:tc>
        <w:tc>
          <w:tcPr>
            <w:tcW w:w="5155" w:type="dxa"/>
            <w:tcBorders>
              <w:left w:val="single" w:sz="4" w:space="0" w:color="auto"/>
            </w:tcBorders>
          </w:tcPr>
          <w:p w:rsidR="003170E4" w:rsidRDefault="003170E4" w:rsidP="003170E4">
            <w:pPr>
              <w:pStyle w:val="TableNormal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全县各级统计报表</w:t>
            </w:r>
          </w:p>
        </w:tc>
      </w:tr>
      <w:tr w:rsidR="003170E4" w:rsidTr="00B16A1C">
        <w:tc>
          <w:tcPr>
            <w:tcW w:w="1668" w:type="dxa"/>
            <w:vMerge/>
          </w:tcPr>
          <w:p w:rsidR="003170E4" w:rsidRDefault="003170E4" w:rsidP="00BA4895">
            <w:pPr>
              <w:pStyle w:val="TableNormal0"/>
              <w:rPr>
                <w:lang w:eastAsia="zh-CN"/>
              </w:rPr>
            </w:pPr>
          </w:p>
        </w:tc>
        <w:tc>
          <w:tcPr>
            <w:tcW w:w="1559" w:type="dxa"/>
            <w:vMerge/>
            <w:tcBorders>
              <w:right w:val="single" w:sz="4" w:space="0" w:color="auto"/>
            </w:tcBorders>
          </w:tcPr>
          <w:p w:rsidR="003170E4" w:rsidRDefault="003170E4" w:rsidP="00B16A1C">
            <w:pPr>
              <w:pStyle w:val="TableNormal0"/>
              <w:rPr>
                <w:lang w:eastAsia="zh-CN"/>
              </w:rPr>
            </w:pPr>
          </w:p>
        </w:tc>
        <w:tc>
          <w:tcPr>
            <w:tcW w:w="19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170E4" w:rsidRDefault="003170E4" w:rsidP="00B16A1C">
            <w:pPr>
              <w:pStyle w:val="TableNormal0"/>
              <w:rPr>
                <w:lang w:eastAsia="zh-CN"/>
              </w:rPr>
            </w:pPr>
          </w:p>
        </w:tc>
        <w:tc>
          <w:tcPr>
            <w:tcW w:w="5155" w:type="dxa"/>
            <w:tcBorders>
              <w:left w:val="single" w:sz="4" w:space="0" w:color="auto"/>
            </w:tcBorders>
          </w:tcPr>
          <w:p w:rsidR="003170E4" w:rsidRDefault="003170E4" w:rsidP="00560279">
            <w:pPr>
              <w:pStyle w:val="TableNormal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统计</w:t>
            </w:r>
            <w:proofErr w:type="gramStart"/>
            <w:r>
              <w:rPr>
                <w:rFonts w:hint="eastAsia"/>
                <w:lang w:eastAsia="zh-CN"/>
              </w:rPr>
              <w:t>报表县</w:t>
            </w:r>
            <w:proofErr w:type="gramEnd"/>
            <w:r>
              <w:rPr>
                <w:rFonts w:hint="eastAsia"/>
                <w:lang w:eastAsia="zh-CN"/>
              </w:rPr>
              <w:t>本级数据录入</w:t>
            </w:r>
          </w:p>
        </w:tc>
      </w:tr>
      <w:tr w:rsidR="003170E4" w:rsidTr="00B16A1C">
        <w:tc>
          <w:tcPr>
            <w:tcW w:w="1668" w:type="dxa"/>
            <w:vMerge/>
          </w:tcPr>
          <w:p w:rsidR="003170E4" w:rsidRDefault="003170E4" w:rsidP="00BA4895">
            <w:pPr>
              <w:pStyle w:val="TableNormal0"/>
              <w:rPr>
                <w:lang w:eastAsia="zh-CN"/>
              </w:rPr>
            </w:pPr>
          </w:p>
        </w:tc>
        <w:tc>
          <w:tcPr>
            <w:tcW w:w="1559" w:type="dxa"/>
            <w:vMerge/>
            <w:tcBorders>
              <w:right w:val="single" w:sz="4" w:space="0" w:color="auto"/>
            </w:tcBorders>
          </w:tcPr>
          <w:p w:rsidR="003170E4" w:rsidRDefault="003170E4" w:rsidP="00B16A1C">
            <w:pPr>
              <w:pStyle w:val="TableNormal0"/>
              <w:rPr>
                <w:lang w:eastAsia="zh-CN"/>
              </w:rPr>
            </w:pPr>
          </w:p>
        </w:tc>
        <w:tc>
          <w:tcPr>
            <w:tcW w:w="19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170E4" w:rsidRDefault="003170E4" w:rsidP="00B16A1C">
            <w:pPr>
              <w:pStyle w:val="TableNormal0"/>
              <w:rPr>
                <w:lang w:eastAsia="zh-CN"/>
              </w:rPr>
            </w:pPr>
          </w:p>
        </w:tc>
        <w:tc>
          <w:tcPr>
            <w:tcW w:w="5155" w:type="dxa"/>
            <w:tcBorders>
              <w:left w:val="single" w:sz="4" w:space="0" w:color="auto"/>
            </w:tcBorders>
          </w:tcPr>
          <w:p w:rsidR="003170E4" w:rsidRDefault="003170E4" w:rsidP="003170E4">
            <w:pPr>
              <w:pStyle w:val="TableNormal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全县各级业务数据查询</w:t>
            </w:r>
          </w:p>
        </w:tc>
      </w:tr>
      <w:tr w:rsidR="003170E4" w:rsidTr="00B16A1C">
        <w:tc>
          <w:tcPr>
            <w:tcW w:w="1668" w:type="dxa"/>
            <w:vMerge/>
          </w:tcPr>
          <w:p w:rsidR="003170E4" w:rsidRDefault="003170E4" w:rsidP="00BA4895">
            <w:pPr>
              <w:pStyle w:val="TableNormal0"/>
              <w:rPr>
                <w:lang w:eastAsia="zh-CN"/>
              </w:rPr>
            </w:pPr>
          </w:p>
        </w:tc>
        <w:tc>
          <w:tcPr>
            <w:tcW w:w="1559" w:type="dxa"/>
            <w:vMerge/>
            <w:tcBorders>
              <w:right w:val="single" w:sz="4" w:space="0" w:color="auto"/>
            </w:tcBorders>
          </w:tcPr>
          <w:p w:rsidR="003170E4" w:rsidRDefault="003170E4" w:rsidP="00B16A1C">
            <w:pPr>
              <w:pStyle w:val="TableNormal0"/>
              <w:rPr>
                <w:lang w:eastAsia="zh-CN"/>
              </w:rPr>
            </w:pPr>
          </w:p>
        </w:tc>
        <w:tc>
          <w:tcPr>
            <w:tcW w:w="19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170E4" w:rsidRDefault="003170E4" w:rsidP="00B16A1C">
            <w:pPr>
              <w:pStyle w:val="TableNormal0"/>
              <w:rPr>
                <w:lang w:eastAsia="zh-CN"/>
              </w:rPr>
            </w:pPr>
          </w:p>
        </w:tc>
        <w:tc>
          <w:tcPr>
            <w:tcW w:w="5155" w:type="dxa"/>
            <w:tcBorders>
              <w:left w:val="single" w:sz="4" w:space="0" w:color="auto"/>
            </w:tcBorders>
          </w:tcPr>
          <w:p w:rsidR="003170E4" w:rsidRDefault="003170E4" w:rsidP="003170E4">
            <w:pPr>
              <w:pStyle w:val="TableNormal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本县协同服务签约管理</w:t>
            </w:r>
          </w:p>
        </w:tc>
      </w:tr>
      <w:tr w:rsidR="003170E4" w:rsidTr="00B16A1C">
        <w:tc>
          <w:tcPr>
            <w:tcW w:w="1668" w:type="dxa"/>
            <w:vMerge/>
          </w:tcPr>
          <w:p w:rsidR="003170E4" w:rsidRDefault="003170E4" w:rsidP="00BA4895">
            <w:pPr>
              <w:pStyle w:val="TableNormal0"/>
              <w:rPr>
                <w:lang w:eastAsia="zh-CN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3170E4" w:rsidRDefault="003170E4" w:rsidP="00B16A1C">
            <w:pPr>
              <w:pStyle w:val="TableNormal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数据浏览</w:t>
            </w:r>
          </w:p>
        </w:tc>
        <w:tc>
          <w:tcPr>
            <w:tcW w:w="1932" w:type="dxa"/>
            <w:tcBorders>
              <w:left w:val="single" w:sz="4" w:space="0" w:color="auto"/>
              <w:right w:val="single" w:sz="4" w:space="0" w:color="auto"/>
            </w:tcBorders>
          </w:tcPr>
          <w:p w:rsidR="003170E4" w:rsidRDefault="003170E4" w:rsidP="00B16A1C">
            <w:pPr>
              <w:pStyle w:val="TableNormal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本级二</w:t>
            </w:r>
          </w:p>
        </w:tc>
        <w:tc>
          <w:tcPr>
            <w:tcW w:w="5155" w:type="dxa"/>
            <w:tcBorders>
              <w:left w:val="single" w:sz="4" w:space="0" w:color="auto"/>
            </w:tcBorders>
          </w:tcPr>
          <w:p w:rsidR="003170E4" w:rsidRDefault="003170E4" w:rsidP="003170E4">
            <w:pPr>
              <w:pStyle w:val="TableNormal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全县各级统计报表</w:t>
            </w:r>
          </w:p>
        </w:tc>
      </w:tr>
      <w:tr w:rsidR="00B44E47" w:rsidTr="00B16A1C">
        <w:tc>
          <w:tcPr>
            <w:tcW w:w="1668" w:type="dxa"/>
            <w:vMerge w:val="restart"/>
          </w:tcPr>
          <w:p w:rsidR="00B44E47" w:rsidRDefault="00B44E47" w:rsidP="00BA4895">
            <w:pPr>
              <w:pStyle w:val="TableNormal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直报</w:t>
            </w:r>
          </w:p>
        </w:tc>
        <w:tc>
          <w:tcPr>
            <w:tcW w:w="1559" w:type="dxa"/>
            <w:vMerge w:val="restart"/>
            <w:tcBorders>
              <w:right w:val="single" w:sz="4" w:space="0" w:color="auto"/>
            </w:tcBorders>
          </w:tcPr>
          <w:p w:rsidR="00B44E47" w:rsidRDefault="00B44E47" w:rsidP="00560279">
            <w:pPr>
              <w:pStyle w:val="TableNormal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医院直报</w:t>
            </w:r>
          </w:p>
        </w:tc>
        <w:tc>
          <w:tcPr>
            <w:tcW w:w="193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44E47" w:rsidRDefault="00B44E47" w:rsidP="00560279">
            <w:pPr>
              <w:pStyle w:val="TableNormal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直报二</w:t>
            </w:r>
          </w:p>
        </w:tc>
        <w:tc>
          <w:tcPr>
            <w:tcW w:w="5155" w:type="dxa"/>
            <w:tcBorders>
              <w:left w:val="single" w:sz="4" w:space="0" w:color="auto"/>
            </w:tcBorders>
          </w:tcPr>
          <w:p w:rsidR="00B44E47" w:rsidRDefault="00B44E47" w:rsidP="003170E4">
            <w:pPr>
              <w:pStyle w:val="TableNormal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本院协同服务医生管理</w:t>
            </w:r>
          </w:p>
        </w:tc>
      </w:tr>
      <w:tr w:rsidR="00B44E47" w:rsidTr="00B16A1C">
        <w:tc>
          <w:tcPr>
            <w:tcW w:w="1668" w:type="dxa"/>
            <w:vMerge/>
          </w:tcPr>
          <w:p w:rsidR="00B44E47" w:rsidRDefault="00B44E47" w:rsidP="00BA4895">
            <w:pPr>
              <w:pStyle w:val="TableNormal0"/>
              <w:rPr>
                <w:lang w:eastAsia="zh-CN"/>
              </w:rPr>
            </w:pPr>
          </w:p>
        </w:tc>
        <w:tc>
          <w:tcPr>
            <w:tcW w:w="1559" w:type="dxa"/>
            <w:vMerge/>
            <w:tcBorders>
              <w:right w:val="single" w:sz="4" w:space="0" w:color="auto"/>
            </w:tcBorders>
          </w:tcPr>
          <w:p w:rsidR="00B44E47" w:rsidRDefault="00B44E47" w:rsidP="00560279">
            <w:pPr>
              <w:pStyle w:val="TableNormal0"/>
              <w:rPr>
                <w:lang w:eastAsia="zh-CN"/>
              </w:rPr>
            </w:pPr>
          </w:p>
        </w:tc>
        <w:tc>
          <w:tcPr>
            <w:tcW w:w="19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44E47" w:rsidRDefault="00B44E47" w:rsidP="00560279">
            <w:pPr>
              <w:pStyle w:val="TableNormal0"/>
              <w:rPr>
                <w:lang w:eastAsia="zh-CN"/>
              </w:rPr>
            </w:pPr>
          </w:p>
        </w:tc>
        <w:tc>
          <w:tcPr>
            <w:tcW w:w="5155" w:type="dxa"/>
            <w:tcBorders>
              <w:left w:val="single" w:sz="4" w:space="0" w:color="auto"/>
            </w:tcBorders>
          </w:tcPr>
          <w:p w:rsidR="00B44E47" w:rsidRDefault="00B44E47" w:rsidP="003170E4">
            <w:pPr>
              <w:pStyle w:val="TableNormal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远程诊断</w:t>
            </w:r>
            <w:r w:rsidR="00D94EB5">
              <w:rPr>
                <w:rFonts w:hint="eastAsia"/>
                <w:lang w:eastAsia="zh-CN"/>
              </w:rPr>
              <w:t>及</w:t>
            </w:r>
            <w:r>
              <w:rPr>
                <w:rFonts w:hint="eastAsia"/>
                <w:lang w:eastAsia="zh-CN"/>
              </w:rPr>
              <w:t>复核</w:t>
            </w:r>
            <w:r w:rsidR="00D94EB5">
              <w:rPr>
                <w:rFonts w:hint="eastAsia"/>
                <w:lang w:eastAsia="zh-CN"/>
              </w:rPr>
              <w:t>服务</w:t>
            </w:r>
            <w:r>
              <w:rPr>
                <w:rFonts w:hint="eastAsia"/>
                <w:lang w:eastAsia="zh-CN"/>
              </w:rPr>
              <w:t>安排</w:t>
            </w:r>
          </w:p>
        </w:tc>
      </w:tr>
      <w:tr w:rsidR="00B44E47" w:rsidTr="00B16A1C">
        <w:tc>
          <w:tcPr>
            <w:tcW w:w="1668" w:type="dxa"/>
            <w:vMerge/>
          </w:tcPr>
          <w:p w:rsidR="00B44E47" w:rsidRDefault="00B44E47" w:rsidP="00BA4895">
            <w:pPr>
              <w:pStyle w:val="TableNormal0"/>
              <w:rPr>
                <w:lang w:eastAsia="zh-CN"/>
              </w:rPr>
            </w:pPr>
          </w:p>
        </w:tc>
        <w:tc>
          <w:tcPr>
            <w:tcW w:w="1559" w:type="dxa"/>
            <w:vMerge w:val="restart"/>
            <w:tcBorders>
              <w:right w:val="single" w:sz="4" w:space="0" w:color="auto"/>
            </w:tcBorders>
          </w:tcPr>
          <w:p w:rsidR="00B44E47" w:rsidRDefault="00B44E47" w:rsidP="00560279">
            <w:pPr>
              <w:pStyle w:val="TableNormal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基层直报</w:t>
            </w:r>
          </w:p>
        </w:tc>
        <w:tc>
          <w:tcPr>
            <w:tcW w:w="193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44E47" w:rsidRDefault="00B44E47" w:rsidP="00560279">
            <w:pPr>
              <w:pStyle w:val="TableNormal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直报</w:t>
            </w:r>
            <w:proofErr w:type="gramStart"/>
            <w:r>
              <w:rPr>
                <w:rFonts w:hint="eastAsia"/>
                <w:lang w:eastAsia="zh-CN"/>
              </w:rPr>
              <w:t>一</w:t>
            </w:r>
            <w:proofErr w:type="gramEnd"/>
          </w:p>
        </w:tc>
        <w:tc>
          <w:tcPr>
            <w:tcW w:w="5155" w:type="dxa"/>
            <w:tcBorders>
              <w:left w:val="single" w:sz="4" w:space="0" w:color="auto"/>
            </w:tcBorders>
          </w:tcPr>
          <w:p w:rsidR="00B44E47" w:rsidRDefault="00B44E47" w:rsidP="002673E5">
            <w:pPr>
              <w:pStyle w:val="TableNormal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业务分支机构信息查询</w:t>
            </w:r>
          </w:p>
        </w:tc>
      </w:tr>
      <w:tr w:rsidR="00B44E47" w:rsidTr="00B16A1C">
        <w:tc>
          <w:tcPr>
            <w:tcW w:w="1668" w:type="dxa"/>
            <w:vMerge/>
          </w:tcPr>
          <w:p w:rsidR="00B44E47" w:rsidRDefault="00B44E47" w:rsidP="00BA4895">
            <w:pPr>
              <w:pStyle w:val="TableNormal0"/>
              <w:rPr>
                <w:lang w:eastAsia="zh-CN"/>
              </w:rPr>
            </w:pPr>
          </w:p>
        </w:tc>
        <w:tc>
          <w:tcPr>
            <w:tcW w:w="1559" w:type="dxa"/>
            <w:vMerge/>
            <w:tcBorders>
              <w:right w:val="single" w:sz="4" w:space="0" w:color="auto"/>
            </w:tcBorders>
          </w:tcPr>
          <w:p w:rsidR="00B44E47" w:rsidRDefault="00B44E47" w:rsidP="00560279">
            <w:pPr>
              <w:pStyle w:val="TableNormal0"/>
              <w:rPr>
                <w:lang w:eastAsia="zh-CN"/>
              </w:rPr>
            </w:pPr>
          </w:p>
        </w:tc>
        <w:tc>
          <w:tcPr>
            <w:tcW w:w="19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44E47" w:rsidRDefault="00B44E47" w:rsidP="00560279">
            <w:pPr>
              <w:pStyle w:val="TableNormal0"/>
              <w:rPr>
                <w:lang w:eastAsia="zh-CN"/>
              </w:rPr>
            </w:pPr>
          </w:p>
        </w:tc>
        <w:tc>
          <w:tcPr>
            <w:tcW w:w="5155" w:type="dxa"/>
            <w:tcBorders>
              <w:left w:val="single" w:sz="4" w:space="0" w:color="auto"/>
            </w:tcBorders>
          </w:tcPr>
          <w:p w:rsidR="00B44E47" w:rsidRDefault="00B44E47" w:rsidP="003170E4">
            <w:pPr>
              <w:pStyle w:val="TableNormal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患者建档信息审核</w:t>
            </w:r>
          </w:p>
        </w:tc>
      </w:tr>
      <w:tr w:rsidR="00B44E47" w:rsidTr="00B16A1C">
        <w:tc>
          <w:tcPr>
            <w:tcW w:w="1668" w:type="dxa"/>
            <w:vMerge/>
          </w:tcPr>
          <w:p w:rsidR="00B44E47" w:rsidRDefault="00B44E47" w:rsidP="00BA4895">
            <w:pPr>
              <w:pStyle w:val="TableNormal0"/>
              <w:rPr>
                <w:lang w:eastAsia="zh-CN"/>
              </w:rPr>
            </w:pPr>
          </w:p>
        </w:tc>
        <w:tc>
          <w:tcPr>
            <w:tcW w:w="1559" w:type="dxa"/>
            <w:vMerge/>
            <w:tcBorders>
              <w:right w:val="single" w:sz="4" w:space="0" w:color="auto"/>
            </w:tcBorders>
          </w:tcPr>
          <w:p w:rsidR="00B44E47" w:rsidRDefault="00B44E47" w:rsidP="00560279">
            <w:pPr>
              <w:pStyle w:val="TableNormal0"/>
              <w:rPr>
                <w:lang w:eastAsia="zh-CN"/>
              </w:rPr>
            </w:pPr>
          </w:p>
        </w:tc>
        <w:tc>
          <w:tcPr>
            <w:tcW w:w="19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44E47" w:rsidRDefault="00B44E47" w:rsidP="00560279">
            <w:pPr>
              <w:pStyle w:val="TableNormal0"/>
              <w:rPr>
                <w:lang w:eastAsia="zh-CN"/>
              </w:rPr>
            </w:pPr>
          </w:p>
        </w:tc>
        <w:tc>
          <w:tcPr>
            <w:tcW w:w="5155" w:type="dxa"/>
            <w:tcBorders>
              <w:left w:val="single" w:sz="4" w:space="0" w:color="auto"/>
            </w:tcBorders>
          </w:tcPr>
          <w:p w:rsidR="00B44E47" w:rsidRDefault="00B44E47" w:rsidP="003170E4">
            <w:pPr>
              <w:pStyle w:val="TableNormal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患者档案分发管理</w:t>
            </w:r>
            <w:r w:rsidR="00D94EB5">
              <w:rPr>
                <w:rFonts w:hint="eastAsia"/>
                <w:lang w:eastAsia="zh-CN"/>
              </w:rPr>
              <w:t>（面向下级分支机构的分发）</w:t>
            </w:r>
          </w:p>
        </w:tc>
      </w:tr>
      <w:tr w:rsidR="00B44E47" w:rsidTr="00B16A1C">
        <w:tc>
          <w:tcPr>
            <w:tcW w:w="1668" w:type="dxa"/>
            <w:vMerge/>
          </w:tcPr>
          <w:p w:rsidR="00B44E47" w:rsidRDefault="00B44E47" w:rsidP="00BA4895">
            <w:pPr>
              <w:pStyle w:val="TableNormal0"/>
              <w:rPr>
                <w:lang w:eastAsia="zh-CN"/>
              </w:rPr>
            </w:pPr>
          </w:p>
        </w:tc>
        <w:tc>
          <w:tcPr>
            <w:tcW w:w="1559" w:type="dxa"/>
            <w:vMerge/>
            <w:tcBorders>
              <w:right w:val="single" w:sz="4" w:space="0" w:color="auto"/>
            </w:tcBorders>
          </w:tcPr>
          <w:p w:rsidR="00B44E47" w:rsidRDefault="00B44E47" w:rsidP="00560279">
            <w:pPr>
              <w:pStyle w:val="TableNormal0"/>
              <w:rPr>
                <w:lang w:eastAsia="zh-CN"/>
              </w:rPr>
            </w:pPr>
          </w:p>
        </w:tc>
        <w:tc>
          <w:tcPr>
            <w:tcW w:w="19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44E47" w:rsidRDefault="00B44E47" w:rsidP="00560279">
            <w:pPr>
              <w:pStyle w:val="TableNormal0"/>
              <w:rPr>
                <w:lang w:eastAsia="zh-CN"/>
              </w:rPr>
            </w:pPr>
          </w:p>
        </w:tc>
        <w:tc>
          <w:tcPr>
            <w:tcW w:w="5155" w:type="dxa"/>
            <w:tcBorders>
              <w:left w:val="single" w:sz="4" w:space="0" w:color="auto"/>
            </w:tcBorders>
          </w:tcPr>
          <w:p w:rsidR="00B44E47" w:rsidRDefault="00B44E47" w:rsidP="003170E4">
            <w:pPr>
              <w:pStyle w:val="TableNormal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患者随访记录审核</w:t>
            </w:r>
          </w:p>
        </w:tc>
      </w:tr>
      <w:tr w:rsidR="00B44E47" w:rsidTr="00B16A1C">
        <w:tc>
          <w:tcPr>
            <w:tcW w:w="1668" w:type="dxa"/>
            <w:vMerge/>
          </w:tcPr>
          <w:p w:rsidR="00B44E47" w:rsidRDefault="00B44E47" w:rsidP="00BA4895">
            <w:pPr>
              <w:pStyle w:val="TableNormal0"/>
              <w:rPr>
                <w:lang w:eastAsia="zh-CN"/>
              </w:rPr>
            </w:pPr>
          </w:p>
        </w:tc>
        <w:tc>
          <w:tcPr>
            <w:tcW w:w="1559" w:type="dxa"/>
            <w:vMerge/>
            <w:tcBorders>
              <w:right w:val="single" w:sz="4" w:space="0" w:color="auto"/>
            </w:tcBorders>
          </w:tcPr>
          <w:p w:rsidR="00B44E47" w:rsidRDefault="00B44E47" w:rsidP="00560279">
            <w:pPr>
              <w:pStyle w:val="TableNormal0"/>
              <w:rPr>
                <w:lang w:eastAsia="zh-CN"/>
              </w:rPr>
            </w:pPr>
          </w:p>
        </w:tc>
        <w:tc>
          <w:tcPr>
            <w:tcW w:w="19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44E47" w:rsidRDefault="00B44E47" w:rsidP="00560279">
            <w:pPr>
              <w:pStyle w:val="TableNormal0"/>
              <w:rPr>
                <w:lang w:eastAsia="zh-CN"/>
              </w:rPr>
            </w:pPr>
          </w:p>
        </w:tc>
        <w:tc>
          <w:tcPr>
            <w:tcW w:w="5155" w:type="dxa"/>
            <w:tcBorders>
              <w:left w:val="single" w:sz="4" w:space="0" w:color="auto"/>
            </w:tcBorders>
          </w:tcPr>
          <w:p w:rsidR="00B44E47" w:rsidRDefault="00B44E47" w:rsidP="003170E4">
            <w:pPr>
              <w:pStyle w:val="TableNormal0"/>
              <w:rPr>
                <w:lang w:eastAsia="zh-CN"/>
              </w:rPr>
            </w:pPr>
            <w:r w:rsidRPr="00036100">
              <w:rPr>
                <w:rFonts w:ascii="宋体" w:hAnsi="宋体" w:hint="eastAsia"/>
                <w:szCs w:val="21"/>
                <w:lang w:eastAsia="zh-CN"/>
              </w:rPr>
              <w:t>疑似患者线索调查</w:t>
            </w:r>
            <w:r>
              <w:rPr>
                <w:rFonts w:ascii="宋体" w:hAnsi="宋体" w:hint="eastAsia"/>
                <w:szCs w:val="21"/>
                <w:lang w:eastAsia="zh-CN"/>
              </w:rPr>
              <w:t>审核登记管理</w:t>
            </w:r>
          </w:p>
        </w:tc>
      </w:tr>
      <w:tr w:rsidR="00B44E47" w:rsidTr="00B16A1C">
        <w:tc>
          <w:tcPr>
            <w:tcW w:w="1668" w:type="dxa"/>
            <w:vMerge/>
          </w:tcPr>
          <w:p w:rsidR="00B44E47" w:rsidRDefault="00B44E47" w:rsidP="00BA4895">
            <w:pPr>
              <w:pStyle w:val="TableNormal0"/>
              <w:rPr>
                <w:lang w:eastAsia="zh-CN"/>
              </w:rPr>
            </w:pPr>
          </w:p>
        </w:tc>
        <w:tc>
          <w:tcPr>
            <w:tcW w:w="1559" w:type="dxa"/>
            <w:vMerge/>
            <w:tcBorders>
              <w:right w:val="single" w:sz="4" w:space="0" w:color="auto"/>
            </w:tcBorders>
          </w:tcPr>
          <w:p w:rsidR="00B44E47" w:rsidRDefault="00B44E47" w:rsidP="00560279">
            <w:pPr>
              <w:pStyle w:val="TableNormal0"/>
              <w:rPr>
                <w:lang w:eastAsia="zh-CN"/>
              </w:rPr>
            </w:pPr>
          </w:p>
        </w:tc>
        <w:tc>
          <w:tcPr>
            <w:tcW w:w="19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44E47" w:rsidRDefault="00B44E47" w:rsidP="00560279">
            <w:pPr>
              <w:pStyle w:val="TableNormal0"/>
              <w:rPr>
                <w:lang w:eastAsia="zh-CN"/>
              </w:rPr>
            </w:pPr>
          </w:p>
        </w:tc>
        <w:tc>
          <w:tcPr>
            <w:tcW w:w="5155" w:type="dxa"/>
            <w:tcBorders>
              <w:left w:val="single" w:sz="4" w:space="0" w:color="auto"/>
            </w:tcBorders>
          </w:tcPr>
          <w:p w:rsidR="00B44E47" w:rsidRPr="00036100" w:rsidRDefault="00B44E47" w:rsidP="00D94EB5">
            <w:pPr>
              <w:pStyle w:val="TableNormal0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远程诊断</w:t>
            </w:r>
            <w:r w:rsidR="00D94EB5">
              <w:rPr>
                <w:rFonts w:ascii="宋体" w:hAnsi="宋体" w:hint="eastAsia"/>
                <w:szCs w:val="21"/>
                <w:lang w:eastAsia="zh-CN"/>
              </w:rPr>
              <w:t>及</w:t>
            </w:r>
            <w:r>
              <w:rPr>
                <w:rFonts w:ascii="宋体" w:hAnsi="宋体" w:hint="eastAsia"/>
                <w:szCs w:val="21"/>
                <w:lang w:eastAsia="zh-CN"/>
              </w:rPr>
              <w:t>复核</w:t>
            </w:r>
            <w:r w:rsidR="00D94EB5">
              <w:rPr>
                <w:rFonts w:ascii="宋体" w:hAnsi="宋体" w:hint="eastAsia"/>
                <w:szCs w:val="21"/>
                <w:lang w:eastAsia="zh-CN"/>
              </w:rPr>
              <w:t>服务的</w:t>
            </w:r>
            <w:r>
              <w:rPr>
                <w:rFonts w:ascii="宋体" w:hAnsi="宋体" w:hint="eastAsia"/>
                <w:szCs w:val="21"/>
                <w:lang w:eastAsia="zh-CN"/>
              </w:rPr>
              <w:t>申请</w:t>
            </w:r>
            <w:r w:rsidR="00D94EB5">
              <w:rPr>
                <w:rFonts w:ascii="宋体" w:hAnsi="宋体" w:hint="eastAsia"/>
                <w:szCs w:val="21"/>
                <w:lang w:eastAsia="zh-CN"/>
              </w:rPr>
              <w:t>与</w:t>
            </w:r>
            <w:r>
              <w:rPr>
                <w:rFonts w:ascii="宋体" w:hAnsi="宋体" w:hint="eastAsia"/>
                <w:szCs w:val="21"/>
                <w:lang w:eastAsia="zh-CN"/>
              </w:rPr>
              <w:t>参与</w:t>
            </w:r>
          </w:p>
        </w:tc>
      </w:tr>
      <w:tr w:rsidR="00B44E47" w:rsidTr="00B16A1C">
        <w:tc>
          <w:tcPr>
            <w:tcW w:w="1668" w:type="dxa"/>
            <w:vMerge/>
          </w:tcPr>
          <w:p w:rsidR="00B44E47" w:rsidRDefault="00B44E47" w:rsidP="00BA4895">
            <w:pPr>
              <w:pStyle w:val="TableNormal0"/>
              <w:rPr>
                <w:lang w:eastAsia="zh-CN"/>
              </w:rPr>
            </w:pPr>
          </w:p>
        </w:tc>
        <w:tc>
          <w:tcPr>
            <w:tcW w:w="1559" w:type="dxa"/>
            <w:vMerge/>
            <w:tcBorders>
              <w:right w:val="single" w:sz="4" w:space="0" w:color="auto"/>
            </w:tcBorders>
          </w:tcPr>
          <w:p w:rsidR="00B44E47" w:rsidRDefault="00B44E47" w:rsidP="00560279">
            <w:pPr>
              <w:pStyle w:val="TableNormal0"/>
              <w:rPr>
                <w:lang w:eastAsia="zh-CN"/>
              </w:rPr>
            </w:pPr>
          </w:p>
        </w:tc>
        <w:tc>
          <w:tcPr>
            <w:tcW w:w="19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44E47" w:rsidRDefault="00B44E47" w:rsidP="00560279">
            <w:pPr>
              <w:pStyle w:val="TableNormal0"/>
              <w:rPr>
                <w:lang w:eastAsia="zh-CN"/>
              </w:rPr>
            </w:pPr>
          </w:p>
        </w:tc>
        <w:tc>
          <w:tcPr>
            <w:tcW w:w="5155" w:type="dxa"/>
            <w:tcBorders>
              <w:left w:val="single" w:sz="4" w:space="0" w:color="auto"/>
            </w:tcBorders>
          </w:tcPr>
          <w:p w:rsidR="00B44E47" w:rsidRDefault="00B44E47" w:rsidP="00B44E47">
            <w:pPr>
              <w:pStyle w:val="TableNormal0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患者处方管理及调</w:t>
            </w:r>
            <w:proofErr w:type="gramStart"/>
            <w:r>
              <w:rPr>
                <w:rFonts w:ascii="宋体" w:hAnsi="宋体" w:hint="eastAsia"/>
                <w:szCs w:val="21"/>
                <w:lang w:eastAsia="zh-CN"/>
              </w:rPr>
              <w:t>药信息</w:t>
            </w:r>
            <w:proofErr w:type="gramEnd"/>
            <w:r>
              <w:rPr>
                <w:rFonts w:ascii="宋体" w:hAnsi="宋体" w:hint="eastAsia"/>
                <w:szCs w:val="21"/>
                <w:lang w:eastAsia="zh-CN"/>
              </w:rPr>
              <w:t>查询</w:t>
            </w:r>
          </w:p>
        </w:tc>
      </w:tr>
      <w:tr w:rsidR="00B44E47" w:rsidTr="00B16A1C">
        <w:tc>
          <w:tcPr>
            <w:tcW w:w="1668" w:type="dxa"/>
            <w:vMerge/>
          </w:tcPr>
          <w:p w:rsidR="00B44E47" w:rsidRDefault="00B44E47" w:rsidP="00BA4895">
            <w:pPr>
              <w:pStyle w:val="TableNormal0"/>
              <w:rPr>
                <w:lang w:eastAsia="zh-CN"/>
              </w:rPr>
            </w:pPr>
          </w:p>
        </w:tc>
        <w:tc>
          <w:tcPr>
            <w:tcW w:w="1559" w:type="dxa"/>
            <w:vMerge w:val="restart"/>
            <w:tcBorders>
              <w:right w:val="single" w:sz="4" w:space="0" w:color="auto"/>
            </w:tcBorders>
          </w:tcPr>
          <w:p w:rsidR="00B44E47" w:rsidRDefault="00B44E47" w:rsidP="00560279">
            <w:pPr>
              <w:pStyle w:val="TableNormal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村级直报</w:t>
            </w:r>
          </w:p>
        </w:tc>
        <w:tc>
          <w:tcPr>
            <w:tcW w:w="193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44E47" w:rsidRDefault="00B44E47" w:rsidP="00560279">
            <w:pPr>
              <w:pStyle w:val="TableNormal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直报三</w:t>
            </w:r>
          </w:p>
        </w:tc>
        <w:tc>
          <w:tcPr>
            <w:tcW w:w="5155" w:type="dxa"/>
            <w:tcBorders>
              <w:left w:val="single" w:sz="4" w:space="0" w:color="auto"/>
            </w:tcBorders>
          </w:tcPr>
          <w:p w:rsidR="00B44E47" w:rsidRDefault="00B44E47" w:rsidP="003170E4">
            <w:pPr>
              <w:pStyle w:val="TableNormal0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患者建档</w:t>
            </w:r>
          </w:p>
        </w:tc>
      </w:tr>
      <w:tr w:rsidR="00B44E47" w:rsidTr="00B16A1C">
        <w:tc>
          <w:tcPr>
            <w:tcW w:w="1668" w:type="dxa"/>
            <w:vMerge/>
          </w:tcPr>
          <w:p w:rsidR="00B44E47" w:rsidRDefault="00B44E47" w:rsidP="00BA4895">
            <w:pPr>
              <w:pStyle w:val="TableNormal0"/>
              <w:rPr>
                <w:lang w:eastAsia="zh-CN"/>
              </w:rPr>
            </w:pPr>
          </w:p>
        </w:tc>
        <w:tc>
          <w:tcPr>
            <w:tcW w:w="1559" w:type="dxa"/>
            <w:vMerge/>
            <w:tcBorders>
              <w:right w:val="single" w:sz="4" w:space="0" w:color="auto"/>
            </w:tcBorders>
          </w:tcPr>
          <w:p w:rsidR="00B44E47" w:rsidRDefault="00B44E47" w:rsidP="00560279">
            <w:pPr>
              <w:pStyle w:val="TableNormal0"/>
              <w:rPr>
                <w:lang w:eastAsia="zh-CN"/>
              </w:rPr>
            </w:pPr>
          </w:p>
        </w:tc>
        <w:tc>
          <w:tcPr>
            <w:tcW w:w="19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44E47" w:rsidRDefault="00B44E47" w:rsidP="00560279">
            <w:pPr>
              <w:pStyle w:val="TableNormal0"/>
              <w:rPr>
                <w:lang w:eastAsia="zh-CN"/>
              </w:rPr>
            </w:pPr>
          </w:p>
        </w:tc>
        <w:tc>
          <w:tcPr>
            <w:tcW w:w="5155" w:type="dxa"/>
            <w:tcBorders>
              <w:left w:val="single" w:sz="4" w:space="0" w:color="auto"/>
            </w:tcBorders>
          </w:tcPr>
          <w:p w:rsidR="00B44E47" w:rsidRDefault="00B44E47" w:rsidP="003170E4">
            <w:pPr>
              <w:pStyle w:val="TableNormal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患者随访</w:t>
            </w:r>
          </w:p>
        </w:tc>
      </w:tr>
      <w:tr w:rsidR="00B44E47" w:rsidTr="00B16A1C">
        <w:tc>
          <w:tcPr>
            <w:tcW w:w="1668" w:type="dxa"/>
            <w:vMerge/>
          </w:tcPr>
          <w:p w:rsidR="00B44E47" w:rsidRDefault="00B44E47" w:rsidP="00BA4895">
            <w:pPr>
              <w:pStyle w:val="TableNormal0"/>
              <w:rPr>
                <w:lang w:eastAsia="zh-CN"/>
              </w:rPr>
            </w:pPr>
          </w:p>
        </w:tc>
        <w:tc>
          <w:tcPr>
            <w:tcW w:w="1559" w:type="dxa"/>
            <w:vMerge/>
            <w:tcBorders>
              <w:right w:val="single" w:sz="4" w:space="0" w:color="auto"/>
            </w:tcBorders>
          </w:tcPr>
          <w:p w:rsidR="00B44E47" w:rsidRDefault="00B44E47" w:rsidP="00560279">
            <w:pPr>
              <w:pStyle w:val="TableNormal0"/>
              <w:rPr>
                <w:lang w:eastAsia="zh-CN"/>
              </w:rPr>
            </w:pPr>
          </w:p>
        </w:tc>
        <w:tc>
          <w:tcPr>
            <w:tcW w:w="19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44E47" w:rsidRDefault="00B44E47" w:rsidP="00560279">
            <w:pPr>
              <w:pStyle w:val="TableNormal0"/>
              <w:rPr>
                <w:lang w:eastAsia="zh-CN"/>
              </w:rPr>
            </w:pPr>
          </w:p>
        </w:tc>
        <w:tc>
          <w:tcPr>
            <w:tcW w:w="5155" w:type="dxa"/>
            <w:tcBorders>
              <w:left w:val="single" w:sz="4" w:space="0" w:color="auto"/>
            </w:tcBorders>
          </w:tcPr>
          <w:p w:rsidR="00B44E47" w:rsidRDefault="00B44E47" w:rsidP="003170E4">
            <w:pPr>
              <w:pStyle w:val="TableNormal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疑似患者线索调查</w:t>
            </w:r>
          </w:p>
        </w:tc>
      </w:tr>
      <w:tr w:rsidR="00D94EB5" w:rsidTr="00B16A1C">
        <w:tc>
          <w:tcPr>
            <w:tcW w:w="1668" w:type="dxa"/>
            <w:vMerge w:val="restart"/>
          </w:tcPr>
          <w:p w:rsidR="00D94EB5" w:rsidRDefault="00D94EB5" w:rsidP="00BA4895">
            <w:pPr>
              <w:pStyle w:val="TableNormal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协同服务</w:t>
            </w:r>
          </w:p>
        </w:tc>
        <w:tc>
          <w:tcPr>
            <w:tcW w:w="1559" w:type="dxa"/>
            <w:vMerge w:val="restart"/>
            <w:tcBorders>
              <w:right w:val="single" w:sz="4" w:space="0" w:color="auto"/>
            </w:tcBorders>
          </w:tcPr>
          <w:p w:rsidR="00D94EB5" w:rsidRDefault="00D94EB5" w:rsidP="00560279">
            <w:pPr>
              <w:pStyle w:val="TableNormal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医生</w:t>
            </w:r>
          </w:p>
        </w:tc>
        <w:tc>
          <w:tcPr>
            <w:tcW w:w="193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D94EB5" w:rsidRDefault="00D94EB5" w:rsidP="00560279">
            <w:pPr>
              <w:pStyle w:val="TableNormal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医生</w:t>
            </w:r>
          </w:p>
        </w:tc>
        <w:tc>
          <w:tcPr>
            <w:tcW w:w="5155" w:type="dxa"/>
            <w:tcBorders>
              <w:left w:val="single" w:sz="4" w:space="0" w:color="auto"/>
            </w:tcBorders>
          </w:tcPr>
          <w:p w:rsidR="00D94EB5" w:rsidRDefault="00D94EB5" w:rsidP="003170E4">
            <w:pPr>
              <w:pStyle w:val="TableNormal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远程诊断及诊断复核服务</w:t>
            </w:r>
          </w:p>
        </w:tc>
      </w:tr>
      <w:tr w:rsidR="00D94EB5" w:rsidTr="00B16A1C">
        <w:tc>
          <w:tcPr>
            <w:tcW w:w="1668" w:type="dxa"/>
            <w:vMerge/>
          </w:tcPr>
          <w:p w:rsidR="00D94EB5" w:rsidRDefault="00D94EB5" w:rsidP="00BA4895">
            <w:pPr>
              <w:pStyle w:val="TableNormal0"/>
              <w:rPr>
                <w:lang w:eastAsia="zh-CN"/>
              </w:rPr>
            </w:pPr>
          </w:p>
        </w:tc>
        <w:tc>
          <w:tcPr>
            <w:tcW w:w="1559" w:type="dxa"/>
            <w:vMerge/>
            <w:tcBorders>
              <w:right w:val="single" w:sz="4" w:space="0" w:color="auto"/>
            </w:tcBorders>
          </w:tcPr>
          <w:p w:rsidR="00D94EB5" w:rsidRDefault="00D94EB5" w:rsidP="00560279">
            <w:pPr>
              <w:pStyle w:val="TableNormal0"/>
              <w:rPr>
                <w:lang w:eastAsia="zh-CN"/>
              </w:rPr>
            </w:pPr>
          </w:p>
        </w:tc>
        <w:tc>
          <w:tcPr>
            <w:tcW w:w="19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94EB5" w:rsidRDefault="00D94EB5" w:rsidP="00560279">
            <w:pPr>
              <w:pStyle w:val="TableNormal0"/>
              <w:rPr>
                <w:lang w:eastAsia="zh-CN"/>
              </w:rPr>
            </w:pPr>
          </w:p>
        </w:tc>
        <w:tc>
          <w:tcPr>
            <w:tcW w:w="5155" w:type="dxa"/>
            <w:tcBorders>
              <w:left w:val="single" w:sz="4" w:space="0" w:color="auto"/>
            </w:tcBorders>
          </w:tcPr>
          <w:p w:rsidR="00D94EB5" w:rsidRDefault="00D94EB5" w:rsidP="003170E4">
            <w:pPr>
              <w:pStyle w:val="TableNormal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患者调</w:t>
            </w:r>
            <w:proofErr w:type="gramStart"/>
            <w:r>
              <w:rPr>
                <w:rFonts w:hint="eastAsia"/>
                <w:lang w:eastAsia="zh-CN"/>
              </w:rPr>
              <w:t>药管理</w:t>
            </w:r>
            <w:proofErr w:type="gramEnd"/>
          </w:p>
        </w:tc>
      </w:tr>
      <w:tr w:rsidR="00D94EB5" w:rsidTr="00B16A1C">
        <w:tc>
          <w:tcPr>
            <w:tcW w:w="1668" w:type="dxa"/>
            <w:vMerge/>
          </w:tcPr>
          <w:p w:rsidR="00D94EB5" w:rsidRDefault="00D94EB5" w:rsidP="00BA4895">
            <w:pPr>
              <w:pStyle w:val="TableNormal0"/>
              <w:rPr>
                <w:lang w:eastAsia="zh-CN"/>
              </w:rPr>
            </w:pPr>
          </w:p>
        </w:tc>
        <w:tc>
          <w:tcPr>
            <w:tcW w:w="1559" w:type="dxa"/>
            <w:vMerge/>
            <w:tcBorders>
              <w:right w:val="single" w:sz="4" w:space="0" w:color="auto"/>
            </w:tcBorders>
          </w:tcPr>
          <w:p w:rsidR="00D94EB5" w:rsidRDefault="00D94EB5" w:rsidP="00560279">
            <w:pPr>
              <w:pStyle w:val="TableNormal0"/>
              <w:rPr>
                <w:lang w:eastAsia="zh-CN"/>
              </w:rPr>
            </w:pPr>
          </w:p>
        </w:tc>
        <w:tc>
          <w:tcPr>
            <w:tcW w:w="19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94EB5" w:rsidRDefault="00D94EB5" w:rsidP="00560279">
            <w:pPr>
              <w:pStyle w:val="TableNormal0"/>
              <w:rPr>
                <w:lang w:eastAsia="zh-CN"/>
              </w:rPr>
            </w:pPr>
          </w:p>
        </w:tc>
        <w:tc>
          <w:tcPr>
            <w:tcW w:w="5155" w:type="dxa"/>
            <w:tcBorders>
              <w:left w:val="single" w:sz="4" w:space="0" w:color="auto"/>
            </w:tcBorders>
          </w:tcPr>
          <w:p w:rsidR="00D94EB5" w:rsidRDefault="00D94EB5" w:rsidP="003170E4">
            <w:pPr>
              <w:pStyle w:val="TableNormal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患者病情评估管理</w:t>
            </w:r>
          </w:p>
        </w:tc>
      </w:tr>
    </w:tbl>
    <w:p w:rsidR="00B16A1C" w:rsidRDefault="00B16A1C" w:rsidP="00BA4895">
      <w:pPr>
        <w:pStyle w:val="TableNormal0"/>
        <w:ind w:firstLineChars="200" w:firstLine="420"/>
        <w:rPr>
          <w:lang w:eastAsia="zh-CN"/>
        </w:rPr>
      </w:pPr>
    </w:p>
    <w:p w:rsidR="00B16A1C" w:rsidRDefault="00B16A1C" w:rsidP="00BA4895">
      <w:pPr>
        <w:pStyle w:val="TableNormal0"/>
        <w:ind w:firstLineChars="200" w:firstLine="420"/>
        <w:rPr>
          <w:lang w:eastAsia="zh-CN"/>
        </w:rPr>
      </w:pPr>
    </w:p>
    <w:p w:rsidR="00B16A1C" w:rsidRDefault="00B16A1C" w:rsidP="00BA4895">
      <w:pPr>
        <w:pStyle w:val="TableNormal0"/>
        <w:ind w:firstLineChars="200" w:firstLine="420"/>
        <w:rPr>
          <w:lang w:eastAsia="zh-CN"/>
        </w:rPr>
      </w:pPr>
    </w:p>
    <w:p w:rsidR="00B16A1C" w:rsidRDefault="00B16A1C" w:rsidP="00BA4895">
      <w:pPr>
        <w:pStyle w:val="TableNormal0"/>
        <w:ind w:firstLineChars="200" w:firstLine="420"/>
        <w:rPr>
          <w:lang w:eastAsia="zh-CN"/>
        </w:rPr>
      </w:pPr>
    </w:p>
    <w:p w:rsidR="00B16A1C" w:rsidRPr="009318BF" w:rsidRDefault="00B16A1C" w:rsidP="00BA4895">
      <w:pPr>
        <w:pStyle w:val="TableNormal0"/>
        <w:ind w:firstLineChars="200" w:firstLine="420"/>
        <w:rPr>
          <w:lang w:eastAsia="zh-CN"/>
        </w:rPr>
      </w:pPr>
    </w:p>
    <w:p w:rsidR="006B0A5A" w:rsidRPr="00DE3593" w:rsidRDefault="00886778" w:rsidP="00DE3593">
      <w:pPr>
        <w:pStyle w:val="a9"/>
        <w:numPr>
          <w:ilvl w:val="0"/>
          <w:numId w:val="12"/>
        </w:numPr>
        <w:spacing w:line="312" w:lineRule="auto"/>
        <w:ind w:firstLineChars="0"/>
        <w:outlineLvl w:val="0"/>
        <w:rPr>
          <w:rFonts w:ascii="微软雅黑" w:eastAsia="微软雅黑" w:hAnsi="微软雅黑" w:hint="default"/>
          <w:b/>
          <w:sz w:val="32"/>
          <w:szCs w:val="32"/>
          <w:lang w:eastAsia="zh-CN"/>
        </w:rPr>
      </w:pPr>
      <w:r>
        <w:rPr>
          <w:rFonts w:ascii="微软雅黑" w:eastAsia="微软雅黑" w:hAnsi="微软雅黑"/>
          <w:b/>
          <w:sz w:val="32"/>
          <w:szCs w:val="32"/>
          <w:lang w:eastAsia="zh-CN"/>
        </w:rPr>
        <w:t>功能说明</w:t>
      </w:r>
    </w:p>
    <w:p w:rsidR="00867E1A" w:rsidRDefault="00CE01D3" w:rsidP="00886778">
      <w:pPr>
        <w:spacing w:line="312" w:lineRule="auto"/>
        <w:ind w:firstLineChars="200" w:firstLine="420"/>
        <w:rPr>
          <w:rFonts w:ascii="Arial" w:eastAsiaTheme="minorEastAsia" w:hAnsi="Arial" w:cs="Times New Roman" w:hint="default"/>
          <w:color w:val="auto"/>
          <w:sz w:val="21"/>
          <w:szCs w:val="20"/>
          <w:lang w:val="en-US" w:eastAsia="zh-CN"/>
        </w:rPr>
      </w:pPr>
      <w:r w:rsidRPr="00CE01D3">
        <w:rPr>
          <w:rFonts w:ascii="Arial" w:eastAsiaTheme="minorEastAsia" w:hAnsi="Arial" w:cs="Times New Roman"/>
          <w:color w:val="auto"/>
          <w:sz w:val="21"/>
          <w:szCs w:val="20"/>
          <w:lang w:val="en-US" w:eastAsia="zh-CN"/>
        </w:rPr>
        <w:t>配置管理员</w:t>
      </w:r>
    </w:p>
    <w:p w:rsidR="003B51A1" w:rsidRDefault="003B51A1" w:rsidP="00886778">
      <w:pPr>
        <w:spacing w:line="312" w:lineRule="auto"/>
        <w:ind w:firstLineChars="200" w:firstLine="420"/>
        <w:rPr>
          <w:rFonts w:ascii="Arial" w:eastAsiaTheme="minorEastAsia" w:hAnsi="Arial" w:cs="Times New Roman"/>
          <w:color w:val="auto"/>
          <w:sz w:val="21"/>
          <w:szCs w:val="20"/>
          <w:lang w:val="en-US" w:eastAsia="zh-CN"/>
        </w:rPr>
      </w:pPr>
    </w:p>
    <w:p w:rsidR="00CE01D3" w:rsidRDefault="00CE01D3" w:rsidP="00CE01D3">
      <w:pPr>
        <w:spacing w:line="312" w:lineRule="auto"/>
        <w:ind w:firstLineChars="200" w:firstLine="420"/>
        <w:rPr>
          <w:rFonts w:ascii="Arial" w:eastAsiaTheme="minorEastAsia" w:hAnsi="Arial" w:cs="Times New Roman" w:hint="default"/>
          <w:color w:val="auto"/>
          <w:sz w:val="21"/>
          <w:szCs w:val="20"/>
          <w:lang w:val="en-US" w:eastAsia="zh-CN"/>
        </w:rPr>
      </w:pPr>
      <w:r>
        <w:rPr>
          <w:rFonts w:ascii="Arial" w:eastAsiaTheme="minorEastAsia" w:hAnsi="Arial" w:cs="Times New Roman"/>
          <w:color w:val="auto"/>
          <w:sz w:val="21"/>
          <w:szCs w:val="20"/>
          <w:lang w:val="en-US" w:eastAsia="zh-CN"/>
        </w:rPr>
        <w:t>设置系统配置，同步基础数据，指定市的业务数据。设置省网同步服务地址，省</w:t>
      </w:r>
      <w:proofErr w:type="gramStart"/>
      <w:r>
        <w:rPr>
          <w:rFonts w:ascii="Arial" w:eastAsiaTheme="minorEastAsia" w:hAnsi="Arial" w:cs="Times New Roman"/>
          <w:color w:val="auto"/>
          <w:sz w:val="21"/>
          <w:szCs w:val="20"/>
          <w:lang w:val="en-US" w:eastAsia="zh-CN"/>
        </w:rPr>
        <w:t>网消息</w:t>
      </w:r>
      <w:proofErr w:type="gramEnd"/>
      <w:r>
        <w:rPr>
          <w:rFonts w:ascii="Arial" w:eastAsiaTheme="minorEastAsia" w:hAnsi="Arial" w:cs="Times New Roman"/>
          <w:color w:val="auto"/>
          <w:sz w:val="21"/>
          <w:szCs w:val="20"/>
          <w:lang w:val="en-US" w:eastAsia="zh-CN"/>
        </w:rPr>
        <w:t>服务地址，本市编码。同步省网字典</w:t>
      </w:r>
      <w:r>
        <w:rPr>
          <w:rFonts w:ascii="Arial" w:eastAsiaTheme="minorEastAsia" w:hAnsi="Arial" w:cs="Times New Roman" w:hint="default"/>
          <w:color w:val="auto"/>
          <w:sz w:val="21"/>
          <w:szCs w:val="20"/>
          <w:lang w:val="en-US" w:eastAsia="zh-CN"/>
        </w:rPr>
        <w:t>，</w:t>
      </w:r>
      <w:r>
        <w:rPr>
          <w:rFonts w:ascii="Arial" w:eastAsiaTheme="minorEastAsia" w:hAnsi="Arial" w:cs="Times New Roman"/>
          <w:color w:val="auto"/>
          <w:sz w:val="21"/>
          <w:szCs w:val="20"/>
          <w:lang w:val="en-US" w:eastAsia="zh-CN"/>
        </w:rPr>
        <w:t>省</w:t>
      </w:r>
      <w:proofErr w:type="gramStart"/>
      <w:r>
        <w:rPr>
          <w:rFonts w:ascii="Arial" w:eastAsiaTheme="minorEastAsia" w:hAnsi="Arial" w:cs="Times New Roman"/>
          <w:color w:val="auto"/>
          <w:sz w:val="21"/>
          <w:szCs w:val="20"/>
          <w:lang w:val="en-US" w:eastAsia="zh-CN"/>
        </w:rPr>
        <w:t>网地区</w:t>
      </w:r>
      <w:proofErr w:type="gramEnd"/>
      <w:r>
        <w:rPr>
          <w:rFonts w:ascii="Arial" w:eastAsiaTheme="minorEastAsia" w:hAnsi="Arial" w:cs="Times New Roman"/>
          <w:color w:val="auto"/>
          <w:sz w:val="21"/>
          <w:szCs w:val="20"/>
          <w:lang w:val="en-US" w:eastAsia="zh-CN"/>
        </w:rPr>
        <w:t>,</w:t>
      </w:r>
      <w:r>
        <w:rPr>
          <w:rFonts w:ascii="Arial" w:eastAsiaTheme="minorEastAsia" w:hAnsi="Arial" w:cs="Times New Roman"/>
          <w:color w:val="auto"/>
          <w:sz w:val="21"/>
          <w:szCs w:val="20"/>
          <w:lang w:val="en-US" w:eastAsia="zh-CN"/>
        </w:rPr>
        <w:t>省网机构</w:t>
      </w:r>
      <w:r>
        <w:rPr>
          <w:rFonts w:ascii="Arial" w:eastAsiaTheme="minorEastAsia" w:hAnsi="Arial" w:cs="Times New Roman" w:hint="default"/>
          <w:color w:val="auto"/>
          <w:sz w:val="21"/>
          <w:szCs w:val="20"/>
          <w:lang w:val="en-US" w:eastAsia="zh-CN"/>
        </w:rPr>
        <w:t>，</w:t>
      </w:r>
      <w:r>
        <w:rPr>
          <w:rFonts w:ascii="Arial" w:eastAsiaTheme="minorEastAsia" w:hAnsi="Arial" w:cs="Times New Roman"/>
          <w:color w:val="auto"/>
          <w:sz w:val="21"/>
          <w:szCs w:val="20"/>
          <w:lang w:val="en-US" w:eastAsia="zh-CN"/>
        </w:rPr>
        <w:t>省网用户。同步患者信息：患者档案，患者随访，患者发病报告，患者出院信息单。</w:t>
      </w:r>
    </w:p>
    <w:p w:rsidR="00C50962" w:rsidRDefault="00C50962" w:rsidP="00CE01D3">
      <w:pPr>
        <w:spacing w:line="312" w:lineRule="auto"/>
        <w:ind w:firstLineChars="200" w:firstLine="420"/>
        <w:rPr>
          <w:rFonts w:ascii="Arial" w:eastAsiaTheme="minorEastAsia" w:hAnsi="Arial" w:cs="Times New Roman"/>
          <w:color w:val="auto"/>
          <w:sz w:val="21"/>
          <w:szCs w:val="20"/>
          <w:lang w:val="en-US" w:eastAsia="zh-CN"/>
        </w:rPr>
      </w:pPr>
    </w:p>
    <w:p w:rsidR="00CE01D3" w:rsidRDefault="00CE01D3" w:rsidP="00886778">
      <w:pPr>
        <w:spacing w:line="312" w:lineRule="auto"/>
        <w:ind w:firstLineChars="200" w:firstLine="420"/>
        <w:rPr>
          <w:rFonts w:ascii="Arial" w:eastAsiaTheme="minorEastAsia" w:hAnsi="Arial" w:cs="Times New Roman" w:hint="default"/>
          <w:color w:val="auto"/>
          <w:sz w:val="21"/>
          <w:szCs w:val="20"/>
          <w:lang w:val="en-US" w:eastAsia="zh-CN"/>
        </w:rPr>
      </w:pPr>
      <w:r w:rsidRPr="00CE01D3">
        <w:rPr>
          <w:rFonts w:ascii="Arial" w:eastAsiaTheme="minorEastAsia" w:hAnsi="Arial" w:cs="Times New Roman"/>
          <w:color w:val="auto"/>
          <w:sz w:val="21"/>
          <w:szCs w:val="20"/>
          <w:lang w:val="en-US" w:eastAsia="zh-CN"/>
        </w:rPr>
        <w:t>市管理员</w:t>
      </w:r>
    </w:p>
    <w:p w:rsidR="003B51A1" w:rsidRDefault="003B51A1" w:rsidP="00886778">
      <w:pPr>
        <w:spacing w:line="312" w:lineRule="auto"/>
        <w:ind w:firstLineChars="200" w:firstLine="420"/>
        <w:rPr>
          <w:rFonts w:ascii="Arial" w:eastAsiaTheme="minorEastAsia" w:hAnsi="Arial" w:cs="Times New Roman"/>
          <w:color w:val="auto"/>
          <w:sz w:val="21"/>
          <w:szCs w:val="20"/>
          <w:lang w:val="en-US" w:eastAsia="zh-CN"/>
        </w:rPr>
      </w:pPr>
    </w:p>
    <w:p w:rsidR="006E54FC" w:rsidRDefault="006E54FC" w:rsidP="006E54FC">
      <w:pPr>
        <w:spacing w:line="312" w:lineRule="auto"/>
        <w:ind w:firstLineChars="200" w:firstLine="420"/>
        <w:rPr>
          <w:rFonts w:ascii="Arial" w:eastAsiaTheme="minorEastAsia" w:hAnsi="Arial" w:cs="Times New Roman" w:hint="default"/>
          <w:color w:val="auto"/>
          <w:sz w:val="21"/>
          <w:szCs w:val="20"/>
          <w:lang w:val="en-US" w:eastAsia="zh-CN"/>
        </w:rPr>
      </w:pPr>
      <w:r>
        <w:rPr>
          <w:rFonts w:ascii="Arial" w:eastAsiaTheme="minorEastAsia" w:hAnsi="Arial" w:cs="Times New Roman"/>
          <w:color w:val="auto"/>
          <w:sz w:val="21"/>
          <w:szCs w:val="20"/>
          <w:lang w:val="en-US" w:eastAsia="zh-CN"/>
        </w:rPr>
        <w:t>村级地区</w:t>
      </w:r>
      <w:r>
        <w:rPr>
          <w:rFonts w:ascii="Arial" w:eastAsiaTheme="minorEastAsia" w:hAnsi="Arial" w:cs="Times New Roman"/>
          <w:color w:val="auto"/>
          <w:sz w:val="21"/>
          <w:szCs w:val="20"/>
          <w:lang w:val="en-US" w:eastAsia="zh-CN"/>
        </w:rPr>
        <w:t>管理</w:t>
      </w:r>
      <w:r>
        <w:rPr>
          <w:rFonts w:ascii="Arial" w:eastAsiaTheme="minorEastAsia" w:hAnsi="Arial" w:cs="Times New Roman"/>
          <w:color w:val="auto"/>
          <w:sz w:val="21"/>
          <w:szCs w:val="20"/>
          <w:lang w:val="en-US" w:eastAsia="zh-CN"/>
        </w:rPr>
        <w:t>：</w:t>
      </w:r>
    </w:p>
    <w:p w:rsidR="006E54FC" w:rsidRDefault="006E54FC" w:rsidP="006E54FC">
      <w:pPr>
        <w:spacing w:line="312" w:lineRule="auto"/>
        <w:ind w:firstLineChars="200" w:firstLine="420"/>
        <w:rPr>
          <w:rFonts w:ascii="Arial" w:eastAsiaTheme="minorEastAsia" w:hAnsi="Arial" w:cs="Times New Roman" w:hint="default"/>
          <w:color w:val="auto"/>
          <w:sz w:val="21"/>
          <w:szCs w:val="20"/>
          <w:lang w:val="en-US" w:eastAsia="zh-CN"/>
        </w:rPr>
      </w:pPr>
      <w:r>
        <w:rPr>
          <w:rFonts w:ascii="Arial" w:eastAsiaTheme="minorEastAsia" w:hAnsi="Arial" w:cs="Times New Roman"/>
          <w:color w:val="auto"/>
          <w:sz w:val="21"/>
          <w:szCs w:val="20"/>
          <w:lang w:val="en-US" w:eastAsia="zh-CN"/>
        </w:rPr>
        <w:t>只能创建本辖区内的村级</w:t>
      </w:r>
      <w:r>
        <w:rPr>
          <w:rFonts w:ascii="Arial" w:eastAsiaTheme="minorEastAsia" w:hAnsi="Arial" w:cs="Times New Roman"/>
          <w:color w:val="auto"/>
          <w:sz w:val="21"/>
          <w:szCs w:val="20"/>
          <w:lang w:val="en-US" w:eastAsia="zh-CN"/>
        </w:rPr>
        <w:t>地区；</w:t>
      </w:r>
      <w:r>
        <w:rPr>
          <w:rFonts w:ascii="Arial" w:eastAsiaTheme="minorEastAsia" w:hAnsi="Arial" w:cs="Times New Roman"/>
          <w:color w:val="auto"/>
          <w:sz w:val="21"/>
          <w:szCs w:val="20"/>
          <w:lang w:val="en-US" w:eastAsia="zh-CN"/>
        </w:rPr>
        <w:t>地区作废</w:t>
      </w:r>
      <w:r>
        <w:rPr>
          <w:rFonts w:ascii="Arial" w:eastAsiaTheme="minorEastAsia" w:hAnsi="Arial" w:cs="Times New Roman"/>
          <w:color w:val="auto"/>
          <w:sz w:val="21"/>
          <w:szCs w:val="20"/>
          <w:lang w:val="en-US" w:eastAsia="zh-CN"/>
        </w:rPr>
        <w:t>或删除</w:t>
      </w:r>
      <w:r>
        <w:rPr>
          <w:rFonts w:ascii="Arial" w:eastAsiaTheme="minorEastAsia" w:hAnsi="Arial" w:cs="Times New Roman"/>
          <w:color w:val="auto"/>
          <w:sz w:val="21"/>
          <w:szCs w:val="20"/>
          <w:lang w:val="en-US" w:eastAsia="zh-CN"/>
        </w:rPr>
        <w:t>时该地区下的机构必须都是作废状态。</w:t>
      </w:r>
    </w:p>
    <w:p w:rsidR="006E54FC" w:rsidRPr="006E54FC" w:rsidRDefault="006E54FC" w:rsidP="006E54FC">
      <w:pPr>
        <w:spacing w:line="312" w:lineRule="auto"/>
        <w:ind w:firstLineChars="200" w:firstLine="420"/>
        <w:rPr>
          <w:rFonts w:ascii="Arial" w:eastAsiaTheme="minorEastAsia" w:hAnsi="Arial" w:cs="Times New Roman"/>
          <w:color w:val="auto"/>
          <w:sz w:val="21"/>
          <w:szCs w:val="20"/>
          <w:lang w:val="en-US" w:eastAsia="zh-CN"/>
        </w:rPr>
      </w:pPr>
      <w:r>
        <w:rPr>
          <w:rFonts w:ascii="Arial" w:eastAsiaTheme="minorEastAsia" w:hAnsi="Arial" w:cs="Times New Roman"/>
          <w:color w:val="auto"/>
          <w:sz w:val="21"/>
          <w:szCs w:val="20"/>
          <w:lang w:val="en-US" w:eastAsia="zh-CN"/>
        </w:rPr>
        <w:t>村级机构</w:t>
      </w:r>
      <w:r w:rsidR="00C45A5A">
        <w:rPr>
          <w:rFonts w:ascii="Arial" w:eastAsiaTheme="minorEastAsia" w:hAnsi="Arial" w:cs="Times New Roman"/>
          <w:color w:val="auto"/>
          <w:sz w:val="21"/>
          <w:szCs w:val="20"/>
          <w:lang w:val="en-US" w:eastAsia="zh-CN"/>
        </w:rPr>
        <w:t>管理</w:t>
      </w:r>
      <w:r>
        <w:rPr>
          <w:rFonts w:ascii="Arial" w:eastAsiaTheme="minorEastAsia" w:hAnsi="Arial" w:cs="Times New Roman"/>
          <w:color w:val="auto"/>
          <w:sz w:val="21"/>
          <w:szCs w:val="20"/>
          <w:lang w:val="en-US" w:eastAsia="zh-CN"/>
        </w:rPr>
        <w:t>：</w:t>
      </w:r>
    </w:p>
    <w:p w:rsidR="00CE01D3" w:rsidRDefault="006E54FC" w:rsidP="00886778">
      <w:pPr>
        <w:spacing w:line="312" w:lineRule="auto"/>
        <w:ind w:firstLineChars="200" w:firstLine="420"/>
        <w:rPr>
          <w:rFonts w:ascii="Arial" w:eastAsiaTheme="minorEastAsia" w:hAnsi="Arial" w:cs="Times New Roman" w:hint="default"/>
          <w:color w:val="auto"/>
          <w:sz w:val="21"/>
          <w:szCs w:val="20"/>
          <w:lang w:val="en-US" w:eastAsia="zh-CN"/>
        </w:rPr>
      </w:pPr>
      <w:r>
        <w:rPr>
          <w:rFonts w:ascii="Arial" w:eastAsiaTheme="minorEastAsia" w:hAnsi="Arial" w:cs="Times New Roman"/>
          <w:color w:val="auto"/>
          <w:sz w:val="21"/>
          <w:szCs w:val="20"/>
          <w:lang w:val="en-US" w:eastAsia="zh-CN"/>
        </w:rPr>
        <w:t>只能</w:t>
      </w:r>
      <w:r w:rsidR="00CE01D3">
        <w:rPr>
          <w:rFonts w:ascii="Arial" w:eastAsiaTheme="minorEastAsia" w:hAnsi="Arial" w:cs="Times New Roman"/>
          <w:color w:val="auto"/>
          <w:sz w:val="21"/>
          <w:szCs w:val="20"/>
          <w:lang w:val="en-US" w:eastAsia="zh-CN"/>
        </w:rPr>
        <w:t>创建</w:t>
      </w:r>
      <w:r>
        <w:rPr>
          <w:rFonts w:ascii="Arial" w:eastAsiaTheme="minorEastAsia" w:hAnsi="Arial" w:cs="Times New Roman"/>
          <w:color w:val="auto"/>
          <w:sz w:val="21"/>
          <w:szCs w:val="20"/>
          <w:lang w:val="en-US" w:eastAsia="zh-CN"/>
        </w:rPr>
        <w:t>本辖区内的</w:t>
      </w:r>
      <w:r w:rsidR="00CE01D3">
        <w:rPr>
          <w:rFonts w:ascii="Arial" w:eastAsiaTheme="minorEastAsia" w:hAnsi="Arial" w:cs="Times New Roman"/>
          <w:color w:val="auto"/>
          <w:sz w:val="21"/>
          <w:szCs w:val="20"/>
          <w:lang w:val="en-US" w:eastAsia="zh-CN"/>
        </w:rPr>
        <w:t>村级基层机构，</w:t>
      </w:r>
      <w:r>
        <w:rPr>
          <w:rFonts w:ascii="Arial" w:eastAsiaTheme="minorEastAsia" w:hAnsi="Arial" w:cs="Times New Roman"/>
          <w:color w:val="auto"/>
          <w:sz w:val="21"/>
          <w:szCs w:val="20"/>
          <w:lang w:val="en-US" w:eastAsia="zh-CN"/>
        </w:rPr>
        <w:t>同时必须</w:t>
      </w:r>
      <w:r w:rsidR="00CE01D3">
        <w:rPr>
          <w:rFonts w:ascii="Arial" w:eastAsiaTheme="minorEastAsia" w:hAnsi="Arial" w:cs="Times New Roman"/>
          <w:color w:val="auto"/>
          <w:sz w:val="21"/>
          <w:szCs w:val="20"/>
          <w:lang w:val="en-US" w:eastAsia="zh-CN"/>
        </w:rPr>
        <w:t>设置</w:t>
      </w:r>
      <w:r w:rsidR="009F3698">
        <w:rPr>
          <w:rFonts w:ascii="Arial" w:eastAsiaTheme="minorEastAsia" w:hAnsi="Arial" w:cs="Times New Roman"/>
          <w:color w:val="auto"/>
          <w:sz w:val="21"/>
          <w:szCs w:val="20"/>
          <w:lang w:val="en-US" w:eastAsia="zh-CN"/>
        </w:rPr>
        <w:t>同一乡镇的直报机构</w:t>
      </w:r>
      <w:r w:rsidR="005141CC">
        <w:rPr>
          <w:rFonts w:ascii="Arial" w:eastAsiaTheme="minorEastAsia" w:hAnsi="Arial" w:cs="Times New Roman"/>
          <w:color w:val="auto"/>
          <w:sz w:val="21"/>
          <w:szCs w:val="20"/>
          <w:lang w:val="en-US" w:eastAsia="zh-CN"/>
        </w:rPr>
        <w:t>(</w:t>
      </w:r>
      <w:r w:rsidR="005141CC">
        <w:rPr>
          <w:rFonts w:ascii="Arial" w:eastAsiaTheme="minorEastAsia" w:hAnsi="Arial" w:cs="Times New Roman"/>
          <w:color w:val="auto"/>
          <w:sz w:val="21"/>
          <w:szCs w:val="20"/>
          <w:lang w:val="en-US" w:eastAsia="zh-CN"/>
        </w:rPr>
        <w:t>若</w:t>
      </w:r>
      <w:proofErr w:type="gramStart"/>
      <w:r w:rsidR="005141CC">
        <w:rPr>
          <w:rFonts w:ascii="Arial" w:eastAsiaTheme="minorEastAsia" w:hAnsi="Arial" w:cs="Times New Roman"/>
          <w:color w:val="auto"/>
          <w:sz w:val="21"/>
          <w:szCs w:val="20"/>
          <w:lang w:val="en-US" w:eastAsia="zh-CN"/>
        </w:rPr>
        <w:t>此机构</w:t>
      </w:r>
      <w:proofErr w:type="gramEnd"/>
      <w:r w:rsidR="005141CC">
        <w:rPr>
          <w:rFonts w:ascii="Arial" w:eastAsiaTheme="minorEastAsia" w:hAnsi="Arial" w:cs="Times New Roman"/>
          <w:color w:val="auto"/>
          <w:sz w:val="21"/>
          <w:szCs w:val="20"/>
          <w:lang w:val="en-US" w:eastAsia="zh-CN"/>
        </w:rPr>
        <w:t>没有直报用户或直报用户已经过期，则不能设置</w:t>
      </w:r>
      <w:r w:rsidR="005141CC">
        <w:rPr>
          <w:rFonts w:ascii="Arial" w:eastAsiaTheme="minorEastAsia" w:hAnsi="Arial" w:cs="Times New Roman" w:hint="default"/>
          <w:color w:val="auto"/>
          <w:sz w:val="21"/>
          <w:szCs w:val="20"/>
          <w:lang w:val="en-US" w:eastAsia="zh-CN"/>
        </w:rPr>
        <w:t>)</w:t>
      </w:r>
      <w:r w:rsidR="009F3698">
        <w:rPr>
          <w:rFonts w:ascii="Arial" w:eastAsiaTheme="minorEastAsia" w:hAnsi="Arial" w:cs="Times New Roman"/>
          <w:color w:val="auto"/>
          <w:sz w:val="21"/>
          <w:szCs w:val="20"/>
          <w:lang w:val="en-US" w:eastAsia="zh-CN"/>
        </w:rPr>
        <w:t>。</w:t>
      </w:r>
    </w:p>
    <w:p w:rsidR="005141CC" w:rsidRPr="005141CC" w:rsidRDefault="005141CC" w:rsidP="00886778">
      <w:pPr>
        <w:spacing w:line="312" w:lineRule="auto"/>
        <w:ind w:firstLineChars="200" w:firstLine="420"/>
        <w:rPr>
          <w:rFonts w:ascii="Arial" w:eastAsiaTheme="minorEastAsia" w:hAnsi="Arial" w:cs="Times New Roman"/>
          <w:color w:val="auto"/>
          <w:sz w:val="21"/>
          <w:szCs w:val="20"/>
          <w:lang w:val="en-US" w:eastAsia="zh-CN"/>
        </w:rPr>
      </w:pPr>
      <w:r>
        <w:rPr>
          <w:rFonts w:ascii="Arial" w:eastAsiaTheme="minorEastAsia" w:hAnsi="Arial" w:cs="Times New Roman"/>
          <w:color w:val="auto"/>
          <w:sz w:val="21"/>
          <w:szCs w:val="20"/>
          <w:lang w:val="en-US" w:eastAsia="zh-CN"/>
        </w:rPr>
        <w:t>村级机构作废或删除时，该机构下不能有患者，所有患者必须上挂到直报机构。</w:t>
      </w:r>
    </w:p>
    <w:p w:rsidR="009F3698" w:rsidRDefault="009F3698" w:rsidP="00886778">
      <w:pPr>
        <w:spacing w:line="312" w:lineRule="auto"/>
        <w:ind w:firstLineChars="200" w:firstLine="420"/>
        <w:rPr>
          <w:rFonts w:ascii="Arial" w:eastAsiaTheme="minorEastAsia" w:hAnsi="Arial" w:cs="Times New Roman" w:hint="default"/>
          <w:color w:val="auto"/>
          <w:sz w:val="21"/>
          <w:szCs w:val="20"/>
          <w:lang w:val="en-US" w:eastAsia="zh-CN"/>
        </w:rPr>
      </w:pPr>
      <w:r>
        <w:rPr>
          <w:rFonts w:ascii="Arial" w:eastAsiaTheme="minorEastAsia" w:hAnsi="Arial" w:cs="Times New Roman"/>
          <w:color w:val="auto"/>
          <w:sz w:val="21"/>
          <w:szCs w:val="20"/>
          <w:lang w:val="en-US" w:eastAsia="zh-CN"/>
        </w:rPr>
        <w:t>用户</w:t>
      </w:r>
      <w:r w:rsidR="005141CC">
        <w:rPr>
          <w:rFonts w:ascii="Arial" w:eastAsiaTheme="minorEastAsia" w:hAnsi="Arial" w:cs="Times New Roman"/>
          <w:color w:val="auto"/>
          <w:sz w:val="21"/>
          <w:szCs w:val="20"/>
          <w:lang w:val="en-US" w:eastAsia="zh-CN"/>
        </w:rPr>
        <w:t>管理</w:t>
      </w:r>
      <w:r>
        <w:rPr>
          <w:rFonts w:ascii="Arial" w:eastAsiaTheme="minorEastAsia" w:hAnsi="Arial" w:cs="Times New Roman"/>
          <w:color w:val="auto"/>
          <w:sz w:val="21"/>
          <w:szCs w:val="20"/>
          <w:lang w:val="en-US" w:eastAsia="zh-CN"/>
        </w:rPr>
        <w:t>：</w:t>
      </w:r>
    </w:p>
    <w:p w:rsidR="009F3698" w:rsidRDefault="009F3698" w:rsidP="00886778">
      <w:pPr>
        <w:spacing w:line="312" w:lineRule="auto"/>
        <w:ind w:firstLineChars="200" w:firstLine="420"/>
        <w:rPr>
          <w:rFonts w:ascii="Arial" w:eastAsiaTheme="minorEastAsia" w:hAnsi="Arial" w:cs="Times New Roman" w:hint="default"/>
          <w:color w:val="auto"/>
          <w:sz w:val="21"/>
          <w:szCs w:val="20"/>
          <w:lang w:val="en-US" w:eastAsia="zh-CN"/>
        </w:rPr>
      </w:pPr>
      <w:r>
        <w:rPr>
          <w:rFonts w:ascii="Arial" w:eastAsiaTheme="minorEastAsia" w:hAnsi="Arial" w:cs="Times New Roman"/>
          <w:color w:val="auto"/>
          <w:sz w:val="21"/>
          <w:szCs w:val="20"/>
          <w:lang w:val="en-US" w:eastAsia="zh-CN"/>
        </w:rPr>
        <w:lastRenderedPageBreak/>
        <w:t>1</w:t>
      </w:r>
      <w:r>
        <w:rPr>
          <w:rFonts w:ascii="Arial" w:eastAsiaTheme="minorEastAsia" w:hAnsi="Arial" w:cs="Times New Roman"/>
          <w:color w:val="auto"/>
          <w:sz w:val="21"/>
          <w:szCs w:val="20"/>
          <w:lang w:val="en-US" w:eastAsia="zh-CN"/>
        </w:rPr>
        <w:t>，用户为非直报三，医生时，</w:t>
      </w:r>
      <w:proofErr w:type="gramStart"/>
      <w:r>
        <w:rPr>
          <w:rFonts w:ascii="Arial" w:eastAsiaTheme="minorEastAsia" w:hAnsi="Arial" w:cs="Times New Roman"/>
          <w:color w:val="auto"/>
          <w:sz w:val="21"/>
          <w:szCs w:val="20"/>
          <w:lang w:val="en-US" w:eastAsia="zh-CN"/>
        </w:rPr>
        <w:t>调用省</w:t>
      </w:r>
      <w:proofErr w:type="gramEnd"/>
      <w:r>
        <w:rPr>
          <w:rFonts w:ascii="Arial" w:eastAsiaTheme="minorEastAsia" w:hAnsi="Arial" w:cs="Times New Roman"/>
          <w:color w:val="auto"/>
          <w:sz w:val="21"/>
          <w:szCs w:val="20"/>
          <w:lang w:val="en-US" w:eastAsia="zh-CN"/>
        </w:rPr>
        <w:t>网接口，省</w:t>
      </w:r>
      <w:proofErr w:type="gramStart"/>
      <w:r>
        <w:rPr>
          <w:rFonts w:ascii="Arial" w:eastAsiaTheme="minorEastAsia" w:hAnsi="Arial" w:cs="Times New Roman"/>
          <w:color w:val="auto"/>
          <w:sz w:val="21"/>
          <w:szCs w:val="20"/>
          <w:lang w:val="en-US" w:eastAsia="zh-CN"/>
        </w:rPr>
        <w:t>网创建</w:t>
      </w:r>
      <w:proofErr w:type="gramEnd"/>
      <w:r>
        <w:rPr>
          <w:rFonts w:ascii="Arial" w:eastAsiaTheme="minorEastAsia" w:hAnsi="Arial" w:cs="Times New Roman"/>
          <w:color w:val="auto"/>
          <w:sz w:val="21"/>
          <w:szCs w:val="20"/>
          <w:lang w:val="en-US" w:eastAsia="zh-CN"/>
        </w:rPr>
        <w:t>成功后，才能继续创建本地用户，其中身份证必须录入。</w:t>
      </w:r>
    </w:p>
    <w:p w:rsidR="009F3698" w:rsidRDefault="009F3698" w:rsidP="00886778">
      <w:pPr>
        <w:spacing w:line="312" w:lineRule="auto"/>
        <w:ind w:firstLineChars="200" w:firstLine="420"/>
        <w:rPr>
          <w:rFonts w:ascii="Arial" w:eastAsiaTheme="minorEastAsia" w:hAnsi="Arial" w:cs="Times New Roman" w:hint="default"/>
          <w:color w:val="auto"/>
          <w:sz w:val="21"/>
          <w:szCs w:val="20"/>
          <w:lang w:val="en-US" w:eastAsia="zh-CN"/>
        </w:rPr>
      </w:pPr>
      <w:r>
        <w:rPr>
          <w:rFonts w:ascii="Arial" w:eastAsiaTheme="minorEastAsia" w:hAnsi="Arial" w:cs="Times New Roman" w:hint="default"/>
          <w:color w:val="auto"/>
          <w:sz w:val="21"/>
          <w:szCs w:val="20"/>
          <w:lang w:val="en-US" w:eastAsia="zh-CN"/>
        </w:rPr>
        <w:t>2</w:t>
      </w:r>
      <w:r>
        <w:rPr>
          <w:rFonts w:ascii="Arial" w:eastAsiaTheme="minorEastAsia" w:hAnsi="Arial" w:cs="Times New Roman" w:hint="default"/>
          <w:color w:val="auto"/>
          <w:sz w:val="21"/>
          <w:szCs w:val="20"/>
          <w:lang w:val="en-US" w:eastAsia="zh-CN"/>
        </w:rPr>
        <w:t>，</w:t>
      </w:r>
      <w:r>
        <w:rPr>
          <w:rFonts w:ascii="Arial" w:eastAsiaTheme="minorEastAsia" w:hAnsi="Arial" w:cs="Times New Roman"/>
          <w:color w:val="auto"/>
          <w:sz w:val="21"/>
          <w:szCs w:val="20"/>
          <w:lang w:val="en-US" w:eastAsia="zh-CN"/>
        </w:rPr>
        <w:t>用户为直报三，医生时，直接在本地创建。其中</w:t>
      </w:r>
      <w:r w:rsidR="005141CC">
        <w:rPr>
          <w:rFonts w:ascii="Arial" w:eastAsiaTheme="minorEastAsia" w:hAnsi="Arial" w:cs="Times New Roman"/>
          <w:color w:val="auto"/>
          <w:sz w:val="21"/>
          <w:szCs w:val="20"/>
          <w:lang w:val="en-US" w:eastAsia="zh-CN"/>
        </w:rPr>
        <w:t>直报三</w:t>
      </w:r>
      <w:r w:rsidR="005141CC">
        <w:rPr>
          <w:rFonts w:ascii="Arial" w:eastAsiaTheme="minorEastAsia" w:hAnsi="Arial" w:cs="Times New Roman"/>
          <w:color w:val="auto"/>
          <w:sz w:val="21"/>
          <w:szCs w:val="20"/>
          <w:lang w:val="en-US" w:eastAsia="zh-CN"/>
        </w:rPr>
        <w:t>的所属</w:t>
      </w:r>
      <w:r>
        <w:rPr>
          <w:rFonts w:ascii="Arial" w:eastAsiaTheme="minorEastAsia" w:hAnsi="Arial" w:cs="Times New Roman"/>
          <w:color w:val="auto"/>
          <w:sz w:val="21"/>
          <w:szCs w:val="20"/>
          <w:lang w:val="en-US" w:eastAsia="zh-CN"/>
        </w:rPr>
        <w:t>机构</w:t>
      </w:r>
      <w:r w:rsidR="005141CC">
        <w:rPr>
          <w:rFonts w:ascii="Arial" w:eastAsiaTheme="minorEastAsia" w:hAnsi="Arial" w:cs="Times New Roman"/>
          <w:color w:val="auto"/>
          <w:sz w:val="21"/>
          <w:szCs w:val="20"/>
          <w:lang w:val="en-US" w:eastAsia="zh-CN"/>
        </w:rPr>
        <w:t>等级必须是</w:t>
      </w:r>
      <w:r>
        <w:rPr>
          <w:rFonts w:ascii="Arial" w:eastAsiaTheme="minorEastAsia" w:hAnsi="Arial" w:cs="Times New Roman"/>
          <w:color w:val="auto"/>
          <w:sz w:val="21"/>
          <w:szCs w:val="20"/>
          <w:lang w:val="en-US" w:eastAsia="zh-CN"/>
        </w:rPr>
        <w:t>村级，</w:t>
      </w:r>
      <w:r w:rsidR="005141CC">
        <w:rPr>
          <w:rFonts w:ascii="Arial" w:eastAsiaTheme="minorEastAsia" w:hAnsi="Arial" w:cs="Times New Roman"/>
          <w:color w:val="auto"/>
          <w:sz w:val="21"/>
          <w:szCs w:val="20"/>
          <w:lang w:val="en-US" w:eastAsia="zh-CN"/>
        </w:rPr>
        <w:t>医生所属的机构类别</w:t>
      </w:r>
      <w:r>
        <w:rPr>
          <w:rFonts w:ascii="Arial" w:eastAsiaTheme="minorEastAsia" w:hAnsi="Arial" w:cs="Times New Roman"/>
          <w:color w:val="auto"/>
          <w:sz w:val="21"/>
          <w:szCs w:val="20"/>
          <w:lang w:val="en-US" w:eastAsia="zh-CN"/>
        </w:rPr>
        <w:t>只能</w:t>
      </w:r>
      <w:r w:rsidR="005141CC">
        <w:rPr>
          <w:rFonts w:ascii="Arial" w:eastAsiaTheme="minorEastAsia" w:hAnsi="Arial" w:cs="Times New Roman"/>
          <w:color w:val="auto"/>
          <w:sz w:val="21"/>
          <w:szCs w:val="20"/>
          <w:lang w:val="en-US" w:eastAsia="zh-CN"/>
        </w:rPr>
        <w:t>是医院。</w:t>
      </w:r>
    </w:p>
    <w:p w:rsidR="009F3698" w:rsidRDefault="009F3698" w:rsidP="00886778">
      <w:pPr>
        <w:spacing w:line="312" w:lineRule="auto"/>
        <w:ind w:firstLineChars="200" w:firstLine="420"/>
        <w:rPr>
          <w:rFonts w:ascii="Arial" w:eastAsiaTheme="minorEastAsia" w:hAnsi="Arial" w:cs="Times New Roman" w:hint="default"/>
          <w:color w:val="auto"/>
          <w:sz w:val="21"/>
          <w:szCs w:val="20"/>
          <w:lang w:val="en-US" w:eastAsia="zh-CN"/>
        </w:rPr>
      </w:pPr>
      <w:r>
        <w:rPr>
          <w:rFonts w:ascii="Arial" w:eastAsiaTheme="minorEastAsia" w:hAnsi="Arial" w:cs="Times New Roman" w:hint="default"/>
          <w:color w:val="auto"/>
          <w:sz w:val="21"/>
          <w:szCs w:val="20"/>
          <w:lang w:val="en-US" w:eastAsia="zh-CN"/>
        </w:rPr>
        <w:t>3</w:t>
      </w:r>
      <w:r>
        <w:rPr>
          <w:rFonts w:ascii="Arial" w:eastAsiaTheme="minorEastAsia" w:hAnsi="Arial" w:cs="Times New Roman" w:hint="default"/>
          <w:color w:val="auto"/>
          <w:sz w:val="21"/>
          <w:szCs w:val="20"/>
          <w:lang w:val="en-US" w:eastAsia="zh-CN"/>
        </w:rPr>
        <w:t>，</w:t>
      </w:r>
      <w:r>
        <w:rPr>
          <w:rFonts w:ascii="Arial" w:eastAsiaTheme="minorEastAsia" w:hAnsi="Arial" w:cs="Times New Roman"/>
          <w:color w:val="auto"/>
          <w:sz w:val="21"/>
          <w:szCs w:val="20"/>
          <w:lang w:val="en-US" w:eastAsia="zh-CN"/>
        </w:rPr>
        <w:t>创建直报</w:t>
      </w:r>
      <w:r w:rsidR="004F71F2">
        <w:rPr>
          <w:rFonts w:ascii="Arial" w:eastAsiaTheme="minorEastAsia" w:hAnsi="Arial" w:cs="Times New Roman"/>
          <w:color w:val="auto"/>
          <w:sz w:val="21"/>
          <w:szCs w:val="20"/>
          <w:lang w:val="en-US" w:eastAsia="zh-CN"/>
        </w:rPr>
        <w:t>二</w:t>
      </w:r>
      <w:r>
        <w:rPr>
          <w:rFonts w:ascii="Arial" w:eastAsiaTheme="minorEastAsia" w:hAnsi="Arial" w:cs="Times New Roman"/>
          <w:color w:val="auto"/>
          <w:sz w:val="21"/>
          <w:szCs w:val="20"/>
          <w:lang w:val="en-US" w:eastAsia="zh-CN"/>
        </w:rPr>
        <w:t>时，机构</w:t>
      </w:r>
      <w:r w:rsidR="004F71F2">
        <w:rPr>
          <w:rFonts w:ascii="Arial" w:eastAsiaTheme="minorEastAsia" w:hAnsi="Arial" w:cs="Times New Roman"/>
          <w:color w:val="auto"/>
          <w:sz w:val="21"/>
          <w:szCs w:val="20"/>
          <w:lang w:val="en-US" w:eastAsia="zh-CN"/>
        </w:rPr>
        <w:t>类别</w:t>
      </w:r>
      <w:r>
        <w:rPr>
          <w:rFonts w:ascii="Arial" w:eastAsiaTheme="minorEastAsia" w:hAnsi="Arial" w:cs="Times New Roman"/>
          <w:color w:val="auto"/>
          <w:sz w:val="21"/>
          <w:szCs w:val="20"/>
          <w:lang w:val="en-US" w:eastAsia="zh-CN"/>
        </w:rPr>
        <w:t>必须为医院。</w:t>
      </w:r>
    </w:p>
    <w:p w:rsidR="004F71F2" w:rsidRPr="004F71F2" w:rsidRDefault="004F71F2" w:rsidP="00886778">
      <w:pPr>
        <w:spacing w:line="312" w:lineRule="auto"/>
        <w:ind w:firstLineChars="200" w:firstLine="420"/>
        <w:rPr>
          <w:rFonts w:ascii="Arial" w:eastAsiaTheme="minorEastAsia" w:hAnsi="Arial" w:cs="Times New Roman"/>
          <w:color w:val="auto"/>
          <w:sz w:val="21"/>
          <w:szCs w:val="20"/>
          <w:lang w:val="en-US" w:eastAsia="zh-CN"/>
        </w:rPr>
      </w:pPr>
      <w:r>
        <w:rPr>
          <w:rFonts w:ascii="Arial" w:eastAsiaTheme="minorEastAsia" w:hAnsi="Arial" w:cs="Times New Roman" w:hint="default"/>
          <w:color w:val="auto"/>
          <w:sz w:val="21"/>
          <w:szCs w:val="20"/>
          <w:lang w:val="en-US" w:eastAsia="zh-CN"/>
        </w:rPr>
        <w:t>4</w:t>
      </w:r>
      <w:r>
        <w:rPr>
          <w:rFonts w:ascii="Arial" w:eastAsiaTheme="minorEastAsia" w:hAnsi="Arial" w:cs="Times New Roman" w:hint="default"/>
          <w:color w:val="auto"/>
          <w:sz w:val="21"/>
          <w:szCs w:val="20"/>
          <w:lang w:val="en-US" w:eastAsia="zh-CN"/>
        </w:rPr>
        <w:t>，</w:t>
      </w:r>
      <w:r>
        <w:rPr>
          <w:rFonts w:ascii="Arial" w:eastAsiaTheme="minorEastAsia" w:hAnsi="Arial" w:cs="Times New Roman"/>
          <w:color w:val="auto"/>
          <w:sz w:val="21"/>
          <w:szCs w:val="20"/>
          <w:lang w:val="en-US" w:eastAsia="zh-CN"/>
        </w:rPr>
        <w:t>创建直报一时，机构等级必须为乡镇且机构类别必须为社区。</w:t>
      </w:r>
      <w:r w:rsidR="00FF7AAF">
        <w:rPr>
          <w:rFonts w:ascii="Arial" w:eastAsiaTheme="minorEastAsia" w:hAnsi="Arial" w:cs="Times New Roman"/>
          <w:color w:val="auto"/>
          <w:sz w:val="21"/>
          <w:szCs w:val="20"/>
          <w:lang w:val="en-US" w:eastAsia="zh-CN"/>
        </w:rPr>
        <w:t>所属机构必须为省</w:t>
      </w:r>
      <w:proofErr w:type="gramStart"/>
      <w:r w:rsidR="00FF7AAF">
        <w:rPr>
          <w:rFonts w:ascii="Arial" w:eastAsiaTheme="minorEastAsia" w:hAnsi="Arial" w:cs="Times New Roman"/>
          <w:color w:val="auto"/>
          <w:sz w:val="21"/>
          <w:szCs w:val="20"/>
          <w:lang w:val="en-US" w:eastAsia="zh-CN"/>
        </w:rPr>
        <w:t>网注册</w:t>
      </w:r>
      <w:proofErr w:type="gramEnd"/>
      <w:r w:rsidR="00FF7AAF">
        <w:rPr>
          <w:rFonts w:ascii="Arial" w:eastAsiaTheme="minorEastAsia" w:hAnsi="Arial" w:cs="Times New Roman"/>
          <w:color w:val="auto"/>
          <w:sz w:val="21"/>
          <w:szCs w:val="20"/>
          <w:lang w:val="en-US" w:eastAsia="zh-CN"/>
        </w:rPr>
        <w:t>机构。</w:t>
      </w:r>
    </w:p>
    <w:p w:rsidR="009F3698" w:rsidRDefault="008B0B3C" w:rsidP="00886778">
      <w:pPr>
        <w:spacing w:line="312" w:lineRule="auto"/>
        <w:ind w:firstLineChars="200" w:firstLine="420"/>
        <w:rPr>
          <w:rFonts w:ascii="Arial" w:eastAsiaTheme="minorEastAsia" w:hAnsi="Arial" w:cs="Times New Roman" w:hint="default"/>
          <w:color w:val="auto"/>
          <w:sz w:val="21"/>
          <w:szCs w:val="20"/>
          <w:lang w:val="en-US" w:eastAsia="zh-CN"/>
        </w:rPr>
      </w:pPr>
      <w:r>
        <w:rPr>
          <w:rFonts w:ascii="Arial" w:eastAsiaTheme="minorEastAsia" w:hAnsi="Arial" w:cs="Times New Roman" w:hint="default"/>
          <w:color w:val="auto"/>
          <w:sz w:val="21"/>
          <w:szCs w:val="20"/>
          <w:lang w:val="en-US" w:eastAsia="zh-CN"/>
        </w:rPr>
        <w:t>5</w:t>
      </w:r>
      <w:r w:rsidR="009F3698">
        <w:rPr>
          <w:rFonts w:ascii="Arial" w:eastAsiaTheme="minorEastAsia" w:hAnsi="Arial" w:cs="Times New Roman" w:hint="default"/>
          <w:color w:val="auto"/>
          <w:sz w:val="21"/>
          <w:szCs w:val="20"/>
          <w:lang w:val="en-US" w:eastAsia="zh-CN"/>
        </w:rPr>
        <w:t>，</w:t>
      </w:r>
      <w:r w:rsidR="009F3698">
        <w:rPr>
          <w:rFonts w:ascii="Arial" w:eastAsiaTheme="minorEastAsia" w:hAnsi="Arial" w:cs="Times New Roman"/>
          <w:color w:val="auto"/>
          <w:sz w:val="21"/>
          <w:szCs w:val="20"/>
          <w:lang w:val="en-US" w:eastAsia="zh-CN"/>
        </w:rPr>
        <w:t>创建市县本级用户时，机构必须为市县等级的</w:t>
      </w:r>
      <w:r w:rsidR="00FF7AAF">
        <w:rPr>
          <w:rFonts w:ascii="Arial" w:eastAsiaTheme="minorEastAsia" w:hAnsi="Arial" w:cs="Times New Roman"/>
          <w:color w:val="auto"/>
          <w:sz w:val="21"/>
          <w:szCs w:val="20"/>
          <w:lang w:val="en-US" w:eastAsia="zh-CN"/>
        </w:rPr>
        <w:t>且都在省网注册</w:t>
      </w:r>
      <w:r w:rsidR="009F3698">
        <w:rPr>
          <w:rFonts w:ascii="Arial" w:eastAsiaTheme="minorEastAsia" w:hAnsi="Arial" w:cs="Times New Roman"/>
          <w:color w:val="auto"/>
          <w:sz w:val="21"/>
          <w:szCs w:val="20"/>
          <w:lang w:val="en-US" w:eastAsia="zh-CN"/>
        </w:rPr>
        <w:t>。</w:t>
      </w:r>
    </w:p>
    <w:p w:rsidR="003B51A1" w:rsidRDefault="003B51A1" w:rsidP="003B51A1">
      <w:pPr>
        <w:spacing w:line="312" w:lineRule="auto"/>
        <w:rPr>
          <w:rFonts w:ascii="Arial" w:eastAsiaTheme="minorEastAsia" w:hAnsi="Arial" w:cs="Times New Roman"/>
          <w:color w:val="auto"/>
          <w:sz w:val="21"/>
          <w:szCs w:val="20"/>
          <w:lang w:val="en-US" w:eastAsia="zh-CN"/>
        </w:rPr>
      </w:pPr>
    </w:p>
    <w:p w:rsidR="003B51A1" w:rsidRDefault="003B51A1" w:rsidP="00886778">
      <w:pPr>
        <w:spacing w:line="312" w:lineRule="auto"/>
        <w:ind w:firstLineChars="200" w:firstLine="420"/>
        <w:rPr>
          <w:rFonts w:ascii="Arial" w:eastAsiaTheme="minorEastAsia" w:hAnsi="Arial" w:cs="Times New Roman" w:hint="default"/>
          <w:color w:val="auto"/>
          <w:sz w:val="21"/>
          <w:szCs w:val="20"/>
          <w:lang w:val="en-US" w:eastAsia="zh-CN"/>
        </w:rPr>
      </w:pPr>
      <w:r>
        <w:rPr>
          <w:rFonts w:ascii="Arial" w:eastAsiaTheme="minorEastAsia" w:hAnsi="Arial" w:cs="Times New Roman"/>
          <w:color w:val="auto"/>
          <w:sz w:val="21"/>
          <w:szCs w:val="20"/>
          <w:lang w:val="en-US" w:eastAsia="zh-CN"/>
        </w:rPr>
        <w:t>市数据质控</w:t>
      </w:r>
    </w:p>
    <w:p w:rsidR="003B51A1" w:rsidRDefault="003B51A1" w:rsidP="00886778">
      <w:pPr>
        <w:spacing w:line="312" w:lineRule="auto"/>
        <w:ind w:firstLineChars="200" w:firstLine="420"/>
        <w:rPr>
          <w:rFonts w:ascii="Arial" w:eastAsiaTheme="minorEastAsia" w:hAnsi="Arial" w:cs="Times New Roman" w:hint="default"/>
          <w:color w:val="auto"/>
          <w:sz w:val="21"/>
          <w:szCs w:val="20"/>
          <w:lang w:val="en-US" w:eastAsia="zh-CN"/>
        </w:rPr>
      </w:pPr>
      <w:r>
        <w:rPr>
          <w:rFonts w:ascii="Arial" w:eastAsiaTheme="minorEastAsia" w:hAnsi="Arial" w:cs="Times New Roman"/>
          <w:color w:val="auto"/>
          <w:sz w:val="21"/>
          <w:szCs w:val="20"/>
          <w:lang w:val="en-US" w:eastAsia="zh-CN"/>
        </w:rPr>
        <w:t>月报统计，年报录入与统计，患者信息管理，负责</w:t>
      </w:r>
      <w:r w:rsidR="00DD2F8A">
        <w:rPr>
          <w:rFonts w:ascii="Arial" w:eastAsiaTheme="minorEastAsia" w:hAnsi="Arial" w:cs="Times New Roman"/>
          <w:color w:val="auto"/>
          <w:sz w:val="21"/>
          <w:szCs w:val="20"/>
          <w:lang w:val="en-US" w:eastAsia="zh-CN"/>
        </w:rPr>
        <w:t>医院诊断复核签约。</w:t>
      </w:r>
    </w:p>
    <w:p w:rsidR="003B51A1" w:rsidRDefault="003B51A1" w:rsidP="00886778">
      <w:pPr>
        <w:spacing w:line="312" w:lineRule="auto"/>
        <w:ind w:firstLineChars="200" w:firstLine="420"/>
        <w:rPr>
          <w:rFonts w:ascii="Arial" w:eastAsiaTheme="minorEastAsia" w:hAnsi="Arial" w:cs="Times New Roman" w:hint="default"/>
          <w:color w:val="auto"/>
          <w:sz w:val="21"/>
          <w:szCs w:val="20"/>
          <w:lang w:val="en-US" w:eastAsia="zh-CN"/>
        </w:rPr>
      </w:pPr>
    </w:p>
    <w:p w:rsidR="003B51A1" w:rsidRDefault="003B51A1" w:rsidP="00886778">
      <w:pPr>
        <w:spacing w:line="312" w:lineRule="auto"/>
        <w:ind w:firstLineChars="200" w:firstLine="420"/>
        <w:rPr>
          <w:rFonts w:ascii="Arial" w:eastAsiaTheme="minorEastAsia" w:hAnsi="Arial" w:cs="Times New Roman" w:hint="default"/>
          <w:color w:val="auto"/>
          <w:sz w:val="21"/>
          <w:szCs w:val="20"/>
          <w:lang w:val="en-US" w:eastAsia="zh-CN"/>
        </w:rPr>
      </w:pPr>
      <w:r>
        <w:rPr>
          <w:rFonts w:ascii="Arial" w:eastAsiaTheme="minorEastAsia" w:hAnsi="Arial" w:cs="Times New Roman"/>
          <w:color w:val="auto"/>
          <w:sz w:val="21"/>
          <w:szCs w:val="20"/>
          <w:lang w:val="en-US" w:eastAsia="zh-CN"/>
        </w:rPr>
        <w:t>市数据浏览</w:t>
      </w:r>
    </w:p>
    <w:p w:rsidR="003B51A1" w:rsidRDefault="003B51A1" w:rsidP="00886778">
      <w:pPr>
        <w:spacing w:line="312" w:lineRule="auto"/>
        <w:ind w:firstLineChars="200" w:firstLine="420"/>
        <w:rPr>
          <w:rFonts w:ascii="Arial" w:eastAsiaTheme="minorEastAsia" w:hAnsi="Arial" w:cs="Times New Roman" w:hint="default"/>
          <w:color w:val="auto"/>
          <w:sz w:val="21"/>
          <w:szCs w:val="20"/>
          <w:lang w:val="en-US" w:eastAsia="zh-CN"/>
        </w:rPr>
      </w:pPr>
      <w:r>
        <w:rPr>
          <w:rFonts w:ascii="Arial" w:eastAsiaTheme="minorEastAsia" w:hAnsi="Arial" w:cs="Times New Roman"/>
          <w:color w:val="auto"/>
          <w:sz w:val="21"/>
          <w:szCs w:val="20"/>
          <w:lang w:val="en-US" w:eastAsia="zh-CN"/>
        </w:rPr>
        <w:t>月报统计，年报统计</w:t>
      </w:r>
    </w:p>
    <w:p w:rsidR="003B51A1" w:rsidRDefault="003B51A1" w:rsidP="00886778">
      <w:pPr>
        <w:spacing w:line="312" w:lineRule="auto"/>
        <w:ind w:firstLineChars="200" w:firstLine="420"/>
        <w:rPr>
          <w:rFonts w:ascii="Arial" w:eastAsiaTheme="minorEastAsia" w:hAnsi="Arial" w:cs="Times New Roman" w:hint="default"/>
          <w:color w:val="auto"/>
          <w:sz w:val="21"/>
          <w:szCs w:val="20"/>
          <w:lang w:val="en-US" w:eastAsia="zh-CN"/>
        </w:rPr>
      </w:pPr>
    </w:p>
    <w:p w:rsidR="003B51A1" w:rsidRDefault="003B51A1" w:rsidP="00886778">
      <w:pPr>
        <w:spacing w:line="312" w:lineRule="auto"/>
        <w:ind w:firstLineChars="200" w:firstLine="420"/>
        <w:rPr>
          <w:rFonts w:ascii="Arial" w:eastAsiaTheme="minorEastAsia" w:hAnsi="Arial" w:cs="Times New Roman" w:hint="default"/>
          <w:color w:val="auto"/>
          <w:sz w:val="21"/>
          <w:szCs w:val="20"/>
          <w:lang w:val="en-US" w:eastAsia="zh-CN"/>
        </w:rPr>
      </w:pPr>
      <w:r>
        <w:rPr>
          <w:rFonts w:ascii="Arial" w:eastAsiaTheme="minorEastAsia" w:hAnsi="Arial" w:cs="Times New Roman"/>
          <w:color w:val="auto"/>
          <w:sz w:val="21"/>
          <w:szCs w:val="20"/>
          <w:lang w:val="en-US" w:eastAsia="zh-CN"/>
        </w:rPr>
        <w:t>县管理员</w:t>
      </w:r>
    </w:p>
    <w:p w:rsidR="003B51A1" w:rsidRDefault="003B51A1" w:rsidP="00886778">
      <w:pPr>
        <w:spacing w:line="312" w:lineRule="auto"/>
        <w:ind w:firstLineChars="200" w:firstLine="420"/>
        <w:rPr>
          <w:rFonts w:ascii="Arial" w:eastAsiaTheme="minorEastAsia" w:hAnsi="Arial" w:cs="Times New Roman"/>
          <w:color w:val="auto"/>
          <w:sz w:val="21"/>
          <w:szCs w:val="20"/>
          <w:lang w:val="en-US" w:eastAsia="zh-CN"/>
        </w:rPr>
      </w:pPr>
      <w:r>
        <w:rPr>
          <w:rFonts w:ascii="Arial" w:eastAsiaTheme="minorEastAsia" w:hAnsi="Arial" w:cs="Times New Roman"/>
          <w:color w:val="auto"/>
          <w:sz w:val="21"/>
          <w:szCs w:val="20"/>
          <w:lang w:val="en-US" w:eastAsia="zh-CN"/>
        </w:rPr>
        <w:t>同市管理员，管辖地区为本县。</w:t>
      </w:r>
    </w:p>
    <w:p w:rsidR="006E54FC" w:rsidRDefault="006E54FC" w:rsidP="00886778">
      <w:pPr>
        <w:spacing w:line="312" w:lineRule="auto"/>
        <w:ind w:firstLineChars="200" w:firstLine="420"/>
        <w:rPr>
          <w:rFonts w:ascii="Arial" w:eastAsiaTheme="minorEastAsia" w:hAnsi="Arial" w:cs="Times New Roman" w:hint="default"/>
          <w:color w:val="auto"/>
          <w:sz w:val="21"/>
          <w:szCs w:val="20"/>
          <w:lang w:val="en-US" w:eastAsia="zh-CN"/>
        </w:rPr>
      </w:pPr>
    </w:p>
    <w:p w:rsidR="003B51A1" w:rsidRDefault="003B51A1" w:rsidP="00886778">
      <w:pPr>
        <w:spacing w:line="312" w:lineRule="auto"/>
        <w:ind w:firstLineChars="200" w:firstLine="420"/>
        <w:rPr>
          <w:rFonts w:ascii="Arial" w:eastAsiaTheme="minorEastAsia" w:hAnsi="Arial" w:cs="Times New Roman" w:hint="default"/>
          <w:color w:val="auto"/>
          <w:sz w:val="21"/>
          <w:szCs w:val="20"/>
          <w:lang w:val="en-US" w:eastAsia="zh-CN"/>
        </w:rPr>
      </w:pPr>
      <w:proofErr w:type="gramStart"/>
      <w:r>
        <w:rPr>
          <w:rFonts w:ascii="Arial" w:eastAsiaTheme="minorEastAsia" w:hAnsi="Arial" w:cs="Times New Roman"/>
          <w:color w:val="auto"/>
          <w:sz w:val="21"/>
          <w:szCs w:val="20"/>
          <w:lang w:val="en-US" w:eastAsia="zh-CN"/>
        </w:rPr>
        <w:t>县数据质</w:t>
      </w:r>
      <w:proofErr w:type="gramEnd"/>
      <w:r>
        <w:rPr>
          <w:rFonts w:ascii="Arial" w:eastAsiaTheme="minorEastAsia" w:hAnsi="Arial" w:cs="Times New Roman"/>
          <w:color w:val="auto"/>
          <w:sz w:val="21"/>
          <w:szCs w:val="20"/>
          <w:lang w:val="en-US" w:eastAsia="zh-CN"/>
        </w:rPr>
        <w:t>控</w:t>
      </w:r>
    </w:p>
    <w:p w:rsidR="003B51A1" w:rsidRDefault="003B51A1" w:rsidP="00886778">
      <w:pPr>
        <w:spacing w:line="312" w:lineRule="auto"/>
        <w:ind w:firstLineChars="200" w:firstLine="420"/>
        <w:rPr>
          <w:rFonts w:ascii="Arial" w:eastAsiaTheme="minorEastAsia" w:hAnsi="Arial" w:cs="Times New Roman" w:hint="default"/>
          <w:color w:val="auto"/>
          <w:sz w:val="21"/>
          <w:szCs w:val="20"/>
          <w:lang w:val="en-US" w:eastAsia="zh-CN"/>
        </w:rPr>
      </w:pPr>
      <w:r>
        <w:rPr>
          <w:rFonts w:ascii="Arial" w:eastAsiaTheme="minorEastAsia" w:hAnsi="Arial" w:cs="Times New Roman"/>
          <w:color w:val="auto"/>
          <w:sz w:val="21"/>
          <w:szCs w:val="20"/>
          <w:lang w:val="en-US" w:eastAsia="zh-CN"/>
        </w:rPr>
        <w:t>同时数据质控，管辖地区为本县。另外含有协同签约管理，</w:t>
      </w:r>
    </w:p>
    <w:p w:rsidR="003B51A1" w:rsidRDefault="003B51A1" w:rsidP="00886778">
      <w:pPr>
        <w:spacing w:line="312" w:lineRule="auto"/>
        <w:ind w:firstLineChars="200" w:firstLine="420"/>
        <w:rPr>
          <w:rFonts w:ascii="Arial" w:eastAsiaTheme="minorEastAsia" w:hAnsi="Arial" w:cs="Times New Roman"/>
          <w:color w:val="auto"/>
          <w:sz w:val="21"/>
          <w:szCs w:val="20"/>
          <w:lang w:val="en-US" w:eastAsia="zh-CN"/>
        </w:rPr>
      </w:pPr>
    </w:p>
    <w:p w:rsidR="003B51A1" w:rsidRDefault="003B51A1" w:rsidP="00886778">
      <w:pPr>
        <w:spacing w:line="312" w:lineRule="auto"/>
        <w:ind w:firstLineChars="200" w:firstLine="420"/>
        <w:rPr>
          <w:rFonts w:ascii="Arial" w:eastAsiaTheme="minorEastAsia" w:hAnsi="Arial" w:cs="Times New Roman" w:hint="default"/>
          <w:color w:val="auto"/>
          <w:sz w:val="21"/>
          <w:szCs w:val="20"/>
          <w:lang w:val="en-US" w:eastAsia="zh-CN"/>
        </w:rPr>
      </w:pPr>
      <w:proofErr w:type="gramStart"/>
      <w:r>
        <w:rPr>
          <w:rFonts w:ascii="Arial" w:eastAsiaTheme="minorEastAsia" w:hAnsi="Arial" w:cs="Times New Roman"/>
          <w:color w:val="auto"/>
          <w:sz w:val="21"/>
          <w:szCs w:val="20"/>
          <w:lang w:val="en-US" w:eastAsia="zh-CN"/>
        </w:rPr>
        <w:t>县数据</w:t>
      </w:r>
      <w:proofErr w:type="gramEnd"/>
      <w:r>
        <w:rPr>
          <w:rFonts w:ascii="Arial" w:eastAsiaTheme="minorEastAsia" w:hAnsi="Arial" w:cs="Times New Roman"/>
          <w:color w:val="auto"/>
          <w:sz w:val="21"/>
          <w:szCs w:val="20"/>
          <w:lang w:val="en-US" w:eastAsia="zh-CN"/>
        </w:rPr>
        <w:t>浏览</w:t>
      </w:r>
    </w:p>
    <w:p w:rsidR="003B51A1" w:rsidRDefault="003B51A1" w:rsidP="00886778">
      <w:pPr>
        <w:spacing w:line="312" w:lineRule="auto"/>
        <w:ind w:firstLineChars="200" w:firstLine="420"/>
        <w:rPr>
          <w:rFonts w:ascii="Arial" w:eastAsiaTheme="minorEastAsia" w:hAnsi="Arial" w:cs="Times New Roman" w:hint="default"/>
          <w:color w:val="auto"/>
          <w:sz w:val="21"/>
          <w:szCs w:val="20"/>
          <w:lang w:val="en-US" w:eastAsia="zh-CN"/>
        </w:rPr>
      </w:pPr>
      <w:r>
        <w:rPr>
          <w:rFonts w:ascii="Arial" w:eastAsiaTheme="minorEastAsia" w:hAnsi="Arial" w:cs="Times New Roman"/>
          <w:color w:val="auto"/>
          <w:sz w:val="21"/>
          <w:szCs w:val="20"/>
          <w:lang w:val="en-US" w:eastAsia="zh-CN"/>
        </w:rPr>
        <w:t>同市数据浏览，查看地区为本县。</w:t>
      </w:r>
    </w:p>
    <w:p w:rsidR="00ED0F29" w:rsidRDefault="00ED0F29" w:rsidP="00886778">
      <w:pPr>
        <w:spacing w:line="312" w:lineRule="auto"/>
        <w:ind w:firstLineChars="200" w:firstLine="420"/>
        <w:rPr>
          <w:rFonts w:ascii="Arial" w:eastAsiaTheme="minorEastAsia" w:hAnsi="Arial" w:cs="Times New Roman" w:hint="default"/>
          <w:color w:val="auto"/>
          <w:sz w:val="21"/>
          <w:szCs w:val="20"/>
          <w:lang w:val="en-US" w:eastAsia="zh-CN"/>
        </w:rPr>
      </w:pPr>
    </w:p>
    <w:p w:rsidR="00ED0F29" w:rsidRDefault="00ED0F29" w:rsidP="00886778">
      <w:pPr>
        <w:spacing w:line="312" w:lineRule="auto"/>
        <w:ind w:firstLineChars="200" w:firstLine="420"/>
        <w:rPr>
          <w:rFonts w:ascii="Arial" w:eastAsiaTheme="minorEastAsia" w:hAnsi="Arial" w:cs="Times New Roman" w:hint="default"/>
          <w:color w:val="auto"/>
          <w:sz w:val="21"/>
          <w:szCs w:val="20"/>
          <w:lang w:val="en-US" w:eastAsia="zh-CN"/>
        </w:rPr>
      </w:pPr>
      <w:r>
        <w:rPr>
          <w:rFonts w:ascii="Arial" w:eastAsiaTheme="minorEastAsia" w:hAnsi="Arial" w:cs="Times New Roman"/>
          <w:color w:val="auto"/>
          <w:sz w:val="21"/>
          <w:szCs w:val="20"/>
          <w:lang w:val="en-US" w:eastAsia="zh-CN"/>
        </w:rPr>
        <w:t>医院直报</w:t>
      </w:r>
    </w:p>
    <w:p w:rsidR="00ED0F29" w:rsidRDefault="00ED0F29" w:rsidP="00886778">
      <w:pPr>
        <w:spacing w:line="312" w:lineRule="auto"/>
        <w:ind w:firstLineChars="200" w:firstLine="420"/>
        <w:rPr>
          <w:rFonts w:ascii="Arial" w:eastAsiaTheme="minorEastAsia" w:hAnsi="Arial" w:cs="Times New Roman" w:hint="default"/>
          <w:color w:val="auto"/>
          <w:sz w:val="21"/>
          <w:szCs w:val="20"/>
          <w:lang w:val="en-US" w:eastAsia="zh-CN"/>
        </w:rPr>
      </w:pPr>
    </w:p>
    <w:p w:rsidR="00ED0F29" w:rsidRDefault="00ED0F29" w:rsidP="00886778">
      <w:pPr>
        <w:spacing w:line="312" w:lineRule="auto"/>
        <w:ind w:firstLineChars="200" w:firstLine="420"/>
        <w:rPr>
          <w:rFonts w:ascii="Arial" w:eastAsiaTheme="minorEastAsia" w:hAnsi="Arial" w:cs="Times New Roman" w:hint="default"/>
          <w:color w:val="auto"/>
          <w:sz w:val="21"/>
          <w:szCs w:val="20"/>
          <w:lang w:val="en-US" w:eastAsia="zh-CN"/>
        </w:rPr>
      </w:pPr>
      <w:r>
        <w:rPr>
          <w:rFonts w:ascii="Arial" w:eastAsiaTheme="minorEastAsia" w:hAnsi="Arial" w:cs="Times New Roman"/>
          <w:color w:val="auto"/>
          <w:sz w:val="21"/>
          <w:szCs w:val="20"/>
          <w:lang w:val="en-US" w:eastAsia="zh-CN"/>
        </w:rPr>
        <w:t>管理签约医生，安排诊断复核任务，跟踪诊断复核结果。</w:t>
      </w:r>
    </w:p>
    <w:p w:rsidR="00ED0F29" w:rsidRDefault="00ED0F29" w:rsidP="00886778">
      <w:pPr>
        <w:spacing w:line="312" w:lineRule="auto"/>
        <w:ind w:firstLineChars="200" w:firstLine="420"/>
        <w:rPr>
          <w:rFonts w:ascii="Arial" w:eastAsiaTheme="minorEastAsia" w:hAnsi="Arial" w:cs="Times New Roman" w:hint="default"/>
          <w:color w:val="auto"/>
          <w:sz w:val="21"/>
          <w:szCs w:val="20"/>
          <w:lang w:val="en-US" w:eastAsia="zh-CN"/>
        </w:rPr>
      </w:pPr>
    </w:p>
    <w:p w:rsidR="00ED0F29" w:rsidRDefault="00ED0F29" w:rsidP="00886778">
      <w:pPr>
        <w:spacing w:line="312" w:lineRule="auto"/>
        <w:ind w:firstLineChars="200" w:firstLine="420"/>
        <w:rPr>
          <w:rFonts w:ascii="Arial" w:eastAsiaTheme="minorEastAsia" w:hAnsi="Arial" w:cs="Times New Roman" w:hint="default"/>
          <w:color w:val="auto"/>
          <w:sz w:val="21"/>
          <w:szCs w:val="20"/>
          <w:lang w:val="en-US" w:eastAsia="zh-CN"/>
        </w:rPr>
      </w:pPr>
      <w:r>
        <w:rPr>
          <w:rFonts w:ascii="Arial" w:eastAsiaTheme="minorEastAsia" w:hAnsi="Arial" w:cs="Times New Roman"/>
          <w:color w:val="auto"/>
          <w:sz w:val="21"/>
          <w:szCs w:val="20"/>
          <w:lang w:val="en-US" w:eastAsia="zh-CN"/>
        </w:rPr>
        <w:t>基层直报</w:t>
      </w:r>
    </w:p>
    <w:p w:rsidR="00ED0F29" w:rsidRDefault="00ED0F29" w:rsidP="00886778">
      <w:pPr>
        <w:spacing w:line="312" w:lineRule="auto"/>
        <w:ind w:firstLineChars="200" w:firstLine="420"/>
        <w:rPr>
          <w:rFonts w:ascii="Arial" w:eastAsiaTheme="minorEastAsia" w:hAnsi="Arial" w:cs="Times New Roman" w:hint="default"/>
          <w:color w:val="auto"/>
          <w:sz w:val="21"/>
          <w:szCs w:val="20"/>
          <w:lang w:val="en-US" w:eastAsia="zh-CN"/>
        </w:rPr>
      </w:pPr>
    </w:p>
    <w:p w:rsidR="00ED0F29" w:rsidRDefault="00ED0F29" w:rsidP="00886778">
      <w:pPr>
        <w:spacing w:line="312" w:lineRule="auto"/>
        <w:ind w:firstLineChars="200" w:firstLine="420"/>
        <w:rPr>
          <w:rFonts w:ascii="Arial" w:eastAsiaTheme="minorEastAsia" w:hAnsi="Arial" w:cs="Times New Roman" w:hint="default"/>
          <w:color w:val="auto"/>
          <w:sz w:val="21"/>
          <w:szCs w:val="20"/>
          <w:lang w:val="en-US" w:eastAsia="zh-CN"/>
        </w:rPr>
      </w:pPr>
      <w:r>
        <w:rPr>
          <w:rFonts w:ascii="Arial" w:eastAsiaTheme="minorEastAsia" w:hAnsi="Arial" w:cs="Times New Roman"/>
          <w:color w:val="auto"/>
          <w:sz w:val="21"/>
          <w:szCs w:val="20"/>
          <w:lang w:val="en-US" w:eastAsia="zh-CN"/>
        </w:rPr>
        <w:t>审核建档，随访，应急处置；</w:t>
      </w:r>
      <w:r>
        <w:rPr>
          <w:rFonts w:ascii="Arial" w:eastAsiaTheme="minorEastAsia" w:hAnsi="Arial" w:cs="Times New Roman"/>
          <w:color w:val="auto"/>
          <w:sz w:val="21"/>
          <w:szCs w:val="20"/>
          <w:lang w:val="en-US" w:eastAsia="zh-CN"/>
        </w:rPr>
        <w:t>患者信息管理</w:t>
      </w:r>
      <w:r>
        <w:rPr>
          <w:rFonts w:ascii="Arial" w:eastAsiaTheme="minorEastAsia" w:hAnsi="Arial" w:cs="Times New Roman"/>
          <w:color w:val="auto"/>
          <w:sz w:val="21"/>
          <w:szCs w:val="20"/>
          <w:lang w:val="en-US" w:eastAsia="zh-CN"/>
        </w:rPr>
        <w:t>；下发患者到村级机构，疑似患者线索跟踪，诊断复核申请。</w:t>
      </w:r>
    </w:p>
    <w:p w:rsidR="00233B3E" w:rsidRDefault="00233B3E" w:rsidP="00886778">
      <w:pPr>
        <w:spacing w:line="312" w:lineRule="auto"/>
        <w:ind w:firstLineChars="200" w:firstLine="420"/>
        <w:rPr>
          <w:rFonts w:ascii="Arial" w:eastAsiaTheme="minorEastAsia" w:hAnsi="Arial" w:cs="Times New Roman" w:hint="default"/>
          <w:color w:val="auto"/>
          <w:sz w:val="21"/>
          <w:szCs w:val="20"/>
          <w:lang w:val="en-US" w:eastAsia="zh-CN"/>
        </w:rPr>
      </w:pPr>
    </w:p>
    <w:p w:rsidR="00233B3E" w:rsidRDefault="00233B3E" w:rsidP="00886778">
      <w:pPr>
        <w:spacing w:line="312" w:lineRule="auto"/>
        <w:ind w:firstLineChars="200" w:firstLine="420"/>
        <w:rPr>
          <w:rFonts w:ascii="Arial" w:eastAsiaTheme="minorEastAsia" w:hAnsi="Arial" w:cs="Times New Roman" w:hint="default"/>
          <w:color w:val="auto"/>
          <w:sz w:val="21"/>
          <w:szCs w:val="20"/>
          <w:lang w:val="en-US" w:eastAsia="zh-CN"/>
        </w:rPr>
      </w:pPr>
      <w:r>
        <w:rPr>
          <w:rFonts w:ascii="Arial" w:eastAsiaTheme="minorEastAsia" w:hAnsi="Arial" w:cs="Times New Roman"/>
          <w:color w:val="auto"/>
          <w:sz w:val="21"/>
          <w:szCs w:val="20"/>
          <w:lang w:val="en-US" w:eastAsia="zh-CN"/>
        </w:rPr>
        <w:t>医生</w:t>
      </w:r>
    </w:p>
    <w:p w:rsidR="00233B3E" w:rsidRDefault="00233B3E" w:rsidP="00886778">
      <w:pPr>
        <w:spacing w:line="312" w:lineRule="auto"/>
        <w:ind w:firstLineChars="200" w:firstLine="420"/>
        <w:rPr>
          <w:rFonts w:ascii="Arial" w:eastAsiaTheme="minorEastAsia" w:hAnsi="Arial" w:cs="Times New Roman" w:hint="default"/>
          <w:color w:val="auto"/>
          <w:sz w:val="21"/>
          <w:szCs w:val="20"/>
          <w:lang w:val="en-US" w:eastAsia="zh-CN"/>
        </w:rPr>
      </w:pPr>
    </w:p>
    <w:p w:rsidR="00233B3E" w:rsidRDefault="00233B3E" w:rsidP="00886778">
      <w:pPr>
        <w:spacing w:line="312" w:lineRule="auto"/>
        <w:ind w:firstLineChars="200" w:firstLine="420"/>
        <w:rPr>
          <w:rFonts w:ascii="Arial" w:eastAsiaTheme="minorEastAsia" w:hAnsi="Arial" w:cs="Times New Roman" w:hint="default"/>
          <w:color w:val="auto"/>
          <w:sz w:val="21"/>
          <w:szCs w:val="20"/>
          <w:lang w:val="en-US" w:eastAsia="zh-CN"/>
        </w:rPr>
      </w:pPr>
      <w:r>
        <w:rPr>
          <w:rFonts w:ascii="Arial" w:eastAsiaTheme="minorEastAsia" w:hAnsi="Arial" w:cs="Times New Roman"/>
          <w:color w:val="auto"/>
          <w:sz w:val="21"/>
          <w:szCs w:val="20"/>
          <w:lang w:val="en-US" w:eastAsia="zh-CN"/>
        </w:rPr>
        <w:t>诊断复核，患者处方，患者用药调药。</w:t>
      </w:r>
    </w:p>
    <w:p w:rsidR="00233B3E" w:rsidRDefault="00233B3E" w:rsidP="00886778">
      <w:pPr>
        <w:spacing w:line="312" w:lineRule="auto"/>
        <w:ind w:firstLineChars="200" w:firstLine="420"/>
        <w:rPr>
          <w:rFonts w:ascii="Arial" w:eastAsiaTheme="minorEastAsia" w:hAnsi="Arial" w:cs="Times New Roman" w:hint="default"/>
          <w:color w:val="auto"/>
          <w:sz w:val="21"/>
          <w:szCs w:val="20"/>
          <w:lang w:val="en-US" w:eastAsia="zh-CN"/>
        </w:rPr>
      </w:pPr>
    </w:p>
    <w:p w:rsidR="00233B3E" w:rsidRDefault="00233B3E" w:rsidP="00886778">
      <w:pPr>
        <w:spacing w:line="312" w:lineRule="auto"/>
        <w:ind w:firstLineChars="200" w:firstLine="420"/>
        <w:rPr>
          <w:rFonts w:ascii="Arial" w:eastAsiaTheme="minorEastAsia" w:hAnsi="Arial" w:cs="Times New Roman" w:hint="default"/>
          <w:color w:val="auto"/>
          <w:sz w:val="21"/>
          <w:szCs w:val="20"/>
          <w:lang w:val="en-US" w:eastAsia="zh-CN"/>
        </w:rPr>
      </w:pPr>
    </w:p>
    <w:p w:rsidR="00233B3E" w:rsidRDefault="00233B3E" w:rsidP="00886778">
      <w:pPr>
        <w:spacing w:line="312" w:lineRule="auto"/>
        <w:ind w:firstLineChars="200" w:firstLine="420"/>
        <w:rPr>
          <w:rFonts w:ascii="Arial" w:eastAsiaTheme="minorEastAsia" w:hAnsi="Arial" w:cs="Times New Roman" w:hint="default"/>
          <w:color w:val="auto"/>
          <w:sz w:val="21"/>
          <w:szCs w:val="20"/>
          <w:lang w:val="en-US" w:eastAsia="zh-CN"/>
        </w:rPr>
      </w:pPr>
    </w:p>
    <w:p w:rsidR="00233B3E" w:rsidRDefault="00233B3E" w:rsidP="00886778">
      <w:pPr>
        <w:spacing w:line="312" w:lineRule="auto"/>
        <w:ind w:firstLineChars="200" w:firstLine="420"/>
        <w:rPr>
          <w:rFonts w:ascii="Arial" w:eastAsiaTheme="minorEastAsia" w:hAnsi="Arial" w:cs="Times New Roman" w:hint="default"/>
          <w:color w:val="auto"/>
          <w:sz w:val="21"/>
          <w:szCs w:val="20"/>
          <w:lang w:val="en-US" w:eastAsia="zh-CN"/>
        </w:rPr>
      </w:pPr>
      <w:bookmarkStart w:id="0" w:name="_GoBack"/>
      <w:bookmarkEnd w:id="0"/>
    </w:p>
    <w:p w:rsidR="003A6134" w:rsidRPr="003A6134" w:rsidRDefault="003A6134" w:rsidP="003A6134">
      <w:pPr>
        <w:pStyle w:val="a9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0"/>
        </w:tabs>
        <w:spacing w:before="200" w:after="80"/>
        <w:ind w:firstLineChars="0"/>
        <w:outlineLvl w:val="1"/>
        <w:rPr>
          <w:rFonts w:ascii="Times New Roman" w:eastAsia="宋体" w:hAnsi="Times New Roman" w:cs="Times New Roman" w:hint="default"/>
          <w:vanish/>
          <w:sz w:val="28"/>
          <w:szCs w:val="24"/>
          <w:bdr w:val="none" w:sz="0" w:space="0" w:color="auto"/>
          <w:lang w:val="en-US" w:eastAsia="zh-CN" w:bidi="en-US"/>
        </w:rPr>
      </w:pPr>
    </w:p>
    <w:p w:rsidR="003A6134" w:rsidRPr="003A6134" w:rsidRDefault="003A6134" w:rsidP="003A6134">
      <w:pPr>
        <w:pStyle w:val="a9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0"/>
        </w:tabs>
        <w:spacing w:before="200" w:after="80"/>
        <w:ind w:firstLineChars="0"/>
        <w:outlineLvl w:val="1"/>
        <w:rPr>
          <w:rFonts w:ascii="Times New Roman" w:eastAsia="宋体" w:hAnsi="Times New Roman" w:cs="Times New Roman" w:hint="default"/>
          <w:vanish/>
          <w:sz w:val="28"/>
          <w:szCs w:val="24"/>
          <w:bdr w:val="none" w:sz="0" w:space="0" w:color="auto"/>
          <w:lang w:val="en-US" w:eastAsia="zh-CN" w:bidi="en-US"/>
        </w:rPr>
      </w:pPr>
    </w:p>
    <w:p w:rsidR="003A6134" w:rsidRPr="003A6134" w:rsidRDefault="003A6134" w:rsidP="003A6134">
      <w:pPr>
        <w:pStyle w:val="a9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0"/>
        </w:tabs>
        <w:spacing w:before="200" w:after="80"/>
        <w:ind w:firstLineChars="0"/>
        <w:outlineLvl w:val="1"/>
        <w:rPr>
          <w:rFonts w:ascii="Times New Roman" w:eastAsia="宋体" w:hAnsi="Times New Roman" w:cs="Times New Roman" w:hint="default"/>
          <w:vanish/>
          <w:sz w:val="28"/>
          <w:szCs w:val="24"/>
          <w:bdr w:val="none" w:sz="0" w:space="0" w:color="auto"/>
          <w:lang w:val="en-US" w:eastAsia="zh-CN" w:bidi="en-US"/>
        </w:rPr>
      </w:pPr>
    </w:p>
    <w:p w:rsidR="003A6134" w:rsidRPr="003A6134" w:rsidRDefault="003A6134" w:rsidP="003A6134">
      <w:pPr>
        <w:pStyle w:val="a9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0"/>
        </w:tabs>
        <w:spacing w:before="200" w:after="80"/>
        <w:ind w:firstLineChars="0"/>
        <w:outlineLvl w:val="1"/>
        <w:rPr>
          <w:rFonts w:ascii="Times New Roman" w:eastAsia="宋体" w:hAnsi="Times New Roman" w:cs="Times New Roman" w:hint="default"/>
          <w:vanish/>
          <w:sz w:val="28"/>
          <w:szCs w:val="24"/>
          <w:bdr w:val="none" w:sz="0" w:space="0" w:color="auto"/>
          <w:lang w:val="en-US" w:eastAsia="zh-CN" w:bidi="en-US"/>
        </w:rPr>
      </w:pPr>
    </w:p>
    <w:sectPr w:rsidR="003A6134" w:rsidRPr="003A6134" w:rsidSect="00BC7D0D">
      <w:headerReference w:type="default" r:id="rId7"/>
      <w:footerReference w:type="default" r:id="rId8"/>
      <w:pgSz w:w="11900" w:h="16840"/>
      <w:pgMar w:top="1134" w:right="1134" w:bottom="1134" w:left="1134" w:header="737" w:footer="28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366E" w:rsidRDefault="0061366E" w:rsidP="00B81D04">
      <w:pPr>
        <w:rPr>
          <w:rFonts w:hint="default"/>
        </w:rPr>
      </w:pPr>
      <w:r>
        <w:separator/>
      </w:r>
    </w:p>
  </w:endnote>
  <w:endnote w:type="continuationSeparator" w:id="0">
    <w:p w:rsidR="0061366E" w:rsidRDefault="0061366E" w:rsidP="00B81D04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6A1C" w:rsidRDefault="00B16A1C" w:rsidP="00DE3593">
    <w:pPr>
      <w:pStyle w:val="a8"/>
      <w:spacing w:line="192" w:lineRule="auto"/>
      <w:jc w:val="center"/>
      <w:rPr>
        <w:rFonts w:ascii="微软雅黑" w:eastAsia="微软雅黑" w:hAnsi="微软雅黑" w:hint="default"/>
        <w:sz w:val="15"/>
      </w:rPr>
    </w:pPr>
    <w:r>
      <w:rPr>
        <w:rFonts w:ascii="微软雅黑" w:eastAsia="微软雅黑" w:hAnsi="微软雅黑"/>
        <w:noProof/>
        <w:sz w:val="15"/>
        <w:lang w:val="en-US" w:eastAsia="zh-CN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-5715</wp:posOffset>
          </wp:positionH>
          <wp:positionV relativeFrom="paragraph">
            <wp:posOffset>135889</wp:posOffset>
          </wp:positionV>
          <wp:extent cx="6153150" cy="45719"/>
          <wp:effectExtent l="0" t="0" r="0" b="0"/>
          <wp:wrapNone/>
          <wp:docPr id="15" name="图片 1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未标题-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179007" cy="1796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微软雅黑" w:eastAsia="微软雅黑" w:hAnsi="微软雅黑" w:hint="default"/>
        <w:color w:val="808080" w:themeColor="background1" w:themeShade="80"/>
        <w:sz w:val="15"/>
      </w:rPr>
      <w:ptab w:relativeTo="margin" w:alignment="center" w:leader="none"/>
    </w:r>
  </w:p>
  <w:p w:rsidR="00B16A1C" w:rsidRDefault="00B16A1C" w:rsidP="00DE3593">
    <w:pPr>
      <w:pStyle w:val="a8"/>
      <w:spacing w:line="192" w:lineRule="auto"/>
      <w:jc w:val="center"/>
      <w:rPr>
        <w:rFonts w:ascii="微软雅黑" w:eastAsia="微软雅黑" w:hAnsi="微软雅黑" w:hint="default"/>
        <w:color w:val="808080" w:themeColor="background1" w:themeShade="80"/>
        <w:sz w:val="15"/>
      </w:rPr>
    </w:pPr>
  </w:p>
  <w:p w:rsidR="00B16A1C" w:rsidRPr="00F24E0E" w:rsidRDefault="00B16A1C" w:rsidP="00DE3593">
    <w:pPr>
      <w:pStyle w:val="a8"/>
      <w:spacing w:line="192" w:lineRule="auto"/>
      <w:jc w:val="center"/>
      <w:rPr>
        <w:rFonts w:ascii="微软雅黑" w:eastAsia="微软雅黑" w:hAnsi="微软雅黑" w:hint="default"/>
        <w:color w:val="808080" w:themeColor="background1" w:themeShade="80"/>
        <w:sz w:val="15"/>
      </w:rPr>
    </w:pPr>
    <w:r w:rsidRPr="00F24E0E">
      <w:rPr>
        <w:rFonts w:ascii="微软雅黑" w:eastAsia="微软雅黑" w:hAnsi="微软雅黑"/>
        <w:color w:val="808080" w:themeColor="background1" w:themeShade="80"/>
        <w:sz w:val="15"/>
      </w:rPr>
      <w:t>四川互宜达科技有限公司   电话：+86(028)85464585   网址：www.hyd-imi.com</w:t>
    </w:r>
  </w:p>
  <w:p w:rsidR="00B16A1C" w:rsidRPr="00F24E0E" w:rsidRDefault="00B16A1C" w:rsidP="00DE3593">
    <w:pPr>
      <w:pStyle w:val="a8"/>
      <w:spacing w:line="192" w:lineRule="auto"/>
      <w:jc w:val="center"/>
      <w:rPr>
        <w:rFonts w:ascii="微软雅黑" w:eastAsia="微软雅黑" w:hAnsi="微软雅黑" w:hint="default"/>
        <w:color w:val="808080" w:themeColor="background1" w:themeShade="80"/>
        <w:sz w:val="15"/>
      </w:rPr>
    </w:pPr>
    <w:r w:rsidRPr="00F24E0E">
      <w:rPr>
        <w:rFonts w:ascii="微软雅黑" w:eastAsia="微软雅黑" w:hAnsi="微软雅黑"/>
        <w:color w:val="808080" w:themeColor="background1" w:themeShade="80"/>
        <w:sz w:val="15"/>
      </w:rPr>
      <w:t>地址：四川省成都市武侯区科华北路</w:t>
    </w:r>
    <w:r>
      <w:rPr>
        <w:rFonts w:ascii="微软雅黑" w:eastAsia="微软雅黑" w:hAnsi="微软雅黑"/>
        <w:color w:val="808080" w:themeColor="background1" w:themeShade="80"/>
        <w:sz w:val="15"/>
      </w:rPr>
      <w:t>力宝大厦1栋12-09号</w:t>
    </w:r>
  </w:p>
  <w:p w:rsidR="00B16A1C" w:rsidRPr="00DE3593" w:rsidRDefault="00B16A1C" w:rsidP="00DE3593">
    <w:pPr>
      <w:pStyle w:val="a8"/>
      <w:rPr>
        <w:rFonts w:hint="defaul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366E" w:rsidRDefault="0061366E" w:rsidP="00B81D04">
      <w:pPr>
        <w:rPr>
          <w:rFonts w:hint="default"/>
        </w:rPr>
      </w:pPr>
      <w:r>
        <w:separator/>
      </w:r>
    </w:p>
  </w:footnote>
  <w:footnote w:type="continuationSeparator" w:id="0">
    <w:p w:rsidR="0061366E" w:rsidRDefault="0061366E" w:rsidP="00B81D04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6A1C" w:rsidRDefault="00B16A1C">
    <w:pPr>
      <w:pStyle w:val="a7"/>
      <w:rPr>
        <w:rFonts w:hint="default"/>
      </w:rPr>
    </w:pPr>
    <w:r>
      <w:rPr>
        <w:bCs/>
        <w:noProof/>
        <w:sz w:val="24"/>
        <w:szCs w:val="24"/>
        <w:lang w:val="en-US" w:eastAsia="zh-CN"/>
      </w:rPr>
      <w:drawing>
        <wp:inline distT="0" distB="0" distL="0" distR="0">
          <wp:extent cx="1089511" cy="226771"/>
          <wp:effectExtent l="0" t="0" r="0" b="1905"/>
          <wp:docPr id="6" name="图片 6" descr="F:\h互宜达\LOGO20180826\！！LOGO新改字体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h互宜达\LOGO20180826\！！LOGO新改字体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5319" cy="2300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F18C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C536B4D"/>
    <w:multiLevelType w:val="multilevel"/>
    <w:tmpl w:val="0C536B4D"/>
    <w:lvl w:ilvl="0">
      <w:start w:val="1"/>
      <w:numFmt w:val="decimal"/>
      <w:lvlText w:val="第 %1 章"/>
      <w:lvlJc w:val="left"/>
      <w:pPr>
        <w:tabs>
          <w:tab w:val="num" w:pos="0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 "/>
      <w:lvlJc w:val="left"/>
      <w:pPr>
        <w:tabs>
          <w:tab w:val="num" w:pos="0"/>
        </w:tabs>
        <w:ind w:left="1008" w:hanging="1008"/>
      </w:pPr>
      <w:rPr>
        <w:rFonts w:hint="eastAsia"/>
        <w:b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eastAsia"/>
      </w:rPr>
    </w:lvl>
    <w:lvl w:ilvl="6">
      <w:start w:val="1"/>
      <w:numFmt w:val="decimal"/>
      <w:lvlText w:val="%7. "/>
      <w:lvlJc w:val="left"/>
      <w:pPr>
        <w:tabs>
          <w:tab w:val="num" w:pos="879"/>
        </w:tabs>
        <w:ind w:left="879" w:hanging="397"/>
      </w:pPr>
      <w:rPr>
        <w:rFonts w:hint="eastAsia"/>
      </w:rPr>
    </w:lvl>
    <w:lvl w:ilvl="7">
      <w:start w:val="1"/>
      <w:numFmt w:val="bullet"/>
      <w:lvlText w:val=""/>
      <w:lvlJc w:val="left"/>
      <w:pPr>
        <w:tabs>
          <w:tab w:val="num" w:pos="1281"/>
        </w:tabs>
        <w:ind w:left="1281" w:hanging="402"/>
      </w:pPr>
      <w:rPr>
        <w:rFonts w:ascii="Symbol" w:hAnsi="Symbol"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eastAsia"/>
      </w:rPr>
    </w:lvl>
  </w:abstractNum>
  <w:abstractNum w:abstractNumId="2">
    <w:nsid w:val="0CBB16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41A62A5"/>
    <w:multiLevelType w:val="multilevel"/>
    <w:tmpl w:val="141A62A5"/>
    <w:lvl w:ilvl="0">
      <w:start w:val="1"/>
      <w:numFmt w:val="decimalZero"/>
      <w:lvlText w:val="MH01.01.0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757F08"/>
    <w:multiLevelType w:val="hybridMultilevel"/>
    <w:tmpl w:val="4220539E"/>
    <w:lvl w:ilvl="0" w:tplc="04090001">
      <w:start w:val="1"/>
      <w:numFmt w:val="bullet"/>
      <w:lvlText w:val=""/>
      <w:lvlJc w:val="left"/>
      <w:pPr>
        <w:ind w:left="4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5" w:hanging="420"/>
      </w:pPr>
      <w:rPr>
        <w:rFonts w:ascii="Wingdings" w:hAnsi="Wingdings" w:hint="default"/>
      </w:rPr>
    </w:lvl>
  </w:abstractNum>
  <w:abstractNum w:abstractNumId="5">
    <w:nsid w:val="21D75AC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9DB03BC"/>
    <w:multiLevelType w:val="hybridMultilevel"/>
    <w:tmpl w:val="D3142072"/>
    <w:lvl w:ilvl="0" w:tplc="04090001">
      <w:start w:val="1"/>
      <w:numFmt w:val="bullet"/>
      <w:lvlText w:val=""/>
      <w:lvlJc w:val="left"/>
      <w:pPr>
        <w:ind w:left="114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7" w:hanging="420"/>
      </w:pPr>
      <w:rPr>
        <w:rFonts w:ascii="Wingdings" w:hAnsi="Wingdings" w:hint="default"/>
      </w:rPr>
    </w:lvl>
  </w:abstractNum>
  <w:abstractNum w:abstractNumId="7">
    <w:nsid w:val="2F9810C3"/>
    <w:multiLevelType w:val="multilevel"/>
    <w:tmpl w:val="28B895E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8">
    <w:nsid w:val="4F5E7F1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723D63CC"/>
    <w:multiLevelType w:val="hybridMultilevel"/>
    <w:tmpl w:val="C6D42F40"/>
    <w:lvl w:ilvl="0" w:tplc="DD68A394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48C77EE"/>
    <w:multiLevelType w:val="multilevel"/>
    <w:tmpl w:val="B9CC39BA"/>
    <w:lvl w:ilvl="0">
      <w:start w:val="1"/>
      <w:numFmt w:val="decimalZero"/>
      <w:lvlText w:val="MH01.02.0%1"/>
      <w:lvlJc w:val="left"/>
      <w:pPr>
        <w:ind w:left="420" w:hanging="42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4FD61CF"/>
    <w:multiLevelType w:val="hybridMultilevel"/>
    <w:tmpl w:val="584EF9DC"/>
    <w:lvl w:ilvl="0" w:tplc="93CC8958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"/>
  </w:num>
  <w:num w:numId="5">
    <w:abstractNumId w:val="1"/>
  </w:num>
  <w:num w:numId="6">
    <w:abstractNumId w:val="2"/>
  </w:num>
  <w:num w:numId="7">
    <w:abstractNumId w:val="5"/>
  </w:num>
  <w:num w:numId="8">
    <w:abstractNumId w:val="8"/>
  </w:num>
  <w:num w:numId="9">
    <w:abstractNumId w:val="0"/>
  </w:num>
  <w:num w:numId="10">
    <w:abstractNumId w:val="3"/>
  </w:num>
  <w:num w:numId="11">
    <w:abstractNumId w:val="10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81D04"/>
    <w:rsid w:val="00014F99"/>
    <w:rsid w:val="00015705"/>
    <w:rsid w:val="00017BF7"/>
    <w:rsid w:val="00051F5E"/>
    <w:rsid w:val="00073099"/>
    <w:rsid w:val="0009320D"/>
    <w:rsid w:val="00095F0E"/>
    <w:rsid w:val="000E1659"/>
    <w:rsid w:val="000E3B29"/>
    <w:rsid w:val="000E55EB"/>
    <w:rsid w:val="00125B5F"/>
    <w:rsid w:val="00175A21"/>
    <w:rsid w:val="00186DB5"/>
    <w:rsid w:val="001A6F61"/>
    <w:rsid w:val="001C1AE1"/>
    <w:rsid w:val="001C28FC"/>
    <w:rsid w:val="001F49A4"/>
    <w:rsid w:val="001F4F55"/>
    <w:rsid w:val="00200A1D"/>
    <w:rsid w:val="0022517A"/>
    <w:rsid w:val="00233B3E"/>
    <w:rsid w:val="00263BB6"/>
    <w:rsid w:val="002673E5"/>
    <w:rsid w:val="00273B3E"/>
    <w:rsid w:val="002878A9"/>
    <w:rsid w:val="00294D12"/>
    <w:rsid w:val="002C1EB3"/>
    <w:rsid w:val="002C3841"/>
    <w:rsid w:val="002C4613"/>
    <w:rsid w:val="002D52DE"/>
    <w:rsid w:val="002E2AF3"/>
    <w:rsid w:val="00307C6D"/>
    <w:rsid w:val="003113ED"/>
    <w:rsid w:val="003170E4"/>
    <w:rsid w:val="00334175"/>
    <w:rsid w:val="003554F1"/>
    <w:rsid w:val="00372A50"/>
    <w:rsid w:val="00394908"/>
    <w:rsid w:val="003A6134"/>
    <w:rsid w:val="003B0914"/>
    <w:rsid w:val="003B51A1"/>
    <w:rsid w:val="003B57EB"/>
    <w:rsid w:val="004106A8"/>
    <w:rsid w:val="00410CC5"/>
    <w:rsid w:val="004538A7"/>
    <w:rsid w:val="004922E5"/>
    <w:rsid w:val="004A0269"/>
    <w:rsid w:val="004B7891"/>
    <w:rsid w:val="004C3A62"/>
    <w:rsid w:val="004F71F2"/>
    <w:rsid w:val="005141CC"/>
    <w:rsid w:val="00524BA2"/>
    <w:rsid w:val="00563214"/>
    <w:rsid w:val="00564DD3"/>
    <w:rsid w:val="00584F7B"/>
    <w:rsid w:val="00590F20"/>
    <w:rsid w:val="005B0B88"/>
    <w:rsid w:val="006042B1"/>
    <w:rsid w:val="0061366E"/>
    <w:rsid w:val="00617F7E"/>
    <w:rsid w:val="00633E7C"/>
    <w:rsid w:val="006B0A5A"/>
    <w:rsid w:val="006B6F3D"/>
    <w:rsid w:val="006C340C"/>
    <w:rsid w:val="006D05C6"/>
    <w:rsid w:val="006E54FC"/>
    <w:rsid w:val="00714E94"/>
    <w:rsid w:val="0073430C"/>
    <w:rsid w:val="0077041A"/>
    <w:rsid w:val="007B19B7"/>
    <w:rsid w:val="00801672"/>
    <w:rsid w:val="00803E62"/>
    <w:rsid w:val="00806A93"/>
    <w:rsid w:val="00811CFF"/>
    <w:rsid w:val="00856CA9"/>
    <w:rsid w:val="00860983"/>
    <w:rsid w:val="00867E1A"/>
    <w:rsid w:val="00886778"/>
    <w:rsid w:val="008B0B3C"/>
    <w:rsid w:val="008C0895"/>
    <w:rsid w:val="008C6C9A"/>
    <w:rsid w:val="009318BF"/>
    <w:rsid w:val="00942AA0"/>
    <w:rsid w:val="009B2A4C"/>
    <w:rsid w:val="009F0065"/>
    <w:rsid w:val="009F3698"/>
    <w:rsid w:val="00A233C8"/>
    <w:rsid w:val="00A31E2C"/>
    <w:rsid w:val="00A94ABD"/>
    <w:rsid w:val="00A95E58"/>
    <w:rsid w:val="00AA209B"/>
    <w:rsid w:val="00AC6FAF"/>
    <w:rsid w:val="00AD268B"/>
    <w:rsid w:val="00B16A1C"/>
    <w:rsid w:val="00B34513"/>
    <w:rsid w:val="00B421BF"/>
    <w:rsid w:val="00B44E47"/>
    <w:rsid w:val="00B5691C"/>
    <w:rsid w:val="00B577EA"/>
    <w:rsid w:val="00B64EA8"/>
    <w:rsid w:val="00B76D0C"/>
    <w:rsid w:val="00B76EF3"/>
    <w:rsid w:val="00B81D04"/>
    <w:rsid w:val="00BA4895"/>
    <w:rsid w:val="00BB2548"/>
    <w:rsid w:val="00BB51B6"/>
    <w:rsid w:val="00BC7D0D"/>
    <w:rsid w:val="00C042BA"/>
    <w:rsid w:val="00C239A1"/>
    <w:rsid w:val="00C45A5A"/>
    <w:rsid w:val="00C50962"/>
    <w:rsid w:val="00C52F17"/>
    <w:rsid w:val="00C5513A"/>
    <w:rsid w:val="00C71C79"/>
    <w:rsid w:val="00CE01D3"/>
    <w:rsid w:val="00D4157B"/>
    <w:rsid w:val="00D922A5"/>
    <w:rsid w:val="00D94EB5"/>
    <w:rsid w:val="00DA2183"/>
    <w:rsid w:val="00DB71C8"/>
    <w:rsid w:val="00DC5122"/>
    <w:rsid w:val="00DD2F8A"/>
    <w:rsid w:val="00DE2B76"/>
    <w:rsid w:val="00DE3593"/>
    <w:rsid w:val="00E234A2"/>
    <w:rsid w:val="00E37805"/>
    <w:rsid w:val="00EA043B"/>
    <w:rsid w:val="00EC5189"/>
    <w:rsid w:val="00ED0F29"/>
    <w:rsid w:val="00EE4ECD"/>
    <w:rsid w:val="00F23BCC"/>
    <w:rsid w:val="00FB3923"/>
    <w:rsid w:val="00FF7A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5FFBE00-F547-4CFD-842D-9A77E830A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81D04"/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zh-TW" w:eastAsia="zh-TW"/>
    </w:rPr>
  </w:style>
  <w:style w:type="paragraph" w:styleId="1">
    <w:name w:val="heading 1"/>
    <w:basedOn w:val="a"/>
    <w:next w:val="a"/>
    <w:link w:val="1Char"/>
    <w:uiPriority w:val="9"/>
    <w:qFormat/>
    <w:rsid w:val="00AD26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AD268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0"/>
      </w:tabs>
      <w:spacing w:before="200" w:after="80"/>
      <w:outlineLvl w:val="1"/>
    </w:pPr>
    <w:rPr>
      <w:rFonts w:ascii="Times New Roman" w:eastAsia="宋体" w:hAnsi="Times New Roman" w:cs="Times New Roman" w:hint="default"/>
      <w:b/>
      <w:sz w:val="28"/>
      <w:szCs w:val="24"/>
      <w:bdr w:val="none" w:sz="0" w:space="0" w:color="auto"/>
      <w:lang w:val="en-US" w:eastAsia="en-US" w:bidi="en-US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D26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B81D04"/>
    <w:rPr>
      <w:u w:val="single"/>
    </w:rPr>
  </w:style>
  <w:style w:type="table" w:customStyle="1" w:styleId="TableNormal">
    <w:name w:val="Table Normal"/>
    <w:rsid w:val="00B81D0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rsid w:val="00B81D04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5">
    <w:name w:val="默认 A"/>
    <w:rsid w:val="00B81D04"/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zh-TW" w:eastAsia="zh-TW"/>
    </w:rPr>
  </w:style>
  <w:style w:type="paragraph" w:styleId="a6">
    <w:name w:val="Document Map"/>
    <w:basedOn w:val="a"/>
    <w:link w:val="Char"/>
    <w:uiPriority w:val="99"/>
    <w:semiHidden/>
    <w:unhideWhenUsed/>
    <w:rsid w:val="00BB2548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6"/>
    <w:uiPriority w:val="99"/>
    <w:semiHidden/>
    <w:rsid w:val="00BB2548"/>
    <w:rPr>
      <w:rFonts w:ascii="宋体" w:eastAsia="宋体" w:hAnsi="Arial Unicode MS" w:cs="Arial Unicode MS"/>
      <w:color w:val="000000"/>
      <w:sz w:val="18"/>
      <w:szCs w:val="18"/>
      <w:u w:color="000000"/>
      <w:lang w:val="zh-TW" w:eastAsia="zh-TW"/>
    </w:rPr>
  </w:style>
  <w:style w:type="paragraph" w:styleId="a7">
    <w:name w:val="header"/>
    <w:basedOn w:val="a"/>
    <w:link w:val="Char0"/>
    <w:uiPriority w:val="99"/>
    <w:unhideWhenUsed/>
    <w:rsid w:val="00BB25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BB2548"/>
    <w:rPr>
      <w:rFonts w:ascii="Arial Unicode MS" w:eastAsia="Arial Unicode MS" w:hAnsi="Arial Unicode MS" w:cs="Arial Unicode MS"/>
      <w:color w:val="000000"/>
      <w:sz w:val="18"/>
      <w:szCs w:val="18"/>
      <w:u w:color="000000"/>
      <w:lang w:val="zh-TW" w:eastAsia="zh-TW"/>
    </w:rPr>
  </w:style>
  <w:style w:type="paragraph" w:styleId="a8">
    <w:name w:val="footer"/>
    <w:basedOn w:val="a"/>
    <w:link w:val="Char1"/>
    <w:uiPriority w:val="99"/>
    <w:unhideWhenUsed/>
    <w:rsid w:val="00BB254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BB2548"/>
    <w:rPr>
      <w:rFonts w:ascii="Arial Unicode MS" w:eastAsia="Arial Unicode MS" w:hAnsi="Arial Unicode MS" w:cs="Arial Unicode MS"/>
      <w:color w:val="000000"/>
      <w:sz w:val="18"/>
      <w:szCs w:val="18"/>
      <w:u w:color="000000"/>
      <w:lang w:val="zh-TW" w:eastAsia="zh-TW"/>
    </w:rPr>
  </w:style>
  <w:style w:type="paragraph" w:styleId="a9">
    <w:name w:val="List Paragraph"/>
    <w:basedOn w:val="a"/>
    <w:uiPriority w:val="34"/>
    <w:qFormat/>
    <w:rsid w:val="00A233C8"/>
    <w:pPr>
      <w:ind w:firstLineChars="200" w:firstLine="420"/>
    </w:pPr>
  </w:style>
  <w:style w:type="character" w:customStyle="1" w:styleId="2Char">
    <w:name w:val="标题 2 Char"/>
    <w:basedOn w:val="a0"/>
    <w:link w:val="2"/>
    <w:rsid w:val="00AD268B"/>
    <w:rPr>
      <w:rFonts w:eastAsia="宋体"/>
      <w:b/>
      <w:color w:val="000000"/>
      <w:sz w:val="28"/>
      <w:szCs w:val="24"/>
      <w:bdr w:val="none" w:sz="0" w:space="0" w:color="auto"/>
      <w:lang w:eastAsia="en-US" w:bidi="en-US"/>
    </w:rPr>
  </w:style>
  <w:style w:type="character" w:customStyle="1" w:styleId="1Char">
    <w:name w:val="标题 1 Char"/>
    <w:basedOn w:val="a0"/>
    <w:link w:val="1"/>
    <w:uiPriority w:val="9"/>
    <w:rsid w:val="00AD268B"/>
    <w:rPr>
      <w:rFonts w:ascii="Arial Unicode MS" w:eastAsia="Arial Unicode MS" w:hAnsi="Arial Unicode MS" w:cs="Arial Unicode MS"/>
      <w:b/>
      <w:bCs/>
      <w:color w:val="000000"/>
      <w:kern w:val="44"/>
      <w:sz w:val="44"/>
      <w:szCs w:val="44"/>
      <w:u w:color="000000"/>
      <w:lang w:val="zh-TW" w:eastAsia="zh-TW"/>
    </w:rPr>
  </w:style>
  <w:style w:type="character" w:customStyle="1" w:styleId="3Char">
    <w:name w:val="标题 3 Char"/>
    <w:basedOn w:val="a0"/>
    <w:link w:val="3"/>
    <w:uiPriority w:val="9"/>
    <w:semiHidden/>
    <w:rsid w:val="00AD268B"/>
    <w:rPr>
      <w:rFonts w:ascii="Arial Unicode MS" w:eastAsia="Arial Unicode MS" w:hAnsi="Arial Unicode MS" w:cs="Arial Unicode MS"/>
      <w:b/>
      <w:bCs/>
      <w:color w:val="000000"/>
      <w:sz w:val="32"/>
      <w:szCs w:val="32"/>
      <w:u w:color="000000"/>
      <w:lang w:val="zh-TW" w:eastAsia="zh-TW"/>
    </w:rPr>
  </w:style>
  <w:style w:type="table" w:styleId="aa">
    <w:name w:val="Table Grid"/>
    <w:basedOn w:val="a1"/>
    <w:uiPriority w:val="59"/>
    <w:rsid w:val="00F23BC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ableNormalCharChar">
    <w:name w:val="TableNormal Char Char"/>
    <w:link w:val="TableNormal0"/>
    <w:qFormat/>
    <w:locked/>
    <w:rsid w:val="00633E7C"/>
    <w:rPr>
      <w:rFonts w:ascii="Arial" w:hAnsi="Arial"/>
      <w:sz w:val="21"/>
      <w:lang w:eastAsia="en-US"/>
    </w:rPr>
  </w:style>
  <w:style w:type="paragraph" w:customStyle="1" w:styleId="TableNormal0">
    <w:name w:val="TableNormal"/>
    <w:basedOn w:val="a"/>
    <w:link w:val="TableNormalCharChar"/>
    <w:qFormat/>
    <w:rsid w:val="00633E7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0" w:after="40" w:line="264" w:lineRule="auto"/>
    </w:pPr>
    <w:rPr>
      <w:rFonts w:ascii="Arial" w:eastAsiaTheme="minorEastAsia" w:hAnsi="Arial" w:cs="Times New Roman" w:hint="default"/>
      <w:color w:val="auto"/>
      <w:sz w:val="21"/>
      <w:szCs w:val="20"/>
      <w:lang w:val="en-US" w:eastAsia="en-US"/>
    </w:rPr>
  </w:style>
  <w:style w:type="paragraph" w:styleId="ab">
    <w:name w:val="Balloon Text"/>
    <w:basedOn w:val="a"/>
    <w:link w:val="Char2"/>
    <w:uiPriority w:val="99"/>
    <w:semiHidden/>
    <w:unhideWhenUsed/>
    <w:rsid w:val="008C0895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8C0895"/>
    <w:rPr>
      <w:rFonts w:ascii="Arial Unicode MS" w:eastAsia="Arial Unicode MS" w:hAnsi="Arial Unicode MS" w:cs="Arial Unicode MS"/>
      <w:color w:val="000000"/>
      <w:sz w:val="18"/>
      <w:szCs w:val="18"/>
      <w:u w:color="000000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1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3</Pages>
  <Words>240</Words>
  <Characters>1368</Characters>
  <Application>Microsoft Office Word</Application>
  <DocSecurity>0</DocSecurity>
  <Lines>11</Lines>
  <Paragraphs>3</Paragraphs>
  <ScaleCrop>false</ScaleCrop>
  <Company>Sky123.Org</Company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hyddev</cp:lastModifiedBy>
  <cp:revision>41</cp:revision>
  <dcterms:created xsi:type="dcterms:W3CDTF">2018-10-30T01:27:00Z</dcterms:created>
  <dcterms:modified xsi:type="dcterms:W3CDTF">2019-09-23T09:32:00Z</dcterms:modified>
</cp:coreProperties>
</file>