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E8070" w14:textId="4F9F6C78" w:rsidR="004C5E15" w:rsidRDefault="00242956" w:rsidP="00242956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Dokumentace UPA</w:t>
      </w:r>
    </w:p>
    <w:p w14:paraId="32111B53" w14:textId="55520FED" w:rsidR="00242956" w:rsidRDefault="00242956" w:rsidP="00242956"/>
    <w:p w14:paraId="0F5FE6C8" w14:textId="77777777" w:rsidR="00242956" w:rsidRDefault="00242956" w:rsidP="00242956">
      <w:pPr>
        <w:pStyle w:val="Normlnweb"/>
        <w:spacing w:before="96" w:after="120" w:line="360" w:lineRule="atLeast"/>
      </w:pPr>
      <w:r>
        <w:rPr>
          <w:rFonts w:ascii="Verdana" w:hAnsi="Verdana"/>
          <w:b/>
          <w:bCs/>
          <w:color w:val="000000"/>
          <w:sz w:val="20"/>
          <w:szCs w:val="20"/>
        </w:rPr>
        <w:t>Zvolené téma</w:t>
      </w:r>
      <w:r>
        <w:rPr>
          <w:rFonts w:ascii="Verdana" w:hAnsi="Verdana"/>
          <w:color w:val="000000"/>
          <w:sz w:val="20"/>
          <w:szCs w:val="20"/>
        </w:rPr>
        <w:t xml:space="preserve">: Databáze </w:t>
      </w:r>
      <w:proofErr w:type="spellStart"/>
      <w:r>
        <w:rPr>
          <w:rFonts w:ascii="Verdana" w:hAnsi="Verdana"/>
          <w:color w:val="000000"/>
          <w:sz w:val="20"/>
          <w:szCs w:val="20"/>
        </w:rPr>
        <w:t>meterologických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dat</w:t>
      </w:r>
    </w:p>
    <w:p w14:paraId="6D254B23" w14:textId="77777777" w:rsidR="00242956" w:rsidRDefault="00242956" w:rsidP="00242956">
      <w:pPr>
        <w:pStyle w:val="Normlnweb"/>
        <w:spacing w:before="96" w:after="120" w:line="360" w:lineRule="atLeast"/>
      </w:pPr>
      <w:r>
        <w:rPr>
          <w:rFonts w:ascii="Verdana" w:hAnsi="Verdana"/>
          <w:b/>
          <w:bCs/>
          <w:color w:val="000000"/>
          <w:sz w:val="20"/>
          <w:szCs w:val="20"/>
        </w:rPr>
        <w:t>Řešitelé</w:t>
      </w:r>
      <w:r>
        <w:rPr>
          <w:rFonts w:ascii="Verdana" w:hAnsi="Verdana"/>
          <w:color w:val="000000"/>
          <w:sz w:val="20"/>
          <w:szCs w:val="20"/>
        </w:rPr>
        <w:t xml:space="preserve">: Šamánek Jan (xsaman02), Stojan Radomír (xstoja07), </w:t>
      </w:r>
      <w:proofErr w:type="spellStart"/>
      <w:r>
        <w:rPr>
          <w:rFonts w:ascii="Verdana" w:hAnsi="Verdana"/>
          <w:color w:val="000000"/>
          <w:sz w:val="20"/>
          <w:szCs w:val="20"/>
        </w:rPr>
        <w:t>Freyburg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Petr (xfreyb00)</w:t>
      </w:r>
    </w:p>
    <w:p w14:paraId="4839C998" w14:textId="249707EB" w:rsidR="00242956" w:rsidRDefault="00242956" w:rsidP="00242956"/>
    <w:p w14:paraId="65E19F19" w14:textId="77777777" w:rsidR="00242956" w:rsidRDefault="00242956" w:rsidP="00242956">
      <w:pPr>
        <w:pStyle w:val="Normlnweb"/>
        <w:spacing w:before="96" w:after="120" w:line="360" w:lineRule="atLeast"/>
      </w:pPr>
      <w:r>
        <w:rPr>
          <w:rFonts w:ascii="Verdana" w:hAnsi="Verdana"/>
          <w:b/>
          <w:bCs/>
          <w:color w:val="000000"/>
          <w:sz w:val="20"/>
          <w:szCs w:val="20"/>
        </w:rPr>
        <w:t>Zvolené dotazy a formulace vlastního dotazu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1BA16404" w14:textId="5D7833AE" w:rsidR="00242956" w:rsidRDefault="00242956" w:rsidP="00242956">
      <w:pPr>
        <w:pStyle w:val="level1"/>
        <w:numPr>
          <w:ilvl w:val="0"/>
          <w:numId w:val="1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Vytvořte žebříček nejdeštivějších/nejsušších a nejteplejších/nejchladnějších meteorologických stanic/lokalit</w:t>
      </w:r>
      <w:r w:rsidR="00950398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</w:p>
    <w:p w14:paraId="1986B071" w14:textId="77777777" w:rsidR="00242956" w:rsidRDefault="00242956" w:rsidP="00242956">
      <w:pPr>
        <w:pStyle w:val="level1"/>
        <w:numPr>
          <w:ilvl w:val="0"/>
          <w:numId w:val="1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Potvrďte/vyvraťte vliv zeměpisné šířky na průměrnou denní/noční teplotu vzduchu.</w:t>
      </w:r>
    </w:p>
    <w:p w14:paraId="5F2BA15C" w14:textId="77777777" w:rsidR="00242956" w:rsidRDefault="00242956" w:rsidP="00242956">
      <w:pPr>
        <w:pStyle w:val="level1"/>
        <w:numPr>
          <w:ilvl w:val="0"/>
          <w:numId w:val="1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Vliv atmosférického tlaku na vzdušnou vlhkost a tvorbu srážek.</w:t>
      </w:r>
    </w:p>
    <w:p w14:paraId="51177A7E" w14:textId="56AB00ED" w:rsidR="00242956" w:rsidRDefault="00242956" w:rsidP="00242956"/>
    <w:p w14:paraId="794F71DD" w14:textId="77D02F75" w:rsidR="00D22D8E" w:rsidRDefault="00D22D8E" w:rsidP="00242956"/>
    <w:p w14:paraId="08B9853B" w14:textId="08D26FCA" w:rsidR="00D22D8E" w:rsidRPr="00D22D8E" w:rsidRDefault="00D22D8E" w:rsidP="00242956">
      <w:pPr>
        <w:rPr>
          <w:b/>
          <w:bCs/>
          <w:sz w:val="28"/>
          <w:szCs w:val="28"/>
        </w:rPr>
      </w:pPr>
      <w:r w:rsidRPr="00D22D8E">
        <w:rPr>
          <w:b/>
          <w:bCs/>
          <w:sz w:val="28"/>
          <w:szCs w:val="28"/>
        </w:rPr>
        <w:t>Komentáře k výsledkům:</w:t>
      </w:r>
    </w:p>
    <w:p w14:paraId="63541264" w14:textId="20950B9A" w:rsidR="00242956" w:rsidRDefault="00242956" w:rsidP="00242956"/>
    <w:p w14:paraId="10EACA52" w14:textId="0D934165" w:rsidR="00B47A03" w:rsidRDefault="000C2C9E" w:rsidP="00242956">
      <w:r>
        <w:t>Hodnoty jsme počítali ze zveřejněných datasetů.</w:t>
      </w:r>
    </w:p>
    <w:p w14:paraId="556E55A9" w14:textId="6401C141" w:rsidR="001E3B38" w:rsidRDefault="001E3B38" w:rsidP="00242956">
      <w:r>
        <w:t>V dotazech využívající průměrné teploty a vlhkosti jsme se rozhodli počítat medián, protože má lepší vlastnosti pro vyjádření nejběžnější hodnoty.</w:t>
      </w:r>
    </w:p>
    <w:p w14:paraId="325FCB88" w14:textId="7B9D8E1E" w:rsidR="001E3B38" w:rsidRDefault="001E3B38" w:rsidP="00242956">
      <w:r>
        <w:t>V dotazech využívající průměrný počet srážek jsme ovšem počítali aritmetický průměr. Rozhodli jsme se tak, protože větší počet suchých dnů st</w:t>
      </w:r>
      <w:r w:rsidR="00360FAA">
        <w:t>a</w:t>
      </w:r>
      <w:r>
        <w:t>h</w:t>
      </w:r>
      <w:r w:rsidR="00194162">
        <w:t>ova</w:t>
      </w:r>
      <w:r>
        <w:t xml:space="preserve">l hodnotu mediánu na 0. </w:t>
      </w:r>
    </w:p>
    <w:p w14:paraId="7FA46E1B" w14:textId="77777777" w:rsidR="001E3B38" w:rsidRDefault="001E3B38" w:rsidP="00242956"/>
    <w:p w14:paraId="0520AAE4" w14:textId="12E4ED0A" w:rsidR="00D22D8E" w:rsidRDefault="000C2C9E" w:rsidP="00242956">
      <w:r>
        <w:t xml:space="preserve">V dotazu </w:t>
      </w:r>
      <w:r w:rsidRPr="0032162B">
        <w:rPr>
          <w:b/>
          <w:bCs/>
        </w:rPr>
        <w:t>A</w:t>
      </w:r>
      <w:r>
        <w:t xml:space="preserve"> jsme využili výpočtu mediánu teploty a aritmetického průměru srážek pro jednotlivé stanice. </w:t>
      </w:r>
      <w:r w:rsidR="00FD6C32">
        <w:t>Výsledkem jsou 4 tabulky obsahující 20 nejstudenějších, nejteplejších, nejsušších a nejvlhčích míst.</w:t>
      </w:r>
    </w:p>
    <w:p w14:paraId="73665DB7" w14:textId="77777777" w:rsidR="00360FAA" w:rsidRDefault="00360FAA" w:rsidP="00242956"/>
    <w:p w14:paraId="3A4B30D3" w14:textId="39262174" w:rsidR="00B47A03" w:rsidRDefault="0032162B" w:rsidP="00242956">
      <w:r>
        <w:t xml:space="preserve">V dotazu </w:t>
      </w:r>
      <w:r>
        <w:rPr>
          <w:b/>
          <w:bCs/>
        </w:rPr>
        <w:t xml:space="preserve">B </w:t>
      </w:r>
      <w:r>
        <w:t>jsme ses rozhodli zkoumat závislosti pomocí lineární regrese. Jako denní teploty jsme brali teploty, které byli naměřené mezi 10:00 – 22:00. Jako noční teploty</w:t>
      </w:r>
      <w:r w:rsidR="00336529">
        <w:t xml:space="preserve"> jsme počítali</w:t>
      </w:r>
      <w:r>
        <w:t xml:space="preserve"> zbytek.</w:t>
      </w:r>
      <w:r w:rsidR="00FA128F">
        <w:t xml:space="preserve"> Výsledkem dotazu, z důvodu velké spousty dat, jsou tedy grafy lineární závislosti mezi </w:t>
      </w:r>
      <w:r w:rsidR="00F13466">
        <w:t>hodnotami</w:t>
      </w:r>
      <w:r w:rsidR="00FA128F">
        <w:t>.</w:t>
      </w:r>
    </w:p>
    <w:p w14:paraId="06DE2F3E" w14:textId="77777777" w:rsidR="00360FAA" w:rsidRDefault="00360FAA" w:rsidP="00242956"/>
    <w:p w14:paraId="14903163" w14:textId="4A852653" w:rsidR="00B47A03" w:rsidRDefault="00D22D8E" w:rsidP="00242956">
      <w:r>
        <w:t xml:space="preserve">V dotazu </w:t>
      </w:r>
      <w:r>
        <w:rPr>
          <w:b/>
          <w:bCs/>
        </w:rPr>
        <w:t xml:space="preserve">C </w:t>
      </w:r>
      <w:r>
        <w:t>jsme se, stejně jako v dotazu B, rozhodli zkoumat lineární regresi. Výsledky ovšem nenasvědčovali žádnou vyšší korelaci mezi vlivem atmosférického tlaku a vlhkostí nebo tvorbou srážek.</w:t>
      </w:r>
      <w:r w:rsidR="00FA128F">
        <w:t xml:space="preserve"> Výsledkem dotazu</w:t>
      </w:r>
      <w:r w:rsidR="00360FAA">
        <w:t xml:space="preserve"> jsou z důvodu velké spousty dat, stejně jako v dotazu B, grafy lineární závislosti mezi hodnotami.  </w:t>
      </w:r>
    </w:p>
    <w:p w14:paraId="3519C4BB" w14:textId="1C8A273E" w:rsidR="00B47A03" w:rsidRDefault="00B47A03" w:rsidP="00B47A03">
      <w:pPr>
        <w:jc w:val="center"/>
        <w:rPr>
          <w:b/>
          <w:bCs/>
          <w:sz w:val="32"/>
          <w:szCs w:val="32"/>
        </w:rPr>
      </w:pPr>
      <w:r w:rsidRPr="00B47A03">
        <w:rPr>
          <w:b/>
          <w:bCs/>
          <w:sz w:val="32"/>
          <w:szCs w:val="32"/>
        </w:rPr>
        <w:lastRenderedPageBreak/>
        <w:t>Výsledky</w:t>
      </w:r>
    </w:p>
    <w:p w14:paraId="7B10385B" w14:textId="384EFC29" w:rsidR="00B47A03" w:rsidRDefault="00B47A03" w:rsidP="00B47A03"/>
    <w:p w14:paraId="64372792" w14:textId="4FC9DC2B" w:rsidR="00B47A03" w:rsidRDefault="00B47A03" w:rsidP="009373D9">
      <w:pPr>
        <w:pStyle w:val="level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Vytvořte žebříček nejdeštivějších/nejsušších a nejteplejších/nejchladnějších meteorologických stanic/lokalit</w:t>
      </w:r>
      <w:r w:rsidR="00D4466E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</w:p>
    <w:p w14:paraId="780315D9" w14:textId="74086E68" w:rsidR="00B47A03" w:rsidRDefault="00B47A03" w:rsidP="00B47A03"/>
    <w:p w14:paraId="4FDD4D32" w14:textId="6B039A1F" w:rsidR="00B749AE" w:rsidRPr="00E54CEC" w:rsidRDefault="00C32B35" w:rsidP="00B47A03">
      <w:pPr>
        <w:rPr>
          <w:rFonts w:cstheme="minorHAnsi"/>
        </w:rPr>
      </w:pPr>
      <w:r w:rsidRPr="00E54CEC">
        <w:rPr>
          <w:rFonts w:cstheme="minorHAnsi"/>
        </w:rPr>
        <w:t xml:space="preserve">Výsledkem jsou 4 tabulky popisující </w:t>
      </w:r>
      <w:r w:rsidRPr="00E54CEC">
        <w:rPr>
          <w:rFonts w:cstheme="minorHAnsi"/>
          <w:color w:val="000000"/>
          <w:shd w:val="clear" w:color="auto" w:fill="FFFFFF"/>
        </w:rPr>
        <w:t>nejdeštivější/nejsušší a nejteplejší/nejchladnější meteorologick</w:t>
      </w:r>
      <w:r w:rsidRPr="00E54CEC">
        <w:rPr>
          <w:rFonts w:cstheme="minorHAnsi"/>
          <w:color w:val="000000"/>
          <w:shd w:val="clear" w:color="auto" w:fill="FFFFFF"/>
        </w:rPr>
        <w:t>é</w:t>
      </w:r>
      <w:r w:rsidRPr="00E54CEC">
        <w:rPr>
          <w:rFonts w:cstheme="minorHAnsi"/>
          <w:color w:val="000000"/>
          <w:shd w:val="clear" w:color="auto" w:fill="FFFFFF"/>
        </w:rPr>
        <w:t xml:space="preserve"> stanic</w:t>
      </w:r>
      <w:r w:rsidRPr="00E54CEC">
        <w:rPr>
          <w:rFonts w:cstheme="minorHAnsi"/>
          <w:color w:val="000000"/>
          <w:shd w:val="clear" w:color="auto" w:fill="FFFFFF"/>
        </w:rPr>
        <w:t>e</w:t>
      </w:r>
      <w:r w:rsidRPr="00E54CEC">
        <w:rPr>
          <w:rFonts w:cstheme="minorHAnsi"/>
          <w:color w:val="000000"/>
          <w:shd w:val="clear" w:color="auto" w:fill="FFFFFF"/>
        </w:rPr>
        <w:t>/lokalit</w:t>
      </w:r>
      <w:r w:rsidRPr="00E54CEC">
        <w:rPr>
          <w:rFonts w:cstheme="minorHAnsi"/>
          <w:color w:val="000000"/>
          <w:shd w:val="clear" w:color="auto" w:fill="FFFFFF"/>
        </w:rPr>
        <w:t>y</w:t>
      </w:r>
    </w:p>
    <w:p w14:paraId="7E411A5F" w14:textId="4CCAC4C6" w:rsidR="00B749AE" w:rsidRPr="00E54CEC" w:rsidRDefault="00E54CEC" w:rsidP="00E54CE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D2DFC2E" wp14:editId="1DC9B4DB">
            <wp:simplePos x="0" y="0"/>
            <wp:positionH relativeFrom="margin">
              <wp:posOffset>217805</wp:posOffset>
            </wp:positionH>
            <wp:positionV relativeFrom="paragraph">
              <wp:posOffset>208280</wp:posOffset>
            </wp:positionV>
            <wp:extent cx="5645150" cy="314642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Tabulka –</w:t>
      </w:r>
      <w:r>
        <w:t xml:space="preserve"> 20 nejteplejší lokalit/stanic</w:t>
      </w:r>
    </w:p>
    <w:p w14:paraId="66E94CD5" w14:textId="297EE8FC" w:rsidR="00E54CEC" w:rsidRPr="00E54CEC" w:rsidRDefault="00E54CEC" w:rsidP="00E54CEC">
      <w:pPr>
        <w:pStyle w:val="Odstavecseseznamem"/>
        <w:rPr>
          <w:b/>
          <w:bCs/>
        </w:rPr>
      </w:pPr>
    </w:p>
    <w:p w14:paraId="2FC221DB" w14:textId="35BC6227" w:rsidR="00E54CEC" w:rsidRPr="00E54CEC" w:rsidRDefault="00E54CEC" w:rsidP="00E54CE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FCDD50D" wp14:editId="530510A7">
            <wp:simplePos x="0" y="0"/>
            <wp:positionH relativeFrom="column">
              <wp:posOffset>224155</wp:posOffset>
            </wp:positionH>
            <wp:positionV relativeFrom="paragraph">
              <wp:posOffset>248285</wp:posOffset>
            </wp:positionV>
            <wp:extent cx="5657215" cy="3175000"/>
            <wp:effectExtent l="0" t="0" r="635" b="635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Tabulka </w:t>
      </w:r>
      <w:r>
        <w:t>– 20 nejchladnějších lokalit/stanic</w:t>
      </w:r>
    </w:p>
    <w:p w14:paraId="35BA3A48" w14:textId="457F0A56" w:rsidR="00E54CEC" w:rsidRPr="00E54CEC" w:rsidRDefault="00E54CEC" w:rsidP="00E54CE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9E326CE" wp14:editId="1BDFAAE2">
            <wp:simplePos x="0" y="0"/>
            <wp:positionH relativeFrom="margin">
              <wp:posOffset>224155</wp:posOffset>
            </wp:positionH>
            <wp:positionV relativeFrom="paragraph">
              <wp:posOffset>217170</wp:posOffset>
            </wp:positionV>
            <wp:extent cx="5657850" cy="3617595"/>
            <wp:effectExtent l="0" t="0" r="0" b="1905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Tabulka </w:t>
      </w:r>
      <w:r>
        <w:t>– 20 nejdeštivějších lokalit/stanic</w:t>
      </w:r>
    </w:p>
    <w:p w14:paraId="671D1523" w14:textId="2C464193" w:rsidR="00E54CEC" w:rsidRPr="00E54CEC" w:rsidRDefault="00E54CEC" w:rsidP="00E54CEC">
      <w:pPr>
        <w:pStyle w:val="Odstavecseseznamem"/>
        <w:rPr>
          <w:b/>
          <w:bCs/>
        </w:rPr>
      </w:pPr>
    </w:p>
    <w:p w14:paraId="5127E5B6" w14:textId="5D9FF71F" w:rsidR="00E54CEC" w:rsidRPr="00B42FDF" w:rsidRDefault="00B42FDF" w:rsidP="00E54CE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8037791" wp14:editId="1F9A636A">
            <wp:simplePos x="0" y="0"/>
            <wp:positionH relativeFrom="column">
              <wp:posOffset>236855</wp:posOffset>
            </wp:positionH>
            <wp:positionV relativeFrom="paragraph">
              <wp:posOffset>260985</wp:posOffset>
            </wp:positionV>
            <wp:extent cx="5708015" cy="3536950"/>
            <wp:effectExtent l="0" t="0" r="6985" b="635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Tabulka </w:t>
      </w:r>
      <w:r>
        <w:t>– 20 nejsušších lokalit/stanic</w:t>
      </w:r>
    </w:p>
    <w:p w14:paraId="199A28CE" w14:textId="7006B8FB" w:rsidR="00B42FDF" w:rsidRPr="00B42FDF" w:rsidRDefault="00B42FDF" w:rsidP="00B42FDF">
      <w:pPr>
        <w:pStyle w:val="Odstavecseseznamem"/>
        <w:rPr>
          <w:b/>
          <w:bCs/>
        </w:rPr>
      </w:pPr>
    </w:p>
    <w:p w14:paraId="342564D6" w14:textId="69FE58C2" w:rsidR="00B42FDF" w:rsidRPr="00B42FDF" w:rsidRDefault="00B42FDF" w:rsidP="00B42FDF">
      <w:pPr>
        <w:rPr>
          <w:b/>
          <w:bCs/>
        </w:rPr>
      </w:pPr>
    </w:p>
    <w:p w14:paraId="26EA7E83" w14:textId="77777777" w:rsidR="009373D9" w:rsidRPr="00B749AE" w:rsidRDefault="009373D9" w:rsidP="00B749AE">
      <w:pPr>
        <w:pStyle w:val="level1"/>
        <w:spacing w:after="24" w:line="360" w:lineRule="atLeast"/>
      </w:pPr>
    </w:p>
    <w:p w14:paraId="49883DE9" w14:textId="07197C48" w:rsidR="00B749AE" w:rsidRDefault="00B749AE" w:rsidP="009373D9">
      <w:pPr>
        <w:pStyle w:val="level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Potvrďte/vyvraťte vliv zeměpisné šířky na průměrnou denní/noční teplotu vzduchu.</w:t>
      </w:r>
    </w:p>
    <w:p w14:paraId="7EF6A0DC" w14:textId="2D9ACDAA" w:rsidR="00B749AE" w:rsidRDefault="00B749AE" w:rsidP="00B47A03"/>
    <w:p w14:paraId="26FB7A39" w14:textId="56EE9482" w:rsidR="00B749AE" w:rsidRDefault="006145B4" w:rsidP="006666AC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68F6AD" wp14:editId="16DC667E">
            <wp:simplePos x="0" y="0"/>
            <wp:positionH relativeFrom="margin">
              <wp:posOffset>546735</wp:posOffset>
            </wp:positionH>
            <wp:positionV relativeFrom="paragraph">
              <wp:posOffset>220980</wp:posOffset>
            </wp:positionV>
            <wp:extent cx="4667250" cy="3497580"/>
            <wp:effectExtent l="0" t="0" r="0" b="762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Regrese </w:t>
      </w:r>
      <w:r w:rsidR="006666AC">
        <w:t>zeměpisné šířky a denní teploty vykazuje silnou závislost mezi hodnotami.</w:t>
      </w:r>
    </w:p>
    <w:p w14:paraId="7BA3CD27" w14:textId="094C34ED" w:rsidR="005562E1" w:rsidRDefault="006666AC" w:rsidP="006666A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283CED" wp14:editId="4B9710C9">
            <wp:simplePos x="0" y="0"/>
            <wp:positionH relativeFrom="margin">
              <wp:align>center</wp:align>
            </wp:positionH>
            <wp:positionV relativeFrom="paragraph">
              <wp:posOffset>3739515</wp:posOffset>
            </wp:positionV>
            <wp:extent cx="4548505" cy="3409315"/>
            <wp:effectExtent l="0" t="0" r="4445" b="63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Stejného výsledku závislosti jsme dosáhli i při zkoumání regrese mezi zem. šířkou a noční teplotou</w:t>
      </w:r>
    </w:p>
    <w:p w14:paraId="328B14BD" w14:textId="41FC5B6D" w:rsidR="005562E1" w:rsidRDefault="005562E1" w:rsidP="00B47A03"/>
    <w:p w14:paraId="75529B21" w14:textId="628A7F0D" w:rsidR="00B749AE" w:rsidRDefault="00B749AE" w:rsidP="00B47A03"/>
    <w:p w14:paraId="56561E89" w14:textId="27A9FF4C" w:rsidR="00B749AE" w:rsidRDefault="00221811" w:rsidP="009373D9">
      <w:pPr>
        <w:pStyle w:val="level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Vliv atmosférického tlaku na vzdušnou vlhkost a tvorbu srážek.</w:t>
      </w:r>
    </w:p>
    <w:p w14:paraId="49604F2C" w14:textId="416E0C09" w:rsidR="00221811" w:rsidRDefault="00221811" w:rsidP="00B47A03"/>
    <w:p w14:paraId="1E267E7F" w14:textId="5D7E21E7" w:rsidR="00221811" w:rsidRDefault="00221811" w:rsidP="00FD250B">
      <w:pPr>
        <w:jc w:val="both"/>
      </w:pPr>
      <w:r>
        <w:t>Z grafu závislosti tlaku a vlhkosti jde vidět, že závislost mezi těmito hodnotami není příliš znatelná.</w:t>
      </w:r>
    </w:p>
    <w:p w14:paraId="7AA8F332" w14:textId="4AE7895D" w:rsidR="00221811" w:rsidRDefault="000C2C9E" w:rsidP="00B47A03">
      <w:r>
        <w:rPr>
          <w:noProof/>
        </w:rPr>
        <w:drawing>
          <wp:anchor distT="0" distB="0" distL="114300" distR="114300" simplePos="0" relativeHeight="251661312" behindDoc="1" locked="0" layoutInCell="1" allowOverlap="1" wp14:anchorId="18BCE1A6" wp14:editId="2F8D849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451350" cy="3335655"/>
            <wp:effectExtent l="0" t="0" r="635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5C48D" w14:textId="09118B91" w:rsidR="00221811" w:rsidRDefault="00221811" w:rsidP="00B47A03"/>
    <w:p w14:paraId="7291C5E2" w14:textId="6030002B" w:rsidR="00221811" w:rsidRDefault="00221811" w:rsidP="00B47A03"/>
    <w:p w14:paraId="7B99504B" w14:textId="7546E1D9" w:rsidR="00221811" w:rsidRDefault="00221811" w:rsidP="00B47A03"/>
    <w:p w14:paraId="756D3D7D" w14:textId="3E7096B0" w:rsidR="00221811" w:rsidRDefault="00221811" w:rsidP="00B47A03"/>
    <w:p w14:paraId="0394F6E4" w14:textId="69372E24" w:rsidR="00221811" w:rsidRDefault="00221811" w:rsidP="00B47A03"/>
    <w:p w14:paraId="452D3C6B" w14:textId="778EE889" w:rsidR="00221811" w:rsidRDefault="00221811" w:rsidP="00B47A03"/>
    <w:p w14:paraId="3A2FF4B3" w14:textId="55A78548" w:rsidR="00221811" w:rsidRDefault="00221811" w:rsidP="00B47A03"/>
    <w:p w14:paraId="7FC49C7D" w14:textId="5909DCE2" w:rsidR="00221811" w:rsidRDefault="00221811" w:rsidP="00B47A03"/>
    <w:p w14:paraId="06F50F6D" w14:textId="2EA1B59A" w:rsidR="00221811" w:rsidRDefault="00221811" w:rsidP="00B47A03"/>
    <w:p w14:paraId="567F214F" w14:textId="338CFB9B" w:rsidR="00221811" w:rsidRDefault="00221811" w:rsidP="00B47A03"/>
    <w:p w14:paraId="32E1CB1C" w14:textId="3E830D50" w:rsidR="00221811" w:rsidRDefault="00221811" w:rsidP="00B47A03"/>
    <w:p w14:paraId="7B693BB3" w14:textId="77777777" w:rsidR="009373D9" w:rsidRDefault="009373D9" w:rsidP="009373D9"/>
    <w:p w14:paraId="65C86AD0" w14:textId="41BE4D4E" w:rsidR="00221811" w:rsidRDefault="00221811" w:rsidP="00FD250B">
      <w:pPr>
        <w:jc w:val="both"/>
      </w:pPr>
      <w:r>
        <w:t>Z grafu závislosti tlaku a srážek</w:t>
      </w:r>
      <w:r w:rsidR="00FD250B">
        <w:t xml:space="preserve"> opět nelze vidět žádnou závislost mezi hodnotami.</w:t>
      </w:r>
    </w:p>
    <w:p w14:paraId="3CA884AD" w14:textId="5B6A814E" w:rsidR="00FD250B" w:rsidRDefault="00FD250B" w:rsidP="00FD250B">
      <w:pPr>
        <w:jc w:val="both"/>
      </w:pPr>
      <w:r>
        <w:t>Data ovšem nasvědčují větším výkyvům počasí při nízkém tlaku, což ovšem může být odůvodněné statistickou chybou.</w:t>
      </w:r>
    </w:p>
    <w:p w14:paraId="7E7D1226" w14:textId="3440B050" w:rsidR="00221811" w:rsidRDefault="009373D9" w:rsidP="00B47A03">
      <w:r>
        <w:rPr>
          <w:noProof/>
        </w:rPr>
        <w:drawing>
          <wp:anchor distT="0" distB="0" distL="114300" distR="114300" simplePos="0" relativeHeight="251662336" behindDoc="1" locked="0" layoutInCell="1" allowOverlap="1" wp14:anchorId="2E7BB42A" wp14:editId="30B8AFD3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470400" cy="3350260"/>
            <wp:effectExtent l="0" t="0" r="6350" b="2540"/>
            <wp:wrapTight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7B387" w14:textId="1BAF0FF9" w:rsidR="00221811" w:rsidRDefault="00221811" w:rsidP="00B47A03"/>
    <w:p w14:paraId="26047357" w14:textId="13C986B5" w:rsidR="00221811" w:rsidRDefault="00221811" w:rsidP="00B47A03"/>
    <w:p w14:paraId="354186C6" w14:textId="2DDC3C89" w:rsidR="00221811" w:rsidRDefault="00221811" w:rsidP="00B47A03"/>
    <w:p w14:paraId="750B2F1B" w14:textId="491B08C2" w:rsidR="00221811" w:rsidRDefault="00221811" w:rsidP="00B47A03"/>
    <w:p w14:paraId="5BE5EE4E" w14:textId="291492B4" w:rsidR="00221811" w:rsidRDefault="00221811" w:rsidP="00B47A03"/>
    <w:p w14:paraId="154CBCCA" w14:textId="07EB622B" w:rsidR="00221811" w:rsidRDefault="00221811" w:rsidP="00B47A03"/>
    <w:p w14:paraId="6C21CE01" w14:textId="67E8FA04" w:rsidR="00221811" w:rsidRDefault="00221811" w:rsidP="00B47A03"/>
    <w:p w14:paraId="6FCC5CD1" w14:textId="0E759DAE" w:rsidR="00221811" w:rsidRPr="00B47A03" w:rsidRDefault="00221811" w:rsidP="00B47A03"/>
    <w:sectPr w:rsidR="00221811" w:rsidRPr="00B4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52357"/>
    <w:multiLevelType w:val="multilevel"/>
    <w:tmpl w:val="2F7AEB9A"/>
    <w:lvl w:ilvl="0">
      <w:start w:val="1"/>
      <w:numFmt w:val="upperLetter"/>
      <w:lvlText w:val="%1."/>
      <w:lvlJc w:val="left"/>
      <w:pPr>
        <w:ind w:left="720" w:hanging="360"/>
      </w:pPr>
      <w:rPr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3AA8701D"/>
    <w:multiLevelType w:val="hybridMultilevel"/>
    <w:tmpl w:val="924CED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936E8"/>
    <w:multiLevelType w:val="multilevel"/>
    <w:tmpl w:val="2F7AEB9A"/>
    <w:lvl w:ilvl="0">
      <w:start w:val="1"/>
      <w:numFmt w:val="upperLetter"/>
      <w:lvlText w:val="%1."/>
      <w:lvlJc w:val="left"/>
      <w:pPr>
        <w:ind w:left="720" w:hanging="360"/>
      </w:pPr>
      <w:rPr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748E3B98"/>
    <w:multiLevelType w:val="hybridMultilevel"/>
    <w:tmpl w:val="128CD00C"/>
    <w:lvl w:ilvl="0" w:tplc="04050015">
      <w:start w:val="1"/>
      <w:numFmt w:val="upp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28"/>
    <w:rsid w:val="000C2C9E"/>
    <w:rsid w:val="00194162"/>
    <w:rsid w:val="001E3B38"/>
    <w:rsid w:val="00221811"/>
    <w:rsid w:val="00242956"/>
    <w:rsid w:val="0032162B"/>
    <w:rsid w:val="00336529"/>
    <w:rsid w:val="00360FAA"/>
    <w:rsid w:val="004C5E15"/>
    <w:rsid w:val="00517A6F"/>
    <w:rsid w:val="005562E1"/>
    <w:rsid w:val="006145B4"/>
    <w:rsid w:val="006666AC"/>
    <w:rsid w:val="009373D9"/>
    <w:rsid w:val="00950398"/>
    <w:rsid w:val="009A64AF"/>
    <w:rsid w:val="00B42FDF"/>
    <w:rsid w:val="00B47A03"/>
    <w:rsid w:val="00B749AE"/>
    <w:rsid w:val="00C32B35"/>
    <w:rsid w:val="00C56BCB"/>
    <w:rsid w:val="00D22D8E"/>
    <w:rsid w:val="00D4466E"/>
    <w:rsid w:val="00D531BE"/>
    <w:rsid w:val="00E54CEC"/>
    <w:rsid w:val="00F13228"/>
    <w:rsid w:val="00F13466"/>
    <w:rsid w:val="00FA128F"/>
    <w:rsid w:val="00FD250B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6203"/>
  <w15:chartTrackingRefBased/>
  <w15:docId w15:val="{82FD1FE3-AD0B-43BC-97FF-87BC90B7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rsid w:val="00242956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evel1">
    <w:name w:val="level1"/>
    <w:basedOn w:val="Normln"/>
    <w:rsid w:val="00242956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5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394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Šamánek</dc:creator>
  <cp:keywords/>
  <dc:description/>
  <cp:lastModifiedBy>Jan Šamánek</cp:lastModifiedBy>
  <cp:revision>24</cp:revision>
  <dcterms:created xsi:type="dcterms:W3CDTF">2020-12-07T17:36:00Z</dcterms:created>
  <dcterms:modified xsi:type="dcterms:W3CDTF">2020-12-07T19:17:00Z</dcterms:modified>
</cp:coreProperties>
</file>