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07" w:rsidRDefault="00BF2D07" w:rsidP="00BF2D07">
      <w:pPr>
        <w:pStyle w:val="Title"/>
      </w:pPr>
      <w:bookmarkStart w:id="0" w:name="_GoBack"/>
      <w:bookmarkEnd w:id="0"/>
      <w:r>
        <w:t>Software Requirements Specification</w:t>
      </w:r>
    </w:p>
    <w:p w:rsidR="00AC3ACB" w:rsidRPr="00B77508" w:rsidRDefault="00AC3ACB" w:rsidP="00AC3ACB">
      <w:pPr>
        <w:pStyle w:val="Title"/>
        <w:spacing w:after="400"/>
        <w:rPr>
          <w:color w:val="1F4E79" w:themeColor="accent1" w:themeShade="80"/>
          <w:sz w:val="40"/>
        </w:rPr>
      </w:pPr>
    </w:p>
    <w:p w:rsidR="00AC3ACB" w:rsidRDefault="00AC3ACB" w:rsidP="00AC3ACB">
      <w:pPr>
        <w:pStyle w:val="Title"/>
        <w:spacing w:after="400"/>
        <w:rPr>
          <w:color w:val="1F4E79" w:themeColor="accent1" w:themeShade="80"/>
          <w:sz w:val="40"/>
        </w:rPr>
      </w:pPr>
    </w:p>
    <w:p w:rsidR="00CD46EF" w:rsidRDefault="00CD46EF" w:rsidP="00CD46EF"/>
    <w:p w:rsidR="00CD46EF" w:rsidRPr="00CD46EF" w:rsidRDefault="00CD46EF" w:rsidP="00CD46EF"/>
    <w:p w:rsidR="00AC3ACB" w:rsidRDefault="00AC3ACB" w:rsidP="00AC3ACB">
      <w:pPr>
        <w:pStyle w:val="Title"/>
        <w:spacing w:after="400"/>
        <w:rPr>
          <w:color w:val="1F4E79" w:themeColor="accent1" w:themeShade="80"/>
          <w:sz w:val="40"/>
        </w:rPr>
      </w:pPr>
    </w:p>
    <w:p w:rsidR="00AC3ACB" w:rsidRDefault="00AC3ACB" w:rsidP="00AC3ACB">
      <w:pPr>
        <w:pStyle w:val="Title"/>
        <w:spacing w:after="400"/>
        <w:rPr>
          <w:color w:val="1F4E79" w:themeColor="accent1" w:themeShade="80"/>
          <w:sz w:val="40"/>
        </w:rPr>
      </w:pPr>
    </w:p>
    <w:p w:rsidR="00AC3ACB" w:rsidRPr="00BE6857" w:rsidRDefault="00AC3ACB" w:rsidP="00AC3ACB">
      <w:pPr>
        <w:pStyle w:val="Title"/>
        <w:spacing w:after="400"/>
        <w:rPr>
          <w:color w:val="1F4E79" w:themeColor="accent1" w:themeShade="80"/>
          <w:sz w:val="40"/>
        </w:rPr>
      </w:pPr>
      <w:r w:rsidRPr="00BE6857">
        <w:rPr>
          <w:color w:val="1F4E79" w:themeColor="accent1" w:themeShade="80"/>
          <w:sz w:val="40"/>
        </w:rPr>
        <w:t>for</w:t>
      </w:r>
    </w:p>
    <w:p w:rsidR="00AC3ACB" w:rsidRDefault="00AC3ACB" w:rsidP="00AC3ACB">
      <w:pPr>
        <w:pStyle w:val="Title"/>
        <w:rPr>
          <w:color w:val="1F4E79" w:themeColor="accent1" w:themeShade="80"/>
        </w:rPr>
      </w:pPr>
      <w:r w:rsidRPr="00B77508">
        <w:rPr>
          <w:color w:val="1F4E79" w:themeColor="accent1" w:themeShade="80"/>
        </w:rPr>
        <w:t>SoftUni Blog</w:t>
      </w:r>
    </w:p>
    <w:p w:rsidR="00AC3ACB" w:rsidRPr="001E44DC" w:rsidRDefault="00AC3ACB" w:rsidP="00AC3ACB">
      <w:pPr>
        <w:pStyle w:val="ByLine"/>
        <w:rPr>
          <w:color w:val="1F4E79" w:themeColor="accent1" w:themeShade="80"/>
          <w:sz w:val="32"/>
          <w:szCs w:val="32"/>
        </w:rPr>
      </w:pPr>
    </w:p>
    <w:p w:rsidR="00AC3ACB" w:rsidRDefault="00AC3ACB" w:rsidP="00AC3ACB">
      <w:pPr>
        <w:pStyle w:val="ByLine"/>
        <w:rPr>
          <w:color w:val="1F4E79" w:themeColor="accent1" w:themeShade="80"/>
          <w:sz w:val="32"/>
          <w:szCs w:val="32"/>
        </w:rPr>
      </w:pPr>
    </w:p>
    <w:p w:rsidR="00BD132A" w:rsidRDefault="00BD132A" w:rsidP="00AC3ACB">
      <w:pPr>
        <w:pStyle w:val="ByLine"/>
        <w:rPr>
          <w:color w:val="1F4E79" w:themeColor="accent1" w:themeShade="80"/>
          <w:sz w:val="32"/>
          <w:szCs w:val="32"/>
        </w:rPr>
      </w:pPr>
    </w:p>
    <w:p w:rsidR="00BD132A" w:rsidRDefault="00BD132A" w:rsidP="00AC3ACB">
      <w:pPr>
        <w:pStyle w:val="ByLine"/>
        <w:rPr>
          <w:color w:val="1F4E79" w:themeColor="accent1" w:themeShade="80"/>
          <w:sz w:val="32"/>
          <w:szCs w:val="32"/>
        </w:rPr>
      </w:pPr>
    </w:p>
    <w:p w:rsidR="00BD132A" w:rsidRDefault="00BD132A" w:rsidP="00AC3ACB">
      <w:pPr>
        <w:pStyle w:val="ByLine"/>
        <w:rPr>
          <w:color w:val="1F4E79" w:themeColor="accent1" w:themeShade="80"/>
          <w:sz w:val="32"/>
          <w:szCs w:val="32"/>
        </w:rPr>
      </w:pPr>
    </w:p>
    <w:p w:rsidR="00AC3ACB" w:rsidRDefault="00AC3ACB" w:rsidP="00AC3ACB">
      <w:pPr>
        <w:pStyle w:val="ByLine"/>
        <w:rPr>
          <w:color w:val="1F4E79" w:themeColor="accent1" w:themeShade="80"/>
          <w:sz w:val="32"/>
          <w:szCs w:val="32"/>
        </w:rPr>
      </w:pPr>
    </w:p>
    <w:p w:rsidR="00AC3ACB" w:rsidRDefault="00AC3ACB" w:rsidP="00AC3ACB">
      <w:pPr>
        <w:pStyle w:val="ByLine"/>
        <w:rPr>
          <w:color w:val="1F4E79" w:themeColor="accent1" w:themeShade="80"/>
          <w:sz w:val="32"/>
          <w:szCs w:val="32"/>
        </w:rPr>
      </w:pPr>
    </w:p>
    <w:p w:rsidR="00CD46EF" w:rsidRPr="00CD46EF" w:rsidRDefault="00CD46EF" w:rsidP="00CD46EF">
      <w:pPr>
        <w:pStyle w:val="Title"/>
        <w:rPr>
          <w:color w:val="1F4E79" w:themeColor="accent1" w:themeShade="80"/>
        </w:rPr>
      </w:pPr>
      <w:r w:rsidRPr="00CD46EF">
        <w:rPr>
          <w:color w:val="1F4E79" w:themeColor="accent1" w:themeShade="80"/>
        </w:rPr>
        <w:t>Persimmon QA Team</w:t>
      </w:r>
    </w:p>
    <w:p w:rsidR="00CD46EF" w:rsidRPr="00BE6857" w:rsidRDefault="00CD46EF" w:rsidP="00CD46EF">
      <w:pPr>
        <w:pStyle w:val="ByLine"/>
        <w:rPr>
          <w:color w:val="000000" w:themeColor="text1"/>
          <w:sz w:val="32"/>
          <w:szCs w:val="32"/>
        </w:rPr>
      </w:pPr>
    </w:p>
    <w:p w:rsidR="00CD46EF" w:rsidRPr="00BE6857" w:rsidRDefault="00CD46EF" w:rsidP="00CD46EF">
      <w:pPr>
        <w:pStyle w:val="ByLine"/>
        <w:rPr>
          <w:color w:val="000000" w:themeColor="text1"/>
          <w:sz w:val="32"/>
          <w:szCs w:val="32"/>
        </w:rPr>
      </w:pPr>
      <w:r w:rsidRPr="00BE6857">
        <w:rPr>
          <w:caps w:val="0"/>
          <w:color w:val="000000" w:themeColor="text1"/>
          <w:sz w:val="32"/>
          <w:szCs w:val="32"/>
        </w:rPr>
        <w:t>Prepared by Nury Igusty</w:t>
      </w:r>
    </w:p>
    <w:p w:rsidR="003A022D" w:rsidRDefault="00504B2C" w:rsidP="003A022D">
      <w:pPr>
        <w:pStyle w:val="ByLine"/>
        <w:rPr>
          <w:color w:val="000000" w:themeColor="text1"/>
          <w:sz w:val="32"/>
          <w:szCs w:val="32"/>
        </w:rPr>
      </w:pPr>
      <w:r w:rsidRPr="00BE6857">
        <w:rPr>
          <w:caps w:val="0"/>
          <w:color w:val="000000" w:themeColor="text1"/>
          <w:sz w:val="32"/>
          <w:szCs w:val="32"/>
        </w:rPr>
        <w:t>version</w:t>
      </w:r>
      <w:r w:rsidR="003A022D" w:rsidRPr="00BE6857">
        <w:rPr>
          <w:color w:val="000000" w:themeColor="text1"/>
          <w:sz w:val="32"/>
          <w:szCs w:val="32"/>
        </w:rPr>
        <w:t xml:space="preserve"> 1.</w:t>
      </w:r>
      <w:r w:rsidR="00CF170B">
        <w:rPr>
          <w:color w:val="000000" w:themeColor="text1"/>
          <w:sz w:val="32"/>
          <w:szCs w:val="32"/>
          <w:lang w:val="bg-BG"/>
        </w:rPr>
        <w:t>1</w:t>
      </w:r>
      <w:r w:rsidR="003A022D" w:rsidRPr="00BE6857">
        <w:rPr>
          <w:color w:val="000000" w:themeColor="text1"/>
          <w:sz w:val="32"/>
          <w:szCs w:val="32"/>
        </w:rPr>
        <w:t xml:space="preserve"> </w:t>
      </w:r>
    </w:p>
    <w:p w:rsidR="00AC3ACB" w:rsidRDefault="00AC3ACB" w:rsidP="00AC3ACB">
      <w:pPr>
        <w:pStyle w:val="ByLine"/>
        <w:rPr>
          <w:color w:val="1F4E79" w:themeColor="accent1" w:themeShade="80"/>
          <w:sz w:val="32"/>
          <w:szCs w:val="32"/>
        </w:rPr>
      </w:pPr>
    </w:p>
    <w:p w:rsidR="00AC3ACB" w:rsidRDefault="00AC3ACB" w:rsidP="00AC3ACB">
      <w:pPr>
        <w:pStyle w:val="ByLine"/>
        <w:rPr>
          <w:color w:val="1F4E79" w:themeColor="accent1" w:themeShade="80"/>
          <w:sz w:val="32"/>
          <w:szCs w:val="32"/>
        </w:rPr>
      </w:pPr>
    </w:p>
    <w:p w:rsidR="00AC3ACB" w:rsidRDefault="00AC3ACB" w:rsidP="00AC3ACB">
      <w:pPr>
        <w:pStyle w:val="ByLine"/>
        <w:rPr>
          <w:color w:val="1F4E79" w:themeColor="accent1" w:themeShade="80"/>
          <w:sz w:val="32"/>
          <w:szCs w:val="32"/>
        </w:rPr>
      </w:pPr>
    </w:p>
    <w:p w:rsidR="00AC3ACB" w:rsidRDefault="00AC3ACB" w:rsidP="00AC3ACB">
      <w:pPr>
        <w:pStyle w:val="ByLine"/>
        <w:rPr>
          <w:color w:val="1F4E79" w:themeColor="accent1" w:themeShade="80"/>
          <w:sz w:val="32"/>
          <w:szCs w:val="32"/>
        </w:rPr>
      </w:pPr>
    </w:p>
    <w:p w:rsidR="00AC3ACB" w:rsidRDefault="00AC3ACB" w:rsidP="00AC3ACB">
      <w:pPr>
        <w:pStyle w:val="ByLine"/>
        <w:rPr>
          <w:color w:val="1F4E79" w:themeColor="accent1" w:themeShade="80"/>
          <w:sz w:val="32"/>
          <w:szCs w:val="32"/>
        </w:rPr>
      </w:pPr>
    </w:p>
    <w:p w:rsidR="00AC3ACB" w:rsidRDefault="00AC3ACB" w:rsidP="00AC3ACB">
      <w:pPr>
        <w:pStyle w:val="ByLine"/>
        <w:rPr>
          <w:color w:val="1F4E79" w:themeColor="accent1" w:themeShade="80"/>
          <w:sz w:val="32"/>
          <w:szCs w:val="32"/>
        </w:rPr>
      </w:pPr>
    </w:p>
    <w:p w:rsidR="00AC3ACB" w:rsidRDefault="00AC3ACB" w:rsidP="00AC3ACB">
      <w:pPr>
        <w:pStyle w:val="ByLine"/>
        <w:rPr>
          <w:color w:val="000000" w:themeColor="text1"/>
          <w:sz w:val="32"/>
          <w:szCs w:val="32"/>
        </w:rPr>
      </w:pPr>
    </w:p>
    <w:p w:rsidR="00CD46EF" w:rsidRDefault="00CD46EF" w:rsidP="00AC3ACB">
      <w:pPr>
        <w:pStyle w:val="ByLine"/>
        <w:rPr>
          <w:color w:val="000000" w:themeColor="text1"/>
          <w:sz w:val="32"/>
          <w:szCs w:val="32"/>
        </w:rPr>
      </w:pPr>
    </w:p>
    <w:p w:rsidR="00CD46EF" w:rsidRPr="00BD132A" w:rsidRDefault="00BD132A" w:rsidP="00CD46EF">
      <w:pPr>
        <w:pStyle w:val="ByLine"/>
        <w:rPr>
          <w:color w:val="1F4E79" w:themeColor="accent1" w:themeShade="80"/>
          <w:sz w:val="32"/>
          <w:szCs w:val="32"/>
          <w:lang w:val="bg-BG"/>
        </w:rPr>
        <w:sectPr w:rsidR="00CD46EF" w:rsidRPr="00BD132A">
          <w:footerReference w:type="default" r:id="rId9"/>
          <w:pgSz w:w="12240" w:h="15840" w:code="1"/>
          <w:pgMar w:top="1440" w:right="1440" w:bottom="1440" w:left="1440" w:header="720" w:footer="720" w:gutter="0"/>
          <w:pgNumType w:fmt="lowerRoman" w:start="1"/>
          <w:cols w:space="720"/>
        </w:sectPr>
      </w:pPr>
      <w:r>
        <w:rPr>
          <w:color w:val="000000" w:themeColor="text1"/>
          <w:sz w:val="32"/>
          <w:szCs w:val="32"/>
        </w:rPr>
        <w:t>1.0</w:t>
      </w:r>
      <w:r w:rsidR="00CF0E18">
        <w:rPr>
          <w:color w:val="000000" w:themeColor="text1"/>
          <w:sz w:val="32"/>
          <w:szCs w:val="32"/>
          <w:lang w:val="bg-BG"/>
        </w:rPr>
        <w:t>6</w:t>
      </w:r>
      <w:r>
        <w:rPr>
          <w:color w:val="000000" w:themeColor="text1"/>
          <w:sz w:val="32"/>
          <w:szCs w:val="32"/>
        </w:rPr>
        <w:t>.201</w:t>
      </w:r>
      <w:r>
        <w:rPr>
          <w:color w:val="000000" w:themeColor="text1"/>
          <w:sz w:val="32"/>
          <w:szCs w:val="32"/>
          <w:lang w:val="bg-BG"/>
        </w:rPr>
        <w:t>7</w:t>
      </w:r>
    </w:p>
    <w:bookmarkStart w:id="1" w:name="_Toc344877432" w:displacedByCustomXml="next"/>
    <w:bookmarkEnd w:id="1" w:displacedByCustomXml="next"/>
    <w:bookmarkStart w:id="2" w:name="_Toc344879822" w:displacedByCustomXml="next"/>
    <w:bookmarkEnd w:id="2" w:displacedByCustomXml="next"/>
    <w:bookmarkStart w:id="3" w:name="_Toc346508722" w:displacedByCustomXml="next"/>
    <w:bookmarkEnd w:id="3" w:displacedByCustomXml="next"/>
    <w:bookmarkStart w:id="4" w:name="_Toc346508952" w:displacedByCustomXml="next"/>
    <w:bookmarkEnd w:id="4" w:displacedByCustomXml="next"/>
    <w:bookmarkStart w:id="5" w:name="_Toc346509227" w:displacedByCustomXml="next"/>
    <w:bookmarkEnd w:id="5" w:displacedByCustomXml="next"/>
    <w:sdt>
      <w:sdtPr>
        <w:rPr>
          <w:rFonts w:ascii="Segoe UI Semilight" w:eastAsiaTheme="minorEastAsia" w:hAnsi="Segoe UI Semilight" w:cs="Segoe UI Semilight"/>
          <w:color w:val="auto"/>
          <w:sz w:val="22"/>
          <w:szCs w:val="22"/>
        </w:rPr>
        <w:id w:val="-1161071312"/>
        <w:docPartObj>
          <w:docPartGallery w:val="Table of Contents"/>
          <w:docPartUnique/>
        </w:docPartObj>
      </w:sdtPr>
      <w:sdtEndPr>
        <w:rPr>
          <w:rFonts w:asciiTheme="minorHAnsi" w:hAnsiTheme="minorHAnsi" w:cs="Times New Roman"/>
          <w:noProof/>
        </w:rPr>
      </w:sdtEndPr>
      <w:sdtContent>
        <w:p w:rsidR="00AC3ACB" w:rsidRPr="00E477BA" w:rsidRDefault="00AC3ACB" w:rsidP="00CC4F5D">
          <w:pPr>
            <w:pStyle w:val="TOCHeading"/>
            <w:numPr>
              <w:ilvl w:val="0"/>
              <w:numId w:val="0"/>
            </w:numPr>
            <w:ind w:left="432" w:hanging="432"/>
            <w:rPr>
              <w:rFonts w:ascii="Segoe UI Semilight" w:hAnsi="Segoe UI Semilight" w:cs="Segoe UI Semilight"/>
            </w:rPr>
          </w:pPr>
          <w:r>
            <w:rPr>
              <w:rFonts w:ascii="Segoe UI Semilight" w:hAnsi="Segoe UI Semilight" w:cs="Segoe UI Semilight"/>
            </w:rPr>
            <w:t>Table of Content</w:t>
          </w:r>
        </w:p>
        <w:p w:rsidR="00AA0D49" w:rsidRDefault="00AC3ACB">
          <w:pPr>
            <w:pStyle w:val="TOC1"/>
            <w:tabs>
              <w:tab w:val="left" w:pos="440"/>
              <w:tab w:val="right" w:leader="dot" w:pos="9350"/>
            </w:tabs>
            <w:rPr>
              <w:rFonts w:cstheme="minorBidi"/>
              <w:noProof/>
            </w:rPr>
          </w:pPr>
          <w:r w:rsidRPr="00E477BA">
            <w:rPr>
              <w:rFonts w:ascii="Segoe UI Semilight" w:hAnsi="Segoe UI Semilight" w:cs="Segoe UI Semilight"/>
            </w:rPr>
            <w:fldChar w:fldCharType="begin"/>
          </w:r>
          <w:r w:rsidRPr="00E477BA">
            <w:rPr>
              <w:rFonts w:ascii="Segoe UI Semilight" w:hAnsi="Segoe UI Semilight" w:cs="Segoe UI Semilight"/>
            </w:rPr>
            <w:instrText xml:space="preserve"> TOC \o "1-3" \h \z \u </w:instrText>
          </w:r>
          <w:r w:rsidRPr="00E477BA">
            <w:rPr>
              <w:rFonts w:ascii="Segoe UI Semilight" w:hAnsi="Segoe UI Semilight" w:cs="Segoe UI Semilight"/>
            </w:rPr>
            <w:fldChar w:fldCharType="separate"/>
          </w:r>
          <w:hyperlink w:anchor="_Toc484788316" w:history="1">
            <w:r w:rsidR="00AA0D49" w:rsidRPr="00D65D6B">
              <w:rPr>
                <w:rStyle w:val="Hyperlink"/>
                <w:noProof/>
              </w:rPr>
              <w:t>1</w:t>
            </w:r>
            <w:r w:rsidR="00AA0D49">
              <w:rPr>
                <w:rFonts w:cstheme="minorBidi"/>
                <w:noProof/>
              </w:rPr>
              <w:tab/>
            </w:r>
            <w:r w:rsidR="00AA0D49" w:rsidRPr="00D65D6B">
              <w:rPr>
                <w:rStyle w:val="Hyperlink"/>
                <w:noProof/>
              </w:rPr>
              <w:t>Introduction</w:t>
            </w:r>
            <w:r w:rsidR="00AA0D49">
              <w:rPr>
                <w:noProof/>
                <w:webHidden/>
              </w:rPr>
              <w:tab/>
            </w:r>
            <w:r w:rsidR="00AA0D49">
              <w:rPr>
                <w:noProof/>
                <w:webHidden/>
              </w:rPr>
              <w:fldChar w:fldCharType="begin"/>
            </w:r>
            <w:r w:rsidR="00AA0D49">
              <w:rPr>
                <w:noProof/>
                <w:webHidden/>
              </w:rPr>
              <w:instrText xml:space="preserve"> PAGEREF _Toc484788316 \h </w:instrText>
            </w:r>
            <w:r w:rsidR="00AA0D49">
              <w:rPr>
                <w:noProof/>
                <w:webHidden/>
              </w:rPr>
            </w:r>
            <w:r w:rsidR="00AA0D49">
              <w:rPr>
                <w:noProof/>
                <w:webHidden/>
              </w:rPr>
              <w:fldChar w:fldCharType="separate"/>
            </w:r>
            <w:r w:rsidR="00AA0D49">
              <w:rPr>
                <w:noProof/>
                <w:webHidden/>
              </w:rPr>
              <w:t>4</w:t>
            </w:r>
            <w:r w:rsidR="00AA0D49">
              <w:rPr>
                <w:noProof/>
                <w:webHidden/>
              </w:rPr>
              <w:fldChar w:fldCharType="end"/>
            </w:r>
          </w:hyperlink>
        </w:p>
        <w:p w:rsidR="00AA0D49" w:rsidRDefault="00792C30">
          <w:pPr>
            <w:pStyle w:val="TOC2"/>
            <w:tabs>
              <w:tab w:val="left" w:pos="660"/>
            </w:tabs>
            <w:rPr>
              <w:rFonts w:cstheme="minorBidi"/>
              <w:noProof/>
            </w:rPr>
          </w:pPr>
          <w:hyperlink w:anchor="_Toc484788317" w:history="1">
            <w:r w:rsidR="00AA0D49" w:rsidRPr="00D65D6B">
              <w:rPr>
                <w:rStyle w:val="Hyperlink"/>
                <w:noProof/>
              </w:rPr>
              <w:t>1.1</w:t>
            </w:r>
            <w:r w:rsidR="00AA0D49">
              <w:rPr>
                <w:rFonts w:cstheme="minorBidi"/>
                <w:noProof/>
              </w:rPr>
              <w:tab/>
            </w:r>
            <w:r w:rsidR="00AA0D49" w:rsidRPr="00D65D6B">
              <w:rPr>
                <w:rStyle w:val="Hyperlink"/>
                <w:noProof/>
              </w:rPr>
              <w:t>Purpose</w:t>
            </w:r>
            <w:r w:rsidR="00AA0D49">
              <w:rPr>
                <w:noProof/>
                <w:webHidden/>
              </w:rPr>
              <w:tab/>
            </w:r>
            <w:r w:rsidR="00AA0D49">
              <w:rPr>
                <w:noProof/>
                <w:webHidden/>
              </w:rPr>
              <w:fldChar w:fldCharType="begin"/>
            </w:r>
            <w:r w:rsidR="00AA0D49">
              <w:rPr>
                <w:noProof/>
                <w:webHidden/>
              </w:rPr>
              <w:instrText xml:space="preserve"> PAGEREF _Toc484788317 \h </w:instrText>
            </w:r>
            <w:r w:rsidR="00AA0D49">
              <w:rPr>
                <w:noProof/>
                <w:webHidden/>
              </w:rPr>
            </w:r>
            <w:r w:rsidR="00AA0D49">
              <w:rPr>
                <w:noProof/>
                <w:webHidden/>
              </w:rPr>
              <w:fldChar w:fldCharType="separate"/>
            </w:r>
            <w:r w:rsidR="00AA0D49">
              <w:rPr>
                <w:noProof/>
                <w:webHidden/>
              </w:rPr>
              <w:t>4</w:t>
            </w:r>
            <w:r w:rsidR="00AA0D49">
              <w:rPr>
                <w:noProof/>
                <w:webHidden/>
              </w:rPr>
              <w:fldChar w:fldCharType="end"/>
            </w:r>
          </w:hyperlink>
        </w:p>
        <w:p w:rsidR="00AA0D49" w:rsidRDefault="00792C30">
          <w:pPr>
            <w:pStyle w:val="TOC2"/>
            <w:tabs>
              <w:tab w:val="left" w:pos="660"/>
            </w:tabs>
            <w:rPr>
              <w:rFonts w:cstheme="minorBidi"/>
              <w:noProof/>
            </w:rPr>
          </w:pPr>
          <w:hyperlink w:anchor="_Toc484788318" w:history="1">
            <w:r w:rsidR="00AA0D49" w:rsidRPr="00D65D6B">
              <w:rPr>
                <w:rStyle w:val="Hyperlink"/>
                <w:noProof/>
              </w:rPr>
              <w:t>1.2</w:t>
            </w:r>
            <w:r w:rsidR="00AA0D49">
              <w:rPr>
                <w:rFonts w:cstheme="minorBidi"/>
                <w:noProof/>
              </w:rPr>
              <w:tab/>
            </w:r>
            <w:r w:rsidR="00AA0D49" w:rsidRPr="00D65D6B">
              <w:rPr>
                <w:rStyle w:val="Hyperlink"/>
                <w:noProof/>
              </w:rPr>
              <w:t>Scope</w:t>
            </w:r>
            <w:r w:rsidR="00AA0D49">
              <w:rPr>
                <w:noProof/>
                <w:webHidden/>
              </w:rPr>
              <w:tab/>
            </w:r>
            <w:r w:rsidR="00AA0D49">
              <w:rPr>
                <w:noProof/>
                <w:webHidden/>
              </w:rPr>
              <w:fldChar w:fldCharType="begin"/>
            </w:r>
            <w:r w:rsidR="00AA0D49">
              <w:rPr>
                <w:noProof/>
                <w:webHidden/>
              </w:rPr>
              <w:instrText xml:space="preserve"> PAGEREF _Toc484788318 \h </w:instrText>
            </w:r>
            <w:r w:rsidR="00AA0D49">
              <w:rPr>
                <w:noProof/>
                <w:webHidden/>
              </w:rPr>
            </w:r>
            <w:r w:rsidR="00AA0D49">
              <w:rPr>
                <w:noProof/>
                <w:webHidden/>
              </w:rPr>
              <w:fldChar w:fldCharType="separate"/>
            </w:r>
            <w:r w:rsidR="00AA0D49">
              <w:rPr>
                <w:noProof/>
                <w:webHidden/>
              </w:rPr>
              <w:t>4</w:t>
            </w:r>
            <w:r w:rsidR="00AA0D49">
              <w:rPr>
                <w:noProof/>
                <w:webHidden/>
              </w:rPr>
              <w:fldChar w:fldCharType="end"/>
            </w:r>
          </w:hyperlink>
        </w:p>
        <w:p w:rsidR="00AA0D49" w:rsidRDefault="00792C30">
          <w:pPr>
            <w:pStyle w:val="TOC2"/>
            <w:tabs>
              <w:tab w:val="left" w:pos="660"/>
            </w:tabs>
            <w:rPr>
              <w:rFonts w:cstheme="minorBidi"/>
              <w:noProof/>
            </w:rPr>
          </w:pPr>
          <w:hyperlink w:anchor="_Toc484788319" w:history="1">
            <w:r w:rsidR="00AA0D49" w:rsidRPr="00D65D6B">
              <w:rPr>
                <w:rStyle w:val="Hyperlink"/>
                <w:noProof/>
              </w:rPr>
              <w:t>1.3</w:t>
            </w:r>
            <w:r w:rsidR="00AA0D49">
              <w:rPr>
                <w:rFonts w:cstheme="minorBidi"/>
                <w:noProof/>
              </w:rPr>
              <w:tab/>
            </w:r>
            <w:r w:rsidR="00AA0D49" w:rsidRPr="00D65D6B">
              <w:rPr>
                <w:rStyle w:val="Hyperlink"/>
                <w:noProof/>
              </w:rPr>
              <w:t>Intended Audience and Reading Suggestions</w:t>
            </w:r>
            <w:r w:rsidR="00AA0D49">
              <w:rPr>
                <w:noProof/>
                <w:webHidden/>
              </w:rPr>
              <w:tab/>
            </w:r>
            <w:r w:rsidR="00AA0D49">
              <w:rPr>
                <w:noProof/>
                <w:webHidden/>
              </w:rPr>
              <w:fldChar w:fldCharType="begin"/>
            </w:r>
            <w:r w:rsidR="00AA0D49">
              <w:rPr>
                <w:noProof/>
                <w:webHidden/>
              </w:rPr>
              <w:instrText xml:space="preserve"> PAGEREF _Toc484788319 \h </w:instrText>
            </w:r>
            <w:r w:rsidR="00AA0D49">
              <w:rPr>
                <w:noProof/>
                <w:webHidden/>
              </w:rPr>
            </w:r>
            <w:r w:rsidR="00AA0D49">
              <w:rPr>
                <w:noProof/>
                <w:webHidden/>
              </w:rPr>
              <w:fldChar w:fldCharType="separate"/>
            </w:r>
            <w:r w:rsidR="00AA0D49">
              <w:rPr>
                <w:noProof/>
                <w:webHidden/>
              </w:rPr>
              <w:t>4</w:t>
            </w:r>
            <w:r w:rsidR="00AA0D49">
              <w:rPr>
                <w:noProof/>
                <w:webHidden/>
              </w:rPr>
              <w:fldChar w:fldCharType="end"/>
            </w:r>
          </w:hyperlink>
        </w:p>
        <w:p w:rsidR="00AA0D49" w:rsidRDefault="00792C30">
          <w:pPr>
            <w:pStyle w:val="TOC2"/>
            <w:tabs>
              <w:tab w:val="left" w:pos="660"/>
            </w:tabs>
            <w:rPr>
              <w:rFonts w:cstheme="minorBidi"/>
              <w:noProof/>
            </w:rPr>
          </w:pPr>
          <w:hyperlink w:anchor="_Toc484788320" w:history="1">
            <w:r w:rsidR="00AA0D49" w:rsidRPr="00D65D6B">
              <w:rPr>
                <w:rStyle w:val="Hyperlink"/>
                <w:noProof/>
              </w:rPr>
              <w:t>1.4</w:t>
            </w:r>
            <w:r w:rsidR="00AA0D49">
              <w:rPr>
                <w:rFonts w:cstheme="minorBidi"/>
                <w:noProof/>
              </w:rPr>
              <w:tab/>
            </w:r>
            <w:r w:rsidR="00AA0D49" w:rsidRPr="00D65D6B">
              <w:rPr>
                <w:rStyle w:val="Hyperlink"/>
                <w:noProof/>
              </w:rPr>
              <w:t>Product Scope</w:t>
            </w:r>
            <w:r w:rsidR="00AA0D49">
              <w:rPr>
                <w:noProof/>
                <w:webHidden/>
              </w:rPr>
              <w:tab/>
            </w:r>
            <w:r w:rsidR="00AA0D49">
              <w:rPr>
                <w:noProof/>
                <w:webHidden/>
              </w:rPr>
              <w:fldChar w:fldCharType="begin"/>
            </w:r>
            <w:r w:rsidR="00AA0D49">
              <w:rPr>
                <w:noProof/>
                <w:webHidden/>
              </w:rPr>
              <w:instrText xml:space="preserve"> PAGEREF _Toc484788320 \h </w:instrText>
            </w:r>
            <w:r w:rsidR="00AA0D49">
              <w:rPr>
                <w:noProof/>
                <w:webHidden/>
              </w:rPr>
            </w:r>
            <w:r w:rsidR="00AA0D49">
              <w:rPr>
                <w:noProof/>
                <w:webHidden/>
              </w:rPr>
              <w:fldChar w:fldCharType="separate"/>
            </w:r>
            <w:r w:rsidR="00AA0D49">
              <w:rPr>
                <w:noProof/>
                <w:webHidden/>
              </w:rPr>
              <w:t>4</w:t>
            </w:r>
            <w:r w:rsidR="00AA0D49">
              <w:rPr>
                <w:noProof/>
                <w:webHidden/>
              </w:rPr>
              <w:fldChar w:fldCharType="end"/>
            </w:r>
          </w:hyperlink>
        </w:p>
        <w:p w:rsidR="00AA0D49" w:rsidRDefault="00792C30">
          <w:pPr>
            <w:pStyle w:val="TOC2"/>
            <w:tabs>
              <w:tab w:val="left" w:pos="660"/>
            </w:tabs>
            <w:rPr>
              <w:rFonts w:cstheme="minorBidi"/>
              <w:noProof/>
            </w:rPr>
          </w:pPr>
          <w:hyperlink w:anchor="_Toc484788321" w:history="1">
            <w:r w:rsidR="00AA0D49" w:rsidRPr="00D65D6B">
              <w:rPr>
                <w:rStyle w:val="Hyperlink"/>
                <w:noProof/>
              </w:rPr>
              <w:t>1.5</w:t>
            </w:r>
            <w:r w:rsidR="00AA0D49">
              <w:rPr>
                <w:rFonts w:cstheme="minorBidi"/>
                <w:noProof/>
              </w:rPr>
              <w:tab/>
            </w:r>
            <w:r w:rsidR="00AA0D49" w:rsidRPr="00D65D6B">
              <w:rPr>
                <w:rStyle w:val="Hyperlink"/>
                <w:noProof/>
              </w:rPr>
              <w:t>References</w:t>
            </w:r>
            <w:r w:rsidR="00AA0D49">
              <w:rPr>
                <w:noProof/>
                <w:webHidden/>
              </w:rPr>
              <w:tab/>
            </w:r>
            <w:r w:rsidR="00AA0D49">
              <w:rPr>
                <w:noProof/>
                <w:webHidden/>
              </w:rPr>
              <w:fldChar w:fldCharType="begin"/>
            </w:r>
            <w:r w:rsidR="00AA0D49">
              <w:rPr>
                <w:noProof/>
                <w:webHidden/>
              </w:rPr>
              <w:instrText xml:space="preserve"> PAGEREF _Toc484788321 \h </w:instrText>
            </w:r>
            <w:r w:rsidR="00AA0D49">
              <w:rPr>
                <w:noProof/>
                <w:webHidden/>
              </w:rPr>
            </w:r>
            <w:r w:rsidR="00AA0D49">
              <w:rPr>
                <w:noProof/>
                <w:webHidden/>
              </w:rPr>
              <w:fldChar w:fldCharType="separate"/>
            </w:r>
            <w:r w:rsidR="00AA0D49">
              <w:rPr>
                <w:noProof/>
                <w:webHidden/>
              </w:rPr>
              <w:t>4</w:t>
            </w:r>
            <w:r w:rsidR="00AA0D49">
              <w:rPr>
                <w:noProof/>
                <w:webHidden/>
              </w:rPr>
              <w:fldChar w:fldCharType="end"/>
            </w:r>
          </w:hyperlink>
        </w:p>
        <w:p w:rsidR="00AA0D49" w:rsidRDefault="00792C30">
          <w:pPr>
            <w:pStyle w:val="TOC1"/>
            <w:tabs>
              <w:tab w:val="left" w:pos="440"/>
              <w:tab w:val="right" w:leader="dot" w:pos="9350"/>
            </w:tabs>
            <w:rPr>
              <w:rFonts w:cstheme="minorBidi"/>
              <w:noProof/>
            </w:rPr>
          </w:pPr>
          <w:hyperlink w:anchor="_Toc484788322" w:history="1">
            <w:r w:rsidR="00AA0D49" w:rsidRPr="00D65D6B">
              <w:rPr>
                <w:rStyle w:val="Hyperlink"/>
                <w:noProof/>
              </w:rPr>
              <w:t>2</w:t>
            </w:r>
            <w:r w:rsidR="00AA0D49">
              <w:rPr>
                <w:rFonts w:cstheme="minorBidi"/>
                <w:noProof/>
              </w:rPr>
              <w:tab/>
            </w:r>
            <w:r w:rsidR="00AA0D49" w:rsidRPr="00D65D6B">
              <w:rPr>
                <w:rStyle w:val="Hyperlink"/>
                <w:noProof/>
              </w:rPr>
              <w:t>Overall Description</w:t>
            </w:r>
            <w:r w:rsidR="00AA0D49">
              <w:rPr>
                <w:noProof/>
                <w:webHidden/>
              </w:rPr>
              <w:tab/>
            </w:r>
            <w:r w:rsidR="00AA0D49">
              <w:rPr>
                <w:noProof/>
                <w:webHidden/>
              </w:rPr>
              <w:fldChar w:fldCharType="begin"/>
            </w:r>
            <w:r w:rsidR="00AA0D49">
              <w:rPr>
                <w:noProof/>
                <w:webHidden/>
              </w:rPr>
              <w:instrText xml:space="preserve"> PAGEREF _Toc484788322 \h </w:instrText>
            </w:r>
            <w:r w:rsidR="00AA0D49">
              <w:rPr>
                <w:noProof/>
                <w:webHidden/>
              </w:rPr>
            </w:r>
            <w:r w:rsidR="00AA0D49">
              <w:rPr>
                <w:noProof/>
                <w:webHidden/>
              </w:rPr>
              <w:fldChar w:fldCharType="separate"/>
            </w:r>
            <w:r w:rsidR="00AA0D49">
              <w:rPr>
                <w:noProof/>
                <w:webHidden/>
              </w:rPr>
              <w:t>5</w:t>
            </w:r>
            <w:r w:rsidR="00AA0D49">
              <w:rPr>
                <w:noProof/>
                <w:webHidden/>
              </w:rPr>
              <w:fldChar w:fldCharType="end"/>
            </w:r>
          </w:hyperlink>
        </w:p>
        <w:p w:rsidR="00AA0D49" w:rsidRDefault="00792C30">
          <w:pPr>
            <w:pStyle w:val="TOC2"/>
            <w:tabs>
              <w:tab w:val="left" w:pos="660"/>
            </w:tabs>
            <w:rPr>
              <w:rFonts w:cstheme="minorBidi"/>
              <w:noProof/>
            </w:rPr>
          </w:pPr>
          <w:hyperlink w:anchor="_Toc484788323" w:history="1">
            <w:r w:rsidR="00AA0D49" w:rsidRPr="00D65D6B">
              <w:rPr>
                <w:rStyle w:val="Hyperlink"/>
                <w:noProof/>
              </w:rPr>
              <w:t>2.1</w:t>
            </w:r>
            <w:r w:rsidR="00AA0D49">
              <w:rPr>
                <w:rFonts w:cstheme="minorBidi"/>
                <w:noProof/>
              </w:rPr>
              <w:tab/>
            </w:r>
            <w:r w:rsidR="00AA0D49" w:rsidRPr="00D65D6B">
              <w:rPr>
                <w:rStyle w:val="Hyperlink"/>
                <w:noProof/>
              </w:rPr>
              <w:t>Product perspective</w:t>
            </w:r>
            <w:r w:rsidR="00AA0D49">
              <w:rPr>
                <w:noProof/>
                <w:webHidden/>
              </w:rPr>
              <w:tab/>
            </w:r>
            <w:r w:rsidR="00AA0D49">
              <w:rPr>
                <w:noProof/>
                <w:webHidden/>
              </w:rPr>
              <w:fldChar w:fldCharType="begin"/>
            </w:r>
            <w:r w:rsidR="00AA0D49">
              <w:rPr>
                <w:noProof/>
                <w:webHidden/>
              </w:rPr>
              <w:instrText xml:space="preserve"> PAGEREF _Toc484788323 \h </w:instrText>
            </w:r>
            <w:r w:rsidR="00AA0D49">
              <w:rPr>
                <w:noProof/>
                <w:webHidden/>
              </w:rPr>
            </w:r>
            <w:r w:rsidR="00AA0D49">
              <w:rPr>
                <w:noProof/>
                <w:webHidden/>
              </w:rPr>
              <w:fldChar w:fldCharType="separate"/>
            </w:r>
            <w:r w:rsidR="00AA0D49">
              <w:rPr>
                <w:noProof/>
                <w:webHidden/>
              </w:rPr>
              <w:t>5</w:t>
            </w:r>
            <w:r w:rsidR="00AA0D49">
              <w:rPr>
                <w:noProof/>
                <w:webHidden/>
              </w:rPr>
              <w:fldChar w:fldCharType="end"/>
            </w:r>
          </w:hyperlink>
        </w:p>
        <w:p w:rsidR="00AA0D49" w:rsidRDefault="00792C30">
          <w:pPr>
            <w:pStyle w:val="TOC2"/>
            <w:tabs>
              <w:tab w:val="left" w:pos="660"/>
            </w:tabs>
            <w:rPr>
              <w:rFonts w:cstheme="minorBidi"/>
              <w:noProof/>
            </w:rPr>
          </w:pPr>
          <w:hyperlink w:anchor="_Toc484788324" w:history="1">
            <w:r w:rsidR="00AA0D49" w:rsidRPr="00D65D6B">
              <w:rPr>
                <w:rStyle w:val="Hyperlink"/>
                <w:noProof/>
              </w:rPr>
              <w:t>2.2</w:t>
            </w:r>
            <w:r w:rsidR="00AA0D49">
              <w:rPr>
                <w:rFonts w:cstheme="minorBidi"/>
                <w:noProof/>
              </w:rPr>
              <w:tab/>
            </w:r>
            <w:r w:rsidR="00AA0D49" w:rsidRPr="00D65D6B">
              <w:rPr>
                <w:rStyle w:val="Hyperlink"/>
                <w:noProof/>
              </w:rPr>
              <w:t>Product functions</w:t>
            </w:r>
            <w:r w:rsidR="00AA0D49">
              <w:rPr>
                <w:noProof/>
                <w:webHidden/>
              </w:rPr>
              <w:tab/>
            </w:r>
            <w:r w:rsidR="00AA0D49">
              <w:rPr>
                <w:noProof/>
                <w:webHidden/>
              </w:rPr>
              <w:fldChar w:fldCharType="begin"/>
            </w:r>
            <w:r w:rsidR="00AA0D49">
              <w:rPr>
                <w:noProof/>
                <w:webHidden/>
              </w:rPr>
              <w:instrText xml:space="preserve"> PAGEREF _Toc484788324 \h </w:instrText>
            </w:r>
            <w:r w:rsidR="00AA0D49">
              <w:rPr>
                <w:noProof/>
                <w:webHidden/>
              </w:rPr>
            </w:r>
            <w:r w:rsidR="00AA0D49">
              <w:rPr>
                <w:noProof/>
                <w:webHidden/>
              </w:rPr>
              <w:fldChar w:fldCharType="separate"/>
            </w:r>
            <w:r w:rsidR="00AA0D49">
              <w:rPr>
                <w:noProof/>
                <w:webHidden/>
              </w:rPr>
              <w:t>5</w:t>
            </w:r>
            <w:r w:rsidR="00AA0D49">
              <w:rPr>
                <w:noProof/>
                <w:webHidden/>
              </w:rPr>
              <w:fldChar w:fldCharType="end"/>
            </w:r>
          </w:hyperlink>
        </w:p>
        <w:p w:rsidR="00AA0D49" w:rsidRDefault="00792C30">
          <w:pPr>
            <w:pStyle w:val="TOC2"/>
            <w:tabs>
              <w:tab w:val="left" w:pos="660"/>
            </w:tabs>
            <w:rPr>
              <w:rFonts w:cstheme="minorBidi"/>
              <w:noProof/>
            </w:rPr>
          </w:pPr>
          <w:hyperlink w:anchor="_Toc484788325" w:history="1">
            <w:r w:rsidR="00AA0D49" w:rsidRPr="00D65D6B">
              <w:rPr>
                <w:rStyle w:val="Hyperlink"/>
                <w:noProof/>
              </w:rPr>
              <w:t>2.3</w:t>
            </w:r>
            <w:r w:rsidR="00AA0D49">
              <w:rPr>
                <w:rFonts w:cstheme="minorBidi"/>
                <w:noProof/>
              </w:rPr>
              <w:tab/>
            </w:r>
            <w:r w:rsidR="00AA0D49" w:rsidRPr="00D65D6B">
              <w:rPr>
                <w:rStyle w:val="Hyperlink"/>
                <w:noProof/>
                <w:shd w:val="clear" w:color="auto" w:fill="FFFFFF"/>
              </w:rPr>
              <w:t>Operating Environment</w:t>
            </w:r>
            <w:r w:rsidR="00AA0D49">
              <w:rPr>
                <w:noProof/>
                <w:webHidden/>
              </w:rPr>
              <w:tab/>
            </w:r>
            <w:r w:rsidR="00AA0D49">
              <w:rPr>
                <w:noProof/>
                <w:webHidden/>
              </w:rPr>
              <w:fldChar w:fldCharType="begin"/>
            </w:r>
            <w:r w:rsidR="00AA0D49">
              <w:rPr>
                <w:noProof/>
                <w:webHidden/>
              </w:rPr>
              <w:instrText xml:space="preserve"> PAGEREF _Toc484788325 \h </w:instrText>
            </w:r>
            <w:r w:rsidR="00AA0D49">
              <w:rPr>
                <w:noProof/>
                <w:webHidden/>
              </w:rPr>
            </w:r>
            <w:r w:rsidR="00AA0D49">
              <w:rPr>
                <w:noProof/>
                <w:webHidden/>
              </w:rPr>
              <w:fldChar w:fldCharType="separate"/>
            </w:r>
            <w:r w:rsidR="00AA0D49">
              <w:rPr>
                <w:noProof/>
                <w:webHidden/>
              </w:rPr>
              <w:t>5</w:t>
            </w:r>
            <w:r w:rsidR="00AA0D49">
              <w:rPr>
                <w:noProof/>
                <w:webHidden/>
              </w:rPr>
              <w:fldChar w:fldCharType="end"/>
            </w:r>
          </w:hyperlink>
        </w:p>
        <w:p w:rsidR="00AA0D49" w:rsidRDefault="00792C30">
          <w:pPr>
            <w:pStyle w:val="TOC2"/>
            <w:tabs>
              <w:tab w:val="left" w:pos="660"/>
            </w:tabs>
            <w:rPr>
              <w:rFonts w:cstheme="minorBidi"/>
              <w:noProof/>
            </w:rPr>
          </w:pPr>
          <w:hyperlink w:anchor="_Toc484788326" w:history="1">
            <w:r w:rsidR="00AA0D49" w:rsidRPr="00D65D6B">
              <w:rPr>
                <w:rStyle w:val="Hyperlink"/>
                <w:noProof/>
              </w:rPr>
              <w:t>2.4</w:t>
            </w:r>
            <w:r w:rsidR="00AA0D49">
              <w:rPr>
                <w:rFonts w:cstheme="minorBidi"/>
                <w:noProof/>
              </w:rPr>
              <w:tab/>
            </w:r>
            <w:r w:rsidR="00AA0D49" w:rsidRPr="00D65D6B">
              <w:rPr>
                <w:rStyle w:val="Hyperlink"/>
                <w:noProof/>
              </w:rPr>
              <w:t>Design and Implementation Constraints</w:t>
            </w:r>
            <w:r w:rsidR="00AA0D49">
              <w:rPr>
                <w:noProof/>
                <w:webHidden/>
              </w:rPr>
              <w:tab/>
            </w:r>
            <w:r w:rsidR="00AA0D49">
              <w:rPr>
                <w:noProof/>
                <w:webHidden/>
              </w:rPr>
              <w:fldChar w:fldCharType="begin"/>
            </w:r>
            <w:r w:rsidR="00AA0D49">
              <w:rPr>
                <w:noProof/>
                <w:webHidden/>
              </w:rPr>
              <w:instrText xml:space="preserve"> PAGEREF _Toc484788326 \h </w:instrText>
            </w:r>
            <w:r w:rsidR="00AA0D49">
              <w:rPr>
                <w:noProof/>
                <w:webHidden/>
              </w:rPr>
            </w:r>
            <w:r w:rsidR="00AA0D49">
              <w:rPr>
                <w:noProof/>
                <w:webHidden/>
              </w:rPr>
              <w:fldChar w:fldCharType="separate"/>
            </w:r>
            <w:r w:rsidR="00AA0D49">
              <w:rPr>
                <w:noProof/>
                <w:webHidden/>
              </w:rPr>
              <w:t>5</w:t>
            </w:r>
            <w:r w:rsidR="00AA0D49">
              <w:rPr>
                <w:noProof/>
                <w:webHidden/>
              </w:rPr>
              <w:fldChar w:fldCharType="end"/>
            </w:r>
          </w:hyperlink>
        </w:p>
        <w:p w:rsidR="00AA0D49" w:rsidRDefault="00792C30">
          <w:pPr>
            <w:pStyle w:val="TOC1"/>
            <w:tabs>
              <w:tab w:val="left" w:pos="440"/>
              <w:tab w:val="right" w:leader="dot" w:pos="9350"/>
            </w:tabs>
            <w:rPr>
              <w:rFonts w:cstheme="minorBidi"/>
              <w:noProof/>
            </w:rPr>
          </w:pPr>
          <w:hyperlink w:anchor="_Toc484788327" w:history="1">
            <w:r w:rsidR="00AA0D49" w:rsidRPr="00D65D6B">
              <w:rPr>
                <w:rStyle w:val="Hyperlink"/>
                <w:noProof/>
              </w:rPr>
              <w:t>3</w:t>
            </w:r>
            <w:r w:rsidR="00AA0D49">
              <w:rPr>
                <w:rFonts w:cstheme="minorBidi"/>
                <w:noProof/>
              </w:rPr>
              <w:tab/>
            </w:r>
            <w:r w:rsidR="00AA0D49" w:rsidRPr="00D65D6B">
              <w:rPr>
                <w:rStyle w:val="Hyperlink"/>
                <w:noProof/>
              </w:rPr>
              <w:t>Specific requirements</w:t>
            </w:r>
            <w:r w:rsidR="00AA0D49">
              <w:rPr>
                <w:noProof/>
                <w:webHidden/>
              </w:rPr>
              <w:tab/>
            </w:r>
            <w:r w:rsidR="00AA0D49">
              <w:rPr>
                <w:noProof/>
                <w:webHidden/>
              </w:rPr>
              <w:fldChar w:fldCharType="begin"/>
            </w:r>
            <w:r w:rsidR="00AA0D49">
              <w:rPr>
                <w:noProof/>
                <w:webHidden/>
              </w:rPr>
              <w:instrText xml:space="preserve"> PAGEREF _Toc484788327 \h </w:instrText>
            </w:r>
            <w:r w:rsidR="00AA0D49">
              <w:rPr>
                <w:noProof/>
                <w:webHidden/>
              </w:rPr>
            </w:r>
            <w:r w:rsidR="00AA0D49">
              <w:rPr>
                <w:noProof/>
                <w:webHidden/>
              </w:rPr>
              <w:fldChar w:fldCharType="separate"/>
            </w:r>
            <w:r w:rsidR="00AA0D49">
              <w:rPr>
                <w:noProof/>
                <w:webHidden/>
              </w:rPr>
              <w:t>6</w:t>
            </w:r>
            <w:r w:rsidR="00AA0D49">
              <w:rPr>
                <w:noProof/>
                <w:webHidden/>
              </w:rPr>
              <w:fldChar w:fldCharType="end"/>
            </w:r>
          </w:hyperlink>
        </w:p>
        <w:p w:rsidR="00AA0D49" w:rsidRDefault="00792C30">
          <w:pPr>
            <w:pStyle w:val="TOC2"/>
            <w:tabs>
              <w:tab w:val="left" w:pos="660"/>
            </w:tabs>
            <w:rPr>
              <w:rFonts w:cstheme="minorBidi"/>
              <w:noProof/>
            </w:rPr>
          </w:pPr>
          <w:hyperlink w:anchor="_Toc484788328" w:history="1">
            <w:r w:rsidR="00AA0D49" w:rsidRPr="00D65D6B">
              <w:rPr>
                <w:rStyle w:val="Hyperlink"/>
                <w:noProof/>
              </w:rPr>
              <w:t>3.1</w:t>
            </w:r>
            <w:r w:rsidR="00AA0D49">
              <w:rPr>
                <w:rFonts w:cstheme="minorBidi"/>
                <w:noProof/>
              </w:rPr>
              <w:tab/>
            </w:r>
            <w:r w:rsidR="00AA0D49" w:rsidRPr="00D65D6B">
              <w:rPr>
                <w:rStyle w:val="Hyperlink"/>
                <w:noProof/>
              </w:rPr>
              <w:t>External Interface Requirements</w:t>
            </w:r>
            <w:r w:rsidR="00AA0D49">
              <w:rPr>
                <w:noProof/>
                <w:webHidden/>
              </w:rPr>
              <w:tab/>
            </w:r>
            <w:r w:rsidR="00AA0D49">
              <w:rPr>
                <w:noProof/>
                <w:webHidden/>
              </w:rPr>
              <w:fldChar w:fldCharType="begin"/>
            </w:r>
            <w:r w:rsidR="00AA0D49">
              <w:rPr>
                <w:noProof/>
                <w:webHidden/>
              </w:rPr>
              <w:instrText xml:space="preserve"> PAGEREF _Toc484788328 \h </w:instrText>
            </w:r>
            <w:r w:rsidR="00AA0D49">
              <w:rPr>
                <w:noProof/>
                <w:webHidden/>
              </w:rPr>
            </w:r>
            <w:r w:rsidR="00AA0D49">
              <w:rPr>
                <w:noProof/>
                <w:webHidden/>
              </w:rPr>
              <w:fldChar w:fldCharType="separate"/>
            </w:r>
            <w:r w:rsidR="00AA0D49">
              <w:rPr>
                <w:noProof/>
                <w:webHidden/>
              </w:rPr>
              <w:t>6</w:t>
            </w:r>
            <w:r w:rsidR="00AA0D49">
              <w:rPr>
                <w:noProof/>
                <w:webHidden/>
              </w:rPr>
              <w:fldChar w:fldCharType="end"/>
            </w:r>
          </w:hyperlink>
        </w:p>
        <w:p w:rsidR="00AA0D49" w:rsidRDefault="00792C30">
          <w:pPr>
            <w:pStyle w:val="TOC2"/>
            <w:tabs>
              <w:tab w:val="left" w:pos="660"/>
            </w:tabs>
            <w:rPr>
              <w:rFonts w:cstheme="minorBidi"/>
              <w:noProof/>
            </w:rPr>
          </w:pPr>
          <w:hyperlink w:anchor="_Toc484788329" w:history="1">
            <w:r w:rsidR="00AA0D49" w:rsidRPr="00D65D6B">
              <w:rPr>
                <w:rStyle w:val="Hyperlink"/>
                <w:noProof/>
              </w:rPr>
              <w:t>3.2</w:t>
            </w:r>
            <w:r w:rsidR="00AA0D49">
              <w:rPr>
                <w:rFonts w:cstheme="minorBidi"/>
                <w:noProof/>
              </w:rPr>
              <w:tab/>
            </w:r>
            <w:r w:rsidR="00AA0D49" w:rsidRPr="00D65D6B">
              <w:rPr>
                <w:rStyle w:val="Hyperlink"/>
                <w:noProof/>
              </w:rPr>
              <w:t>User Interfaces</w:t>
            </w:r>
            <w:r w:rsidR="00AA0D49">
              <w:rPr>
                <w:noProof/>
                <w:webHidden/>
              </w:rPr>
              <w:tab/>
            </w:r>
            <w:r w:rsidR="00AA0D49">
              <w:rPr>
                <w:noProof/>
                <w:webHidden/>
              </w:rPr>
              <w:fldChar w:fldCharType="begin"/>
            </w:r>
            <w:r w:rsidR="00AA0D49">
              <w:rPr>
                <w:noProof/>
                <w:webHidden/>
              </w:rPr>
              <w:instrText xml:space="preserve"> PAGEREF _Toc484788329 \h </w:instrText>
            </w:r>
            <w:r w:rsidR="00AA0D49">
              <w:rPr>
                <w:noProof/>
                <w:webHidden/>
              </w:rPr>
            </w:r>
            <w:r w:rsidR="00AA0D49">
              <w:rPr>
                <w:noProof/>
                <w:webHidden/>
              </w:rPr>
              <w:fldChar w:fldCharType="separate"/>
            </w:r>
            <w:r w:rsidR="00AA0D49">
              <w:rPr>
                <w:noProof/>
                <w:webHidden/>
              </w:rPr>
              <w:t>6</w:t>
            </w:r>
            <w:r w:rsidR="00AA0D49">
              <w:rPr>
                <w:noProof/>
                <w:webHidden/>
              </w:rPr>
              <w:fldChar w:fldCharType="end"/>
            </w:r>
          </w:hyperlink>
        </w:p>
        <w:p w:rsidR="00AA0D49" w:rsidRDefault="00792C30">
          <w:pPr>
            <w:pStyle w:val="TOC2"/>
            <w:tabs>
              <w:tab w:val="left" w:pos="660"/>
            </w:tabs>
            <w:rPr>
              <w:rFonts w:cstheme="minorBidi"/>
              <w:noProof/>
            </w:rPr>
          </w:pPr>
          <w:hyperlink w:anchor="_Toc484788330" w:history="1">
            <w:r w:rsidR="00AA0D49" w:rsidRPr="00D65D6B">
              <w:rPr>
                <w:rStyle w:val="Hyperlink"/>
                <w:noProof/>
              </w:rPr>
              <w:t>3.3</w:t>
            </w:r>
            <w:r w:rsidR="00AA0D49">
              <w:rPr>
                <w:rFonts w:cstheme="minorBidi"/>
                <w:noProof/>
              </w:rPr>
              <w:tab/>
            </w:r>
            <w:r w:rsidR="00AA0D49" w:rsidRPr="00D65D6B">
              <w:rPr>
                <w:rStyle w:val="Hyperlink"/>
                <w:noProof/>
              </w:rPr>
              <w:t>Hardware Interfaces</w:t>
            </w:r>
            <w:r w:rsidR="00AA0D49">
              <w:rPr>
                <w:noProof/>
                <w:webHidden/>
              </w:rPr>
              <w:tab/>
            </w:r>
            <w:r w:rsidR="00AA0D49">
              <w:rPr>
                <w:noProof/>
                <w:webHidden/>
              </w:rPr>
              <w:fldChar w:fldCharType="begin"/>
            </w:r>
            <w:r w:rsidR="00AA0D49">
              <w:rPr>
                <w:noProof/>
                <w:webHidden/>
              </w:rPr>
              <w:instrText xml:space="preserve"> PAGEREF _Toc484788330 \h </w:instrText>
            </w:r>
            <w:r w:rsidR="00AA0D49">
              <w:rPr>
                <w:noProof/>
                <w:webHidden/>
              </w:rPr>
            </w:r>
            <w:r w:rsidR="00AA0D49">
              <w:rPr>
                <w:noProof/>
                <w:webHidden/>
              </w:rPr>
              <w:fldChar w:fldCharType="separate"/>
            </w:r>
            <w:r w:rsidR="00AA0D49">
              <w:rPr>
                <w:noProof/>
                <w:webHidden/>
              </w:rPr>
              <w:t>10</w:t>
            </w:r>
            <w:r w:rsidR="00AA0D49">
              <w:rPr>
                <w:noProof/>
                <w:webHidden/>
              </w:rPr>
              <w:fldChar w:fldCharType="end"/>
            </w:r>
          </w:hyperlink>
        </w:p>
        <w:p w:rsidR="00AA0D49" w:rsidRDefault="00792C30">
          <w:pPr>
            <w:pStyle w:val="TOC2"/>
            <w:tabs>
              <w:tab w:val="left" w:pos="660"/>
            </w:tabs>
            <w:rPr>
              <w:rFonts w:cstheme="minorBidi"/>
              <w:noProof/>
            </w:rPr>
          </w:pPr>
          <w:hyperlink w:anchor="_Toc484788331" w:history="1">
            <w:r w:rsidR="00AA0D49" w:rsidRPr="00D65D6B">
              <w:rPr>
                <w:rStyle w:val="Hyperlink"/>
                <w:noProof/>
              </w:rPr>
              <w:t>3.4</w:t>
            </w:r>
            <w:r w:rsidR="00AA0D49">
              <w:rPr>
                <w:rFonts w:cstheme="minorBidi"/>
                <w:noProof/>
              </w:rPr>
              <w:tab/>
            </w:r>
            <w:r w:rsidR="00AA0D49" w:rsidRPr="00D65D6B">
              <w:rPr>
                <w:rStyle w:val="Hyperlink"/>
                <w:noProof/>
              </w:rPr>
              <w:t>Software Interfaces</w:t>
            </w:r>
            <w:r w:rsidR="00AA0D49">
              <w:rPr>
                <w:noProof/>
                <w:webHidden/>
              </w:rPr>
              <w:tab/>
            </w:r>
            <w:r w:rsidR="00AA0D49">
              <w:rPr>
                <w:noProof/>
                <w:webHidden/>
              </w:rPr>
              <w:fldChar w:fldCharType="begin"/>
            </w:r>
            <w:r w:rsidR="00AA0D49">
              <w:rPr>
                <w:noProof/>
                <w:webHidden/>
              </w:rPr>
              <w:instrText xml:space="preserve"> PAGEREF _Toc484788331 \h </w:instrText>
            </w:r>
            <w:r w:rsidR="00AA0D49">
              <w:rPr>
                <w:noProof/>
                <w:webHidden/>
              </w:rPr>
            </w:r>
            <w:r w:rsidR="00AA0D49">
              <w:rPr>
                <w:noProof/>
                <w:webHidden/>
              </w:rPr>
              <w:fldChar w:fldCharType="separate"/>
            </w:r>
            <w:r w:rsidR="00AA0D49">
              <w:rPr>
                <w:noProof/>
                <w:webHidden/>
              </w:rPr>
              <w:t>10</w:t>
            </w:r>
            <w:r w:rsidR="00AA0D49">
              <w:rPr>
                <w:noProof/>
                <w:webHidden/>
              </w:rPr>
              <w:fldChar w:fldCharType="end"/>
            </w:r>
          </w:hyperlink>
        </w:p>
        <w:p w:rsidR="00AA0D49" w:rsidRDefault="00792C30">
          <w:pPr>
            <w:pStyle w:val="TOC2"/>
            <w:tabs>
              <w:tab w:val="left" w:pos="660"/>
            </w:tabs>
            <w:rPr>
              <w:rFonts w:cstheme="minorBidi"/>
              <w:noProof/>
            </w:rPr>
          </w:pPr>
          <w:hyperlink w:anchor="_Toc484788332" w:history="1">
            <w:r w:rsidR="00AA0D49" w:rsidRPr="00D65D6B">
              <w:rPr>
                <w:rStyle w:val="Hyperlink"/>
                <w:noProof/>
              </w:rPr>
              <w:t>3.5</w:t>
            </w:r>
            <w:r w:rsidR="00AA0D49">
              <w:rPr>
                <w:rFonts w:cstheme="minorBidi"/>
                <w:noProof/>
              </w:rPr>
              <w:tab/>
            </w:r>
            <w:r w:rsidR="00AA0D49" w:rsidRPr="00D65D6B">
              <w:rPr>
                <w:rStyle w:val="Hyperlink"/>
                <w:noProof/>
                <w:shd w:val="clear" w:color="auto" w:fill="FFFFFF"/>
              </w:rPr>
              <w:t>Communications interfaces</w:t>
            </w:r>
            <w:r w:rsidR="00AA0D49">
              <w:rPr>
                <w:noProof/>
                <w:webHidden/>
              </w:rPr>
              <w:tab/>
            </w:r>
            <w:r w:rsidR="00AA0D49">
              <w:rPr>
                <w:noProof/>
                <w:webHidden/>
              </w:rPr>
              <w:fldChar w:fldCharType="begin"/>
            </w:r>
            <w:r w:rsidR="00AA0D49">
              <w:rPr>
                <w:noProof/>
                <w:webHidden/>
              </w:rPr>
              <w:instrText xml:space="preserve"> PAGEREF _Toc484788332 \h </w:instrText>
            </w:r>
            <w:r w:rsidR="00AA0D49">
              <w:rPr>
                <w:noProof/>
                <w:webHidden/>
              </w:rPr>
            </w:r>
            <w:r w:rsidR="00AA0D49">
              <w:rPr>
                <w:noProof/>
                <w:webHidden/>
              </w:rPr>
              <w:fldChar w:fldCharType="separate"/>
            </w:r>
            <w:r w:rsidR="00AA0D49">
              <w:rPr>
                <w:noProof/>
                <w:webHidden/>
              </w:rPr>
              <w:t>10</w:t>
            </w:r>
            <w:r w:rsidR="00AA0D49">
              <w:rPr>
                <w:noProof/>
                <w:webHidden/>
              </w:rPr>
              <w:fldChar w:fldCharType="end"/>
            </w:r>
          </w:hyperlink>
        </w:p>
        <w:p w:rsidR="00AA0D49" w:rsidRDefault="00792C30">
          <w:pPr>
            <w:pStyle w:val="TOC1"/>
            <w:tabs>
              <w:tab w:val="left" w:pos="440"/>
              <w:tab w:val="right" w:leader="dot" w:pos="9350"/>
            </w:tabs>
            <w:rPr>
              <w:rFonts w:cstheme="minorBidi"/>
              <w:noProof/>
            </w:rPr>
          </w:pPr>
          <w:hyperlink w:anchor="_Toc484788333" w:history="1">
            <w:r w:rsidR="00AA0D49" w:rsidRPr="00D65D6B">
              <w:rPr>
                <w:rStyle w:val="Hyperlink"/>
                <w:noProof/>
              </w:rPr>
              <w:t>4</w:t>
            </w:r>
            <w:r w:rsidR="00AA0D49">
              <w:rPr>
                <w:rFonts w:cstheme="minorBidi"/>
                <w:noProof/>
              </w:rPr>
              <w:tab/>
            </w:r>
            <w:r w:rsidR="00AA0D49" w:rsidRPr="00D65D6B">
              <w:rPr>
                <w:rStyle w:val="Hyperlink"/>
                <w:rFonts w:eastAsia="Times New Roman"/>
                <w:noProof/>
                <w:shd w:val="clear" w:color="auto" w:fill="FFFFFF"/>
              </w:rPr>
              <w:t>Performance Requirement</w:t>
            </w:r>
            <w:r w:rsidR="00AA0D49">
              <w:rPr>
                <w:noProof/>
                <w:webHidden/>
              </w:rPr>
              <w:tab/>
            </w:r>
            <w:r w:rsidR="00AA0D49">
              <w:rPr>
                <w:noProof/>
                <w:webHidden/>
              </w:rPr>
              <w:fldChar w:fldCharType="begin"/>
            </w:r>
            <w:r w:rsidR="00AA0D49">
              <w:rPr>
                <w:noProof/>
                <w:webHidden/>
              </w:rPr>
              <w:instrText xml:space="preserve"> PAGEREF _Toc484788333 \h </w:instrText>
            </w:r>
            <w:r w:rsidR="00AA0D49">
              <w:rPr>
                <w:noProof/>
                <w:webHidden/>
              </w:rPr>
            </w:r>
            <w:r w:rsidR="00AA0D49">
              <w:rPr>
                <w:noProof/>
                <w:webHidden/>
              </w:rPr>
              <w:fldChar w:fldCharType="separate"/>
            </w:r>
            <w:r w:rsidR="00AA0D49">
              <w:rPr>
                <w:noProof/>
                <w:webHidden/>
              </w:rPr>
              <w:t>10</w:t>
            </w:r>
            <w:r w:rsidR="00AA0D49">
              <w:rPr>
                <w:noProof/>
                <w:webHidden/>
              </w:rPr>
              <w:fldChar w:fldCharType="end"/>
            </w:r>
          </w:hyperlink>
        </w:p>
        <w:p w:rsidR="00AC3ACB" w:rsidRPr="00E477BA" w:rsidRDefault="00AC3ACB" w:rsidP="00FA59B5">
          <w:pPr>
            <w:pStyle w:val="TOC2"/>
          </w:pPr>
          <w:r w:rsidRPr="00E477BA">
            <w:rPr>
              <w:noProof/>
            </w:rPr>
            <w:fldChar w:fldCharType="end"/>
          </w:r>
        </w:p>
      </w:sdtContent>
    </w:sdt>
    <w:p w:rsidR="00AC3ACB" w:rsidRDefault="00AC3ACB" w:rsidP="00AC3ACB">
      <w:pPr>
        <w:rPr>
          <w:rFonts w:ascii="Times New Roman" w:hAnsi="Times New Roman"/>
          <w:b/>
          <w:noProof/>
        </w:rPr>
      </w:pPr>
    </w:p>
    <w:p w:rsidR="00AC3ACB" w:rsidRDefault="00AC3ACB" w:rsidP="00AC3ACB">
      <w:pPr>
        <w:rPr>
          <w:rFonts w:ascii="Times New Roman" w:hAnsi="Times New Roman"/>
          <w:b/>
          <w:noProof/>
        </w:rPr>
      </w:pPr>
      <w:r>
        <w:rPr>
          <w:rFonts w:ascii="Times New Roman" w:hAnsi="Times New Roman"/>
          <w:b/>
          <w:noProof/>
        </w:rPr>
        <w:br w:type="page"/>
      </w:r>
    </w:p>
    <w:p w:rsidR="00AC3ACB" w:rsidRDefault="00AC3ACB" w:rsidP="00AC3ACB">
      <w:pPr>
        <w:rPr>
          <w:rFonts w:ascii="Times New Roman" w:hAnsi="Times New Roman"/>
          <w:b/>
          <w:noProof/>
        </w:rPr>
      </w:pPr>
    </w:p>
    <w:p w:rsidR="00AC3ACB" w:rsidRPr="00435F4D" w:rsidRDefault="00AC3ACB" w:rsidP="00AC3ACB">
      <w:pPr>
        <w:pStyle w:val="TOCEntry"/>
        <w:rPr>
          <w:color w:val="1F4E79" w:themeColor="accent1" w:themeShade="80"/>
        </w:rPr>
      </w:pPr>
      <w:bookmarkStart w:id="6" w:name="_Toc480288166"/>
      <w:r w:rsidRPr="00435F4D">
        <w:rPr>
          <w:color w:val="1F4E79" w:themeColor="accent1" w:themeShade="80"/>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8"/>
        <w:gridCol w:w="4756"/>
        <w:gridCol w:w="1584"/>
      </w:tblGrid>
      <w:tr w:rsidR="00AC3ACB" w:rsidRPr="00435F4D" w:rsidTr="000B0F57">
        <w:tc>
          <w:tcPr>
            <w:tcW w:w="2160" w:type="dxa"/>
            <w:tcBorders>
              <w:top w:val="single" w:sz="12" w:space="0" w:color="auto"/>
              <w:bottom w:val="double" w:sz="12" w:space="0" w:color="auto"/>
            </w:tcBorders>
          </w:tcPr>
          <w:p w:rsidR="00AC3ACB" w:rsidRPr="00435F4D" w:rsidRDefault="00AC3ACB" w:rsidP="000B0F57">
            <w:pPr>
              <w:spacing w:before="40" w:after="40"/>
              <w:rPr>
                <w:b/>
                <w:color w:val="1F4E79" w:themeColor="accent1" w:themeShade="80"/>
              </w:rPr>
            </w:pPr>
            <w:r w:rsidRPr="00435F4D">
              <w:rPr>
                <w:b/>
                <w:color w:val="1F4E79" w:themeColor="accent1" w:themeShade="80"/>
              </w:rPr>
              <w:t>Name</w:t>
            </w:r>
          </w:p>
        </w:tc>
        <w:tc>
          <w:tcPr>
            <w:tcW w:w="1368" w:type="dxa"/>
            <w:tcBorders>
              <w:top w:val="single" w:sz="12" w:space="0" w:color="auto"/>
              <w:bottom w:val="double" w:sz="12" w:space="0" w:color="auto"/>
            </w:tcBorders>
          </w:tcPr>
          <w:p w:rsidR="00AC3ACB" w:rsidRPr="00435F4D" w:rsidRDefault="00AC3ACB" w:rsidP="000B0F57">
            <w:pPr>
              <w:spacing w:before="40" w:after="40"/>
              <w:rPr>
                <w:b/>
                <w:color w:val="1F4E79" w:themeColor="accent1" w:themeShade="80"/>
              </w:rPr>
            </w:pPr>
            <w:r w:rsidRPr="00435F4D">
              <w:rPr>
                <w:b/>
                <w:color w:val="1F4E79" w:themeColor="accent1" w:themeShade="80"/>
              </w:rPr>
              <w:t>Date</w:t>
            </w:r>
          </w:p>
        </w:tc>
        <w:tc>
          <w:tcPr>
            <w:tcW w:w="4756" w:type="dxa"/>
            <w:tcBorders>
              <w:top w:val="single" w:sz="12" w:space="0" w:color="auto"/>
              <w:bottom w:val="double" w:sz="12" w:space="0" w:color="auto"/>
            </w:tcBorders>
          </w:tcPr>
          <w:p w:rsidR="00AC3ACB" w:rsidRPr="00435F4D" w:rsidRDefault="00AC3ACB" w:rsidP="000B0F57">
            <w:pPr>
              <w:spacing w:before="40" w:after="40"/>
              <w:rPr>
                <w:b/>
                <w:color w:val="1F4E79" w:themeColor="accent1" w:themeShade="80"/>
              </w:rPr>
            </w:pPr>
            <w:r w:rsidRPr="00435F4D">
              <w:rPr>
                <w:b/>
                <w:color w:val="1F4E79" w:themeColor="accent1" w:themeShade="80"/>
              </w:rPr>
              <w:t xml:space="preserve">Reason </w:t>
            </w:r>
            <w:r w:rsidR="00861872" w:rsidRPr="00435F4D">
              <w:rPr>
                <w:b/>
                <w:color w:val="1F4E79" w:themeColor="accent1" w:themeShade="80"/>
              </w:rPr>
              <w:t xml:space="preserve">for </w:t>
            </w:r>
            <w:r w:rsidRPr="00435F4D">
              <w:rPr>
                <w:b/>
                <w:color w:val="1F4E79" w:themeColor="accent1" w:themeShade="80"/>
              </w:rPr>
              <w:t>Changes</w:t>
            </w:r>
          </w:p>
        </w:tc>
        <w:tc>
          <w:tcPr>
            <w:tcW w:w="1584" w:type="dxa"/>
            <w:tcBorders>
              <w:top w:val="single" w:sz="12" w:space="0" w:color="auto"/>
              <w:bottom w:val="double" w:sz="12" w:space="0" w:color="auto"/>
            </w:tcBorders>
          </w:tcPr>
          <w:p w:rsidR="00AC3ACB" w:rsidRPr="00435F4D" w:rsidRDefault="00AC3ACB" w:rsidP="000B0F57">
            <w:pPr>
              <w:spacing w:before="40" w:after="40"/>
              <w:rPr>
                <w:b/>
                <w:color w:val="1F4E79" w:themeColor="accent1" w:themeShade="80"/>
              </w:rPr>
            </w:pPr>
            <w:r w:rsidRPr="00435F4D">
              <w:rPr>
                <w:b/>
                <w:color w:val="1F4E79" w:themeColor="accent1" w:themeShade="80"/>
              </w:rPr>
              <w:t>Version</w:t>
            </w:r>
          </w:p>
        </w:tc>
      </w:tr>
      <w:tr w:rsidR="00AC3ACB" w:rsidRPr="00435F4D" w:rsidTr="000B0F57">
        <w:tc>
          <w:tcPr>
            <w:tcW w:w="2160" w:type="dxa"/>
            <w:tcBorders>
              <w:top w:val="nil"/>
            </w:tcBorders>
          </w:tcPr>
          <w:p w:rsidR="00AC3ACB" w:rsidRPr="00435F4D" w:rsidRDefault="00AC3ACB" w:rsidP="000B0F57">
            <w:pPr>
              <w:spacing w:before="40" w:after="40"/>
              <w:rPr>
                <w:color w:val="1F4E79" w:themeColor="accent1" w:themeShade="80"/>
              </w:rPr>
            </w:pPr>
            <w:r w:rsidRPr="00435F4D">
              <w:rPr>
                <w:color w:val="1F4E79" w:themeColor="accent1" w:themeShade="80"/>
              </w:rPr>
              <w:t>Nury Igusty</w:t>
            </w:r>
          </w:p>
        </w:tc>
        <w:tc>
          <w:tcPr>
            <w:tcW w:w="1368" w:type="dxa"/>
            <w:tcBorders>
              <w:top w:val="nil"/>
            </w:tcBorders>
          </w:tcPr>
          <w:p w:rsidR="00AC3ACB" w:rsidRPr="00435F4D" w:rsidRDefault="00AC3ACB" w:rsidP="000B0F57">
            <w:pPr>
              <w:spacing w:before="40" w:after="40"/>
              <w:rPr>
                <w:color w:val="1F4E79" w:themeColor="accent1" w:themeShade="80"/>
              </w:rPr>
            </w:pPr>
            <w:r w:rsidRPr="00435F4D">
              <w:rPr>
                <w:color w:val="1F4E79" w:themeColor="accent1" w:themeShade="80"/>
              </w:rPr>
              <w:t>01.05.2017</w:t>
            </w:r>
          </w:p>
        </w:tc>
        <w:tc>
          <w:tcPr>
            <w:tcW w:w="4756" w:type="dxa"/>
            <w:tcBorders>
              <w:top w:val="nil"/>
            </w:tcBorders>
          </w:tcPr>
          <w:p w:rsidR="00AC3ACB" w:rsidRPr="00435F4D" w:rsidRDefault="00AC3ACB" w:rsidP="000B0F57">
            <w:pPr>
              <w:spacing w:before="40" w:after="40"/>
              <w:rPr>
                <w:color w:val="1F4E79" w:themeColor="accent1" w:themeShade="80"/>
              </w:rPr>
            </w:pPr>
            <w:r w:rsidRPr="00435F4D">
              <w:rPr>
                <w:color w:val="1F4E79" w:themeColor="accent1" w:themeShade="80"/>
              </w:rPr>
              <w:t>Version updated</w:t>
            </w:r>
          </w:p>
        </w:tc>
        <w:tc>
          <w:tcPr>
            <w:tcW w:w="1584" w:type="dxa"/>
            <w:tcBorders>
              <w:top w:val="nil"/>
            </w:tcBorders>
          </w:tcPr>
          <w:p w:rsidR="00AC3ACB" w:rsidRPr="00435F4D" w:rsidRDefault="00AC3ACB" w:rsidP="000B0F57">
            <w:pPr>
              <w:spacing w:before="40" w:after="40"/>
              <w:rPr>
                <w:color w:val="1F4E79" w:themeColor="accent1" w:themeShade="80"/>
              </w:rPr>
            </w:pPr>
            <w:r w:rsidRPr="00435F4D">
              <w:rPr>
                <w:color w:val="1F4E79" w:themeColor="accent1" w:themeShade="80"/>
              </w:rPr>
              <w:t>1.0</w:t>
            </w:r>
          </w:p>
        </w:tc>
      </w:tr>
      <w:tr w:rsidR="000B0F57" w:rsidRPr="00435F4D" w:rsidTr="000B0F57">
        <w:tc>
          <w:tcPr>
            <w:tcW w:w="2160" w:type="dxa"/>
            <w:tcBorders>
              <w:bottom w:val="single" w:sz="12" w:space="0" w:color="auto"/>
            </w:tcBorders>
          </w:tcPr>
          <w:p w:rsidR="000B0F57" w:rsidRPr="00435F4D" w:rsidRDefault="000B0F57" w:rsidP="000B0F57">
            <w:pPr>
              <w:spacing w:before="40" w:after="40"/>
              <w:rPr>
                <w:color w:val="1F4E79" w:themeColor="accent1" w:themeShade="80"/>
              </w:rPr>
            </w:pPr>
            <w:r w:rsidRPr="00435F4D">
              <w:rPr>
                <w:color w:val="1F4E79" w:themeColor="accent1" w:themeShade="80"/>
              </w:rPr>
              <w:t>Nury Igusty</w:t>
            </w:r>
          </w:p>
        </w:tc>
        <w:tc>
          <w:tcPr>
            <w:tcW w:w="1368" w:type="dxa"/>
            <w:tcBorders>
              <w:bottom w:val="single" w:sz="12" w:space="0" w:color="auto"/>
            </w:tcBorders>
          </w:tcPr>
          <w:p w:rsidR="000B0F57" w:rsidRPr="00435F4D" w:rsidRDefault="000B0F57" w:rsidP="000B0F57">
            <w:pPr>
              <w:spacing w:before="40" w:after="40"/>
              <w:rPr>
                <w:color w:val="1F4E79" w:themeColor="accent1" w:themeShade="80"/>
              </w:rPr>
            </w:pPr>
            <w:r w:rsidRPr="00435F4D">
              <w:rPr>
                <w:color w:val="1F4E79" w:themeColor="accent1" w:themeShade="80"/>
              </w:rPr>
              <w:t>01.0</w:t>
            </w:r>
            <w:r w:rsidR="00B20916">
              <w:rPr>
                <w:color w:val="1F4E79" w:themeColor="accent1" w:themeShade="80"/>
                <w:lang w:val="bg-BG"/>
              </w:rPr>
              <w:t>6</w:t>
            </w:r>
            <w:r w:rsidRPr="00435F4D">
              <w:rPr>
                <w:color w:val="1F4E79" w:themeColor="accent1" w:themeShade="80"/>
              </w:rPr>
              <w:t>.2017</w:t>
            </w:r>
          </w:p>
        </w:tc>
        <w:tc>
          <w:tcPr>
            <w:tcW w:w="4756" w:type="dxa"/>
            <w:tcBorders>
              <w:bottom w:val="single" w:sz="12" w:space="0" w:color="auto"/>
            </w:tcBorders>
          </w:tcPr>
          <w:p w:rsidR="000B0F57" w:rsidRPr="00435F4D" w:rsidRDefault="000B0F57" w:rsidP="000B0F57">
            <w:pPr>
              <w:spacing w:before="40" w:after="40"/>
              <w:rPr>
                <w:color w:val="1F4E79" w:themeColor="accent1" w:themeShade="80"/>
              </w:rPr>
            </w:pPr>
            <w:r w:rsidRPr="00435F4D">
              <w:rPr>
                <w:color w:val="1F4E79" w:themeColor="accent1" w:themeShade="80"/>
              </w:rPr>
              <w:t>Version updated</w:t>
            </w:r>
          </w:p>
        </w:tc>
        <w:tc>
          <w:tcPr>
            <w:tcW w:w="1584" w:type="dxa"/>
            <w:tcBorders>
              <w:bottom w:val="single" w:sz="12" w:space="0" w:color="auto"/>
            </w:tcBorders>
          </w:tcPr>
          <w:p w:rsidR="000B0F57" w:rsidRPr="00B20916" w:rsidRDefault="000B0F57" w:rsidP="000B0F57">
            <w:pPr>
              <w:spacing w:before="40" w:after="40"/>
              <w:rPr>
                <w:color w:val="1F4E79" w:themeColor="accent1" w:themeShade="80"/>
                <w:lang w:val="bg-BG"/>
              </w:rPr>
            </w:pPr>
            <w:r w:rsidRPr="00435F4D">
              <w:rPr>
                <w:color w:val="1F4E79" w:themeColor="accent1" w:themeShade="80"/>
              </w:rPr>
              <w:t>1.</w:t>
            </w:r>
            <w:r w:rsidR="00B20916">
              <w:rPr>
                <w:color w:val="1F4E79" w:themeColor="accent1" w:themeShade="80"/>
                <w:lang w:val="bg-BG"/>
              </w:rPr>
              <w:t>1</w:t>
            </w:r>
          </w:p>
        </w:tc>
      </w:tr>
    </w:tbl>
    <w:p w:rsidR="00AC3ACB" w:rsidRDefault="00AC3ACB" w:rsidP="00AC3ACB">
      <w:pPr>
        <w:rPr>
          <w:b/>
        </w:rPr>
      </w:pPr>
    </w:p>
    <w:p w:rsidR="00AC3ACB" w:rsidRDefault="00AC3ACB" w:rsidP="00AC3ACB">
      <w:pPr>
        <w:rPr>
          <w:rFonts w:asciiTheme="majorHAnsi" w:eastAsiaTheme="majorEastAsia" w:hAnsiTheme="majorHAnsi" w:cstheme="majorBidi"/>
          <w:color w:val="1F4E79" w:themeColor="accent1" w:themeShade="80"/>
          <w:sz w:val="36"/>
          <w:szCs w:val="36"/>
        </w:rPr>
      </w:pPr>
      <w:bookmarkStart w:id="7" w:name="_Toc439994665"/>
      <w:bookmarkStart w:id="8" w:name="_Toc480288167"/>
      <w:r>
        <w:br w:type="page"/>
      </w:r>
    </w:p>
    <w:p w:rsidR="00BB1673" w:rsidRDefault="00BB1673" w:rsidP="00BB1673">
      <w:pPr>
        <w:pStyle w:val="Heading1"/>
        <w:rPr>
          <w:rStyle w:val="Strong"/>
          <w:b w:val="0"/>
          <w:bCs w:val="0"/>
        </w:rPr>
      </w:pPr>
      <w:bookmarkStart w:id="9" w:name="_Toc484788316"/>
      <w:bookmarkEnd w:id="7"/>
      <w:bookmarkEnd w:id="8"/>
      <w:r w:rsidRPr="00BB1673">
        <w:rPr>
          <w:rStyle w:val="Strong"/>
          <w:b w:val="0"/>
          <w:bCs w:val="0"/>
        </w:rPr>
        <w:lastRenderedPageBreak/>
        <w:t>Introduction</w:t>
      </w:r>
      <w:bookmarkEnd w:id="9"/>
    </w:p>
    <w:p w:rsidR="008033B3" w:rsidRPr="008033B3" w:rsidRDefault="008033B3" w:rsidP="008033B3">
      <w:pPr>
        <w:rPr>
          <w:rFonts w:eastAsia="Times New Roman" w:cstheme="minorHAnsi"/>
          <w:sz w:val="24"/>
          <w:szCs w:val="24"/>
        </w:rPr>
      </w:pPr>
      <w:r w:rsidRPr="008033B3">
        <w:rPr>
          <w:rFonts w:eastAsia="Times New Roman" w:cstheme="minorHAnsi"/>
          <w:sz w:val="24"/>
          <w:szCs w:val="24"/>
        </w:rPr>
        <w:t>This section gives a scope description and overview of everything included in this SRS document.</w:t>
      </w:r>
    </w:p>
    <w:p w:rsidR="00AC3ACB" w:rsidRPr="00E477BA" w:rsidRDefault="00AC3ACB" w:rsidP="00833675">
      <w:pPr>
        <w:pStyle w:val="Heading2"/>
      </w:pPr>
      <w:r w:rsidRPr="00E477BA">
        <w:t xml:space="preserve"> </w:t>
      </w:r>
      <w:bookmarkStart w:id="10" w:name="_Toc484788317"/>
      <w:r w:rsidR="00BE6857">
        <w:t>Purpose</w:t>
      </w:r>
      <w:bookmarkEnd w:id="10"/>
    </w:p>
    <w:p w:rsidR="005572CA" w:rsidRDefault="005572CA" w:rsidP="00854D1F">
      <w:pPr>
        <w:pStyle w:val="HTMLPreformatted"/>
        <w:shd w:val="clear" w:color="auto" w:fill="FFFFFF"/>
        <w:rPr>
          <w:rFonts w:asciiTheme="minorHAnsi" w:hAnsiTheme="minorHAnsi" w:cstheme="minorHAnsi"/>
          <w:sz w:val="24"/>
          <w:szCs w:val="24"/>
        </w:rPr>
      </w:pPr>
      <w:r w:rsidRPr="005572CA">
        <w:rPr>
          <w:rFonts w:asciiTheme="minorHAnsi" w:hAnsiTheme="minorHAnsi" w:cstheme="minorHAnsi"/>
          <w:sz w:val="24"/>
          <w:szCs w:val="24"/>
        </w:rPr>
        <w:t>The purpose of this document is to give a detailed description of the requirements for the</w:t>
      </w:r>
      <w:r>
        <w:rPr>
          <w:rFonts w:asciiTheme="minorHAnsi" w:hAnsiTheme="minorHAnsi" w:cstheme="minorHAnsi"/>
          <w:sz w:val="24"/>
          <w:szCs w:val="24"/>
          <w:lang w:val="bg-BG"/>
        </w:rPr>
        <w:t xml:space="preserve"> </w:t>
      </w:r>
      <w:r w:rsidRPr="00854D1F">
        <w:rPr>
          <w:rFonts w:asciiTheme="minorHAnsi" w:hAnsiTheme="minorHAnsi" w:cstheme="minorHAnsi"/>
          <w:sz w:val="24"/>
          <w:szCs w:val="24"/>
        </w:rPr>
        <w:t>SoftUni Blog System</w:t>
      </w:r>
      <w:r w:rsidR="008628E3">
        <w:rPr>
          <w:rFonts w:asciiTheme="minorHAnsi" w:hAnsiTheme="minorHAnsi" w:cstheme="minorHAnsi"/>
          <w:sz w:val="24"/>
          <w:szCs w:val="24"/>
          <w:lang w:val="bg-BG"/>
        </w:rPr>
        <w:t xml:space="preserve">. </w:t>
      </w:r>
      <w:r w:rsidR="008628E3" w:rsidRPr="008628E3">
        <w:rPr>
          <w:rFonts w:asciiTheme="minorHAnsi" w:hAnsiTheme="minorHAnsi" w:cstheme="minorHAnsi"/>
          <w:sz w:val="24"/>
          <w:szCs w:val="24"/>
          <w:lang w:val="bg-BG"/>
        </w:rPr>
        <w:t>It will illustrate the purpose and complete declaration for the development of system. It will also explain system constraints, interface and interactions with other external applications.</w:t>
      </w:r>
      <w:r w:rsidRPr="005572CA">
        <w:rPr>
          <w:rFonts w:asciiTheme="minorHAnsi" w:hAnsiTheme="minorHAnsi" w:cstheme="minorHAnsi"/>
          <w:sz w:val="24"/>
          <w:szCs w:val="24"/>
        </w:rPr>
        <w:t xml:space="preserve"> </w:t>
      </w:r>
    </w:p>
    <w:p w:rsidR="00A21D48" w:rsidRDefault="00A21D48" w:rsidP="00854D1F">
      <w:pPr>
        <w:pStyle w:val="HTMLPreformatted"/>
        <w:shd w:val="clear" w:color="auto" w:fill="FFFFFF"/>
        <w:rPr>
          <w:rFonts w:asciiTheme="minorHAnsi" w:hAnsiTheme="minorHAnsi" w:cstheme="minorHAnsi"/>
          <w:sz w:val="24"/>
          <w:szCs w:val="24"/>
        </w:rPr>
      </w:pPr>
    </w:p>
    <w:p w:rsidR="00A21D48" w:rsidRPr="00A21D48" w:rsidRDefault="00A21D48" w:rsidP="00A21D48">
      <w:pPr>
        <w:pStyle w:val="Heading2"/>
      </w:pPr>
      <w:bookmarkStart w:id="11" w:name="_Toc484788318"/>
      <w:r w:rsidRPr="00A21D48">
        <w:t>Scope</w:t>
      </w:r>
      <w:bookmarkEnd w:id="11"/>
    </w:p>
    <w:p w:rsidR="00D040DE" w:rsidRPr="00854D1F" w:rsidRDefault="000B51C2" w:rsidP="00854D1F">
      <w:pPr>
        <w:pStyle w:val="HTMLPreformatted"/>
        <w:shd w:val="clear" w:color="auto" w:fill="FFFFFF"/>
        <w:rPr>
          <w:rFonts w:asciiTheme="minorHAnsi" w:hAnsiTheme="minorHAnsi" w:cstheme="minorHAnsi"/>
          <w:sz w:val="24"/>
          <w:szCs w:val="24"/>
        </w:rPr>
      </w:pPr>
      <w:r w:rsidRPr="00854D1F">
        <w:rPr>
          <w:rFonts w:asciiTheme="minorHAnsi" w:hAnsiTheme="minorHAnsi" w:cstheme="minorHAnsi"/>
          <w:sz w:val="24"/>
          <w:szCs w:val="24"/>
        </w:rPr>
        <w:t xml:space="preserve">The </w:t>
      </w:r>
      <w:r w:rsidR="00A21D48" w:rsidRPr="00854D1F">
        <w:rPr>
          <w:rFonts w:asciiTheme="minorHAnsi" w:hAnsiTheme="minorHAnsi" w:cstheme="minorHAnsi"/>
          <w:sz w:val="24"/>
          <w:szCs w:val="24"/>
        </w:rPr>
        <w:t xml:space="preserve">SoftUni Blog System </w:t>
      </w:r>
      <w:r w:rsidR="00A21D48">
        <w:rPr>
          <w:rFonts w:asciiTheme="minorHAnsi" w:hAnsiTheme="minorHAnsi" w:cstheme="minorHAnsi"/>
          <w:sz w:val="24"/>
          <w:szCs w:val="24"/>
        </w:rPr>
        <w:t>is web</w:t>
      </w:r>
      <w:r w:rsidR="009B11D5">
        <w:rPr>
          <w:rFonts w:asciiTheme="minorHAnsi" w:hAnsiTheme="minorHAnsi" w:cstheme="minorHAnsi"/>
          <w:sz w:val="24"/>
          <w:szCs w:val="24"/>
        </w:rPr>
        <w:t xml:space="preserve"> </w:t>
      </w:r>
      <w:r w:rsidR="00A21D48">
        <w:rPr>
          <w:rFonts w:asciiTheme="minorHAnsi" w:hAnsiTheme="minorHAnsi" w:cstheme="minorHAnsi"/>
          <w:sz w:val="24"/>
          <w:szCs w:val="24"/>
        </w:rPr>
        <w:t xml:space="preserve">base application </w:t>
      </w:r>
      <w:r w:rsidR="00A21D48" w:rsidRPr="00A21D48">
        <w:rPr>
          <w:rFonts w:asciiTheme="minorHAnsi" w:hAnsiTheme="minorHAnsi" w:cstheme="minorHAnsi"/>
          <w:sz w:val="24"/>
          <w:szCs w:val="24"/>
        </w:rPr>
        <w:t xml:space="preserve">which </w:t>
      </w:r>
      <w:r w:rsidR="008C7F51" w:rsidRPr="00854D1F">
        <w:rPr>
          <w:rFonts w:asciiTheme="minorHAnsi" w:hAnsiTheme="minorHAnsi" w:cstheme="minorHAnsi"/>
          <w:sz w:val="24"/>
          <w:szCs w:val="24"/>
        </w:rPr>
        <w:t xml:space="preserve">provide </w:t>
      </w:r>
      <w:r w:rsidR="00710AA2" w:rsidRPr="00854D1F">
        <w:rPr>
          <w:rFonts w:asciiTheme="minorHAnsi" w:hAnsiTheme="minorHAnsi" w:cstheme="minorHAnsi"/>
          <w:sz w:val="24"/>
          <w:szCs w:val="24"/>
        </w:rPr>
        <w:t xml:space="preserve">administrator and </w:t>
      </w:r>
      <w:r w:rsidRPr="00854D1F">
        <w:rPr>
          <w:rFonts w:asciiTheme="minorHAnsi" w:hAnsiTheme="minorHAnsi" w:cstheme="minorHAnsi"/>
          <w:sz w:val="24"/>
          <w:szCs w:val="24"/>
        </w:rPr>
        <w:t>users</w:t>
      </w:r>
      <w:r w:rsidR="008C7F51" w:rsidRPr="00854D1F">
        <w:rPr>
          <w:rFonts w:asciiTheme="minorHAnsi" w:hAnsiTheme="minorHAnsi" w:cstheme="minorHAnsi"/>
          <w:sz w:val="24"/>
          <w:szCs w:val="24"/>
        </w:rPr>
        <w:t xml:space="preserve"> to</w:t>
      </w:r>
      <w:r w:rsidRPr="00854D1F">
        <w:rPr>
          <w:rFonts w:asciiTheme="minorHAnsi" w:hAnsiTheme="minorHAnsi" w:cstheme="minorHAnsi"/>
          <w:sz w:val="24"/>
          <w:szCs w:val="24"/>
        </w:rPr>
        <w:t xml:space="preserve"> managing own articles </w:t>
      </w:r>
      <w:r w:rsidR="009A2827" w:rsidRPr="00854D1F">
        <w:rPr>
          <w:rFonts w:asciiTheme="minorHAnsi" w:hAnsiTheme="minorHAnsi" w:cstheme="minorHAnsi"/>
          <w:sz w:val="24"/>
          <w:szCs w:val="24"/>
        </w:rPr>
        <w:t>in</w:t>
      </w:r>
      <w:r w:rsidRPr="00854D1F">
        <w:rPr>
          <w:rFonts w:asciiTheme="minorHAnsi" w:hAnsiTheme="minorHAnsi" w:cstheme="minorHAnsi"/>
          <w:sz w:val="24"/>
          <w:szCs w:val="24"/>
        </w:rPr>
        <w:t xml:space="preserve"> the </w:t>
      </w:r>
      <w:r w:rsidR="00667521" w:rsidRPr="00854D1F">
        <w:rPr>
          <w:rFonts w:asciiTheme="minorHAnsi" w:hAnsiTheme="minorHAnsi" w:cstheme="minorHAnsi"/>
          <w:sz w:val="24"/>
          <w:szCs w:val="24"/>
        </w:rPr>
        <w:t>blog</w:t>
      </w:r>
      <w:r w:rsidR="00854D1F" w:rsidRPr="00854D1F">
        <w:rPr>
          <w:rFonts w:asciiTheme="minorHAnsi" w:hAnsiTheme="minorHAnsi" w:cstheme="minorHAnsi"/>
          <w:sz w:val="24"/>
          <w:szCs w:val="24"/>
        </w:rPr>
        <w:t xml:space="preserve"> seamlessly</w:t>
      </w:r>
      <w:r w:rsidRPr="00854D1F">
        <w:rPr>
          <w:rFonts w:asciiTheme="minorHAnsi" w:hAnsiTheme="minorHAnsi" w:cstheme="minorHAnsi"/>
          <w:sz w:val="24"/>
          <w:szCs w:val="24"/>
        </w:rPr>
        <w:t>.</w:t>
      </w:r>
    </w:p>
    <w:p w:rsidR="008005C1" w:rsidRPr="00854D1F" w:rsidRDefault="008005C1" w:rsidP="00644220">
      <w:pPr>
        <w:pStyle w:val="NoSpacing"/>
        <w:rPr>
          <w:rFonts w:eastAsia="Times New Roman" w:cstheme="minorHAnsi"/>
          <w:sz w:val="24"/>
          <w:szCs w:val="24"/>
          <w:lang w:val="bg-BG"/>
        </w:rPr>
      </w:pPr>
    </w:p>
    <w:p w:rsidR="00D421F1" w:rsidRPr="0069265D" w:rsidRDefault="00D421F1" w:rsidP="00D421F1">
      <w:pPr>
        <w:pStyle w:val="Heading2"/>
        <w:jc w:val="both"/>
      </w:pPr>
      <w:bookmarkStart w:id="12" w:name="_Toc439994669"/>
      <w:bookmarkStart w:id="13" w:name="_Toc480288169"/>
      <w:bookmarkStart w:id="14" w:name="_Toc484788319"/>
      <w:r w:rsidRPr="0069265D">
        <w:t>Intended Audience and Reading Suggestions</w:t>
      </w:r>
      <w:bookmarkEnd w:id="12"/>
      <w:bookmarkEnd w:id="13"/>
      <w:bookmarkEnd w:id="14"/>
    </w:p>
    <w:p w:rsidR="00A21D48" w:rsidRDefault="00690B5F" w:rsidP="00083F7C">
      <w:pPr>
        <w:pStyle w:val="template"/>
        <w:jc w:val="both"/>
        <w:rPr>
          <w:rFonts w:asciiTheme="minorHAnsi" w:hAnsiTheme="minorHAnsi" w:cstheme="minorHAnsi"/>
          <w:i w:val="0"/>
          <w:sz w:val="24"/>
          <w:szCs w:val="24"/>
        </w:rPr>
      </w:pPr>
      <w:r w:rsidRPr="00690B5F">
        <w:rPr>
          <w:rFonts w:asciiTheme="minorHAnsi" w:hAnsiTheme="minorHAnsi" w:cstheme="minorHAnsi"/>
          <w:i w:val="0"/>
          <w:sz w:val="24"/>
          <w:szCs w:val="24"/>
        </w:rPr>
        <w:t>This document is primarily intended to be proposed to a customer for its approval and a reference for developing the first version of the system for the development</w:t>
      </w:r>
      <w:r w:rsidR="000D7511">
        <w:rPr>
          <w:rFonts w:asciiTheme="minorHAnsi" w:hAnsiTheme="minorHAnsi" w:cstheme="minorHAnsi"/>
          <w:i w:val="0"/>
          <w:sz w:val="24"/>
          <w:szCs w:val="24"/>
          <w:lang w:val="bg-BG"/>
        </w:rPr>
        <w:t xml:space="preserve"> </w:t>
      </w:r>
      <w:r w:rsidR="000D7511">
        <w:rPr>
          <w:rFonts w:asciiTheme="minorHAnsi" w:hAnsiTheme="minorHAnsi" w:cstheme="minorHAnsi"/>
          <w:i w:val="0"/>
          <w:sz w:val="24"/>
          <w:szCs w:val="24"/>
        </w:rPr>
        <w:t>and QA</w:t>
      </w:r>
      <w:r w:rsidRPr="00690B5F">
        <w:rPr>
          <w:rFonts w:asciiTheme="minorHAnsi" w:hAnsiTheme="minorHAnsi" w:cstheme="minorHAnsi"/>
          <w:i w:val="0"/>
          <w:sz w:val="24"/>
          <w:szCs w:val="24"/>
        </w:rPr>
        <w:t xml:space="preserve"> team</w:t>
      </w:r>
      <w:r w:rsidR="000D7511">
        <w:rPr>
          <w:rFonts w:asciiTheme="minorHAnsi" w:hAnsiTheme="minorHAnsi" w:cstheme="minorHAnsi"/>
          <w:i w:val="0"/>
          <w:sz w:val="24"/>
          <w:szCs w:val="24"/>
        </w:rPr>
        <w:t>s</w:t>
      </w:r>
      <w:r w:rsidRPr="00690B5F">
        <w:rPr>
          <w:rFonts w:asciiTheme="minorHAnsi" w:hAnsiTheme="minorHAnsi" w:cstheme="minorHAnsi"/>
          <w:i w:val="0"/>
          <w:sz w:val="24"/>
          <w:szCs w:val="24"/>
        </w:rPr>
        <w:t>.</w:t>
      </w:r>
    </w:p>
    <w:p w:rsidR="00A21D48" w:rsidRDefault="00A21D48" w:rsidP="00083F7C">
      <w:pPr>
        <w:pStyle w:val="template"/>
        <w:jc w:val="both"/>
        <w:rPr>
          <w:rFonts w:asciiTheme="minorHAnsi" w:hAnsiTheme="minorHAnsi" w:cstheme="minorHAnsi"/>
          <w:i w:val="0"/>
          <w:sz w:val="24"/>
          <w:szCs w:val="24"/>
        </w:rPr>
      </w:pPr>
    </w:p>
    <w:p w:rsidR="003B0B1C" w:rsidRDefault="003B0B1C" w:rsidP="003B0B1C">
      <w:pPr>
        <w:pStyle w:val="Heading2"/>
        <w:jc w:val="both"/>
      </w:pPr>
      <w:bookmarkStart w:id="15" w:name="_Toc439994670"/>
      <w:bookmarkStart w:id="16" w:name="_Toc480288170"/>
      <w:bookmarkStart w:id="17" w:name="_Toc484788320"/>
      <w:r w:rsidRPr="0069265D">
        <w:t>Product Scope</w:t>
      </w:r>
      <w:bookmarkEnd w:id="15"/>
      <w:bookmarkEnd w:id="16"/>
      <w:bookmarkEnd w:id="17"/>
    </w:p>
    <w:p w:rsidR="00576D31" w:rsidRPr="00576D31" w:rsidRDefault="00576D31" w:rsidP="00576D31">
      <w:pPr>
        <w:pStyle w:val="template"/>
        <w:jc w:val="both"/>
        <w:rPr>
          <w:rFonts w:asciiTheme="minorHAnsi" w:hAnsiTheme="minorHAnsi" w:cstheme="minorHAnsi"/>
          <w:i w:val="0"/>
          <w:sz w:val="24"/>
          <w:szCs w:val="24"/>
        </w:rPr>
      </w:pPr>
      <w:r w:rsidRPr="00576D31">
        <w:rPr>
          <w:rFonts w:asciiTheme="minorHAnsi" w:hAnsiTheme="minorHAnsi" w:cstheme="minorHAnsi"/>
          <w:i w:val="0"/>
          <w:sz w:val="24"/>
          <w:szCs w:val="24"/>
        </w:rPr>
        <w:t>The product’s scope:</w:t>
      </w:r>
    </w:p>
    <w:p w:rsidR="00576D31" w:rsidRDefault="00576D31" w:rsidP="00083F7C">
      <w:pPr>
        <w:pStyle w:val="template"/>
        <w:jc w:val="both"/>
        <w:rPr>
          <w:rFonts w:asciiTheme="minorHAnsi" w:hAnsiTheme="minorHAnsi" w:cstheme="minorHAnsi"/>
          <w:i w:val="0"/>
          <w:sz w:val="24"/>
          <w:szCs w:val="24"/>
        </w:rPr>
      </w:pPr>
    </w:p>
    <w:p w:rsidR="00604523" w:rsidRPr="009D6280" w:rsidRDefault="00576D31" w:rsidP="009F5401">
      <w:pPr>
        <w:pStyle w:val="ListParagraph"/>
        <w:numPr>
          <w:ilvl w:val="0"/>
          <w:numId w:val="4"/>
        </w:numPr>
        <w:rPr>
          <w:rFonts w:eastAsia="Times New Roman" w:cstheme="minorHAnsi"/>
          <w:sz w:val="24"/>
          <w:szCs w:val="24"/>
        </w:rPr>
      </w:pPr>
      <w:r>
        <w:rPr>
          <w:rFonts w:eastAsia="Times New Roman" w:cstheme="minorHAnsi"/>
          <w:sz w:val="24"/>
          <w:szCs w:val="24"/>
        </w:rPr>
        <w:t>Registering and login</w:t>
      </w:r>
      <w:r w:rsidRPr="009D6280">
        <w:rPr>
          <w:rFonts w:eastAsia="Times New Roman" w:cstheme="minorHAnsi"/>
          <w:sz w:val="24"/>
          <w:szCs w:val="24"/>
        </w:rPr>
        <w:t xml:space="preserve"> </w:t>
      </w:r>
      <w:r w:rsidR="00703320" w:rsidRPr="009D6280">
        <w:rPr>
          <w:rFonts w:eastAsia="Times New Roman" w:cstheme="minorHAnsi"/>
          <w:sz w:val="24"/>
          <w:szCs w:val="24"/>
        </w:rPr>
        <w:t>users</w:t>
      </w:r>
      <w:r>
        <w:rPr>
          <w:rFonts w:eastAsia="Times New Roman" w:cstheme="minorHAnsi"/>
          <w:sz w:val="24"/>
          <w:szCs w:val="24"/>
        </w:rPr>
        <w:t>;</w:t>
      </w:r>
    </w:p>
    <w:p w:rsidR="009D6280" w:rsidRPr="00576D31" w:rsidRDefault="00576D31" w:rsidP="00794664">
      <w:pPr>
        <w:pStyle w:val="ListParagraph"/>
        <w:numPr>
          <w:ilvl w:val="0"/>
          <w:numId w:val="4"/>
        </w:numPr>
        <w:jc w:val="both"/>
        <w:rPr>
          <w:rFonts w:eastAsia="Times New Roman" w:cstheme="minorHAnsi"/>
          <w:sz w:val="24"/>
          <w:szCs w:val="24"/>
        </w:rPr>
      </w:pPr>
      <w:r w:rsidRPr="00576D31">
        <w:rPr>
          <w:rFonts w:eastAsia="Times New Roman" w:cstheme="minorHAnsi"/>
          <w:sz w:val="24"/>
          <w:szCs w:val="24"/>
        </w:rPr>
        <w:t>C</w:t>
      </w:r>
      <w:r>
        <w:rPr>
          <w:rFonts w:eastAsia="Times New Roman" w:cstheme="minorHAnsi"/>
          <w:sz w:val="24"/>
          <w:szCs w:val="24"/>
        </w:rPr>
        <w:t>reating</w:t>
      </w:r>
      <w:r w:rsidRPr="00576D31">
        <w:rPr>
          <w:rFonts w:eastAsia="Times New Roman" w:cstheme="minorHAnsi"/>
          <w:sz w:val="24"/>
          <w:szCs w:val="24"/>
        </w:rPr>
        <w:t xml:space="preserve">, </w:t>
      </w:r>
      <w:r w:rsidR="00604523" w:rsidRPr="00576D31">
        <w:rPr>
          <w:rFonts w:eastAsia="Times New Roman" w:cstheme="minorHAnsi"/>
          <w:sz w:val="24"/>
          <w:szCs w:val="24"/>
        </w:rPr>
        <w:t>edit</w:t>
      </w:r>
      <w:r>
        <w:rPr>
          <w:rFonts w:eastAsia="Times New Roman" w:cstheme="minorHAnsi"/>
          <w:sz w:val="24"/>
          <w:szCs w:val="24"/>
        </w:rPr>
        <w:t>ing and</w:t>
      </w:r>
      <w:r w:rsidRPr="00576D31">
        <w:rPr>
          <w:rFonts w:eastAsia="Times New Roman" w:cstheme="minorHAnsi"/>
          <w:sz w:val="24"/>
          <w:szCs w:val="24"/>
        </w:rPr>
        <w:t xml:space="preserve"> </w:t>
      </w:r>
      <w:r>
        <w:rPr>
          <w:rFonts w:eastAsia="Times New Roman" w:cstheme="minorHAnsi"/>
          <w:sz w:val="24"/>
          <w:szCs w:val="24"/>
        </w:rPr>
        <w:t>deleting</w:t>
      </w:r>
      <w:r w:rsidR="00604523" w:rsidRPr="00576D31">
        <w:rPr>
          <w:rFonts w:eastAsia="Times New Roman" w:cstheme="minorHAnsi"/>
          <w:sz w:val="24"/>
          <w:szCs w:val="24"/>
        </w:rPr>
        <w:t xml:space="preserve"> </w:t>
      </w:r>
      <w:r w:rsidR="009D6280" w:rsidRPr="00576D31">
        <w:rPr>
          <w:rFonts w:eastAsia="Times New Roman" w:cstheme="minorHAnsi"/>
          <w:sz w:val="24"/>
          <w:szCs w:val="24"/>
        </w:rPr>
        <w:t>articles</w:t>
      </w:r>
      <w:r>
        <w:rPr>
          <w:rFonts w:eastAsia="Times New Roman" w:cstheme="minorHAnsi"/>
          <w:sz w:val="24"/>
          <w:szCs w:val="24"/>
        </w:rPr>
        <w:t>;</w:t>
      </w:r>
    </w:p>
    <w:p w:rsidR="00083F7C" w:rsidRPr="00AB1B33" w:rsidRDefault="00092C85" w:rsidP="009F5401">
      <w:pPr>
        <w:pStyle w:val="ListParagraph"/>
        <w:numPr>
          <w:ilvl w:val="0"/>
          <w:numId w:val="4"/>
        </w:numPr>
        <w:jc w:val="both"/>
        <w:rPr>
          <w:rFonts w:eastAsia="Times New Roman" w:cstheme="minorHAnsi"/>
          <w:sz w:val="24"/>
          <w:szCs w:val="24"/>
        </w:rPr>
      </w:pPr>
      <w:r>
        <w:rPr>
          <w:rFonts w:cstheme="minorHAnsi"/>
          <w:sz w:val="24"/>
          <w:szCs w:val="24"/>
        </w:rPr>
        <w:t xml:space="preserve">Reviewing </w:t>
      </w:r>
      <w:r w:rsidR="006D08BE" w:rsidRPr="009D6280">
        <w:rPr>
          <w:rFonts w:cstheme="minorHAnsi"/>
          <w:sz w:val="24"/>
          <w:szCs w:val="24"/>
        </w:rPr>
        <w:t>dashboard</w:t>
      </w:r>
      <w:r w:rsidR="00576D31">
        <w:rPr>
          <w:rFonts w:cstheme="minorHAnsi"/>
          <w:sz w:val="24"/>
          <w:szCs w:val="24"/>
        </w:rPr>
        <w:t>;</w:t>
      </w:r>
    </w:p>
    <w:p w:rsidR="00AB1B33" w:rsidRPr="00C1009A" w:rsidRDefault="00AB1B33" w:rsidP="00AB1B33">
      <w:pPr>
        <w:pStyle w:val="ListParagraph"/>
        <w:jc w:val="both"/>
        <w:rPr>
          <w:rFonts w:eastAsia="Times New Roman" w:cstheme="minorHAnsi"/>
          <w:sz w:val="24"/>
          <w:szCs w:val="24"/>
        </w:rPr>
      </w:pPr>
    </w:p>
    <w:p w:rsidR="00C1009A" w:rsidRDefault="00C1009A" w:rsidP="00C1009A">
      <w:pPr>
        <w:pStyle w:val="Heading2"/>
      </w:pPr>
      <w:bookmarkStart w:id="18" w:name="_Toc484788321"/>
      <w:r w:rsidRPr="00C1009A">
        <w:t>References</w:t>
      </w:r>
      <w:bookmarkEnd w:id="18"/>
    </w:p>
    <w:p w:rsidR="00AA5174" w:rsidRDefault="00AB1B33" w:rsidP="00AB1B33">
      <w:pPr>
        <w:rPr>
          <w:rFonts w:eastAsia="Times New Roman" w:cstheme="minorHAnsi"/>
          <w:sz w:val="24"/>
          <w:szCs w:val="24"/>
        </w:rPr>
      </w:pPr>
      <w:r w:rsidRPr="00AB1B33">
        <w:rPr>
          <w:rFonts w:eastAsia="Times New Roman" w:cstheme="minorHAnsi"/>
          <w:sz w:val="24"/>
          <w:szCs w:val="24"/>
        </w:rPr>
        <w:t>The documentation refers t</w:t>
      </w:r>
      <w:r>
        <w:rPr>
          <w:rFonts w:eastAsia="Times New Roman" w:cstheme="minorHAnsi"/>
          <w:sz w:val="24"/>
          <w:szCs w:val="24"/>
        </w:rPr>
        <w:t>o Github repo:</w:t>
      </w:r>
    </w:p>
    <w:p w:rsidR="00AB1B33" w:rsidRPr="00AB1B33" w:rsidRDefault="00792C30" w:rsidP="00AB1B33">
      <w:pPr>
        <w:rPr>
          <w:rFonts w:eastAsia="Times New Roman" w:cstheme="minorHAnsi"/>
          <w:sz w:val="24"/>
          <w:szCs w:val="24"/>
        </w:rPr>
      </w:pPr>
      <w:hyperlink r:id="rId10" w:history="1">
        <w:r w:rsidR="00AA5174" w:rsidRPr="00146E3F">
          <w:rPr>
            <w:rStyle w:val="Hyperlink"/>
            <w:rFonts w:eastAsia="Times New Roman" w:cstheme="minorHAnsi"/>
            <w:sz w:val="24"/>
            <w:szCs w:val="24"/>
            <w:lang w:val="bg-BG"/>
          </w:rPr>
          <w:t>https://github.com/xsaraPN/Blog-Skeleton-TeamProject</w:t>
        </w:r>
      </w:hyperlink>
      <w:r w:rsidR="00AB1B33">
        <w:rPr>
          <w:rFonts w:eastAsia="Times New Roman" w:cstheme="minorHAnsi"/>
          <w:sz w:val="24"/>
          <w:szCs w:val="24"/>
        </w:rPr>
        <w:br/>
      </w:r>
      <w:r w:rsidR="00AB1B33">
        <w:rPr>
          <w:rFonts w:eastAsia="Times New Roman" w:cstheme="minorHAnsi"/>
          <w:sz w:val="24"/>
          <w:szCs w:val="24"/>
        </w:rPr>
        <w:br/>
      </w:r>
    </w:p>
    <w:p w:rsidR="00083F7C" w:rsidRDefault="00E12B99" w:rsidP="00E12B99">
      <w:pPr>
        <w:pStyle w:val="Heading1"/>
      </w:pPr>
      <w:bookmarkStart w:id="19" w:name="_Toc439994673"/>
      <w:bookmarkStart w:id="20" w:name="_Toc480288172"/>
      <w:bookmarkStart w:id="21" w:name="_Toc484788322"/>
      <w:r w:rsidRPr="00E12B99">
        <w:lastRenderedPageBreak/>
        <w:t>Overall Description</w:t>
      </w:r>
      <w:bookmarkEnd w:id="19"/>
      <w:bookmarkEnd w:id="20"/>
      <w:bookmarkEnd w:id="21"/>
    </w:p>
    <w:p w:rsidR="006B28C6" w:rsidRPr="006B28C6" w:rsidRDefault="006B28C6" w:rsidP="006B28C6">
      <w:pPr>
        <w:rPr>
          <w:rFonts w:eastAsia="Times New Roman" w:cstheme="minorHAnsi"/>
          <w:sz w:val="24"/>
          <w:szCs w:val="24"/>
        </w:rPr>
      </w:pPr>
      <w:r w:rsidRPr="006B28C6">
        <w:rPr>
          <w:rFonts w:eastAsia="Times New Roman" w:cstheme="minorHAnsi"/>
          <w:sz w:val="24"/>
          <w:szCs w:val="24"/>
        </w:rPr>
        <w:t>This section will give an overview of the whole system. The system will be explained in its context to show how the system interacts with other systems and introduce the basic functionality of it.</w:t>
      </w:r>
    </w:p>
    <w:p w:rsidR="006B28C6" w:rsidRDefault="006B28C6" w:rsidP="006B28C6"/>
    <w:p w:rsidR="007D4069" w:rsidRDefault="007D4069" w:rsidP="007D4069">
      <w:pPr>
        <w:pStyle w:val="Heading2"/>
      </w:pPr>
      <w:bookmarkStart w:id="22" w:name="_Toc484788323"/>
      <w:r w:rsidRPr="007D4069">
        <w:t>Product perspective</w:t>
      </w:r>
      <w:bookmarkEnd w:id="22"/>
    </w:p>
    <w:p w:rsidR="006B28C6" w:rsidRDefault="00685546" w:rsidP="00DD494E">
      <w:pPr>
        <w:pStyle w:val="HTMLPreformatted"/>
        <w:shd w:val="clear" w:color="auto" w:fill="FFFFFF"/>
      </w:pPr>
      <w:r w:rsidRPr="00620179">
        <w:rPr>
          <w:rFonts w:asciiTheme="minorHAnsi" w:hAnsiTheme="minorHAnsi" w:cstheme="minorHAnsi"/>
          <w:sz w:val="24"/>
          <w:szCs w:val="24"/>
        </w:rPr>
        <w:t xml:space="preserve">This system will </w:t>
      </w:r>
      <w:r w:rsidR="00620179" w:rsidRPr="00620179">
        <w:rPr>
          <w:rFonts w:asciiTheme="minorHAnsi" w:hAnsiTheme="minorHAnsi" w:cstheme="minorHAnsi"/>
          <w:sz w:val="24"/>
          <w:szCs w:val="24"/>
        </w:rPr>
        <w:t xml:space="preserve">represent </w:t>
      </w:r>
      <w:r w:rsidR="00672284" w:rsidRPr="00620179">
        <w:rPr>
          <w:rFonts w:asciiTheme="minorHAnsi" w:hAnsiTheme="minorHAnsi" w:cstheme="minorHAnsi"/>
          <w:sz w:val="24"/>
          <w:szCs w:val="24"/>
        </w:rPr>
        <w:t>blog</w:t>
      </w:r>
      <w:r w:rsidR="00620179">
        <w:rPr>
          <w:rFonts w:asciiTheme="minorHAnsi" w:hAnsiTheme="minorHAnsi" w:cstheme="minorHAnsi"/>
          <w:sz w:val="24"/>
          <w:szCs w:val="24"/>
          <w:lang w:val="bg-BG"/>
        </w:rPr>
        <w:t xml:space="preserve"> </w:t>
      </w:r>
      <w:r w:rsidR="00620179">
        <w:rPr>
          <w:rFonts w:asciiTheme="minorHAnsi" w:hAnsiTheme="minorHAnsi" w:cstheme="minorHAnsi"/>
          <w:sz w:val="24"/>
          <w:szCs w:val="24"/>
        </w:rPr>
        <w:t>portal</w:t>
      </w:r>
      <w:r w:rsidRPr="00620179">
        <w:rPr>
          <w:rFonts w:asciiTheme="minorHAnsi" w:hAnsiTheme="minorHAnsi" w:cstheme="minorHAnsi"/>
          <w:sz w:val="24"/>
          <w:szCs w:val="24"/>
        </w:rPr>
        <w:t xml:space="preserve">. </w:t>
      </w:r>
      <w:r w:rsidR="00672284" w:rsidRPr="00620179">
        <w:rPr>
          <w:rFonts w:asciiTheme="minorHAnsi" w:hAnsiTheme="minorHAnsi" w:cstheme="minorHAnsi"/>
          <w:sz w:val="24"/>
          <w:szCs w:val="24"/>
        </w:rPr>
        <w:t xml:space="preserve">The </w:t>
      </w:r>
      <w:r w:rsidRPr="00620179">
        <w:rPr>
          <w:rFonts w:asciiTheme="minorHAnsi" w:hAnsiTheme="minorHAnsi" w:cstheme="minorHAnsi"/>
          <w:sz w:val="24"/>
          <w:szCs w:val="24"/>
        </w:rPr>
        <w:t xml:space="preserve">web portal will be used for managing </w:t>
      </w:r>
      <w:r w:rsidR="00672284" w:rsidRPr="00620179">
        <w:rPr>
          <w:rFonts w:asciiTheme="minorHAnsi" w:hAnsiTheme="minorHAnsi" w:cstheme="minorHAnsi"/>
          <w:sz w:val="24"/>
          <w:szCs w:val="24"/>
        </w:rPr>
        <w:t xml:space="preserve">users and articles </w:t>
      </w:r>
      <w:r w:rsidRPr="00620179">
        <w:rPr>
          <w:rFonts w:asciiTheme="minorHAnsi" w:hAnsiTheme="minorHAnsi" w:cstheme="minorHAnsi"/>
          <w:sz w:val="24"/>
          <w:szCs w:val="24"/>
        </w:rPr>
        <w:t xml:space="preserve">as </w:t>
      </w:r>
      <w:r w:rsidR="00DD494E">
        <w:rPr>
          <w:rFonts w:asciiTheme="minorHAnsi" w:hAnsiTheme="minorHAnsi" w:cstheme="minorHAnsi"/>
          <w:sz w:val="24"/>
          <w:szCs w:val="24"/>
        </w:rPr>
        <w:t>one</w:t>
      </w:r>
      <w:r w:rsidRPr="00620179">
        <w:rPr>
          <w:rFonts w:asciiTheme="minorHAnsi" w:hAnsiTheme="minorHAnsi" w:cstheme="minorHAnsi"/>
          <w:sz w:val="24"/>
          <w:szCs w:val="24"/>
        </w:rPr>
        <w:t xml:space="preserve"> whole</w:t>
      </w:r>
      <w:r w:rsidR="00672284" w:rsidRPr="00620179">
        <w:rPr>
          <w:rFonts w:asciiTheme="minorHAnsi" w:hAnsiTheme="minorHAnsi" w:cstheme="minorHAnsi"/>
          <w:sz w:val="24"/>
          <w:szCs w:val="24"/>
        </w:rPr>
        <w:t>.</w:t>
      </w:r>
    </w:p>
    <w:p w:rsidR="006B28C6" w:rsidRDefault="006B28C6" w:rsidP="006B28C6"/>
    <w:p w:rsidR="006B28C6" w:rsidRDefault="00112831" w:rsidP="00112831">
      <w:pPr>
        <w:pStyle w:val="Heading2"/>
      </w:pPr>
      <w:bookmarkStart w:id="23" w:name="_Toc484788324"/>
      <w:r w:rsidRPr="00112831">
        <w:t>Product functions</w:t>
      </w:r>
      <w:bookmarkEnd w:id="23"/>
    </w:p>
    <w:p w:rsidR="00112831" w:rsidRDefault="00617C85" w:rsidP="006B28C6">
      <w:r>
        <w:t xml:space="preserve">The system </w:t>
      </w:r>
      <w:r w:rsidR="00112831" w:rsidRPr="00112831">
        <w:t>will provide functionality to manage</w:t>
      </w:r>
      <w:r w:rsidR="00FA3802">
        <w:t xml:space="preserve"> users and articles</w:t>
      </w:r>
      <w:r w:rsidR="00CF0614">
        <w:t>:</w:t>
      </w:r>
    </w:p>
    <w:p w:rsidR="00CF0614" w:rsidRPr="006F04E3" w:rsidRDefault="00CF0614" w:rsidP="00886CC4">
      <w:pPr>
        <w:pStyle w:val="ListParagraph"/>
        <w:numPr>
          <w:ilvl w:val="0"/>
          <w:numId w:val="21"/>
        </w:numPr>
      </w:pPr>
      <w:r w:rsidRPr="006F04E3">
        <w:t>Registering new users</w:t>
      </w:r>
      <w:r w:rsidR="00D25966">
        <w:rPr>
          <w:lang w:val="bg-BG"/>
        </w:rPr>
        <w:t xml:space="preserve"> – </w:t>
      </w:r>
      <w:r w:rsidR="00886CC4" w:rsidRPr="00886CC4">
        <w:t xml:space="preserve">If </w:t>
      </w:r>
      <w:r w:rsidR="00B21817">
        <w:t>user</w:t>
      </w:r>
      <w:r w:rsidR="00886CC4" w:rsidRPr="00886CC4">
        <w:t xml:space="preserve"> wants to create an article he/she must be registered. Unregistered user cannot manage articles, only can read them.</w:t>
      </w:r>
    </w:p>
    <w:p w:rsidR="00CF0614" w:rsidRPr="006F04E3" w:rsidRDefault="00CF0614" w:rsidP="006F04E3">
      <w:pPr>
        <w:pStyle w:val="ListParagraph"/>
        <w:numPr>
          <w:ilvl w:val="0"/>
          <w:numId w:val="21"/>
        </w:numPr>
      </w:pPr>
      <w:r w:rsidRPr="006F04E3">
        <w:t>Logging existing users</w:t>
      </w:r>
      <w:r w:rsidR="00587970">
        <w:t xml:space="preserve"> - </w:t>
      </w:r>
      <w:r w:rsidR="00B21817">
        <w:t>User</w:t>
      </w:r>
      <w:r w:rsidR="00587970" w:rsidRPr="00587970">
        <w:t xml:space="preserve"> logins to the system by entering valid user id and password</w:t>
      </w:r>
      <w:r w:rsidRPr="006F04E3">
        <w:t>;</w:t>
      </w:r>
    </w:p>
    <w:p w:rsidR="00542CDA" w:rsidRDefault="00CF0614" w:rsidP="00542CDA">
      <w:pPr>
        <w:pStyle w:val="ListParagraph"/>
        <w:numPr>
          <w:ilvl w:val="0"/>
          <w:numId w:val="21"/>
        </w:numPr>
      </w:pPr>
      <w:r w:rsidRPr="006F04E3">
        <w:t>Creating articles</w:t>
      </w:r>
      <w:r w:rsidR="00542CDA">
        <w:t xml:space="preserve"> –</w:t>
      </w:r>
      <w:r w:rsidR="00B21817">
        <w:t xml:space="preserve"> User</w:t>
      </w:r>
      <w:r w:rsidR="00B21817" w:rsidRPr="00587970">
        <w:t xml:space="preserve"> </w:t>
      </w:r>
      <w:r w:rsidR="00542CDA" w:rsidRPr="00542CDA">
        <w:t xml:space="preserve">can create articles, </w:t>
      </w:r>
      <w:r w:rsidR="00542CDA">
        <w:t>if</w:t>
      </w:r>
      <w:r w:rsidR="00542CDA" w:rsidRPr="00542CDA">
        <w:t xml:space="preserve"> he is already log</w:t>
      </w:r>
      <w:r w:rsidR="00542CDA">
        <w:t>ging in the system</w:t>
      </w:r>
      <w:r w:rsidR="00542CDA" w:rsidRPr="00542CDA">
        <w:t>;</w:t>
      </w:r>
    </w:p>
    <w:p w:rsidR="00CF0614" w:rsidRPr="006F04E3" w:rsidRDefault="00CF0614" w:rsidP="00542CDA">
      <w:pPr>
        <w:pStyle w:val="ListParagraph"/>
        <w:numPr>
          <w:ilvl w:val="0"/>
          <w:numId w:val="21"/>
        </w:numPr>
      </w:pPr>
      <w:r w:rsidRPr="006F04E3">
        <w:t>Editing Articles</w:t>
      </w:r>
      <w:r w:rsidR="0063371D">
        <w:t xml:space="preserve"> -</w:t>
      </w:r>
      <w:r w:rsidR="0063371D" w:rsidRPr="0063371D">
        <w:t xml:space="preserve"> </w:t>
      </w:r>
      <w:r w:rsidR="00B21817">
        <w:t>User</w:t>
      </w:r>
      <w:r w:rsidR="0063371D">
        <w:t xml:space="preserve"> can</w:t>
      </w:r>
      <w:r w:rsidR="0063371D" w:rsidRPr="00542CDA">
        <w:t xml:space="preserve"> </w:t>
      </w:r>
      <w:r w:rsidR="0063371D">
        <w:t xml:space="preserve">edit only his own </w:t>
      </w:r>
      <w:r w:rsidR="0063371D" w:rsidRPr="00542CDA">
        <w:t>articles</w:t>
      </w:r>
      <w:r w:rsidRPr="006F04E3">
        <w:t>;</w:t>
      </w:r>
    </w:p>
    <w:p w:rsidR="00CF0614" w:rsidRPr="006F04E3" w:rsidRDefault="00CF0614" w:rsidP="006F04E3">
      <w:pPr>
        <w:pStyle w:val="ListParagraph"/>
        <w:numPr>
          <w:ilvl w:val="0"/>
          <w:numId w:val="21"/>
        </w:numPr>
      </w:pPr>
      <w:r w:rsidRPr="006F04E3">
        <w:t>Deleting Articles</w:t>
      </w:r>
      <w:r w:rsidR="0063371D">
        <w:t xml:space="preserve"> -</w:t>
      </w:r>
      <w:r w:rsidR="0063371D" w:rsidRPr="0063371D">
        <w:t xml:space="preserve"> </w:t>
      </w:r>
      <w:r w:rsidR="00E00F12">
        <w:t>User</w:t>
      </w:r>
      <w:r w:rsidR="0063371D">
        <w:t xml:space="preserve"> can</w:t>
      </w:r>
      <w:r w:rsidR="0063371D" w:rsidRPr="00542CDA">
        <w:t xml:space="preserve"> </w:t>
      </w:r>
      <w:r w:rsidR="0063371D">
        <w:t xml:space="preserve">delete only his own </w:t>
      </w:r>
      <w:r w:rsidR="0063371D" w:rsidRPr="00542CDA">
        <w:t>articles</w:t>
      </w:r>
      <w:r w:rsidR="0063371D" w:rsidRPr="006F04E3">
        <w:t>;</w:t>
      </w:r>
    </w:p>
    <w:p w:rsidR="00CF0614" w:rsidRPr="006F04E3" w:rsidRDefault="00CF0614" w:rsidP="006F04E3">
      <w:pPr>
        <w:pStyle w:val="ListParagraph"/>
        <w:numPr>
          <w:ilvl w:val="0"/>
          <w:numId w:val="21"/>
        </w:numPr>
      </w:pPr>
      <w:r w:rsidRPr="006F04E3">
        <w:t>Dashboard</w:t>
      </w:r>
      <w:r w:rsidR="00B21817">
        <w:t xml:space="preserve"> – All user</w:t>
      </w:r>
      <w:r w:rsidR="00E00F12">
        <w:t>s</w:t>
      </w:r>
      <w:r w:rsidR="00220EA4">
        <w:t xml:space="preserve"> can read all articles</w:t>
      </w:r>
      <w:r w:rsidRPr="006F04E3">
        <w:t>;</w:t>
      </w:r>
    </w:p>
    <w:p w:rsidR="00CF0614" w:rsidRDefault="00BA5B75" w:rsidP="00BA5B75">
      <w:pPr>
        <w:pStyle w:val="Heading2"/>
        <w:rPr>
          <w:shd w:val="clear" w:color="auto" w:fill="FFFFFF"/>
        </w:rPr>
      </w:pPr>
      <w:bookmarkStart w:id="24" w:name="_Toc484788325"/>
      <w:r>
        <w:rPr>
          <w:shd w:val="clear" w:color="auto" w:fill="FFFFFF"/>
        </w:rPr>
        <w:t>Operating Environment</w:t>
      </w:r>
      <w:bookmarkEnd w:id="24"/>
    </w:p>
    <w:p w:rsidR="00202404" w:rsidRPr="0069265D" w:rsidRDefault="00966883" w:rsidP="001309DE">
      <w:pPr>
        <w:rPr>
          <w:i/>
        </w:rPr>
      </w:pPr>
      <w:r w:rsidRPr="00966883">
        <w:t xml:space="preserve">Operating environment for the </w:t>
      </w:r>
      <w:r w:rsidR="002F723A">
        <w:t>SoftUni blog</w:t>
      </w:r>
      <w:r w:rsidRPr="00966883">
        <w:t xml:space="preserve"> </w:t>
      </w:r>
      <w:r w:rsidR="00202404">
        <w:t>must</w:t>
      </w:r>
      <w:r w:rsidR="00547A9B" w:rsidRPr="00547A9B">
        <w:t xml:space="preserve"> </w:t>
      </w:r>
      <w:r w:rsidR="00547A9B" w:rsidRPr="0069265D">
        <w:t>operate</w:t>
      </w:r>
      <w:r w:rsidR="00547A9B">
        <w:t xml:space="preserve"> with </w:t>
      </w:r>
      <w:r w:rsidR="00202404">
        <w:t>different</w:t>
      </w:r>
      <w:r w:rsidR="00202404" w:rsidRPr="0069265D">
        <w:t xml:space="preserve"> operating system and</w:t>
      </w:r>
      <w:r w:rsidR="00547A9B" w:rsidRPr="00547A9B">
        <w:t xml:space="preserve"> </w:t>
      </w:r>
      <w:r w:rsidR="00547A9B">
        <w:t xml:space="preserve">Browser </w:t>
      </w:r>
      <w:r w:rsidR="00202404" w:rsidRPr="0069265D">
        <w:t>versions</w:t>
      </w:r>
      <w:r w:rsidR="00202404">
        <w:t>.</w:t>
      </w:r>
    </w:p>
    <w:p w:rsidR="00966883" w:rsidRPr="00966883" w:rsidRDefault="00966883" w:rsidP="00A836F2"/>
    <w:p w:rsidR="00063F0D" w:rsidRPr="0069265D" w:rsidRDefault="00063F0D" w:rsidP="00063F0D">
      <w:pPr>
        <w:pStyle w:val="Heading2"/>
        <w:jc w:val="both"/>
      </w:pPr>
      <w:bookmarkStart w:id="25" w:name="_Toc439994678"/>
      <w:bookmarkStart w:id="26" w:name="_Toc480288176"/>
      <w:bookmarkStart w:id="27" w:name="_Toc484788326"/>
      <w:r w:rsidRPr="0069265D">
        <w:t>Design and Implementation Constraints</w:t>
      </w:r>
      <w:bookmarkEnd w:id="25"/>
      <w:bookmarkEnd w:id="26"/>
      <w:bookmarkEnd w:id="27"/>
    </w:p>
    <w:p w:rsidR="00B9115A" w:rsidRDefault="00B9115A" w:rsidP="00B9115A">
      <w:pPr>
        <w:pStyle w:val="ListParagraph"/>
        <w:numPr>
          <w:ilvl w:val="0"/>
          <w:numId w:val="24"/>
        </w:numPr>
      </w:pPr>
      <w:r w:rsidRPr="00B9115A">
        <w:t>SQL Server LocalDB 2016</w:t>
      </w:r>
    </w:p>
    <w:p w:rsidR="00547A9B" w:rsidRPr="00966883" w:rsidRDefault="00547A9B" w:rsidP="00B9115A">
      <w:pPr>
        <w:pStyle w:val="ListParagraph"/>
        <w:numPr>
          <w:ilvl w:val="0"/>
          <w:numId w:val="24"/>
        </w:numPr>
      </w:pPr>
      <w:r w:rsidRPr="00966883">
        <w:t xml:space="preserve">operating system: windows </w:t>
      </w:r>
      <w:r w:rsidR="0063458E">
        <w:t xml:space="preserve">7, </w:t>
      </w:r>
      <w:r>
        <w:t>10</w:t>
      </w:r>
    </w:p>
    <w:p w:rsidR="00547A9B" w:rsidRDefault="00547A9B" w:rsidP="00547A9B">
      <w:pPr>
        <w:pStyle w:val="ListParagraph"/>
        <w:numPr>
          <w:ilvl w:val="0"/>
          <w:numId w:val="24"/>
        </w:numPr>
      </w:pPr>
      <w:r>
        <w:t>MVC</w:t>
      </w:r>
    </w:p>
    <w:p w:rsidR="00547A9B" w:rsidRDefault="00547A9B" w:rsidP="00547A9B">
      <w:pPr>
        <w:pStyle w:val="ListParagraph"/>
        <w:numPr>
          <w:ilvl w:val="0"/>
          <w:numId w:val="24"/>
        </w:numPr>
      </w:pPr>
      <w:r w:rsidRPr="002848A6">
        <w:t>QA tools: Selenium WebDriver</w:t>
      </w:r>
    </w:p>
    <w:p w:rsidR="00547A9B" w:rsidRDefault="00547A9B" w:rsidP="00547A9B">
      <w:pPr>
        <w:pStyle w:val="ListParagraph"/>
        <w:numPr>
          <w:ilvl w:val="0"/>
          <w:numId w:val="24"/>
        </w:numPr>
      </w:pPr>
      <w:r w:rsidRPr="002848A6">
        <w:t xml:space="preserve">Framework:  </w:t>
      </w:r>
      <w:r>
        <w:t>C#, TeamCity</w:t>
      </w:r>
    </w:p>
    <w:p w:rsidR="00547A9B" w:rsidRDefault="00547A9B" w:rsidP="00547A9B">
      <w:pPr>
        <w:pStyle w:val="ListParagraph"/>
        <w:numPr>
          <w:ilvl w:val="0"/>
          <w:numId w:val="24"/>
        </w:numPr>
      </w:pPr>
      <w:r w:rsidRPr="00794664">
        <w:t>GitHub</w:t>
      </w:r>
    </w:p>
    <w:p w:rsidR="00063F0D" w:rsidRPr="002848A6" w:rsidRDefault="00063F0D" w:rsidP="00547A9B">
      <w:pPr>
        <w:pStyle w:val="ListParagraph"/>
      </w:pPr>
    </w:p>
    <w:p w:rsidR="002848A6" w:rsidRPr="00966883" w:rsidRDefault="002848A6" w:rsidP="002848A6">
      <w:pPr>
        <w:pStyle w:val="ListParagraph"/>
      </w:pPr>
    </w:p>
    <w:p w:rsidR="00966883" w:rsidRPr="00966883" w:rsidRDefault="00966883" w:rsidP="00966883">
      <w:pPr>
        <w:pStyle w:val="Subtitle"/>
        <w:rPr>
          <w:lang w:val="bg-BG"/>
        </w:rPr>
      </w:pPr>
    </w:p>
    <w:p w:rsidR="00AC10C6" w:rsidRPr="004B519F" w:rsidRDefault="00DB5F43" w:rsidP="002C27AB">
      <w:pPr>
        <w:pStyle w:val="Heading1"/>
      </w:pPr>
      <w:bookmarkStart w:id="28" w:name="_Toc484788327"/>
      <w:bookmarkStart w:id="29" w:name="_Toc439994682"/>
      <w:bookmarkStart w:id="30" w:name="_Toc480288178"/>
      <w:r w:rsidRPr="004B519F">
        <w:lastRenderedPageBreak/>
        <w:t>Specific requirements</w:t>
      </w:r>
      <w:bookmarkEnd w:id="28"/>
      <w:r w:rsidRPr="004B519F">
        <w:t xml:space="preserve"> </w:t>
      </w:r>
    </w:p>
    <w:p w:rsidR="002C27AB" w:rsidRDefault="00DB5F43" w:rsidP="001309DE">
      <w:r w:rsidRPr="00AC10C6">
        <w:t>This section contains all of the functional and quality requirements of the system. It gives a detailed description of the system and all its features.</w:t>
      </w:r>
      <w:r>
        <w:t xml:space="preserve">  </w:t>
      </w:r>
    </w:p>
    <w:p w:rsidR="00C90B13" w:rsidRDefault="002C27AB" w:rsidP="002C27AB">
      <w:pPr>
        <w:pStyle w:val="Heading2"/>
      </w:pPr>
      <w:bookmarkStart w:id="31" w:name="_Toc484788328"/>
      <w:r>
        <w:t>E</w:t>
      </w:r>
      <w:r w:rsidR="00C90B13" w:rsidRPr="0069265D">
        <w:t>xternal Interface Requirements</w:t>
      </w:r>
      <w:bookmarkEnd w:id="29"/>
      <w:bookmarkEnd w:id="30"/>
      <w:bookmarkEnd w:id="31"/>
    </w:p>
    <w:p w:rsidR="00B3751D" w:rsidRPr="00B3751D" w:rsidRDefault="00B3751D" w:rsidP="005B17AC">
      <w:pPr>
        <w:rPr>
          <w:lang w:val="bg-BG"/>
        </w:rPr>
      </w:pPr>
      <w:r w:rsidRPr="00B3751D">
        <w:rPr>
          <w:lang w:val="bg-BG"/>
        </w:rPr>
        <w:t>This section provides a detailed description of all inputs into and outputs from the system. It also gives a description of the hardware, software and communication interfaces and provides basic prototypes of the user interface.</w:t>
      </w:r>
    </w:p>
    <w:p w:rsidR="00DB5F43" w:rsidRPr="0069265D" w:rsidRDefault="00DB5F43" w:rsidP="00DB5F43">
      <w:pPr>
        <w:pStyle w:val="Heading2"/>
        <w:jc w:val="both"/>
      </w:pPr>
      <w:bookmarkStart w:id="32" w:name="_Toc480288179"/>
      <w:bookmarkStart w:id="33" w:name="_Toc484788329"/>
      <w:r w:rsidRPr="0069265D">
        <w:t>User Interfaces</w:t>
      </w:r>
      <w:bookmarkEnd w:id="32"/>
      <w:bookmarkEnd w:id="33"/>
    </w:p>
    <w:p w:rsidR="007A1FFB" w:rsidRDefault="00DB5F43" w:rsidP="001309DE">
      <w:r w:rsidRPr="00DB5F43">
        <w:t xml:space="preserve">A first-time user of the </w:t>
      </w:r>
      <w:r w:rsidR="005B17AC">
        <w:t>blog</w:t>
      </w:r>
      <w:r w:rsidRPr="00DB5F43">
        <w:t xml:space="preserve"> </w:t>
      </w:r>
      <w:r w:rsidR="007A1FFB">
        <w:t>portal</w:t>
      </w:r>
      <w:r w:rsidRPr="00DB5F43">
        <w:t xml:space="preserve"> should see </w:t>
      </w:r>
      <w:r w:rsidR="005B17AC">
        <w:t>dashboard page</w:t>
      </w:r>
      <w:r w:rsidR="007A1FFB">
        <w:t>, see Figure 1</w:t>
      </w:r>
    </w:p>
    <w:p w:rsidR="00F95EAD" w:rsidRDefault="00583DD2" w:rsidP="001309DE">
      <w:r>
        <w:rPr>
          <w:noProof/>
          <w:lang w:val="bg-BG" w:eastAsia="bg-BG"/>
        </w:rPr>
        <w:drawing>
          <wp:inline distT="0" distB="0" distL="0" distR="0">
            <wp:extent cx="5905500" cy="2852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age.png"/>
                    <pic:cNvPicPr/>
                  </pic:nvPicPr>
                  <pic:blipFill rotWithShape="1">
                    <a:blip r:embed="rId11">
                      <a:extLst>
                        <a:ext uri="{28A0092B-C50C-407E-A947-70E740481C1C}">
                          <a14:useLocalDpi xmlns:a14="http://schemas.microsoft.com/office/drawing/2010/main" val="0"/>
                        </a:ext>
                      </a:extLst>
                    </a:blip>
                    <a:srcRect l="641" r="-1"/>
                    <a:stretch/>
                  </pic:blipFill>
                  <pic:spPr bwMode="auto">
                    <a:xfrm>
                      <a:off x="0" y="0"/>
                      <a:ext cx="5905500" cy="2852420"/>
                    </a:xfrm>
                    <a:prstGeom prst="rect">
                      <a:avLst/>
                    </a:prstGeom>
                    <a:ln>
                      <a:noFill/>
                    </a:ln>
                    <a:extLst>
                      <a:ext uri="{53640926-AAD7-44D8-BBD7-CCE9431645EC}">
                        <a14:shadowObscured xmlns:a14="http://schemas.microsoft.com/office/drawing/2010/main"/>
                      </a:ext>
                    </a:extLst>
                  </pic:spPr>
                </pic:pic>
              </a:graphicData>
            </a:graphic>
          </wp:inline>
        </w:drawing>
      </w:r>
    </w:p>
    <w:p w:rsidR="00583DD2" w:rsidRDefault="00583DD2" w:rsidP="00583DD2">
      <w:pPr>
        <w:jc w:val="center"/>
        <w:rPr>
          <w:color w:val="2E74B5" w:themeColor="accent1" w:themeShade="BF"/>
        </w:rPr>
      </w:pPr>
      <w:r w:rsidRPr="00841053">
        <w:rPr>
          <w:color w:val="2E74B5" w:themeColor="accent1" w:themeShade="BF"/>
        </w:rPr>
        <w:t>Figure 1 – Dashboard page</w:t>
      </w:r>
    </w:p>
    <w:p w:rsidR="00F55FB8" w:rsidRPr="00F55FB8" w:rsidRDefault="00F55FB8" w:rsidP="00F55FB8">
      <w:pPr>
        <w:pStyle w:val="template"/>
        <w:jc w:val="both"/>
        <w:rPr>
          <w:rFonts w:asciiTheme="minorHAnsi" w:eastAsiaTheme="minorEastAsia" w:hAnsiTheme="minorHAnsi" w:cstheme="minorBidi"/>
          <w:i w:val="0"/>
          <w:szCs w:val="22"/>
        </w:rPr>
      </w:pPr>
      <w:r w:rsidRPr="00F55FB8">
        <w:rPr>
          <w:rFonts w:asciiTheme="minorHAnsi" w:eastAsiaTheme="minorEastAsia" w:hAnsiTheme="minorHAnsi" w:cstheme="minorBidi"/>
          <w:i w:val="0"/>
          <w:szCs w:val="22"/>
        </w:rPr>
        <w:t>Standard links that should appear on this screen are: register link and login link;</w:t>
      </w:r>
    </w:p>
    <w:p w:rsidR="00583DD2" w:rsidRDefault="00583DD2" w:rsidP="001309DE"/>
    <w:p w:rsidR="00303A41" w:rsidRDefault="00303A41" w:rsidP="001309DE"/>
    <w:p w:rsidR="00303A41" w:rsidRDefault="00303A41" w:rsidP="001309DE"/>
    <w:p w:rsidR="00303A41" w:rsidRDefault="00303A41" w:rsidP="001309DE"/>
    <w:p w:rsidR="00303A41" w:rsidRDefault="00303A41" w:rsidP="001309DE"/>
    <w:p w:rsidR="00303A41" w:rsidRDefault="00303A41" w:rsidP="001309DE"/>
    <w:p w:rsidR="00303A41" w:rsidRDefault="00303A41" w:rsidP="001309DE"/>
    <w:p w:rsidR="00303A41" w:rsidRDefault="00303A41" w:rsidP="001309DE"/>
    <w:p w:rsidR="007A1FFB" w:rsidRDefault="007A1FFB" w:rsidP="001309DE">
      <w:r w:rsidRPr="007A1FFB">
        <w:lastRenderedPageBreak/>
        <w:t>If the user has not registered, he/she should be abl</w:t>
      </w:r>
      <w:r>
        <w:t xml:space="preserve">e to do that on the </w:t>
      </w:r>
      <w:r w:rsidR="003A5ACB">
        <w:t>registeration</w:t>
      </w:r>
      <w:r>
        <w:t xml:space="preserve"> page, see Figure 2</w:t>
      </w:r>
    </w:p>
    <w:p w:rsidR="003B386A" w:rsidRDefault="003B386A" w:rsidP="001309DE">
      <w:r>
        <w:rPr>
          <w:noProof/>
          <w:lang w:val="bg-BG" w:eastAsia="bg-BG"/>
        </w:rPr>
        <w:drawing>
          <wp:inline distT="0" distB="0" distL="0" distR="0">
            <wp:extent cx="4832985" cy="3009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age.png"/>
                    <pic:cNvPicPr/>
                  </pic:nvPicPr>
                  <pic:blipFill rotWithShape="1">
                    <a:blip r:embed="rId12">
                      <a:extLst>
                        <a:ext uri="{28A0092B-C50C-407E-A947-70E740481C1C}">
                          <a14:useLocalDpi xmlns:a14="http://schemas.microsoft.com/office/drawing/2010/main" val="0"/>
                        </a:ext>
                      </a:extLst>
                    </a:blip>
                    <a:srcRect l="641" r="-1" b="5946"/>
                    <a:stretch/>
                  </pic:blipFill>
                  <pic:spPr bwMode="auto">
                    <a:xfrm>
                      <a:off x="0" y="0"/>
                      <a:ext cx="4833343" cy="3010123"/>
                    </a:xfrm>
                    <a:prstGeom prst="rect">
                      <a:avLst/>
                    </a:prstGeom>
                    <a:ln>
                      <a:noFill/>
                    </a:ln>
                    <a:extLst>
                      <a:ext uri="{53640926-AAD7-44D8-BBD7-CCE9431645EC}">
                        <a14:shadowObscured xmlns:a14="http://schemas.microsoft.com/office/drawing/2010/main"/>
                      </a:ext>
                    </a:extLst>
                  </pic:spPr>
                </pic:pic>
              </a:graphicData>
            </a:graphic>
          </wp:inline>
        </w:drawing>
      </w:r>
    </w:p>
    <w:p w:rsidR="003B386A" w:rsidRDefault="003B386A" w:rsidP="00692B05">
      <w:pPr>
        <w:jc w:val="center"/>
        <w:rPr>
          <w:color w:val="2E74B5" w:themeColor="accent1" w:themeShade="BF"/>
        </w:rPr>
      </w:pPr>
      <w:r w:rsidRPr="00692B05">
        <w:rPr>
          <w:color w:val="2E74B5" w:themeColor="accent1" w:themeShade="BF"/>
        </w:rPr>
        <w:t xml:space="preserve">Figure 2 – </w:t>
      </w:r>
      <w:r w:rsidR="00692B05" w:rsidRPr="00692B05">
        <w:rPr>
          <w:color w:val="2E74B5" w:themeColor="accent1" w:themeShade="BF"/>
        </w:rPr>
        <w:t xml:space="preserve">Register </w:t>
      </w:r>
      <w:r w:rsidRPr="00692B05">
        <w:rPr>
          <w:color w:val="2E74B5" w:themeColor="accent1" w:themeShade="BF"/>
        </w:rPr>
        <w:t>page</w:t>
      </w:r>
    </w:p>
    <w:p w:rsidR="00652279" w:rsidRPr="00F55FB8" w:rsidRDefault="00652279" w:rsidP="00652279">
      <w:pPr>
        <w:pStyle w:val="template"/>
        <w:jc w:val="both"/>
        <w:rPr>
          <w:rFonts w:asciiTheme="minorHAnsi" w:eastAsiaTheme="minorEastAsia" w:hAnsiTheme="minorHAnsi" w:cstheme="minorBidi"/>
          <w:i w:val="0"/>
          <w:szCs w:val="22"/>
        </w:rPr>
      </w:pPr>
      <w:r w:rsidRPr="00F55FB8">
        <w:rPr>
          <w:rFonts w:asciiTheme="minorHAnsi" w:eastAsiaTheme="minorEastAsia" w:hAnsiTheme="minorHAnsi" w:cstheme="minorBidi"/>
          <w:i w:val="0"/>
          <w:szCs w:val="22"/>
        </w:rPr>
        <w:t xml:space="preserve">Standard links </w:t>
      </w:r>
      <w:r w:rsidR="00A34E91">
        <w:rPr>
          <w:rFonts w:asciiTheme="minorHAnsi" w:eastAsiaTheme="minorEastAsia" w:hAnsiTheme="minorHAnsi" w:cstheme="minorBidi"/>
          <w:i w:val="0"/>
          <w:szCs w:val="22"/>
        </w:rPr>
        <w:t xml:space="preserve">and buttons </w:t>
      </w:r>
      <w:r w:rsidRPr="00F55FB8">
        <w:rPr>
          <w:rFonts w:asciiTheme="minorHAnsi" w:eastAsiaTheme="minorEastAsia" w:hAnsiTheme="minorHAnsi" w:cstheme="minorBidi"/>
          <w:i w:val="0"/>
          <w:szCs w:val="22"/>
        </w:rPr>
        <w:t xml:space="preserve">that should appear on this screen are: </w:t>
      </w:r>
      <w:r w:rsidR="00A51E32" w:rsidRPr="00F55FB8">
        <w:rPr>
          <w:rFonts w:asciiTheme="minorHAnsi" w:eastAsiaTheme="minorEastAsia" w:hAnsiTheme="minorHAnsi" w:cstheme="minorBidi"/>
          <w:i w:val="0"/>
          <w:szCs w:val="22"/>
        </w:rPr>
        <w:t xml:space="preserve">Register </w:t>
      </w:r>
      <w:r w:rsidR="00EB0431" w:rsidRPr="00F55FB8">
        <w:rPr>
          <w:rFonts w:asciiTheme="minorHAnsi" w:eastAsiaTheme="minorEastAsia" w:hAnsiTheme="minorHAnsi" w:cstheme="minorBidi"/>
          <w:i w:val="0"/>
          <w:szCs w:val="22"/>
        </w:rPr>
        <w:t>link</w:t>
      </w:r>
      <w:r w:rsidR="00A34E91">
        <w:rPr>
          <w:rFonts w:asciiTheme="minorHAnsi" w:eastAsiaTheme="minorEastAsia" w:hAnsiTheme="minorHAnsi" w:cstheme="minorBidi"/>
          <w:i w:val="0"/>
          <w:szCs w:val="22"/>
        </w:rPr>
        <w:t xml:space="preserve">, </w:t>
      </w:r>
      <w:r w:rsidR="00EB0431" w:rsidRPr="00F55FB8">
        <w:rPr>
          <w:rFonts w:asciiTheme="minorHAnsi" w:eastAsiaTheme="minorEastAsia" w:hAnsiTheme="minorHAnsi" w:cstheme="minorBidi"/>
          <w:i w:val="0"/>
          <w:szCs w:val="22"/>
        </w:rPr>
        <w:t xml:space="preserve">Login </w:t>
      </w:r>
      <w:r w:rsidRPr="00F55FB8">
        <w:rPr>
          <w:rFonts w:asciiTheme="minorHAnsi" w:eastAsiaTheme="minorEastAsia" w:hAnsiTheme="minorHAnsi" w:cstheme="minorBidi"/>
          <w:i w:val="0"/>
          <w:szCs w:val="22"/>
        </w:rPr>
        <w:t>link</w:t>
      </w:r>
      <w:r w:rsidR="00A34E91">
        <w:rPr>
          <w:rFonts w:asciiTheme="minorHAnsi" w:eastAsiaTheme="minorEastAsia" w:hAnsiTheme="minorHAnsi" w:cstheme="minorBidi"/>
          <w:i w:val="0"/>
          <w:szCs w:val="22"/>
        </w:rPr>
        <w:t xml:space="preserve"> and </w:t>
      </w:r>
      <w:r w:rsidR="00B45DED">
        <w:rPr>
          <w:rFonts w:asciiTheme="minorHAnsi" w:eastAsiaTheme="minorEastAsia" w:hAnsiTheme="minorHAnsi" w:cstheme="minorBidi"/>
          <w:i w:val="0"/>
          <w:szCs w:val="22"/>
        </w:rPr>
        <w:t xml:space="preserve">Resister </w:t>
      </w:r>
      <w:r w:rsidR="00A34E91">
        <w:rPr>
          <w:rFonts w:asciiTheme="minorHAnsi" w:eastAsiaTheme="minorEastAsia" w:hAnsiTheme="minorHAnsi" w:cstheme="minorBidi"/>
          <w:i w:val="0"/>
          <w:szCs w:val="22"/>
        </w:rPr>
        <w:t>button</w:t>
      </w:r>
      <w:r w:rsidRPr="00F55FB8">
        <w:rPr>
          <w:rFonts w:asciiTheme="minorHAnsi" w:eastAsiaTheme="minorEastAsia" w:hAnsiTheme="minorHAnsi" w:cstheme="minorBidi"/>
          <w:i w:val="0"/>
          <w:szCs w:val="22"/>
        </w:rPr>
        <w:t>;</w:t>
      </w:r>
    </w:p>
    <w:p w:rsidR="00652279" w:rsidRPr="00692B05" w:rsidRDefault="00652279" w:rsidP="00692B05">
      <w:pPr>
        <w:jc w:val="center"/>
        <w:rPr>
          <w:color w:val="2E74B5" w:themeColor="accent1" w:themeShade="BF"/>
        </w:rPr>
      </w:pPr>
    </w:p>
    <w:p w:rsidR="00303A41" w:rsidRDefault="00303A41" w:rsidP="00106233">
      <w:pPr>
        <w:rPr>
          <w:lang w:val="bg-BG"/>
        </w:rPr>
      </w:pPr>
    </w:p>
    <w:p w:rsidR="00106233" w:rsidRDefault="00106233" w:rsidP="00303A41">
      <w:r w:rsidRPr="001309DE">
        <w:rPr>
          <w:lang w:val="bg-BG"/>
        </w:rPr>
        <w:t xml:space="preserve">Every registered user should </w:t>
      </w:r>
      <w:r>
        <w:t>login in login page (</w:t>
      </w:r>
      <w:r w:rsidRPr="001309DE">
        <w:rPr>
          <w:lang w:val="bg-BG"/>
        </w:rPr>
        <w:t>Figure 3</w:t>
      </w:r>
      <w:r>
        <w:t>)</w:t>
      </w:r>
      <w:r>
        <w:rPr>
          <w:lang w:val="bg-BG"/>
        </w:rPr>
        <w:t>.</w:t>
      </w:r>
      <w:r w:rsidRPr="00432CEF">
        <w:t xml:space="preserve"> </w:t>
      </w:r>
    </w:p>
    <w:p w:rsidR="00F95EAD" w:rsidRDefault="00082359" w:rsidP="001309DE">
      <w:r>
        <w:rPr>
          <w:noProof/>
          <w:lang w:val="bg-BG" w:eastAsia="bg-BG"/>
        </w:rPr>
        <w:drawing>
          <wp:inline distT="0" distB="0" distL="0" distR="0">
            <wp:extent cx="5044440" cy="27527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age.png"/>
                    <pic:cNvPicPr/>
                  </pic:nvPicPr>
                  <pic:blipFill rotWithShape="1">
                    <a:blip r:embed="rId13">
                      <a:extLst>
                        <a:ext uri="{28A0092B-C50C-407E-A947-70E740481C1C}">
                          <a14:useLocalDpi xmlns:a14="http://schemas.microsoft.com/office/drawing/2010/main" val="0"/>
                        </a:ext>
                      </a:extLst>
                    </a:blip>
                    <a:srcRect b="8775"/>
                    <a:stretch/>
                  </pic:blipFill>
                  <pic:spPr bwMode="auto">
                    <a:xfrm>
                      <a:off x="0" y="0"/>
                      <a:ext cx="5044469" cy="2752741"/>
                    </a:xfrm>
                    <a:prstGeom prst="rect">
                      <a:avLst/>
                    </a:prstGeom>
                    <a:ln>
                      <a:noFill/>
                    </a:ln>
                    <a:extLst>
                      <a:ext uri="{53640926-AAD7-44D8-BBD7-CCE9431645EC}">
                        <a14:shadowObscured xmlns:a14="http://schemas.microsoft.com/office/drawing/2010/main"/>
                      </a:ext>
                    </a:extLst>
                  </pic:spPr>
                </pic:pic>
              </a:graphicData>
            </a:graphic>
          </wp:inline>
        </w:drawing>
      </w:r>
    </w:p>
    <w:p w:rsidR="00FE4171" w:rsidRDefault="00FE4171" w:rsidP="00FE4171">
      <w:pPr>
        <w:jc w:val="center"/>
        <w:rPr>
          <w:color w:val="2E74B5" w:themeColor="accent1" w:themeShade="BF"/>
        </w:rPr>
      </w:pPr>
      <w:r>
        <w:rPr>
          <w:color w:val="2E74B5" w:themeColor="accent1" w:themeShade="BF"/>
        </w:rPr>
        <w:t>Figure 3</w:t>
      </w:r>
      <w:r w:rsidRPr="00841053">
        <w:rPr>
          <w:color w:val="2E74B5" w:themeColor="accent1" w:themeShade="BF"/>
        </w:rPr>
        <w:t xml:space="preserve"> –</w:t>
      </w:r>
      <w:r>
        <w:rPr>
          <w:color w:val="2E74B5" w:themeColor="accent1" w:themeShade="BF"/>
        </w:rPr>
        <w:t xml:space="preserve"> Login Page</w:t>
      </w:r>
    </w:p>
    <w:p w:rsidR="00BF6D07" w:rsidRPr="00F55FB8" w:rsidRDefault="00BF6D07" w:rsidP="00BF6D07">
      <w:pPr>
        <w:pStyle w:val="template"/>
        <w:jc w:val="both"/>
        <w:rPr>
          <w:rFonts w:asciiTheme="minorHAnsi" w:eastAsiaTheme="minorEastAsia" w:hAnsiTheme="minorHAnsi" w:cstheme="minorBidi"/>
          <w:i w:val="0"/>
          <w:szCs w:val="22"/>
        </w:rPr>
      </w:pPr>
      <w:r w:rsidRPr="00F55FB8">
        <w:rPr>
          <w:rFonts w:asciiTheme="minorHAnsi" w:eastAsiaTheme="minorEastAsia" w:hAnsiTheme="minorHAnsi" w:cstheme="minorBidi"/>
          <w:i w:val="0"/>
          <w:szCs w:val="22"/>
        </w:rPr>
        <w:lastRenderedPageBreak/>
        <w:t xml:space="preserve">Standard links </w:t>
      </w:r>
      <w:r>
        <w:rPr>
          <w:rFonts w:asciiTheme="minorHAnsi" w:eastAsiaTheme="minorEastAsia" w:hAnsiTheme="minorHAnsi" w:cstheme="minorBidi"/>
          <w:i w:val="0"/>
          <w:szCs w:val="22"/>
        </w:rPr>
        <w:t xml:space="preserve">and buttons </w:t>
      </w:r>
      <w:r w:rsidRPr="00F55FB8">
        <w:rPr>
          <w:rFonts w:asciiTheme="minorHAnsi" w:eastAsiaTheme="minorEastAsia" w:hAnsiTheme="minorHAnsi" w:cstheme="minorBidi"/>
          <w:i w:val="0"/>
          <w:szCs w:val="22"/>
        </w:rPr>
        <w:t xml:space="preserve">that should appear on this screen are: </w:t>
      </w:r>
      <w:r w:rsidR="00C44380" w:rsidRPr="00F55FB8">
        <w:rPr>
          <w:rFonts w:asciiTheme="minorHAnsi" w:eastAsiaTheme="minorEastAsia" w:hAnsiTheme="minorHAnsi" w:cstheme="minorBidi"/>
          <w:i w:val="0"/>
          <w:szCs w:val="22"/>
        </w:rPr>
        <w:t xml:space="preserve">Register </w:t>
      </w:r>
      <w:r w:rsidRPr="00F55FB8">
        <w:rPr>
          <w:rFonts w:asciiTheme="minorHAnsi" w:eastAsiaTheme="minorEastAsia" w:hAnsiTheme="minorHAnsi" w:cstheme="minorBidi"/>
          <w:i w:val="0"/>
          <w:szCs w:val="22"/>
        </w:rPr>
        <w:t>link</w:t>
      </w:r>
      <w:r>
        <w:rPr>
          <w:rFonts w:asciiTheme="minorHAnsi" w:eastAsiaTheme="minorEastAsia" w:hAnsiTheme="minorHAnsi" w:cstheme="minorBidi"/>
          <w:i w:val="0"/>
          <w:szCs w:val="22"/>
        </w:rPr>
        <w:t xml:space="preserve">, </w:t>
      </w:r>
      <w:r w:rsidR="00C44380" w:rsidRPr="00F55FB8">
        <w:rPr>
          <w:rFonts w:asciiTheme="minorHAnsi" w:eastAsiaTheme="minorEastAsia" w:hAnsiTheme="minorHAnsi" w:cstheme="minorBidi"/>
          <w:i w:val="0"/>
          <w:szCs w:val="22"/>
        </w:rPr>
        <w:t xml:space="preserve">Login </w:t>
      </w:r>
      <w:r w:rsidRPr="00F55FB8">
        <w:rPr>
          <w:rFonts w:asciiTheme="minorHAnsi" w:eastAsiaTheme="minorEastAsia" w:hAnsiTheme="minorHAnsi" w:cstheme="minorBidi"/>
          <w:i w:val="0"/>
          <w:szCs w:val="22"/>
        </w:rPr>
        <w:t>link</w:t>
      </w:r>
      <w:r>
        <w:rPr>
          <w:rFonts w:asciiTheme="minorHAnsi" w:eastAsiaTheme="minorEastAsia" w:hAnsiTheme="minorHAnsi" w:cstheme="minorBidi"/>
          <w:i w:val="0"/>
          <w:szCs w:val="22"/>
        </w:rPr>
        <w:t xml:space="preserve"> and Login button</w:t>
      </w:r>
      <w:r w:rsidRPr="00F55FB8">
        <w:rPr>
          <w:rFonts w:asciiTheme="minorHAnsi" w:eastAsiaTheme="minorEastAsia" w:hAnsiTheme="minorHAnsi" w:cstheme="minorBidi"/>
          <w:i w:val="0"/>
          <w:szCs w:val="22"/>
        </w:rPr>
        <w:t>;</w:t>
      </w:r>
    </w:p>
    <w:p w:rsidR="00192155" w:rsidRDefault="00432CEF" w:rsidP="001309DE">
      <w:pPr>
        <w:rPr>
          <w:noProof/>
        </w:rPr>
      </w:pPr>
      <w:r w:rsidRPr="007A1FFB">
        <w:t>He/she should be abl</w:t>
      </w:r>
      <w:r>
        <w:t xml:space="preserve">e to </w:t>
      </w:r>
      <w:r w:rsidR="00DF41EE">
        <w:t>create,</w:t>
      </w:r>
      <w:r w:rsidR="00651A72">
        <w:t xml:space="preserve"> </w:t>
      </w:r>
      <w:r w:rsidR="007A1FFB" w:rsidRPr="001309DE">
        <w:rPr>
          <w:lang w:val="bg-BG"/>
        </w:rPr>
        <w:t>edit</w:t>
      </w:r>
      <w:r w:rsidR="00DF41EE">
        <w:t xml:space="preserve"> </w:t>
      </w:r>
      <w:r w:rsidR="007A1FFB" w:rsidRPr="001309DE">
        <w:rPr>
          <w:lang w:val="bg-BG"/>
        </w:rPr>
        <w:t>and delete his own articles.</w:t>
      </w:r>
      <w:r w:rsidR="00DF41EE">
        <w:t xml:space="preserve"> </w:t>
      </w:r>
      <w:r w:rsidR="00DF41EE" w:rsidRPr="001309DE">
        <w:rPr>
          <w:lang w:val="bg-BG"/>
        </w:rPr>
        <w:t xml:space="preserve">see Figure </w:t>
      </w:r>
      <w:r w:rsidR="00DF41EE">
        <w:t xml:space="preserve">4, </w:t>
      </w:r>
      <w:r w:rsidR="00DF41EE" w:rsidRPr="001309DE">
        <w:rPr>
          <w:lang w:val="bg-BG"/>
        </w:rPr>
        <w:t xml:space="preserve">Figure </w:t>
      </w:r>
      <w:r w:rsidR="00DF41EE">
        <w:rPr>
          <w:lang w:val="bg-BG"/>
        </w:rPr>
        <w:t xml:space="preserve">5, </w:t>
      </w:r>
      <w:r w:rsidR="00DF41EE" w:rsidRPr="001309DE">
        <w:rPr>
          <w:lang w:val="bg-BG"/>
        </w:rPr>
        <w:t xml:space="preserve">Figure </w:t>
      </w:r>
      <w:r w:rsidR="00DF41EE">
        <w:t>6</w:t>
      </w:r>
      <w:r>
        <w:t>.</w:t>
      </w:r>
      <w:r w:rsidR="00C93177" w:rsidRPr="00C93177">
        <w:rPr>
          <w:noProof/>
        </w:rPr>
        <w:t xml:space="preserve"> </w:t>
      </w:r>
    </w:p>
    <w:p w:rsidR="007A1FFB" w:rsidRDefault="00C93177" w:rsidP="001309DE">
      <w:pPr>
        <w:rPr>
          <w:lang w:val="bg-BG"/>
        </w:rPr>
      </w:pPr>
      <w:r>
        <w:rPr>
          <w:noProof/>
          <w:lang w:val="bg-BG" w:eastAsia="bg-BG"/>
        </w:rPr>
        <w:drawing>
          <wp:inline distT="0" distB="0" distL="0" distR="0" wp14:anchorId="06252331" wp14:editId="59C3C71C">
            <wp:extent cx="4850787" cy="310896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Article.png"/>
                    <pic:cNvPicPr/>
                  </pic:nvPicPr>
                  <pic:blipFill>
                    <a:blip r:embed="rId14">
                      <a:extLst>
                        <a:ext uri="{28A0092B-C50C-407E-A947-70E740481C1C}">
                          <a14:useLocalDpi xmlns:a14="http://schemas.microsoft.com/office/drawing/2010/main" val="0"/>
                        </a:ext>
                      </a:extLst>
                    </a:blip>
                    <a:stretch>
                      <a:fillRect/>
                    </a:stretch>
                  </pic:blipFill>
                  <pic:spPr>
                    <a:xfrm>
                      <a:off x="0" y="0"/>
                      <a:ext cx="4850787" cy="3108960"/>
                    </a:xfrm>
                    <a:prstGeom prst="rect">
                      <a:avLst/>
                    </a:prstGeom>
                  </pic:spPr>
                </pic:pic>
              </a:graphicData>
            </a:graphic>
          </wp:inline>
        </w:drawing>
      </w:r>
    </w:p>
    <w:p w:rsidR="006D7832" w:rsidRDefault="006D7832" w:rsidP="006D7832">
      <w:pPr>
        <w:jc w:val="center"/>
        <w:rPr>
          <w:color w:val="2E74B5" w:themeColor="accent1" w:themeShade="BF"/>
        </w:rPr>
      </w:pPr>
      <w:r>
        <w:rPr>
          <w:color w:val="2E74B5" w:themeColor="accent1" w:themeShade="BF"/>
        </w:rPr>
        <w:t xml:space="preserve">Figure </w:t>
      </w:r>
      <w:r w:rsidR="003C3E4F">
        <w:rPr>
          <w:color w:val="2E74B5" w:themeColor="accent1" w:themeShade="BF"/>
        </w:rPr>
        <w:t>4</w:t>
      </w:r>
      <w:r w:rsidRPr="00841053">
        <w:rPr>
          <w:color w:val="2E74B5" w:themeColor="accent1" w:themeShade="BF"/>
        </w:rPr>
        <w:t xml:space="preserve"> –</w:t>
      </w:r>
      <w:r>
        <w:rPr>
          <w:color w:val="2E74B5" w:themeColor="accent1" w:themeShade="BF"/>
        </w:rPr>
        <w:t xml:space="preserve"> Create page</w:t>
      </w:r>
    </w:p>
    <w:p w:rsidR="008540AD" w:rsidRPr="00F55FB8" w:rsidRDefault="008540AD" w:rsidP="008540AD">
      <w:pPr>
        <w:pStyle w:val="template"/>
        <w:jc w:val="both"/>
        <w:rPr>
          <w:rFonts w:asciiTheme="minorHAnsi" w:eastAsiaTheme="minorEastAsia" w:hAnsiTheme="minorHAnsi" w:cstheme="minorBidi"/>
          <w:i w:val="0"/>
          <w:szCs w:val="22"/>
        </w:rPr>
      </w:pPr>
      <w:r w:rsidRPr="00F55FB8">
        <w:rPr>
          <w:rFonts w:asciiTheme="minorHAnsi" w:eastAsiaTheme="minorEastAsia" w:hAnsiTheme="minorHAnsi" w:cstheme="minorBidi"/>
          <w:i w:val="0"/>
          <w:szCs w:val="22"/>
        </w:rPr>
        <w:t>Standard links</w:t>
      </w:r>
      <w:r w:rsidR="00EC3B30">
        <w:rPr>
          <w:rFonts w:asciiTheme="minorHAnsi" w:eastAsiaTheme="minorEastAsia" w:hAnsiTheme="minorHAnsi" w:cstheme="minorBidi"/>
          <w:i w:val="0"/>
          <w:szCs w:val="22"/>
        </w:rPr>
        <w:t xml:space="preserve"> and buttons</w:t>
      </w:r>
      <w:r w:rsidRPr="00F55FB8">
        <w:rPr>
          <w:rFonts w:asciiTheme="minorHAnsi" w:eastAsiaTheme="minorEastAsia" w:hAnsiTheme="minorHAnsi" w:cstheme="minorBidi"/>
          <w:i w:val="0"/>
          <w:szCs w:val="22"/>
        </w:rPr>
        <w:t xml:space="preserve"> that should appear</w:t>
      </w:r>
      <w:r w:rsidR="00D71314">
        <w:rPr>
          <w:rFonts w:asciiTheme="minorHAnsi" w:eastAsiaTheme="minorEastAsia" w:hAnsiTheme="minorHAnsi" w:cstheme="minorBidi"/>
          <w:i w:val="0"/>
          <w:szCs w:val="22"/>
        </w:rPr>
        <w:t xml:space="preserve"> </w:t>
      </w:r>
      <w:r w:rsidRPr="00F55FB8">
        <w:rPr>
          <w:rFonts w:asciiTheme="minorHAnsi" w:eastAsiaTheme="minorEastAsia" w:hAnsiTheme="minorHAnsi" w:cstheme="minorBidi"/>
          <w:i w:val="0"/>
          <w:szCs w:val="22"/>
        </w:rPr>
        <w:t xml:space="preserve">on this screen are: </w:t>
      </w:r>
      <w:r w:rsidR="002E7355">
        <w:rPr>
          <w:rFonts w:asciiTheme="minorHAnsi" w:eastAsiaTheme="minorEastAsia" w:hAnsiTheme="minorHAnsi" w:cstheme="minorBidi"/>
          <w:i w:val="0"/>
          <w:szCs w:val="22"/>
        </w:rPr>
        <w:t xml:space="preserve">Create </w:t>
      </w:r>
      <w:r w:rsidR="00423704">
        <w:rPr>
          <w:rFonts w:asciiTheme="minorHAnsi" w:eastAsiaTheme="minorEastAsia" w:hAnsiTheme="minorHAnsi" w:cstheme="minorBidi"/>
          <w:i w:val="0"/>
          <w:szCs w:val="22"/>
        </w:rPr>
        <w:t xml:space="preserve">link, </w:t>
      </w:r>
      <w:r w:rsidR="002E7355">
        <w:rPr>
          <w:rFonts w:asciiTheme="minorHAnsi" w:eastAsiaTheme="minorEastAsia" w:hAnsiTheme="minorHAnsi" w:cstheme="minorBidi"/>
          <w:i w:val="0"/>
          <w:szCs w:val="22"/>
        </w:rPr>
        <w:t>Logoff</w:t>
      </w:r>
      <w:r w:rsidR="002E7355" w:rsidRPr="00F55FB8">
        <w:rPr>
          <w:rFonts w:asciiTheme="minorHAnsi" w:eastAsiaTheme="minorEastAsia" w:hAnsiTheme="minorHAnsi" w:cstheme="minorBidi"/>
          <w:i w:val="0"/>
          <w:szCs w:val="22"/>
        </w:rPr>
        <w:t xml:space="preserve"> </w:t>
      </w:r>
      <w:r w:rsidRPr="00F55FB8">
        <w:rPr>
          <w:rFonts w:asciiTheme="minorHAnsi" w:eastAsiaTheme="minorEastAsia" w:hAnsiTheme="minorHAnsi" w:cstheme="minorBidi"/>
          <w:i w:val="0"/>
          <w:szCs w:val="22"/>
        </w:rPr>
        <w:t>link</w:t>
      </w:r>
      <w:r w:rsidR="002E7355">
        <w:rPr>
          <w:rFonts w:asciiTheme="minorHAnsi" w:eastAsiaTheme="minorEastAsia" w:hAnsiTheme="minorHAnsi" w:cstheme="minorBidi"/>
          <w:i w:val="0"/>
          <w:szCs w:val="22"/>
        </w:rPr>
        <w:t>,</w:t>
      </w:r>
      <w:r w:rsidR="00423704">
        <w:rPr>
          <w:rFonts w:asciiTheme="minorHAnsi" w:eastAsiaTheme="minorEastAsia" w:hAnsiTheme="minorHAnsi" w:cstheme="minorBidi"/>
          <w:i w:val="0"/>
          <w:szCs w:val="22"/>
        </w:rPr>
        <w:t xml:space="preserve"> Cancel and Create buttons</w:t>
      </w:r>
      <w:r w:rsidRPr="00F55FB8">
        <w:rPr>
          <w:rFonts w:asciiTheme="minorHAnsi" w:eastAsiaTheme="minorEastAsia" w:hAnsiTheme="minorHAnsi" w:cstheme="minorBidi"/>
          <w:i w:val="0"/>
          <w:szCs w:val="22"/>
        </w:rPr>
        <w:t>;</w:t>
      </w:r>
    </w:p>
    <w:p w:rsidR="008540AD" w:rsidRDefault="008540AD" w:rsidP="006D7832">
      <w:pPr>
        <w:jc w:val="center"/>
        <w:rPr>
          <w:color w:val="2E74B5" w:themeColor="accent1" w:themeShade="BF"/>
        </w:rPr>
      </w:pPr>
    </w:p>
    <w:p w:rsidR="00534EF5" w:rsidRDefault="00534EF5" w:rsidP="006D7832">
      <w:pPr>
        <w:jc w:val="center"/>
        <w:rPr>
          <w:color w:val="2E74B5" w:themeColor="accent1" w:themeShade="BF"/>
        </w:rPr>
      </w:pPr>
    </w:p>
    <w:p w:rsidR="004920B0" w:rsidRDefault="004920B0" w:rsidP="00F467FF">
      <w:pPr>
        <w:rPr>
          <w:color w:val="2E74B5" w:themeColor="accent1" w:themeShade="BF"/>
        </w:rPr>
      </w:pPr>
      <w:r>
        <w:rPr>
          <w:noProof/>
          <w:color w:val="5B9BD5" w:themeColor="accent1"/>
          <w:lang w:val="bg-BG" w:eastAsia="bg-BG"/>
        </w:rPr>
        <w:drawing>
          <wp:inline distT="0" distB="0" distL="0" distR="0">
            <wp:extent cx="5060941" cy="2286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ArticlePage.png"/>
                    <pic:cNvPicPr/>
                  </pic:nvPicPr>
                  <pic:blipFill rotWithShape="1">
                    <a:blip r:embed="rId15">
                      <a:extLst>
                        <a:ext uri="{28A0092B-C50C-407E-A947-70E740481C1C}">
                          <a14:useLocalDpi xmlns:a14="http://schemas.microsoft.com/office/drawing/2010/main" val="0"/>
                        </a:ext>
                      </a:extLst>
                    </a:blip>
                    <a:srcRect l="849"/>
                    <a:stretch/>
                  </pic:blipFill>
                  <pic:spPr bwMode="auto">
                    <a:xfrm>
                      <a:off x="0" y="0"/>
                      <a:ext cx="5060941" cy="2286000"/>
                    </a:xfrm>
                    <a:prstGeom prst="rect">
                      <a:avLst/>
                    </a:prstGeom>
                    <a:ln>
                      <a:noFill/>
                    </a:ln>
                    <a:extLst>
                      <a:ext uri="{53640926-AAD7-44D8-BBD7-CCE9431645EC}">
                        <a14:shadowObscured xmlns:a14="http://schemas.microsoft.com/office/drawing/2010/main"/>
                      </a:ext>
                    </a:extLst>
                  </pic:spPr>
                </pic:pic>
              </a:graphicData>
            </a:graphic>
          </wp:inline>
        </w:drawing>
      </w:r>
    </w:p>
    <w:p w:rsidR="004920B0" w:rsidRDefault="004920B0" w:rsidP="004920B0">
      <w:pPr>
        <w:jc w:val="center"/>
        <w:rPr>
          <w:color w:val="2E74B5" w:themeColor="accent1" w:themeShade="BF"/>
        </w:rPr>
      </w:pPr>
      <w:r>
        <w:rPr>
          <w:color w:val="2E74B5" w:themeColor="accent1" w:themeShade="BF"/>
        </w:rPr>
        <w:t>Figure 4</w:t>
      </w:r>
      <w:r w:rsidRPr="00841053">
        <w:rPr>
          <w:color w:val="2E74B5" w:themeColor="accent1" w:themeShade="BF"/>
        </w:rPr>
        <w:t xml:space="preserve"> –</w:t>
      </w:r>
      <w:r>
        <w:rPr>
          <w:color w:val="2E74B5" w:themeColor="accent1" w:themeShade="BF"/>
        </w:rPr>
        <w:t xml:space="preserve"> </w:t>
      </w:r>
      <w:r w:rsidR="006D327F">
        <w:rPr>
          <w:color w:val="2E74B5" w:themeColor="accent1" w:themeShade="BF"/>
        </w:rPr>
        <w:t>View a</w:t>
      </w:r>
      <w:r>
        <w:rPr>
          <w:color w:val="2E74B5" w:themeColor="accent1" w:themeShade="BF"/>
        </w:rPr>
        <w:t>rticle page</w:t>
      </w:r>
    </w:p>
    <w:p w:rsidR="004920B0" w:rsidRDefault="004920B0" w:rsidP="006D7832">
      <w:pPr>
        <w:jc w:val="center"/>
        <w:rPr>
          <w:color w:val="2E74B5" w:themeColor="accent1" w:themeShade="BF"/>
        </w:rPr>
      </w:pPr>
    </w:p>
    <w:p w:rsidR="00D71314" w:rsidRPr="00F55FB8" w:rsidRDefault="00D71314" w:rsidP="00D71314">
      <w:pPr>
        <w:pStyle w:val="template"/>
        <w:jc w:val="both"/>
        <w:rPr>
          <w:rFonts w:asciiTheme="minorHAnsi" w:eastAsiaTheme="minorEastAsia" w:hAnsiTheme="minorHAnsi" w:cstheme="minorBidi"/>
          <w:i w:val="0"/>
          <w:szCs w:val="22"/>
        </w:rPr>
      </w:pPr>
      <w:r w:rsidRPr="00F55FB8">
        <w:rPr>
          <w:rFonts w:asciiTheme="minorHAnsi" w:eastAsiaTheme="minorEastAsia" w:hAnsiTheme="minorHAnsi" w:cstheme="minorBidi"/>
          <w:i w:val="0"/>
          <w:szCs w:val="22"/>
        </w:rPr>
        <w:lastRenderedPageBreak/>
        <w:t>Standard links</w:t>
      </w:r>
      <w:r>
        <w:rPr>
          <w:rFonts w:asciiTheme="minorHAnsi" w:eastAsiaTheme="minorEastAsia" w:hAnsiTheme="minorHAnsi" w:cstheme="minorBidi"/>
          <w:i w:val="0"/>
          <w:szCs w:val="22"/>
        </w:rPr>
        <w:t xml:space="preserve"> and buttons</w:t>
      </w:r>
      <w:r w:rsidRPr="00F55FB8">
        <w:rPr>
          <w:rFonts w:asciiTheme="minorHAnsi" w:eastAsiaTheme="minorEastAsia" w:hAnsiTheme="minorHAnsi" w:cstheme="minorBidi"/>
          <w:i w:val="0"/>
          <w:szCs w:val="22"/>
        </w:rPr>
        <w:t xml:space="preserve"> that should appear on this screen are: </w:t>
      </w:r>
      <w:r>
        <w:rPr>
          <w:rFonts w:asciiTheme="minorHAnsi" w:eastAsiaTheme="minorEastAsia" w:hAnsiTheme="minorHAnsi" w:cstheme="minorBidi"/>
          <w:i w:val="0"/>
          <w:szCs w:val="22"/>
        </w:rPr>
        <w:t>Create link, Logoff</w:t>
      </w:r>
      <w:r w:rsidRPr="00F55FB8">
        <w:rPr>
          <w:rFonts w:asciiTheme="minorHAnsi" w:eastAsiaTheme="minorEastAsia" w:hAnsiTheme="minorHAnsi" w:cstheme="minorBidi"/>
          <w:i w:val="0"/>
          <w:szCs w:val="22"/>
        </w:rPr>
        <w:t xml:space="preserve"> link</w:t>
      </w:r>
      <w:r>
        <w:rPr>
          <w:rFonts w:asciiTheme="minorHAnsi" w:eastAsiaTheme="minorEastAsia" w:hAnsiTheme="minorHAnsi" w:cstheme="minorBidi"/>
          <w:i w:val="0"/>
          <w:szCs w:val="22"/>
        </w:rPr>
        <w:t xml:space="preserve">, </w:t>
      </w:r>
      <w:r w:rsidR="006A69BA">
        <w:rPr>
          <w:rFonts w:asciiTheme="minorHAnsi" w:eastAsiaTheme="minorEastAsia" w:hAnsiTheme="minorHAnsi" w:cstheme="minorBidi"/>
          <w:i w:val="0"/>
          <w:szCs w:val="22"/>
        </w:rPr>
        <w:t>Edit, Delete</w:t>
      </w:r>
      <w:r>
        <w:rPr>
          <w:rFonts w:asciiTheme="minorHAnsi" w:eastAsiaTheme="minorEastAsia" w:hAnsiTheme="minorHAnsi" w:cstheme="minorBidi"/>
          <w:i w:val="0"/>
          <w:szCs w:val="22"/>
        </w:rPr>
        <w:t xml:space="preserve"> and </w:t>
      </w:r>
      <w:r w:rsidR="006A69BA">
        <w:rPr>
          <w:rFonts w:asciiTheme="minorHAnsi" w:eastAsiaTheme="minorEastAsia" w:hAnsiTheme="minorHAnsi" w:cstheme="minorBidi"/>
          <w:i w:val="0"/>
          <w:szCs w:val="22"/>
        </w:rPr>
        <w:t>Back</w:t>
      </w:r>
      <w:r>
        <w:rPr>
          <w:rFonts w:asciiTheme="minorHAnsi" w:eastAsiaTheme="minorEastAsia" w:hAnsiTheme="minorHAnsi" w:cstheme="minorBidi"/>
          <w:i w:val="0"/>
          <w:szCs w:val="22"/>
        </w:rPr>
        <w:t xml:space="preserve"> buttons</w:t>
      </w:r>
      <w:r w:rsidRPr="00F55FB8">
        <w:rPr>
          <w:rFonts w:asciiTheme="minorHAnsi" w:eastAsiaTheme="minorEastAsia" w:hAnsiTheme="minorHAnsi" w:cstheme="minorBidi"/>
          <w:i w:val="0"/>
          <w:szCs w:val="22"/>
        </w:rPr>
        <w:t>;</w:t>
      </w:r>
    </w:p>
    <w:p w:rsidR="002337EF" w:rsidRDefault="002337EF" w:rsidP="006D7832">
      <w:pPr>
        <w:jc w:val="center"/>
        <w:rPr>
          <w:color w:val="2E74B5" w:themeColor="accent1" w:themeShade="BF"/>
        </w:rPr>
      </w:pPr>
    </w:p>
    <w:p w:rsidR="009747D5" w:rsidRDefault="009747D5" w:rsidP="00951334">
      <w:pPr>
        <w:rPr>
          <w:color w:val="2E74B5" w:themeColor="accent1" w:themeShade="BF"/>
        </w:rPr>
      </w:pPr>
      <w:r>
        <w:rPr>
          <w:noProof/>
          <w:color w:val="5B9BD5" w:themeColor="accent1"/>
          <w:lang w:val="bg-BG" w:eastAsia="bg-BG"/>
        </w:rPr>
        <w:drawing>
          <wp:inline distT="0" distB="0" distL="0" distR="0">
            <wp:extent cx="4977130" cy="3209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Page.png"/>
                    <pic:cNvPicPr/>
                  </pic:nvPicPr>
                  <pic:blipFill rotWithShape="1">
                    <a:blip r:embed="rId16">
                      <a:extLst>
                        <a:ext uri="{28A0092B-C50C-407E-A947-70E740481C1C}">
                          <a14:useLocalDpi xmlns:a14="http://schemas.microsoft.com/office/drawing/2010/main" val="0"/>
                        </a:ext>
                      </a:extLst>
                    </a:blip>
                    <a:srcRect b="5115"/>
                    <a:stretch/>
                  </pic:blipFill>
                  <pic:spPr bwMode="auto">
                    <a:xfrm>
                      <a:off x="0" y="0"/>
                      <a:ext cx="4977600" cy="3210228"/>
                    </a:xfrm>
                    <a:prstGeom prst="rect">
                      <a:avLst/>
                    </a:prstGeom>
                    <a:ln>
                      <a:noFill/>
                    </a:ln>
                    <a:extLst>
                      <a:ext uri="{53640926-AAD7-44D8-BBD7-CCE9431645EC}">
                        <a14:shadowObscured xmlns:a14="http://schemas.microsoft.com/office/drawing/2010/main"/>
                      </a:ext>
                    </a:extLst>
                  </pic:spPr>
                </pic:pic>
              </a:graphicData>
            </a:graphic>
          </wp:inline>
        </w:drawing>
      </w:r>
    </w:p>
    <w:p w:rsidR="009747D5" w:rsidRDefault="009747D5" w:rsidP="009747D5">
      <w:pPr>
        <w:jc w:val="center"/>
        <w:rPr>
          <w:color w:val="2E74B5" w:themeColor="accent1" w:themeShade="BF"/>
        </w:rPr>
      </w:pPr>
      <w:r>
        <w:rPr>
          <w:color w:val="2E74B5" w:themeColor="accent1" w:themeShade="BF"/>
        </w:rPr>
        <w:t>Figure 4</w:t>
      </w:r>
      <w:r w:rsidRPr="00841053">
        <w:rPr>
          <w:color w:val="2E74B5" w:themeColor="accent1" w:themeShade="BF"/>
        </w:rPr>
        <w:t xml:space="preserve"> –</w:t>
      </w:r>
      <w:r>
        <w:rPr>
          <w:color w:val="2E74B5" w:themeColor="accent1" w:themeShade="BF"/>
        </w:rPr>
        <w:t xml:space="preserve"> Edit page</w:t>
      </w:r>
    </w:p>
    <w:p w:rsidR="00B1402C" w:rsidRPr="00F55FB8" w:rsidRDefault="00B1402C" w:rsidP="00B1402C">
      <w:pPr>
        <w:pStyle w:val="template"/>
        <w:jc w:val="both"/>
        <w:rPr>
          <w:rFonts w:asciiTheme="minorHAnsi" w:eastAsiaTheme="minorEastAsia" w:hAnsiTheme="minorHAnsi" w:cstheme="minorBidi"/>
          <w:i w:val="0"/>
          <w:szCs w:val="22"/>
        </w:rPr>
      </w:pPr>
      <w:r w:rsidRPr="00F55FB8">
        <w:rPr>
          <w:rFonts w:asciiTheme="minorHAnsi" w:eastAsiaTheme="minorEastAsia" w:hAnsiTheme="minorHAnsi" w:cstheme="minorBidi"/>
          <w:i w:val="0"/>
          <w:szCs w:val="22"/>
        </w:rPr>
        <w:t>Standard links</w:t>
      </w:r>
      <w:r>
        <w:rPr>
          <w:rFonts w:asciiTheme="minorHAnsi" w:eastAsiaTheme="minorEastAsia" w:hAnsiTheme="minorHAnsi" w:cstheme="minorBidi"/>
          <w:i w:val="0"/>
          <w:szCs w:val="22"/>
        </w:rPr>
        <w:t xml:space="preserve"> and buttons</w:t>
      </w:r>
      <w:r w:rsidRPr="00F55FB8">
        <w:rPr>
          <w:rFonts w:asciiTheme="minorHAnsi" w:eastAsiaTheme="minorEastAsia" w:hAnsiTheme="minorHAnsi" w:cstheme="minorBidi"/>
          <w:i w:val="0"/>
          <w:szCs w:val="22"/>
        </w:rPr>
        <w:t xml:space="preserve"> that should appear</w:t>
      </w:r>
      <w:r>
        <w:rPr>
          <w:rFonts w:asciiTheme="minorHAnsi" w:eastAsiaTheme="minorEastAsia" w:hAnsiTheme="minorHAnsi" w:cstheme="minorBidi"/>
          <w:i w:val="0"/>
          <w:szCs w:val="22"/>
        </w:rPr>
        <w:t xml:space="preserve"> </w:t>
      </w:r>
      <w:r w:rsidRPr="00F55FB8">
        <w:rPr>
          <w:rFonts w:asciiTheme="minorHAnsi" w:eastAsiaTheme="minorEastAsia" w:hAnsiTheme="minorHAnsi" w:cstheme="minorBidi"/>
          <w:i w:val="0"/>
          <w:szCs w:val="22"/>
        </w:rPr>
        <w:t xml:space="preserve">on this screen are: </w:t>
      </w:r>
      <w:r>
        <w:rPr>
          <w:rFonts w:asciiTheme="minorHAnsi" w:eastAsiaTheme="minorEastAsia" w:hAnsiTheme="minorHAnsi" w:cstheme="minorBidi"/>
          <w:i w:val="0"/>
          <w:szCs w:val="22"/>
        </w:rPr>
        <w:t>Create link, Logoff</w:t>
      </w:r>
      <w:r w:rsidRPr="00F55FB8">
        <w:rPr>
          <w:rFonts w:asciiTheme="minorHAnsi" w:eastAsiaTheme="minorEastAsia" w:hAnsiTheme="minorHAnsi" w:cstheme="minorBidi"/>
          <w:i w:val="0"/>
          <w:szCs w:val="22"/>
        </w:rPr>
        <w:t xml:space="preserve"> link</w:t>
      </w:r>
      <w:r>
        <w:rPr>
          <w:rFonts w:asciiTheme="minorHAnsi" w:eastAsiaTheme="minorEastAsia" w:hAnsiTheme="minorHAnsi" w:cstheme="minorBidi"/>
          <w:i w:val="0"/>
          <w:szCs w:val="22"/>
        </w:rPr>
        <w:t xml:space="preserve">, Cancel and </w:t>
      </w:r>
      <w:r w:rsidR="00BD7726">
        <w:rPr>
          <w:rFonts w:asciiTheme="minorHAnsi" w:eastAsiaTheme="minorEastAsia" w:hAnsiTheme="minorHAnsi" w:cstheme="minorBidi"/>
          <w:i w:val="0"/>
          <w:szCs w:val="22"/>
        </w:rPr>
        <w:t>Edit</w:t>
      </w:r>
      <w:r>
        <w:rPr>
          <w:rFonts w:asciiTheme="minorHAnsi" w:eastAsiaTheme="minorEastAsia" w:hAnsiTheme="minorHAnsi" w:cstheme="minorBidi"/>
          <w:i w:val="0"/>
          <w:szCs w:val="22"/>
        </w:rPr>
        <w:t xml:space="preserve"> buttons</w:t>
      </w:r>
      <w:r w:rsidRPr="00F55FB8">
        <w:rPr>
          <w:rFonts w:asciiTheme="minorHAnsi" w:eastAsiaTheme="minorEastAsia" w:hAnsiTheme="minorHAnsi" w:cstheme="minorBidi"/>
          <w:i w:val="0"/>
          <w:szCs w:val="22"/>
        </w:rPr>
        <w:t>;</w:t>
      </w:r>
    </w:p>
    <w:p w:rsidR="00534EF5" w:rsidRDefault="00534EF5" w:rsidP="009747D5">
      <w:pPr>
        <w:jc w:val="center"/>
        <w:rPr>
          <w:color w:val="2E74B5" w:themeColor="accent1" w:themeShade="BF"/>
        </w:rPr>
      </w:pPr>
    </w:p>
    <w:p w:rsidR="002337EF" w:rsidRDefault="002337EF" w:rsidP="009747D5">
      <w:pPr>
        <w:jc w:val="center"/>
        <w:rPr>
          <w:color w:val="2E74B5" w:themeColor="accent1" w:themeShade="BF"/>
        </w:rPr>
      </w:pPr>
      <w:r>
        <w:rPr>
          <w:noProof/>
          <w:color w:val="5B9BD5" w:themeColor="accent1"/>
          <w:lang w:val="bg-BG" w:eastAsia="bg-BG"/>
        </w:rPr>
        <w:drawing>
          <wp:inline distT="0" distB="0" distL="0" distR="0">
            <wp:extent cx="4622800" cy="2895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etePage.png"/>
                    <pic:cNvPicPr/>
                  </pic:nvPicPr>
                  <pic:blipFill rotWithShape="1">
                    <a:blip r:embed="rId17">
                      <a:extLst>
                        <a:ext uri="{28A0092B-C50C-407E-A947-70E740481C1C}">
                          <a14:useLocalDpi xmlns:a14="http://schemas.microsoft.com/office/drawing/2010/main" val="0"/>
                        </a:ext>
                      </a:extLst>
                    </a:blip>
                    <a:srcRect b="6850"/>
                    <a:stretch/>
                  </pic:blipFill>
                  <pic:spPr bwMode="auto">
                    <a:xfrm>
                      <a:off x="0" y="0"/>
                      <a:ext cx="4623432" cy="2895996"/>
                    </a:xfrm>
                    <a:prstGeom prst="rect">
                      <a:avLst/>
                    </a:prstGeom>
                    <a:ln>
                      <a:noFill/>
                    </a:ln>
                    <a:extLst>
                      <a:ext uri="{53640926-AAD7-44D8-BBD7-CCE9431645EC}">
                        <a14:shadowObscured xmlns:a14="http://schemas.microsoft.com/office/drawing/2010/main"/>
                      </a:ext>
                    </a:extLst>
                  </pic:spPr>
                </pic:pic>
              </a:graphicData>
            </a:graphic>
          </wp:inline>
        </w:drawing>
      </w:r>
    </w:p>
    <w:p w:rsidR="002337EF" w:rsidRDefault="002337EF" w:rsidP="002337EF">
      <w:pPr>
        <w:jc w:val="center"/>
        <w:rPr>
          <w:color w:val="2E74B5" w:themeColor="accent1" w:themeShade="BF"/>
        </w:rPr>
      </w:pPr>
      <w:r>
        <w:rPr>
          <w:color w:val="2E74B5" w:themeColor="accent1" w:themeShade="BF"/>
        </w:rPr>
        <w:t>Figure 4</w:t>
      </w:r>
      <w:r w:rsidRPr="00841053">
        <w:rPr>
          <w:color w:val="2E74B5" w:themeColor="accent1" w:themeShade="BF"/>
        </w:rPr>
        <w:t xml:space="preserve"> –</w:t>
      </w:r>
      <w:r>
        <w:rPr>
          <w:color w:val="2E74B5" w:themeColor="accent1" w:themeShade="BF"/>
        </w:rPr>
        <w:t xml:space="preserve"> Delete page</w:t>
      </w:r>
    </w:p>
    <w:p w:rsidR="004C4F16" w:rsidRPr="00F55FB8" w:rsidRDefault="004C4F16" w:rsidP="004C4F16">
      <w:pPr>
        <w:pStyle w:val="template"/>
        <w:jc w:val="both"/>
        <w:rPr>
          <w:rFonts w:asciiTheme="minorHAnsi" w:eastAsiaTheme="minorEastAsia" w:hAnsiTheme="minorHAnsi" w:cstheme="minorBidi"/>
          <w:i w:val="0"/>
          <w:szCs w:val="22"/>
        </w:rPr>
      </w:pPr>
      <w:r w:rsidRPr="00F55FB8">
        <w:rPr>
          <w:rFonts w:asciiTheme="minorHAnsi" w:eastAsiaTheme="minorEastAsia" w:hAnsiTheme="minorHAnsi" w:cstheme="minorBidi"/>
          <w:i w:val="0"/>
          <w:szCs w:val="22"/>
        </w:rPr>
        <w:lastRenderedPageBreak/>
        <w:t>Standard links</w:t>
      </w:r>
      <w:r>
        <w:rPr>
          <w:rFonts w:asciiTheme="minorHAnsi" w:eastAsiaTheme="minorEastAsia" w:hAnsiTheme="minorHAnsi" w:cstheme="minorBidi"/>
          <w:i w:val="0"/>
          <w:szCs w:val="22"/>
        </w:rPr>
        <w:t xml:space="preserve"> and buttons</w:t>
      </w:r>
      <w:r w:rsidRPr="00F55FB8">
        <w:rPr>
          <w:rFonts w:asciiTheme="minorHAnsi" w:eastAsiaTheme="minorEastAsia" w:hAnsiTheme="minorHAnsi" w:cstheme="minorBidi"/>
          <w:i w:val="0"/>
          <w:szCs w:val="22"/>
        </w:rPr>
        <w:t xml:space="preserve"> that should appear</w:t>
      </w:r>
      <w:r>
        <w:rPr>
          <w:rFonts w:asciiTheme="minorHAnsi" w:eastAsiaTheme="minorEastAsia" w:hAnsiTheme="minorHAnsi" w:cstheme="minorBidi"/>
          <w:i w:val="0"/>
          <w:szCs w:val="22"/>
        </w:rPr>
        <w:t xml:space="preserve"> </w:t>
      </w:r>
      <w:r w:rsidRPr="00F55FB8">
        <w:rPr>
          <w:rFonts w:asciiTheme="minorHAnsi" w:eastAsiaTheme="minorEastAsia" w:hAnsiTheme="minorHAnsi" w:cstheme="minorBidi"/>
          <w:i w:val="0"/>
          <w:szCs w:val="22"/>
        </w:rPr>
        <w:t xml:space="preserve">on this screen are: </w:t>
      </w:r>
      <w:r>
        <w:rPr>
          <w:rFonts w:asciiTheme="minorHAnsi" w:eastAsiaTheme="minorEastAsia" w:hAnsiTheme="minorHAnsi" w:cstheme="minorBidi"/>
          <w:i w:val="0"/>
          <w:szCs w:val="22"/>
        </w:rPr>
        <w:t>Create link, Logoff</w:t>
      </w:r>
      <w:r w:rsidRPr="00F55FB8">
        <w:rPr>
          <w:rFonts w:asciiTheme="minorHAnsi" w:eastAsiaTheme="minorEastAsia" w:hAnsiTheme="minorHAnsi" w:cstheme="minorBidi"/>
          <w:i w:val="0"/>
          <w:szCs w:val="22"/>
        </w:rPr>
        <w:t xml:space="preserve"> link</w:t>
      </w:r>
      <w:r>
        <w:rPr>
          <w:rFonts w:asciiTheme="minorHAnsi" w:eastAsiaTheme="minorEastAsia" w:hAnsiTheme="minorHAnsi" w:cstheme="minorBidi"/>
          <w:i w:val="0"/>
          <w:szCs w:val="22"/>
        </w:rPr>
        <w:t>, Cancel and Delete buttons</w:t>
      </w:r>
      <w:r w:rsidRPr="00F55FB8">
        <w:rPr>
          <w:rFonts w:asciiTheme="minorHAnsi" w:eastAsiaTheme="minorEastAsia" w:hAnsiTheme="minorHAnsi" w:cstheme="minorBidi"/>
          <w:i w:val="0"/>
          <w:szCs w:val="22"/>
        </w:rPr>
        <w:t>;</w:t>
      </w:r>
    </w:p>
    <w:p w:rsidR="009747D5" w:rsidRDefault="009747D5" w:rsidP="006D7832">
      <w:pPr>
        <w:jc w:val="center"/>
        <w:rPr>
          <w:color w:val="2E74B5" w:themeColor="accent1" w:themeShade="BF"/>
        </w:rPr>
      </w:pPr>
    </w:p>
    <w:p w:rsidR="003D719F" w:rsidRDefault="003D719F" w:rsidP="003D719F">
      <w:pPr>
        <w:pStyle w:val="Heading2"/>
        <w:jc w:val="both"/>
      </w:pPr>
      <w:bookmarkStart w:id="34" w:name="_Toc439994684"/>
      <w:bookmarkStart w:id="35" w:name="_Toc480288180"/>
      <w:bookmarkStart w:id="36" w:name="_Toc484788330"/>
      <w:r w:rsidRPr="0069265D">
        <w:t>Hardware Interfaces</w:t>
      </w:r>
      <w:bookmarkEnd w:id="34"/>
      <w:bookmarkEnd w:id="35"/>
      <w:bookmarkEnd w:id="36"/>
    </w:p>
    <w:p w:rsidR="00E64E95" w:rsidRDefault="003505B4" w:rsidP="00E64E95">
      <w:bookmarkStart w:id="37" w:name="_Toc439994685"/>
      <w:bookmarkStart w:id="38" w:name="_Toc480288181"/>
      <w:r w:rsidRPr="003505B4">
        <w:t>The blog web portal does not have any designated hardware, it does not have any direct hardware interfaces.</w:t>
      </w:r>
    </w:p>
    <w:p w:rsidR="009A6FFC" w:rsidRPr="00E64E95" w:rsidRDefault="009A6FFC" w:rsidP="00E64E95">
      <w:pPr>
        <w:pStyle w:val="Heading2"/>
      </w:pPr>
      <w:bookmarkStart w:id="39" w:name="_Toc484788331"/>
      <w:r w:rsidRPr="0069265D">
        <w:t>Software Interfaces</w:t>
      </w:r>
      <w:bookmarkEnd w:id="37"/>
      <w:bookmarkEnd w:id="38"/>
      <w:bookmarkEnd w:id="39"/>
    </w:p>
    <w:p w:rsidR="00DA3DCA" w:rsidRDefault="00DA3DCA" w:rsidP="00DA3DCA">
      <w:pPr>
        <w:pStyle w:val="Subtitle"/>
        <w:rPr>
          <w:color w:val="auto"/>
          <w:spacing w:val="0"/>
        </w:rPr>
      </w:pPr>
      <w:r w:rsidRPr="007E33AE">
        <w:rPr>
          <w:color w:val="auto"/>
          <w:spacing w:val="0"/>
        </w:rPr>
        <w:t>The communication between the database and the web portal consists of operation concerning both reading and modifying the data</w:t>
      </w:r>
      <w:r w:rsidR="007E33AE" w:rsidRPr="007E33AE">
        <w:rPr>
          <w:color w:val="auto"/>
          <w:spacing w:val="0"/>
        </w:rPr>
        <w:t>.</w:t>
      </w:r>
    </w:p>
    <w:p w:rsidR="00E27B05" w:rsidRDefault="00E27B05" w:rsidP="00E27B05">
      <w:pPr>
        <w:pStyle w:val="Heading2"/>
        <w:rPr>
          <w:shd w:val="clear" w:color="auto" w:fill="FFFFFF"/>
        </w:rPr>
      </w:pPr>
      <w:bookmarkStart w:id="40" w:name="_Toc484788332"/>
      <w:r w:rsidRPr="00E27B05">
        <w:rPr>
          <w:shd w:val="clear" w:color="auto" w:fill="FFFFFF"/>
        </w:rPr>
        <w:t>Communications interfaces</w:t>
      </w:r>
      <w:bookmarkEnd w:id="40"/>
      <w:r w:rsidRPr="00E27B05">
        <w:rPr>
          <w:shd w:val="clear" w:color="auto" w:fill="FFFFFF"/>
        </w:rPr>
        <w:t xml:space="preserve"> </w:t>
      </w:r>
    </w:p>
    <w:p w:rsidR="0068327F" w:rsidRDefault="00E27B05" w:rsidP="0068327F">
      <w:pPr>
        <w:rPr>
          <w:rFonts w:ascii="Helvetica" w:hAnsi="Helvetica"/>
          <w:color w:val="000000"/>
          <w:sz w:val="21"/>
          <w:szCs w:val="21"/>
          <w:shd w:val="clear" w:color="auto" w:fill="FFFFFF"/>
        </w:rPr>
      </w:pPr>
      <w:r w:rsidRPr="00E27B05">
        <w:rPr>
          <w:rFonts w:ascii="Helvetica" w:hAnsi="Helvetica"/>
          <w:color w:val="000000"/>
          <w:sz w:val="21"/>
          <w:szCs w:val="21"/>
          <w:shd w:val="clear" w:color="auto" w:fill="FFFFFF"/>
        </w:rPr>
        <w:t>The communication between the different parts of the system is important since they depend on each other.</w:t>
      </w:r>
    </w:p>
    <w:p w:rsidR="00F529E4" w:rsidRDefault="00F529E4" w:rsidP="0068327F">
      <w:pPr>
        <w:rPr>
          <w:rFonts w:ascii="Helvetica" w:hAnsi="Helvetica"/>
          <w:color w:val="000000"/>
          <w:sz w:val="21"/>
          <w:szCs w:val="21"/>
          <w:shd w:val="clear" w:color="auto" w:fill="FFFFFF"/>
        </w:rPr>
      </w:pPr>
    </w:p>
    <w:p w:rsidR="00E71109" w:rsidRPr="000E2910" w:rsidRDefault="00786671" w:rsidP="000E2910">
      <w:pPr>
        <w:pStyle w:val="Heading1"/>
        <w:rPr>
          <w:rFonts w:asciiTheme="minorHAnsi" w:eastAsia="Times New Roman" w:hAnsiTheme="minorHAnsi"/>
          <w:color w:val="2E74B5"/>
          <w:sz w:val="28"/>
          <w:szCs w:val="26"/>
          <w:shd w:val="clear" w:color="auto" w:fill="FFFFFF"/>
        </w:rPr>
      </w:pPr>
      <w:bookmarkStart w:id="41" w:name="_Toc484788333"/>
      <w:r w:rsidRPr="000E2910">
        <w:rPr>
          <w:rFonts w:eastAsia="Times New Roman"/>
          <w:shd w:val="clear" w:color="auto" w:fill="FFFFFF"/>
        </w:rPr>
        <w:t>Performance Requirement</w:t>
      </w:r>
      <w:bookmarkEnd w:id="41"/>
    </w:p>
    <w:p w:rsidR="00786671" w:rsidRDefault="00786671" w:rsidP="00514FF5">
      <w:pPr>
        <w:rPr>
          <w:shd w:val="clear" w:color="auto" w:fill="FFFFFF"/>
        </w:rPr>
      </w:pPr>
      <w:r w:rsidRPr="00786671">
        <w:rPr>
          <w:shd w:val="clear" w:color="auto" w:fill="FFFFFF"/>
        </w:rPr>
        <w:t>There is no performance requirement in this system because the server request and response is depended on the end user internet connection.</w:t>
      </w:r>
    </w:p>
    <w:p w:rsidR="00017B75" w:rsidRPr="00786671" w:rsidRDefault="00017B75" w:rsidP="00F96747">
      <w:pPr>
        <w:rPr>
          <w:rFonts w:ascii="Helvetica" w:hAnsi="Helvetica"/>
          <w:color w:val="000000"/>
          <w:sz w:val="21"/>
          <w:szCs w:val="21"/>
          <w:shd w:val="clear" w:color="auto" w:fill="FFFFFF"/>
        </w:rPr>
      </w:pPr>
    </w:p>
    <w:p w:rsidR="00786671" w:rsidRDefault="00786671" w:rsidP="00F96747">
      <w:pPr>
        <w:rPr>
          <w:rFonts w:ascii="Helvetica" w:hAnsi="Helvetica"/>
          <w:color w:val="000000"/>
          <w:sz w:val="21"/>
          <w:szCs w:val="21"/>
          <w:shd w:val="clear" w:color="auto" w:fill="FFFFFF"/>
        </w:rPr>
      </w:pPr>
    </w:p>
    <w:p w:rsidR="009A6FFC" w:rsidRPr="009A6FFC" w:rsidRDefault="009A6FFC" w:rsidP="009A6FFC">
      <w:pPr>
        <w:pStyle w:val="Subtitle"/>
        <w:rPr>
          <w:lang w:val="bg-BG"/>
        </w:rPr>
      </w:pPr>
    </w:p>
    <w:p w:rsidR="003D719F" w:rsidRDefault="003D719F" w:rsidP="006D7832">
      <w:pPr>
        <w:jc w:val="center"/>
        <w:rPr>
          <w:color w:val="2E74B5" w:themeColor="accent1" w:themeShade="BF"/>
        </w:rPr>
      </w:pPr>
    </w:p>
    <w:sectPr w:rsidR="003D719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C30" w:rsidRDefault="00792C30">
      <w:pPr>
        <w:spacing w:after="0" w:line="240" w:lineRule="auto"/>
      </w:pPr>
      <w:r>
        <w:separator/>
      </w:r>
    </w:p>
  </w:endnote>
  <w:endnote w:type="continuationSeparator" w:id="0">
    <w:p w:rsidR="00792C30" w:rsidRDefault="00792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emilight">
    <w:panose1 w:val="020B04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664" w:rsidRDefault="0079466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664" w:rsidRDefault="00794664">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C30" w:rsidRDefault="00792C30">
      <w:pPr>
        <w:spacing w:after="0" w:line="240" w:lineRule="auto"/>
      </w:pPr>
      <w:r>
        <w:separator/>
      </w:r>
    </w:p>
  </w:footnote>
  <w:footnote w:type="continuationSeparator" w:id="0">
    <w:p w:rsidR="00792C30" w:rsidRDefault="00792C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9FF"/>
    <w:multiLevelType w:val="hybridMultilevel"/>
    <w:tmpl w:val="C9846C7E"/>
    <w:lvl w:ilvl="0" w:tplc="474C8070">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BF7E88"/>
    <w:multiLevelType w:val="hybridMultilevel"/>
    <w:tmpl w:val="40B6E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66C54"/>
    <w:multiLevelType w:val="hybridMultilevel"/>
    <w:tmpl w:val="50FEAF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553B6"/>
    <w:multiLevelType w:val="hybridMultilevel"/>
    <w:tmpl w:val="59B4B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3007CA"/>
    <w:multiLevelType w:val="multilevel"/>
    <w:tmpl w:val="F0A0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DA6473"/>
    <w:multiLevelType w:val="hybridMultilevel"/>
    <w:tmpl w:val="8528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351434"/>
    <w:multiLevelType w:val="hybridMultilevel"/>
    <w:tmpl w:val="91DC3E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C5BF3"/>
    <w:multiLevelType w:val="hybridMultilevel"/>
    <w:tmpl w:val="9544D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A62024"/>
    <w:multiLevelType w:val="hybridMultilevel"/>
    <w:tmpl w:val="8528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056E2"/>
    <w:multiLevelType w:val="hybridMultilevel"/>
    <w:tmpl w:val="6E66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575533"/>
    <w:multiLevelType w:val="hybridMultilevel"/>
    <w:tmpl w:val="D73CA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50677"/>
    <w:multiLevelType w:val="hybridMultilevel"/>
    <w:tmpl w:val="290C0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9E7514"/>
    <w:multiLevelType w:val="multilevel"/>
    <w:tmpl w:val="04907752"/>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4BC78F7"/>
    <w:multiLevelType w:val="hybridMultilevel"/>
    <w:tmpl w:val="FD1814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F579DF"/>
    <w:multiLevelType w:val="hybridMultilevel"/>
    <w:tmpl w:val="86969E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30172"/>
    <w:multiLevelType w:val="hybridMultilevel"/>
    <w:tmpl w:val="290C0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4F7F1B"/>
    <w:multiLevelType w:val="hybridMultilevel"/>
    <w:tmpl w:val="E58EF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90C87"/>
    <w:multiLevelType w:val="hybridMultilevel"/>
    <w:tmpl w:val="8378F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9">
    <w:nsid w:val="6D93678F"/>
    <w:multiLevelType w:val="hybridMultilevel"/>
    <w:tmpl w:val="59B2541E"/>
    <w:lvl w:ilvl="0" w:tplc="C886591E">
      <w:start w:val="1"/>
      <w:numFmt w:val="decimal"/>
      <w:pStyle w:val="NuHeader2"/>
      <w:lvlText w:val="%1."/>
      <w:lvlJc w:val="left"/>
      <w:pPr>
        <w:ind w:left="90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30664F"/>
    <w:multiLevelType w:val="multilevel"/>
    <w:tmpl w:val="52D88D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EC392C"/>
    <w:multiLevelType w:val="hybridMultilevel"/>
    <w:tmpl w:val="1BDE7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8D0E77"/>
    <w:multiLevelType w:val="multilevel"/>
    <w:tmpl w:val="30324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2"/>
  </w:num>
  <w:num w:numId="3">
    <w:abstractNumId w:val="4"/>
  </w:num>
  <w:num w:numId="4">
    <w:abstractNumId w:val="21"/>
  </w:num>
  <w:num w:numId="5">
    <w:abstractNumId w:val="18"/>
  </w:num>
  <w:num w:numId="6">
    <w:abstractNumId w:val="1"/>
  </w:num>
  <w:num w:numId="7">
    <w:abstractNumId w:val="10"/>
  </w:num>
  <w:num w:numId="8">
    <w:abstractNumId w:val="17"/>
  </w:num>
  <w:num w:numId="9">
    <w:abstractNumId w:val="2"/>
  </w:num>
  <w:num w:numId="10">
    <w:abstractNumId w:val="13"/>
  </w:num>
  <w:num w:numId="11">
    <w:abstractNumId w:val="6"/>
  </w:num>
  <w:num w:numId="12">
    <w:abstractNumId w:val="3"/>
  </w:num>
  <w:num w:numId="13">
    <w:abstractNumId w:val="8"/>
  </w:num>
  <w:num w:numId="14">
    <w:abstractNumId w:val="16"/>
  </w:num>
  <w:num w:numId="15">
    <w:abstractNumId w:val="9"/>
  </w:num>
  <w:num w:numId="16">
    <w:abstractNumId w:val="11"/>
  </w:num>
  <w:num w:numId="17">
    <w:abstractNumId w:val="15"/>
  </w:num>
  <w:num w:numId="18">
    <w:abstractNumId w:val="5"/>
  </w:num>
  <w:num w:numId="19">
    <w:abstractNumId w:val="12"/>
  </w:num>
  <w:num w:numId="20">
    <w:abstractNumId w:val="0"/>
  </w:num>
  <w:num w:numId="21">
    <w:abstractNumId w:val="7"/>
  </w:num>
  <w:num w:numId="22">
    <w:abstractNumId w:val="22"/>
  </w:num>
  <w:num w:numId="23">
    <w:abstractNumId w:val="20"/>
  </w:num>
  <w:num w:numId="24">
    <w:abstractNumId w:val="14"/>
  </w:num>
  <w:num w:numId="25">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6E6"/>
    <w:rsid w:val="000012E6"/>
    <w:rsid w:val="00002A31"/>
    <w:rsid w:val="00003526"/>
    <w:rsid w:val="00010291"/>
    <w:rsid w:val="00011ECF"/>
    <w:rsid w:val="000177DE"/>
    <w:rsid w:val="00017B75"/>
    <w:rsid w:val="0002097D"/>
    <w:rsid w:val="00021060"/>
    <w:rsid w:val="000256E8"/>
    <w:rsid w:val="0002615A"/>
    <w:rsid w:val="000268D9"/>
    <w:rsid w:val="00030141"/>
    <w:rsid w:val="0003082C"/>
    <w:rsid w:val="000326CA"/>
    <w:rsid w:val="00034172"/>
    <w:rsid w:val="00034D41"/>
    <w:rsid w:val="000365DF"/>
    <w:rsid w:val="00041766"/>
    <w:rsid w:val="0004233A"/>
    <w:rsid w:val="0004624C"/>
    <w:rsid w:val="000523A9"/>
    <w:rsid w:val="000553C6"/>
    <w:rsid w:val="0005553F"/>
    <w:rsid w:val="00060B90"/>
    <w:rsid w:val="00062903"/>
    <w:rsid w:val="00063724"/>
    <w:rsid w:val="00063EB3"/>
    <w:rsid w:val="00063F0D"/>
    <w:rsid w:val="00063FFE"/>
    <w:rsid w:val="00065B2F"/>
    <w:rsid w:val="000672BC"/>
    <w:rsid w:val="00070FD7"/>
    <w:rsid w:val="0007170E"/>
    <w:rsid w:val="00072710"/>
    <w:rsid w:val="00074159"/>
    <w:rsid w:val="00075ACA"/>
    <w:rsid w:val="000763BE"/>
    <w:rsid w:val="00077081"/>
    <w:rsid w:val="00080B72"/>
    <w:rsid w:val="00081339"/>
    <w:rsid w:val="00082359"/>
    <w:rsid w:val="00083F7C"/>
    <w:rsid w:val="000851C6"/>
    <w:rsid w:val="000858D5"/>
    <w:rsid w:val="000865D7"/>
    <w:rsid w:val="00086928"/>
    <w:rsid w:val="000872EB"/>
    <w:rsid w:val="0008739D"/>
    <w:rsid w:val="0009119D"/>
    <w:rsid w:val="000919F5"/>
    <w:rsid w:val="00091D6A"/>
    <w:rsid w:val="00092C85"/>
    <w:rsid w:val="000A00EC"/>
    <w:rsid w:val="000A0C3F"/>
    <w:rsid w:val="000A24D5"/>
    <w:rsid w:val="000A27F2"/>
    <w:rsid w:val="000A5DDE"/>
    <w:rsid w:val="000A7AF2"/>
    <w:rsid w:val="000B0F57"/>
    <w:rsid w:val="000B173A"/>
    <w:rsid w:val="000B2401"/>
    <w:rsid w:val="000B30B9"/>
    <w:rsid w:val="000B5078"/>
    <w:rsid w:val="000B51C2"/>
    <w:rsid w:val="000C3B68"/>
    <w:rsid w:val="000C3CDE"/>
    <w:rsid w:val="000C482D"/>
    <w:rsid w:val="000C5683"/>
    <w:rsid w:val="000D224F"/>
    <w:rsid w:val="000D4B0D"/>
    <w:rsid w:val="000D5190"/>
    <w:rsid w:val="000D5B21"/>
    <w:rsid w:val="000D6319"/>
    <w:rsid w:val="000D7511"/>
    <w:rsid w:val="000E1C0B"/>
    <w:rsid w:val="000E2910"/>
    <w:rsid w:val="000E3578"/>
    <w:rsid w:val="000E4D5D"/>
    <w:rsid w:val="000E5CFB"/>
    <w:rsid w:val="000E6910"/>
    <w:rsid w:val="000E6CB1"/>
    <w:rsid w:val="000E7C64"/>
    <w:rsid w:val="000F3C56"/>
    <w:rsid w:val="000F43BF"/>
    <w:rsid w:val="000F456E"/>
    <w:rsid w:val="000F5BE6"/>
    <w:rsid w:val="00100ABB"/>
    <w:rsid w:val="00104EE3"/>
    <w:rsid w:val="00104FC4"/>
    <w:rsid w:val="00105243"/>
    <w:rsid w:val="001057A2"/>
    <w:rsid w:val="00106059"/>
    <w:rsid w:val="00106233"/>
    <w:rsid w:val="00107D74"/>
    <w:rsid w:val="00110166"/>
    <w:rsid w:val="00112831"/>
    <w:rsid w:val="00115F5F"/>
    <w:rsid w:val="00116F37"/>
    <w:rsid w:val="001176D3"/>
    <w:rsid w:val="00117D50"/>
    <w:rsid w:val="00121B18"/>
    <w:rsid w:val="00122978"/>
    <w:rsid w:val="00125008"/>
    <w:rsid w:val="0012535B"/>
    <w:rsid w:val="001255D9"/>
    <w:rsid w:val="00125E17"/>
    <w:rsid w:val="001309DE"/>
    <w:rsid w:val="001314E3"/>
    <w:rsid w:val="00131767"/>
    <w:rsid w:val="00136430"/>
    <w:rsid w:val="00136682"/>
    <w:rsid w:val="0013741B"/>
    <w:rsid w:val="0014027B"/>
    <w:rsid w:val="001403D5"/>
    <w:rsid w:val="00141BAF"/>
    <w:rsid w:val="00142FD3"/>
    <w:rsid w:val="00143DA1"/>
    <w:rsid w:val="00144E20"/>
    <w:rsid w:val="00145967"/>
    <w:rsid w:val="00145C1E"/>
    <w:rsid w:val="00145C2D"/>
    <w:rsid w:val="001469F3"/>
    <w:rsid w:val="00146A1A"/>
    <w:rsid w:val="00146E3F"/>
    <w:rsid w:val="0014750E"/>
    <w:rsid w:val="001510D2"/>
    <w:rsid w:val="00151E05"/>
    <w:rsid w:val="00152BE0"/>
    <w:rsid w:val="00153549"/>
    <w:rsid w:val="00153FED"/>
    <w:rsid w:val="001542CC"/>
    <w:rsid w:val="001542EC"/>
    <w:rsid w:val="00155D52"/>
    <w:rsid w:val="00156F0D"/>
    <w:rsid w:val="00160278"/>
    <w:rsid w:val="00160ECC"/>
    <w:rsid w:val="00162235"/>
    <w:rsid w:val="001624C2"/>
    <w:rsid w:val="00163286"/>
    <w:rsid w:val="001632AA"/>
    <w:rsid w:val="00164909"/>
    <w:rsid w:val="00165B8D"/>
    <w:rsid w:val="00165E44"/>
    <w:rsid w:val="001706DD"/>
    <w:rsid w:val="00174589"/>
    <w:rsid w:val="00174B03"/>
    <w:rsid w:val="00175C0C"/>
    <w:rsid w:val="001770F6"/>
    <w:rsid w:val="0017793B"/>
    <w:rsid w:val="00177FDB"/>
    <w:rsid w:val="00181A62"/>
    <w:rsid w:val="00183EDC"/>
    <w:rsid w:val="00184555"/>
    <w:rsid w:val="00186087"/>
    <w:rsid w:val="001866F2"/>
    <w:rsid w:val="00191AD4"/>
    <w:rsid w:val="00191F66"/>
    <w:rsid w:val="00192155"/>
    <w:rsid w:val="001930BE"/>
    <w:rsid w:val="001939DC"/>
    <w:rsid w:val="00193A5A"/>
    <w:rsid w:val="00193B5E"/>
    <w:rsid w:val="001945FC"/>
    <w:rsid w:val="001965FE"/>
    <w:rsid w:val="00197A8B"/>
    <w:rsid w:val="001A13DA"/>
    <w:rsid w:val="001A1A56"/>
    <w:rsid w:val="001A2935"/>
    <w:rsid w:val="001A5AD3"/>
    <w:rsid w:val="001A5E19"/>
    <w:rsid w:val="001A5F2A"/>
    <w:rsid w:val="001A7034"/>
    <w:rsid w:val="001B0071"/>
    <w:rsid w:val="001B086D"/>
    <w:rsid w:val="001B0905"/>
    <w:rsid w:val="001B1960"/>
    <w:rsid w:val="001B34D5"/>
    <w:rsid w:val="001B5495"/>
    <w:rsid w:val="001B5A8C"/>
    <w:rsid w:val="001B601B"/>
    <w:rsid w:val="001C1741"/>
    <w:rsid w:val="001C26FB"/>
    <w:rsid w:val="001C2DA3"/>
    <w:rsid w:val="001C2DF9"/>
    <w:rsid w:val="001C3C75"/>
    <w:rsid w:val="001C632B"/>
    <w:rsid w:val="001D1B31"/>
    <w:rsid w:val="001D375C"/>
    <w:rsid w:val="001D6286"/>
    <w:rsid w:val="001D638D"/>
    <w:rsid w:val="001D63A6"/>
    <w:rsid w:val="001E276A"/>
    <w:rsid w:val="001E34DB"/>
    <w:rsid w:val="001E38DB"/>
    <w:rsid w:val="001E7501"/>
    <w:rsid w:val="001E760A"/>
    <w:rsid w:val="001F4E23"/>
    <w:rsid w:val="001F5554"/>
    <w:rsid w:val="001F6081"/>
    <w:rsid w:val="001F75C8"/>
    <w:rsid w:val="00200D79"/>
    <w:rsid w:val="0020107C"/>
    <w:rsid w:val="00201A27"/>
    <w:rsid w:val="00202404"/>
    <w:rsid w:val="002028B0"/>
    <w:rsid w:val="00204BE7"/>
    <w:rsid w:val="00205DC1"/>
    <w:rsid w:val="00207999"/>
    <w:rsid w:val="002115F7"/>
    <w:rsid w:val="00211B90"/>
    <w:rsid w:val="00211D91"/>
    <w:rsid w:val="00214574"/>
    <w:rsid w:val="002173F6"/>
    <w:rsid w:val="00217695"/>
    <w:rsid w:val="00220EA4"/>
    <w:rsid w:val="0022117E"/>
    <w:rsid w:val="0022331C"/>
    <w:rsid w:val="00227F6F"/>
    <w:rsid w:val="002323A3"/>
    <w:rsid w:val="00232700"/>
    <w:rsid w:val="002337EF"/>
    <w:rsid w:val="00236961"/>
    <w:rsid w:val="00240124"/>
    <w:rsid w:val="00240232"/>
    <w:rsid w:val="00240A8E"/>
    <w:rsid w:val="00241B53"/>
    <w:rsid w:val="00243563"/>
    <w:rsid w:val="00243576"/>
    <w:rsid w:val="00244C80"/>
    <w:rsid w:val="00246820"/>
    <w:rsid w:val="00246B68"/>
    <w:rsid w:val="00251AE8"/>
    <w:rsid w:val="00256352"/>
    <w:rsid w:val="0025694B"/>
    <w:rsid w:val="00261F9A"/>
    <w:rsid w:val="00262525"/>
    <w:rsid w:val="002656E0"/>
    <w:rsid w:val="00265F7F"/>
    <w:rsid w:val="00266ADC"/>
    <w:rsid w:val="002714A5"/>
    <w:rsid w:val="00272A3E"/>
    <w:rsid w:val="00274432"/>
    <w:rsid w:val="00275904"/>
    <w:rsid w:val="00280AF7"/>
    <w:rsid w:val="00281634"/>
    <w:rsid w:val="00283310"/>
    <w:rsid w:val="00283A2E"/>
    <w:rsid w:val="002848A6"/>
    <w:rsid w:val="0029038C"/>
    <w:rsid w:val="00290D8F"/>
    <w:rsid w:val="00291E8F"/>
    <w:rsid w:val="00295683"/>
    <w:rsid w:val="00297AE4"/>
    <w:rsid w:val="002A0DEC"/>
    <w:rsid w:val="002A143D"/>
    <w:rsid w:val="002A37FF"/>
    <w:rsid w:val="002A46B0"/>
    <w:rsid w:val="002A58BF"/>
    <w:rsid w:val="002B1850"/>
    <w:rsid w:val="002B2080"/>
    <w:rsid w:val="002B2566"/>
    <w:rsid w:val="002B2CAA"/>
    <w:rsid w:val="002B38F0"/>
    <w:rsid w:val="002B3FCE"/>
    <w:rsid w:val="002B54E1"/>
    <w:rsid w:val="002B5A20"/>
    <w:rsid w:val="002C27AB"/>
    <w:rsid w:val="002C5002"/>
    <w:rsid w:val="002C5026"/>
    <w:rsid w:val="002C5301"/>
    <w:rsid w:val="002C59CA"/>
    <w:rsid w:val="002C62AC"/>
    <w:rsid w:val="002D056D"/>
    <w:rsid w:val="002D6E42"/>
    <w:rsid w:val="002D712E"/>
    <w:rsid w:val="002D75E1"/>
    <w:rsid w:val="002D7A8F"/>
    <w:rsid w:val="002E0EC2"/>
    <w:rsid w:val="002E2566"/>
    <w:rsid w:val="002E2670"/>
    <w:rsid w:val="002E4746"/>
    <w:rsid w:val="002E6F1D"/>
    <w:rsid w:val="002E7355"/>
    <w:rsid w:val="002E7DD9"/>
    <w:rsid w:val="002E7F0F"/>
    <w:rsid w:val="002F0343"/>
    <w:rsid w:val="002F085E"/>
    <w:rsid w:val="002F1228"/>
    <w:rsid w:val="002F2B20"/>
    <w:rsid w:val="002F4B5A"/>
    <w:rsid w:val="002F723A"/>
    <w:rsid w:val="00301968"/>
    <w:rsid w:val="0030354C"/>
    <w:rsid w:val="00303A41"/>
    <w:rsid w:val="00306C4D"/>
    <w:rsid w:val="003117F4"/>
    <w:rsid w:val="00320C6C"/>
    <w:rsid w:val="00324E55"/>
    <w:rsid w:val="00325682"/>
    <w:rsid w:val="003305F1"/>
    <w:rsid w:val="00331F57"/>
    <w:rsid w:val="003320F9"/>
    <w:rsid w:val="00334BE0"/>
    <w:rsid w:val="00335AF3"/>
    <w:rsid w:val="00335D51"/>
    <w:rsid w:val="003366ED"/>
    <w:rsid w:val="003367CC"/>
    <w:rsid w:val="00342609"/>
    <w:rsid w:val="00344D60"/>
    <w:rsid w:val="00346B51"/>
    <w:rsid w:val="003505B4"/>
    <w:rsid w:val="003522D9"/>
    <w:rsid w:val="003529B7"/>
    <w:rsid w:val="003540DC"/>
    <w:rsid w:val="003568A7"/>
    <w:rsid w:val="00356918"/>
    <w:rsid w:val="00356D7D"/>
    <w:rsid w:val="00360B2C"/>
    <w:rsid w:val="003632B6"/>
    <w:rsid w:val="00363835"/>
    <w:rsid w:val="003662A3"/>
    <w:rsid w:val="00370A74"/>
    <w:rsid w:val="00370F54"/>
    <w:rsid w:val="003724F5"/>
    <w:rsid w:val="003746E6"/>
    <w:rsid w:val="00377DBF"/>
    <w:rsid w:val="003804F7"/>
    <w:rsid w:val="00380E77"/>
    <w:rsid w:val="003824FB"/>
    <w:rsid w:val="00383204"/>
    <w:rsid w:val="00385BC2"/>
    <w:rsid w:val="00387287"/>
    <w:rsid w:val="00392100"/>
    <w:rsid w:val="00392132"/>
    <w:rsid w:val="00393093"/>
    <w:rsid w:val="0039465A"/>
    <w:rsid w:val="003947DF"/>
    <w:rsid w:val="003958BB"/>
    <w:rsid w:val="00396023"/>
    <w:rsid w:val="00397CD4"/>
    <w:rsid w:val="003A022D"/>
    <w:rsid w:val="003A02A0"/>
    <w:rsid w:val="003A2489"/>
    <w:rsid w:val="003A2B57"/>
    <w:rsid w:val="003A2C18"/>
    <w:rsid w:val="003A2CB8"/>
    <w:rsid w:val="003A2F2B"/>
    <w:rsid w:val="003A3AB6"/>
    <w:rsid w:val="003A42C0"/>
    <w:rsid w:val="003A4C13"/>
    <w:rsid w:val="003A5308"/>
    <w:rsid w:val="003A5ACB"/>
    <w:rsid w:val="003B0B1C"/>
    <w:rsid w:val="003B1372"/>
    <w:rsid w:val="003B13F4"/>
    <w:rsid w:val="003B25A9"/>
    <w:rsid w:val="003B2B50"/>
    <w:rsid w:val="003B2C09"/>
    <w:rsid w:val="003B386A"/>
    <w:rsid w:val="003B395C"/>
    <w:rsid w:val="003B3AC8"/>
    <w:rsid w:val="003B4156"/>
    <w:rsid w:val="003B4639"/>
    <w:rsid w:val="003B4894"/>
    <w:rsid w:val="003B69C7"/>
    <w:rsid w:val="003C1DB6"/>
    <w:rsid w:val="003C216A"/>
    <w:rsid w:val="003C35C5"/>
    <w:rsid w:val="003C3E4F"/>
    <w:rsid w:val="003C5D7D"/>
    <w:rsid w:val="003C77F8"/>
    <w:rsid w:val="003C7C14"/>
    <w:rsid w:val="003D2006"/>
    <w:rsid w:val="003D226A"/>
    <w:rsid w:val="003D2DBB"/>
    <w:rsid w:val="003D2F8A"/>
    <w:rsid w:val="003D6386"/>
    <w:rsid w:val="003D719F"/>
    <w:rsid w:val="003E073D"/>
    <w:rsid w:val="003E1146"/>
    <w:rsid w:val="003E473E"/>
    <w:rsid w:val="003E483E"/>
    <w:rsid w:val="003E69B6"/>
    <w:rsid w:val="003E6C4F"/>
    <w:rsid w:val="003F0B14"/>
    <w:rsid w:val="003F155C"/>
    <w:rsid w:val="003F21F0"/>
    <w:rsid w:val="003F25A5"/>
    <w:rsid w:val="003F4526"/>
    <w:rsid w:val="003F47E6"/>
    <w:rsid w:val="003F4B13"/>
    <w:rsid w:val="003F514E"/>
    <w:rsid w:val="003F633F"/>
    <w:rsid w:val="0040022F"/>
    <w:rsid w:val="0040086B"/>
    <w:rsid w:val="004016B0"/>
    <w:rsid w:val="00401EE6"/>
    <w:rsid w:val="0040331C"/>
    <w:rsid w:val="00407121"/>
    <w:rsid w:val="00407292"/>
    <w:rsid w:val="004142CB"/>
    <w:rsid w:val="00414E3D"/>
    <w:rsid w:val="004154F7"/>
    <w:rsid w:val="00415548"/>
    <w:rsid w:val="00416489"/>
    <w:rsid w:val="004168F9"/>
    <w:rsid w:val="00421EA7"/>
    <w:rsid w:val="00422DB1"/>
    <w:rsid w:val="0042364C"/>
    <w:rsid w:val="00423704"/>
    <w:rsid w:val="0042530F"/>
    <w:rsid w:val="00432CEF"/>
    <w:rsid w:val="00433F7C"/>
    <w:rsid w:val="00436B28"/>
    <w:rsid w:val="00436DD8"/>
    <w:rsid w:val="0043705D"/>
    <w:rsid w:val="00440257"/>
    <w:rsid w:val="00442DD4"/>
    <w:rsid w:val="00442EFE"/>
    <w:rsid w:val="00445BCC"/>
    <w:rsid w:val="00446FF4"/>
    <w:rsid w:val="00447C72"/>
    <w:rsid w:val="0045253C"/>
    <w:rsid w:val="0045327C"/>
    <w:rsid w:val="00453C59"/>
    <w:rsid w:val="00453D9B"/>
    <w:rsid w:val="004549E0"/>
    <w:rsid w:val="0046054D"/>
    <w:rsid w:val="00461F36"/>
    <w:rsid w:val="00461F3F"/>
    <w:rsid w:val="00463C07"/>
    <w:rsid w:val="00466BD0"/>
    <w:rsid w:val="00470533"/>
    <w:rsid w:val="00470742"/>
    <w:rsid w:val="004711C2"/>
    <w:rsid w:val="0047201A"/>
    <w:rsid w:val="0047245A"/>
    <w:rsid w:val="00474599"/>
    <w:rsid w:val="00476B82"/>
    <w:rsid w:val="0048177F"/>
    <w:rsid w:val="00482D81"/>
    <w:rsid w:val="004920B0"/>
    <w:rsid w:val="004925C9"/>
    <w:rsid w:val="004927CE"/>
    <w:rsid w:val="00492B29"/>
    <w:rsid w:val="004930DB"/>
    <w:rsid w:val="0049409F"/>
    <w:rsid w:val="00494C55"/>
    <w:rsid w:val="00496D2C"/>
    <w:rsid w:val="004A2352"/>
    <w:rsid w:val="004A3613"/>
    <w:rsid w:val="004A3B88"/>
    <w:rsid w:val="004A4C33"/>
    <w:rsid w:val="004A52FB"/>
    <w:rsid w:val="004A7E27"/>
    <w:rsid w:val="004B090E"/>
    <w:rsid w:val="004B157B"/>
    <w:rsid w:val="004B1699"/>
    <w:rsid w:val="004B405D"/>
    <w:rsid w:val="004B4E76"/>
    <w:rsid w:val="004B50D9"/>
    <w:rsid w:val="004B519F"/>
    <w:rsid w:val="004B6215"/>
    <w:rsid w:val="004B6C65"/>
    <w:rsid w:val="004B75CC"/>
    <w:rsid w:val="004C0871"/>
    <w:rsid w:val="004C0DCE"/>
    <w:rsid w:val="004C1347"/>
    <w:rsid w:val="004C176A"/>
    <w:rsid w:val="004C4F16"/>
    <w:rsid w:val="004C698A"/>
    <w:rsid w:val="004C6BDC"/>
    <w:rsid w:val="004D2BE8"/>
    <w:rsid w:val="004D2EE1"/>
    <w:rsid w:val="004D3353"/>
    <w:rsid w:val="004D35E7"/>
    <w:rsid w:val="004D508C"/>
    <w:rsid w:val="004D68E5"/>
    <w:rsid w:val="004E0669"/>
    <w:rsid w:val="004E1532"/>
    <w:rsid w:val="004E2C16"/>
    <w:rsid w:val="004E3BA9"/>
    <w:rsid w:val="004E466C"/>
    <w:rsid w:val="004E7D68"/>
    <w:rsid w:val="004F08D7"/>
    <w:rsid w:val="004F1E6E"/>
    <w:rsid w:val="004F30A9"/>
    <w:rsid w:val="004F6CE0"/>
    <w:rsid w:val="004F727A"/>
    <w:rsid w:val="004F7620"/>
    <w:rsid w:val="0050038D"/>
    <w:rsid w:val="00500905"/>
    <w:rsid w:val="00503C1D"/>
    <w:rsid w:val="00503D37"/>
    <w:rsid w:val="005042BA"/>
    <w:rsid w:val="00504645"/>
    <w:rsid w:val="00504B2C"/>
    <w:rsid w:val="005066BF"/>
    <w:rsid w:val="0051111B"/>
    <w:rsid w:val="00511B69"/>
    <w:rsid w:val="00512C44"/>
    <w:rsid w:val="00514F3E"/>
    <w:rsid w:val="00514FF5"/>
    <w:rsid w:val="005165C8"/>
    <w:rsid w:val="005221CD"/>
    <w:rsid w:val="005272C0"/>
    <w:rsid w:val="00527F0B"/>
    <w:rsid w:val="00533588"/>
    <w:rsid w:val="00534EF5"/>
    <w:rsid w:val="0053713E"/>
    <w:rsid w:val="005377EA"/>
    <w:rsid w:val="00542CDA"/>
    <w:rsid w:val="005440D2"/>
    <w:rsid w:val="00544633"/>
    <w:rsid w:val="005448F5"/>
    <w:rsid w:val="0054622C"/>
    <w:rsid w:val="005464A0"/>
    <w:rsid w:val="00547247"/>
    <w:rsid w:val="005479C5"/>
    <w:rsid w:val="00547A9B"/>
    <w:rsid w:val="005507C8"/>
    <w:rsid w:val="005545CC"/>
    <w:rsid w:val="005572CA"/>
    <w:rsid w:val="005631C9"/>
    <w:rsid w:val="00564B37"/>
    <w:rsid w:val="00565264"/>
    <w:rsid w:val="005656F3"/>
    <w:rsid w:val="00571BEB"/>
    <w:rsid w:val="00573DF5"/>
    <w:rsid w:val="00576D31"/>
    <w:rsid w:val="00580E00"/>
    <w:rsid w:val="00583DD2"/>
    <w:rsid w:val="00585E25"/>
    <w:rsid w:val="00586837"/>
    <w:rsid w:val="00586F05"/>
    <w:rsid w:val="00587970"/>
    <w:rsid w:val="00587CF8"/>
    <w:rsid w:val="00590D5B"/>
    <w:rsid w:val="005950AA"/>
    <w:rsid w:val="00595EEF"/>
    <w:rsid w:val="00596370"/>
    <w:rsid w:val="005A0438"/>
    <w:rsid w:val="005A07D3"/>
    <w:rsid w:val="005A0834"/>
    <w:rsid w:val="005A10D3"/>
    <w:rsid w:val="005A179B"/>
    <w:rsid w:val="005A1D0C"/>
    <w:rsid w:val="005A1DED"/>
    <w:rsid w:val="005A4E90"/>
    <w:rsid w:val="005B0A70"/>
    <w:rsid w:val="005B0A96"/>
    <w:rsid w:val="005B17AC"/>
    <w:rsid w:val="005B3871"/>
    <w:rsid w:val="005B3AD7"/>
    <w:rsid w:val="005B3B95"/>
    <w:rsid w:val="005B53DB"/>
    <w:rsid w:val="005B5C07"/>
    <w:rsid w:val="005B5F98"/>
    <w:rsid w:val="005C0D1F"/>
    <w:rsid w:val="005C105A"/>
    <w:rsid w:val="005C1A0C"/>
    <w:rsid w:val="005C3B1D"/>
    <w:rsid w:val="005C4984"/>
    <w:rsid w:val="005C61D8"/>
    <w:rsid w:val="005D020F"/>
    <w:rsid w:val="005D1C5A"/>
    <w:rsid w:val="005D2B94"/>
    <w:rsid w:val="005D4024"/>
    <w:rsid w:val="005D4134"/>
    <w:rsid w:val="005D49A0"/>
    <w:rsid w:val="005D4C4F"/>
    <w:rsid w:val="005D500E"/>
    <w:rsid w:val="005E006A"/>
    <w:rsid w:val="005E71B0"/>
    <w:rsid w:val="005F06B8"/>
    <w:rsid w:val="005F0946"/>
    <w:rsid w:val="005F1537"/>
    <w:rsid w:val="005F212F"/>
    <w:rsid w:val="005F2F63"/>
    <w:rsid w:val="005F39DF"/>
    <w:rsid w:val="005F45FF"/>
    <w:rsid w:val="005F5882"/>
    <w:rsid w:val="005F592E"/>
    <w:rsid w:val="00604523"/>
    <w:rsid w:val="00606C54"/>
    <w:rsid w:val="00610C38"/>
    <w:rsid w:val="00610CFA"/>
    <w:rsid w:val="00611985"/>
    <w:rsid w:val="0061418A"/>
    <w:rsid w:val="00617081"/>
    <w:rsid w:val="00617C85"/>
    <w:rsid w:val="00620179"/>
    <w:rsid w:val="006252A6"/>
    <w:rsid w:val="00630B60"/>
    <w:rsid w:val="0063156D"/>
    <w:rsid w:val="0063371D"/>
    <w:rsid w:val="0063458E"/>
    <w:rsid w:val="00634A21"/>
    <w:rsid w:val="006353BF"/>
    <w:rsid w:val="0063562C"/>
    <w:rsid w:val="00636158"/>
    <w:rsid w:val="006426F9"/>
    <w:rsid w:val="00644220"/>
    <w:rsid w:val="00644A69"/>
    <w:rsid w:val="006454C8"/>
    <w:rsid w:val="00645702"/>
    <w:rsid w:val="00647984"/>
    <w:rsid w:val="00650C0B"/>
    <w:rsid w:val="00651A72"/>
    <w:rsid w:val="00652279"/>
    <w:rsid w:val="00653978"/>
    <w:rsid w:val="0065495E"/>
    <w:rsid w:val="0065550B"/>
    <w:rsid w:val="00661AF7"/>
    <w:rsid w:val="0066487A"/>
    <w:rsid w:val="00665DBB"/>
    <w:rsid w:val="00665EDF"/>
    <w:rsid w:val="006664E1"/>
    <w:rsid w:val="00666843"/>
    <w:rsid w:val="00667521"/>
    <w:rsid w:val="0067047D"/>
    <w:rsid w:val="00671522"/>
    <w:rsid w:val="00671E60"/>
    <w:rsid w:val="00672284"/>
    <w:rsid w:val="0067583F"/>
    <w:rsid w:val="006761E2"/>
    <w:rsid w:val="006763C2"/>
    <w:rsid w:val="006765A1"/>
    <w:rsid w:val="00677E1C"/>
    <w:rsid w:val="006812AE"/>
    <w:rsid w:val="00681654"/>
    <w:rsid w:val="00681C9E"/>
    <w:rsid w:val="0068327F"/>
    <w:rsid w:val="006850CD"/>
    <w:rsid w:val="00685546"/>
    <w:rsid w:val="00686AFA"/>
    <w:rsid w:val="00690635"/>
    <w:rsid w:val="00690B5F"/>
    <w:rsid w:val="00692B05"/>
    <w:rsid w:val="00693198"/>
    <w:rsid w:val="00695E84"/>
    <w:rsid w:val="00697ADC"/>
    <w:rsid w:val="00697B94"/>
    <w:rsid w:val="006A0BF5"/>
    <w:rsid w:val="006A3CCE"/>
    <w:rsid w:val="006A69BA"/>
    <w:rsid w:val="006A7416"/>
    <w:rsid w:val="006B0CDF"/>
    <w:rsid w:val="006B1B37"/>
    <w:rsid w:val="006B1E5B"/>
    <w:rsid w:val="006B28C6"/>
    <w:rsid w:val="006B37D2"/>
    <w:rsid w:val="006B396E"/>
    <w:rsid w:val="006B4EB9"/>
    <w:rsid w:val="006B54E5"/>
    <w:rsid w:val="006B6172"/>
    <w:rsid w:val="006B7751"/>
    <w:rsid w:val="006B7E70"/>
    <w:rsid w:val="006C0255"/>
    <w:rsid w:val="006C0FA9"/>
    <w:rsid w:val="006C2D65"/>
    <w:rsid w:val="006C3FAD"/>
    <w:rsid w:val="006C4257"/>
    <w:rsid w:val="006C602C"/>
    <w:rsid w:val="006C6D5C"/>
    <w:rsid w:val="006D08BE"/>
    <w:rsid w:val="006D28AA"/>
    <w:rsid w:val="006D327F"/>
    <w:rsid w:val="006D39C0"/>
    <w:rsid w:val="006D5D3B"/>
    <w:rsid w:val="006D6466"/>
    <w:rsid w:val="006D6549"/>
    <w:rsid w:val="006D7832"/>
    <w:rsid w:val="006D7B9B"/>
    <w:rsid w:val="006E0A26"/>
    <w:rsid w:val="006E0D26"/>
    <w:rsid w:val="006E1F14"/>
    <w:rsid w:val="006E244D"/>
    <w:rsid w:val="006E527B"/>
    <w:rsid w:val="006E65F7"/>
    <w:rsid w:val="006E70AB"/>
    <w:rsid w:val="006F04E3"/>
    <w:rsid w:val="006F1070"/>
    <w:rsid w:val="006F32B5"/>
    <w:rsid w:val="006F4A5A"/>
    <w:rsid w:val="006F4D47"/>
    <w:rsid w:val="00703320"/>
    <w:rsid w:val="00705F65"/>
    <w:rsid w:val="0070765F"/>
    <w:rsid w:val="00707768"/>
    <w:rsid w:val="00710AA2"/>
    <w:rsid w:val="00710C3C"/>
    <w:rsid w:val="00711195"/>
    <w:rsid w:val="007113D8"/>
    <w:rsid w:val="00711E48"/>
    <w:rsid w:val="007145FB"/>
    <w:rsid w:val="00716D8B"/>
    <w:rsid w:val="00722202"/>
    <w:rsid w:val="007238D9"/>
    <w:rsid w:val="00724DF5"/>
    <w:rsid w:val="00725D56"/>
    <w:rsid w:val="0073140E"/>
    <w:rsid w:val="00732046"/>
    <w:rsid w:val="007325E2"/>
    <w:rsid w:val="00734B74"/>
    <w:rsid w:val="00736F0E"/>
    <w:rsid w:val="007376EE"/>
    <w:rsid w:val="00737969"/>
    <w:rsid w:val="00737BFF"/>
    <w:rsid w:val="00741116"/>
    <w:rsid w:val="00742D88"/>
    <w:rsid w:val="00743A4C"/>
    <w:rsid w:val="007458AC"/>
    <w:rsid w:val="00746AF0"/>
    <w:rsid w:val="007501BF"/>
    <w:rsid w:val="00751A05"/>
    <w:rsid w:val="0075389F"/>
    <w:rsid w:val="007571E6"/>
    <w:rsid w:val="007577D9"/>
    <w:rsid w:val="0076020D"/>
    <w:rsid w:val="0076050E"/>
    <w:rsid w:val="00762960"/>
    <w:rsid w:val="00764382"/>
    <w:rsid w:val="007665A4"/>
    <w:rsid w:val="007702A7"/>
    <w:rsid w:val="0077161E"/>
    <w:rsid w:val="00772BEC"/>
    <w:rsid w:val="00772DFF"/>
    <w:rsid w:val="00773CF6"/>
    <w:rsid w:val="00773D9D"/>
    <w:rsid w:val="0077468D"/>
    <w:rsid w:val="007749ED"/>
    <w:rsid w:val="0077508F"/>
    <w:rsid w:val="00775CA1"/>
    <w:rsid w:val="0077687D"/>
    <w:rsid w:val="00780651"/>
    <w:rsid w:val="00780964"/>
    <w:rsid w:val="00781363"/>
    <w:rsid w:val="00783D81"/>
    <w:rsid w:val="00784856"/>
    <w:rsid w:val="00786671"/>
    <w:rsid w:val="007867C1"/>
    <w:rsid w:val="00786C35"/>
    <w:rsid w:val="007924B6"/>
    <w:rsid w:val="00792C30"/>
    <w:rsid w:val="007936F8"/>
    <w:rsid w:val="00794664"/>
    <w:rsid w:val="007977E4"/>
    <w:rsid w:val="007A0107"/>
    <w:rsid w:val="007A1FFB"/>
    <w:rsid w:val="007A60C5"/>
    <w:rsid w:val="007A62E1"/>
    <w:rsid w:val="007B071C"/>
    <w:rsid w:val="007B0994"/>
    <w:rsid w:val="007B1B10"/>
    <w:rsid w:val="007B51CE"/>
    <w:rsid w:val="007B57AC"/>
    <w:rsid w:val="007B6857"/>
    <w:rsid w:val="007C3798"/>
    <w:rsid w:val="007C5D0B"/>
    <w:rsid w:val="007C6165"/>
    <w:rsid w:val="007C6401"/>
    <w:rsid w:val="007C7043"/>
    <w:rsid w:val="007D0912"/>
    <w:rsid w:val="007D23E3"/>
    <w:rsid w:val="007D4069"/>
    <w:rsid w:val="007D53EB"/>
    <w:rsid w:val="007D6258"/>
    <w:rsid w:val="007E2136"/>
    <w:rsid w:val="007E33AE"/>
    <w:rsid w:val="007E79ED"/>
    <w:rsid w:val="007F01B3"/>
    <w:rsid w:val="007F03A0"/>
    <w:rsid w:val="007F141A"/>
    <w:rsid w:val="007F1FF5"/>
    <w:rsid w:val="007F204C"/>
    <w:rsid w:val="007F6EE6"/>
    <w:rsid w:val="007F7BE1"/>
    <w:rsid w:val="008005C1"/>
    <w:rsid w:val="00800F01"/>
    <w:rsid w:val="0080233F"/>
    <w:rsid w:val="008033B3"/>
    <w:rsid w:val="00803BFE"/>
    <w:rsid w:val="00803D6E"/>
    <w:rsid w:val="008055F6"/>
    <w:rsid w:val="00805A2D"/>
    <w:rsid w:val="00806374"/>
    <w:rsid w:val="00806AE1"/>
    <w:rsid w:val="00811768"/>
    <w:rsid w:val="008129F7"/>
    <w:rsid w:val="00814AD1"/>
    <w:rsid w:val="0081568B"/>
    <w:rsid w:val="008163B9"/>
    <w:rsid w:val="00817EB9"/>
    <w:rsid w:val="00820B50"/>
    <w:rsid w:val="00820EFC"/>
    <w:rsid w:val="00821D71"/>
    <w:rsid w:val="00822B8F"/>
    <w:rsid w:val="00822DC8"/>
    <w:rsid w:val="00824C90"/>
    <w:rsid w:val="0082581C"/>
    <w:rsid w:val="00825988"/>
    <w:rsid w:val="00830AB9"/>
    <w:rsid w:val="00831307"/>
    <w:rsid w:val="0083345A"/>
    <w:rsid w:val="00833675"/>
    <w:rsid w:val="00833D52"/>
    <w:rsid w:val="008340A2"/>
    <w:rsid w:val="00840736"/>
    <w:rsid w:val="00841053"/>
    <w:rsid w:val="0084684C"/>
    <w:rsid w:val="0084783F"/>
    <w:rsid w:val="00847BCD"/>
    <w:rsid w:val="00847C74"/>
    <w:rsid w:val="008540AD"/>
    <w:rsid w:val="008546AE"/>
    <w:rsid w:val="008548AA"/>
    <w:rsid w:val="00854D1F"/>
    <w:rsid w:val="0086089E"/>
    <w:rsid w:val="00861872"/>
    <w:rsid w:val="008628E3"/>
    <w:rsid w:val="00862DFF"/>
    <w:rsid w:val="00864FF4"/>
    <w:rsid w:val="008662E0"/>
    <w:rsid w:val="00873655"/>
    <w:rsid w:val="00881230"/>
    <w:rsid w:val="00883222"/>
    <w:rsid w:val="0088344A"/>
    <w:rsid w:val="00886CC4"/>
    <w:rsid w:val="00886D9F"/>
    <w:rsid w:val="00886F40"/>
    <w:rsid w:val="008876CB"/>
    <w:rsid w:val="00893844"/>
    <w:rsid w:val="0089481F"/>
    <w:rsid w:val="00895205"/>
    <w:rsid w:val="008959A8"/>
    <w:rsid w:val="00896CEE"/>
    <w:rsid w:val="008977BD"/>
    <w:rsid w:val="008A1D4D"/>
    <w:rsid w:val="008A2053"/>
    <w:rsid w:val="008A276F"/>
    <w:rsid w:val="008A3850"/>
    <w:rsid w:val="008A38EE"/>
    <w:rsid w:val="008A5316"/>
    <w:rsid w:val="008B19B1"/>
    <w:rsid w:val="008B330F"/>
    <w:rsid w:val="008B36C9"/>
    <w:rsid w:val="008B524E"/>
    <w:rsid w:val="008B5992"/>
    <w:rsid w:val="008B6947"/>
    <w:rsid w:val="008C06F0"/>
    <w:rsid w:val="008C1DC5"/>
    <w:rsid w:val="008C4EA6"/>
    <w:rsid w:val="008C5030"/>
    <w:rsid w:val="008C5C67"/>
    <w:rsid w:val="008C7F51"/>
    <w:rsid w:val="008D05E5"/>
    <w:rsid w:val="008D08A5"/>
    <w:rsid w:val="008D18B0"/>
    <w:rsid w:val="008D3A61"/>
    <w:rsid w:val="008D3D09"/>
    <w:rsid w:val="008D5F0D"/>
    <w:rsid w:val="008E0577"/>
    <w:rsid w:val="008E15C2"/>
    <w:rsid w:val="008E2529"/>
    <w:rsid w:val="008E4179"/>
    <w:rsid w:val="008E4A06"/>
    <w:rsid w:val="008F0375"/>
    <w:rsid w:val="008F079D"/>
    <w:rsid w:val="008F0D48"/>
    <w:rsid w:val="008F0E1C"/>
    <w:rsid w:val="008F268B"/>
    <w:rsid w:val="008F2D70"/>
    <w:rsid w:val="009043F4"/>
    <w:rsid w:val="0090588B"/>
    <w:rsid w:val="009102A8"/>
    <w:rsid w:val="00911CBE"/>
    <w:rsid w:val="00912B25"/>
    <w:rsid w:val="00924C66"/>
    <w:rsid w:val="009266C3"/>
    <w:rsid w:val="009309E9"/>
    <w:rsid w:val="00930CFC"/>
    <w:rsid w:val="009314A7"/>
    <w:rsid w:val="0093202A"/>
    <w:rsid w:val="00932D18"/>
    <w:rsid w:val="009354CD"/>
    <w:rsid w:val="0093780B"/>
    <w:rsid w:val="00941554"/>
    <w:rsid w:val="009428A4"/>
    <w:rsid w:val="00945C6F"/>
    <w:rsid w:val="00947129"/>
    <w:rsid w:val="009477AF"/>
    <w:rsid w:val="00951334"/>
    <w:rsid w:val="0095176D"/>
    <w:rsid w:val="00951FE2"/>
    <w:rsid w:val="009601BB"/>
    <w:rsid w:val="00961684"/>
    <w:rsid w:val="00962AAF"/>
    <w:rsid w:val="00964EF9"/>
    <w:rsid w:val="00966883"/>
    <w:rsid w:val="009675EE"/>
    <w:rsid w:val="00967F17"/>
    <w:rsid w:val="00970921"/>
    <w:rsid w:val="00971F23"/>
    <w:rsid w:val="0097435F"/>
    <w:rsid w:val="009747D5"/>
    <w:rsid w:val="009774DD"/>
    <w:rsid w:val="00982C1F"/>
    <w:rsid w:val="00983D4D"/>
    <w:rsid w:val="00984267"/>
    <w:rsid w:val="00985957"/>
    <w:rsid w:val="0098623B"/>
    <w:rsid w:val="0098649D"/>
    <w:rsid w:val="00990E11"/>
    <w:rsid w:val="00991109"/>
    <w:rsid w:val="009927EA"/>
    <w:rsid w:val="00995E93"/>
    <w:rsid w:val="009963D9"/>
    <w:rsid w:val="009968C5"/>
    <w:rsid w:val="00997786"/>
    <w:rsid w:val="009A2827"/>
    <w:rsid w:val="009A2FDA"/>
    <w:rsid w:val="009A3D74"/>
    <w:rsid w:val="009A6643"/>
    <w:rsid w:val="009A6FFC"/>
    <w:rsid w:val="009B11D5"/>
    <w:rsid w:val="009B52AD"/>
    <w:rsid w:val="009C0867"/>
    <w:rsid w:val="009C0AC1"/>
    <w:rsid w:val="009C2C08"/>
    <w:rsid w:val="009C332C"/>
    <w:rsid w:val="009C5908"/>
    <w:rsid w:val="009C5E64"/>
    <w:rsid w:val="009D4E09"/>
    <w:rsid w:val="009D6280"/>
    <w:rsid w:val="009E19D2"/>
    <w:rsid w:val="009E1B2F"/>
    <w:rsid w:val="009E40AF"/>
    <w:rsid w:val="009E449D"/>
    <w:rsid w:val="009E56D8"/>
    <w:rsid w:val="009E6653"/>
    <w:rsid w:val="009E6D25"/>
    <w:rsid w:val="009E7A1A"/>
    <w:rsid w:val="009F1CDE"/>
    <w:rsid w:val="009F1F74"/>
    <w:rsid w:val="009F388B"/>
    <w:rsid w:val="009F5401"/>
    <w:rsid w:val="009F6F65"/>
    <w:rsid w:val="009F7071"/>
    <w:rsid w:val="009F7E7F"/>
    <w:rsid w:val="00A011D2"/>
    <w:rsid w:val="00A04490"/>
    <w:rsid w:val="00A054B3"/>
    <w:rsid w:val="00A069AB"/>
    <w:rsid w:val="00A11F95"/>
    <w:rsid w:val="00A14231"/>
    <w:rsid w:val="00A1501B"/>
    <w:rsid w:val="00A1782B"/>
    <w:rsid w:val="00A17914"/>
    <w:rsid w:val="00A17DF9"/>
    <w:rsid w:val="00A20368"/>
    <w:rsid w:val="00A21236"/>
    <w:rsid w:val="00A21D48"/>
    <w:rsid w:val="00A249E6"/>
    <w:rsid w:val="00A27B91"/>
    <w:rsid w:val="00A30C6F"/>
    <w:rsid w:val="00A3340B"/>
    <w:rsid w:val="00A3366E"/>
    <w:rsid w:val="00A34E91"/>
    <w:rsid w:val="00A35006"/>
    <w:rsid w:val="00A372EE"/>
    <w:rsid w:val="00A37AF0"/>
    <w:rsid w:val="00A37E71"/>
    <w:rsid w:val="00A37F74"/>
    <w:rsid w:val="00A42DAC"/>
    <w:rsid w:val="00A442ED"/>
    <w:rsid w:val="00A44C15"/>
    <w:rsid w:val="00A46B97"/>
    <w:rsid w:val="00A50944"/>
    <w:rsid w:val="00A51129"/>
    <w:rsid w:val="00A51E32"/>
    <w:rsid w:val="00A54CE6"/>
    <w:rsid w:val="00A614CB"/>
    <w:rsid w:val="00A65821"/>
    <w:rsid w:val="00A7339A"/>
    <w:rsid w:val="00A74034"/>
    <w:rsid w:val="00A7427A"/>
    <w:rsid w:val="00A76735"/>
    <w:rsid w:val="00A77C8C"/>
    <w:rsid w:val="00A803F0"/>
    <w:rsid w:val="00A836F2"/>
    <w:rsid w:val="00A8548F"/>
    <w:rsid w:val="00A870DE"/>
    <w:rsid w:val="00A940C1"/>
    <w:rsid w:val="00A94D77"/>
    <w:rsid w:val="00A9680A"/>
    <w:rsid w:val="00A9697B"/>
    <w:rsid w:val="00AA0D49"/>
    <w:rsid w:val="00AA1722"/>
    <w:rsid w:val="00AA2381"/>
    <w:rsid w:val="00AA2F06"/>
    <w:rsid w:val="00AA38FC"/>
    <w:rsid w:val="00AA473C"/>
    <w:rsid w:val="00AA4A02"/>
    <w:rsid w:val="00AA5174"/>
    <w:rsid w:val="00AA5EA9"/>
    <w:rsid w:val="00AB0958"/>
    <w:rsid w:val="00AB18DD"/>
    <w:rsid w:val="00AB1B33"/>
    <w:rsid w:val="00AB2AB8"/>
    <w:rsid w:val="00AB63E8"/>
    <w:rsid w:val="00AB65EC"/>
    <w:rsid w:val="00AB728F"/>
    <w:rsid w:val="00AC10C6"/>
    <w:rsid w:val="00AC20EE"/>
    <w:rsid w:val="00AC25AB"/>
    <w:rsid w:val="00AC2697"/>
    <w:rsid w:val="00AC3ACB"/>
    <w:rsid w:val="00AC7300"/>
    <w:rsid w:val="00AD2AF2"/>
    <w:rsid w:val="00AD686B"/>
    <w:rsid w:val="00AD6C38"/>
    <w:rsid w:val="00AE1865"/>
    <w:rsid w:val="00AE2184"/>
    <w:rsid w:val="00AE5A5F"/>
    <w:rsid w:val="00AF1E0F"/>
    <w:rsid w:val="00AF50AB"/>
    <w:rsid w:val="00AF6B6B"/>
    <w:rsid w:val="00B00A11"/>
    <w:rsid w:val="00B00D52"/>
    <w:rsid w:val="00B01DD3"/>
    <w:rsid w:val="00B053ED"/>
    <w:rsid w:val="00B06253"/>
    <w:rsid w:val="00B07275"/>
    <w:rsid w:val="00B07432"/>
    <w:rsid w:val="00B075C9"/>
    <w:rsid w:val="00B1402C"/>
    <w:rsid w:val="00B144CF"/>
    <w:rsid w:val="00B14E9C"/>
    <w:rsid w:val="00B15BCE"/>
    <w:rsid w:val="00B15D6C"/>
    <w:rsid w:val="00B16436"/>
    <w:rsid w:val="00B203DB"/>
    <w:rsid w:val="00B20916"/>
    <w:rsid w:val="00B21817"/>
    <w:rsid w:val="00B23C23"/>
    <w:rsid w:val="00B26E80"/>
    <w:rsid w:val="00B33C8D"/>
    <w:rsid w:val="00B352F8"/>
    <w:rsid w:val="00B35B0F"/>
    <w:rsid w:val="00B3751D"/>
    <w:rsid w:val="00B45B5C"/>
    <w:rsid w:val="00B45DED"/>
    <w:rsid w:val="00B51827"/>
    <w:rsid w:val="00B52965"/>
    <w:rsid w:val="00B543B3"/>
    <w:rsid w:val="00B55415"/>
    <w:rsid w:val="00B617D2"/>
    <w:rsid w:val="00B6588A"/>
    <w:rsid w:val="00B7062C"/>
    <w:rsid w:val="00B70BB7"/>
    <w:rsid w:val="00B7274B"/>
    <w:rsid w:val="00B72C59"/>
    <w:rsid w:val="00B7385C"/>
    <w:rsid w:val="00B7494E"/>
    <w:rsid w:val="00B757AD"/>
    <w:rsid w:val="00B75BD3"/>
    <w:rsid w:val="00B77595"/>
    <w:rsid w:val="00B81755"/>
    <w:rsid w:val="00B864C2"/>
    <w:rsid w:val="00B9115A"/>
    <w:rsid w:val="00B913CD"/>
    <w:rsid w:val="00B923C9"/>
    <w:rsid w:val="00B93974"/>
    <w:rsid w:val="00BA06CF"/>
    <w:rsid w:val="00BA3457"/>
    <w:rsid w:val="00BA375A"/>
    <w:rsid w:val="00BA4291"/>
    <w:rsid w:val="00BA5B75"/>
    <w:rsid w:val="00BA5D24"/>
    <w:rsid w:val="00BB012D"/>
    <w:rsid w:val="00BB1673"/>
    <w:rsid w:val="00BB1AF0"/>
    <w:rsid w:val="00BB291B"/>
    <w:rsid w:val="00BB59C2"/>
    <w:rsid w:val="00BC10A4"/>
    <w:rsid w:val="00BC4CD7"/>
    <w:rsid w:val="00BC4D8B"/>
    <w:rsid w:val="00BC56E7"/>
    <w:rsid w:val="00BC7357"/>
    <w:rsid w:val="00BC7DF6"/>
    <w:rsid w:val="00BD132A"/>
    <w:rsid w:val="00BD20B9"/>
    <w:rsid w:val="00BD2621"/>
    <w:rsid w:val="00BD2916"/>
    <w:rsid w:val="00BD350C"/>
    <w:rsid w:val="00BD3B3A"/>
    <w:rsid w:val="00BD3E29"/>
    <w:rsid w:val="00BD45B0"/>
    <w:rsid w:val="00BD7726"/>
    <w:rsid w:val="00BE032C"/>
    <w:rsid w:val="00BE13A2"/>
    <w:rsid w:val="00BE19C8"/>
    <w:rsid w:val="00BE46CF"/>
    <w:rsid w:val="00BE509B"/>
    <w:rsid w:val="00BE5603"/>
    <w:rsid w:val="00BE63CA"/>
    <w:rsid w:val="00BE6857"/>
    <w:rsid w:val="00BE7104"/>
    <w:rsid w:val="00BF15E2"/>
    <w:rsid w:val="00BF2D07"/>
    <w:rsid w:val="00BF5207"/>
    <w:rsid w:val="00BF6D07"/>
    <w:rsid w:val="00C00B5F"/>
    <w:rsid w:val="00C02444"/>
    <w:rsid w:val="00C04854"/>
    <w:rsid w:val="00C05E09"/>
    <w:rsid w:val="00C05EE9"/>
    <w:rsid w:val="00C1009A"/>
    <w:rsid w:val="00C12513"/>
    <w:rsid w:val="00C13A2E"/>
    <w:rsid w:val="00C20390"/>
    <w:rsid w:val="00C215BE"/>
    <w:rsid w:val="00C21E7B"/>
    <w:rsid w:val="00C237AE"/>
    <w:rsid w:val="00C23FF7"/>
    <w:rsid w:val="00C2622D"/>
    <w:rsid w:val="00C26730"/>
    <w:rsid w:val="00C30F31"/>
    <w:rsid w:val="00C31CFC"/>
    <w:rsid w:val="00C332E1"/>
    <w:rsid w:val="00C35505"/>
    <w:rsid w:val="00C37168"/>
    <w:rsid w:val="00C40D4A"/>
    <w:rsid w:val="00C4129B"/>
    <w:rsid w:val="00C42079"/>
    <w:rsid w:val="00C44380"/>
    <w:rsid w:val="00C45DA9"/>
    <w:rsid w:val="00C515DE"/>
    <w:rsid w:val="00C52E5E"/>
    <w:rsid w:val="00C53118"/>
    <w:rsid w:val="00C53F23"/>
    <w:rsid w:val="00C5519D"/>
    <w:rsid w:val="00C551FB"/>
    <w:rsid w:val="00C565DA"/>
    <w:rsid w:val="00C56E9A"/>
    <w:rsid w:val="00C57172"/>
    <w:rsid w:val="00C578E4"/>
    <w:rsid w:val="00C600F6"/>
    <w:rsid w:val="00C643A4"/>
    <w:rsid w:val="00C703C2"/>
    <w:rsid w:val="00C70C70"/>
    <w:rsid w:val="00C71CBE"/>
    <w:rsid w:val="00C72F31"/>
    <w:rsid w:val="00C741D6"/>
    <w:rsid w:val="00C74381"/>
    <w:rsid w:val="00C750D0"/>
    <w:rsid w:val="00C76136"/>
    <w:rsid w:val="00C76736"/>
    <w:rsid w:val="00C8086B"/>
    <w:rsid w:val="00C811FE"/>
    <w:rsid w:val="00C82185"/>
    <w:rsid w:val="00C82744"/>
    <w:rsid w:val="00C82DB3"/>
    <w:rsid w:val="00C84524"/>
    <w:rsid w:val="00C84F4C"/>
    <w:rsid w:val="00C87080"/>
    <w:rsid w:val="00C872BF"/>
    <w:rsid w:val="00C90B13"/>
    <w:rsid w:val="00C93177"/>
    <w:rsid w:val="00C934DC"/>
    <w:rsid w:val="00C94235"/>
    <w:rsid w:val="00CA228D"/>
    <w:rsid w:val="00CA324F"/>
    <w:rsid w:val="00CA5855"/>
    <w:rsid w:val="00CA6DD0"/>
    <w:rsid w:val="00CB1EEC"/>
    <w:rsid w:val="00CB2168"/>
    <w:rsid w:val="00CB4C75"/>
    <w:rsid w:val="00CB7430"/>
    <w:rsid w:val="00CC199F"/>
    <w:rsid w:val="00CC4F5D"/>
    <w:rsid w:val="00CC5DAB"/>
    <w:rsid w:val="00CC6EF3"/>
    <w:rsid w:val="00CC7419"/>
    <w:rsid w:val="00CD01A9"/>
    <w:rsid w:val="00CD0B06"/>
    <w:rsid w:val="00CD2F45"/>
    <w:rsid w:val="00CD3B1A"/>
    <w:rsid w:val="00CD42DE"/>
    <w:rsid w:val="00CD46EF"/>
    <w:rsid w:val="00CD5366"/>
    <w:rsid w:val="00CE135F"/>
    <w:rsid w:val="00CE406D"/>
    <w:rsid w:val="00CE60AE"/>
    <w:rsid w:val="00CF0614"/>
    <w:rsid w:val="00CF0B14"/>
    <w:rsid w:val="00CF0E18"/>
    <w:rsid w:val="00CF137C"/>
    <w:rsid w:val="00CF170B"/>
    <w:rsid w:val="00D040DE"/>
    <w:rsid w:val="00D11082"/>
    <w:rsid w:val="00D15B57"/>
    <w:rsid w:val="00D16167"/>
    <w:rsid w:val="00D172AF"/>
    <w:rsid w:val="00D21DFE"/>
    <w:rsid w:val="00D23170"/>
    <w:rsid w:val="00D23252"/>
    <w:rsid w:val="00D243CB"/>
    <w:rsid w:val="00D2523D"/>
    <w:rsid w:val="00D25681"/>
    <w:rsid w:val="00D25966"/>
    <w:rsid w:val="00D264D3"/>
    <w:rsid w:val="00D26B6B"/>
    <w:rsid w:val="00D27338"/>
    <w:rsid w:val="00D2743D"/>
    <w:rsid w:val="00D3050D"/>
    <w:rsid w:val="00D31864"/>
    <w:rsid w:val="00D31ACC"/>
    <w:rsid w:val="00D33137"/>
    <w:rsid w:val="00D33D07"/>
    <w:rsid w:val="00D34572"/>
    <w:rsid w:val="00D34BE8"/>
    <w:rsid w:val="00D421F1"/>
    <w:rsid w:val="00D42628"/>
    <w:rsid w:val="00D43FA5"/>
    <w:rsid w:val="00D454E4"/>
    <w:rsid w:val="00D46DCD"/>
    <w:rsid w:val="00D52194"/>
    <w:rsid w:val="00D523E1"/>
    <w:rsid w:val="00D5516D"/>
    <w:rsid w:val="00D5547D"/>
    <w:rsid w:val="00D55C8A"/>
    <w:rsid w:val="00D564B8"/>
    <w:rsid w:val="00D60152"/>
    <w:rsid w:val="00D6233B"/>
    <w:rsid w:val="00D62480"/>
    <w:rsid w:val="00D6458A"/>
    <w:rsid w:val="00D646BC"/>
    <w:rsid w:val="00D71314"/>
    <w:rsid w:val="00D7152A"/>
    <w:rsid w:val="00D716DC"/>
    <w:rsid w:val="00D72D50"/>
    <w:rsid w:val="00D738B6"/>
    <w:rsid w:val="00D77831"/>
    <w:rsid w:val="00D779B4"/>
    <w:rsid w:val="00D81781"/>
    <w:rsid w:val="00D82F01"/>
    <w:rsid w:val="00D84F0B"/>
    <w:rsid w:val="00D86030"/>
    <w:rsid w:val="00D86BED"/>
    <w:rsid w:val="00D9117F"/>
    <w:rsid w:val="00D9166E"/>
    <w:rsid w:val="00D91A70"/>
    <w:rsid w:val="00D9468C"/>
    <w:rsid w:val="00D94DD2"/>
    <w:rsid w:val="00D95D4A"/>
    <w:rsid w:val="00DA01A2"/>
    <w:rsid w:val="00DA117F"/>
    <w:rsid w:val="00DA1BEC"/>
    <w:rsid w:val="00DA2A33"/>
    <w:rsid w:val="00DA3DCA"/>
    <w:rsid w:val="00DA418A"/>
    <w:rsid w:val="00DA4D5E"/>
    <w:rsid w:val="00DB1B64"/>
    <w:rsid w:val="00DB2E4B"/>
    <w:rsid w:val="00DB5842"/>
    <w:rsid w:val="00DB5F43"/>
    <w:rsid w:val="00DC0309"/>
    <w:rsid w:val="00DC2D5F"/>
    <w:rsid w:val="00DC3397"/>
    <w:rsid w:val="00DC40F1"/>
    <w:rsid w:val="00DC73F5"/>
    <w:rsid w:val="00DC77E8"/>
    <w:rsid w:val="00DD1038"/>
    <w:rsid w:val="00DD1610"/>
    <w:rsid w:val="00DD1DC2"/>
    <w:rsid w:val="00DD2D03"/>
    <w:rsid w:val="00DD494E"/>
    <w:rsid w:val="00DD5892"/>
    <w:rsid w:val="00DD5B96"/>
    <w:rsid w:val="00DD6BE0"/>
    <w:rsid w:val="00DE0BE6"/>
    <w:rsid w:val="00DE2482"/>
    <w:rsid w:val="00DE2B54"/>
    <w:rsid w:val="00DE358B"/>
    <w:rsid w:val="00DE447B"/>
    <w:rsid w:val="00DE561C"/>
    <w:rsid w:val="00DF11F9"/>
    <w:rsid w:val="00DF14AF"/>
    <w:rsid w:val="00DF2BF8"/>
    <w:rsid w:val="00DF2E7F"/>
    <w:rsid w:val="00DF3E97"/>
    <w:rsid w:val="00DF41EE"/>
    <w:rsid w:val="00DF55A7"/>
    <w:rsid w:val="00DF746E"/>
    <w:rsid w:val="00DF74DE"/>
    <w:rsid w:val="00E00821"/>
    <w:rsid w:val="00E00F12"/>
    <w:rsid w:val="00E01E0F"/>
    <w:rsid w:val="00E0638F"/>
    <w:rsid w:val="00E07180"/>
    <w:rsid w:val="00E10FC1"/>
    <w:rsid w:val="00E125B3"/>
    <w:rsid w:val="00E12B99"/>
    <w:rsid w:val="00E148F2"/>
    <w:rsid w:val="00E152CB"/>
    <w:rsid w:val="00E16D3E"/>
    <w:rsid w:val="00E200F8"/>
    <w:rsid w:val="00E236E9"/>
    <w:rsid w:val="00E23F2F"/>
    <w:rsid w:val="00E244E6"/>
    <w:rsid w:val="00E24D4A"/>
    <w:rsid w:val="00E25AEA"/>
    <w:rsid w:val="00E25B24"/>
    <w:rsid w:val="00E26846"/>
    <w:rsid w:val="00E27B05"/>
    <w:rsid w:val="00E27D6A"/>
    <w:rsid w:val="00E319C8"/>
    <w:rsid w:val="00E33071"/>
    <w:rsid w:val="00E33A77"/>
    <w:rsid w:val="00E37A95"/>
    <w:rsid w:val="00E42758"/>
    <w:rsid w:val="00E44215"/>
    <w:rsid w:val="00E477BA"/>
    <w:rsid w:val="00E51070"/>
    <w:rsid w:val="00E5193A"/>
    <w:rsid w:val="00E57199"/>
    <w:rsid w:val="00E618C9"/>
    <w:rsid w:val="00E61C05"/>
    <w:rsid w:val="00E63150"/>
    <w:rsid w:val="00E63E25"/>
    <w:rsid w:val="00E64E95"/>
    <w:rsid w:val="00E6584E"/>
    <w:rsid w:val="00E65F12"/>
    <w:rsid w:val="00E71109"/>
    <w:rsid w:val="00E71C86"/>
    <w:rsid w:val="00E72533"/>
    <w:rsid w:val="00E75E79"/>
    <w:rsid w:val="00E7673F"/>
    <w:rsid w:val="00E76DC2"/>
    <w:rsid w:val="00E771AD"/>
    <w:rsid w:val="00E82254"/>
    <w:rsid w:val="00E82B34"/>
    <w:rsid w:val="00E849BD"/>
    <w:rsid w:val="00E8633B"/>
    <w:rsid w:val="00E86E51"/>
    <w:rsid w:val="00E87985"/>
    <w:rsid w:val="00E90CCA"/>
    <w:rsid w:val="00E92461"/>
    <w:rsid w:val="00E92FAF"/>
    <w:rsid w:val="00E931EC"/>
    <w:rsid w:val="00E93473"/>
    <w:rsid w:val="00E97D1C"/>
    <w:rsid w:val="00EA023D"/>
    <w:rsid w:val="00EA14B2"/>
    <w:rsid w:val="00EA1C74"/>
    <w:rsid w:val="00EA259A"/>
    <w:rsid w:val="00EA47F4"/>
    <w:rsid w:val="00EA4B27"/>
    <w:rsid w:val="00EA5D82"/>
    <w:rsid w:val="00EB0431"/>
    <w:rsid w:val="00EB0E89"/>
    <w:rsid w:val="00EB0F76"/>
    <w:rsid w:val="00EB2E7E"/>
    <w:rsid w:val="00EB6969"/>
    <w:rsid w:val="00EC3645"/>
    <w:rsid w:val="00EC3B30"/>
    <w:rsid w:val="00EC4374"/>
    <w:rsid w:val="00EC45EE"/>
    <w:rsid w:val="00EC694D"/>
    <w:rsid w:val="00ED0CDA"/>
    <w:rsid w:val="00ED2FBB"/>
    <w:rsid w:val="00EE01D5"/>
    <w:rsid w:val="00EE11F1"/>
    <w:rsid w:val="00EE1E5B"/>
    <w:rsid w:val="00EE2467"/>
    <w:rsid w:val="00EE5160"/>
    <w:rsid w:val="00EE5DDE"/>
    <w:rsid w:val="00EE6DE3"/>
    <w:rsid w:val="00EF0806"/>
    <w:rsid w:val="00EF2C71"/>
    <w:rsid w:val="00EF39C0"/>
    <w:rsid w:val="00EF5420"/>
    <w:rsid w:val="00EF5E18"/>
    <w:rsid w:val="00EF753B"/>
    <w:rsid w:val="00F00462"/>
    <w:rsid w:val="00F01460"/>
    <w:rsid w:val="00F023D3"/>
    <w:rsid w:val="00F04E7C"/>
    <w:rsid w:val="00F06A24"/>
    <w:rsid w:val="00F07AAA"/>
    <w:rsid w:val="00F1077E"/>
    <w:rsid w:val="00F1675B"/>
    <w:rsid w:val="00F17978"/>
    <w:rsid w:val="00F219A8"/>
    <w:rsid w:val="00F22779"/>
    <w:rsid w:val="00F2344A"/>
    <w:rsid w:val="00F300F8"/>
    <w:rsid w:val="00F3034B"/>
    <w:rsid w:val="00F3309C"/>
    <w:rsid w:val="00F33ABB"/>
    <w:rsid w:val="00F342EF"/>
    <w:rsid w:val="00F363B6"/>
    <w:rsid w:val="00F37BB8"/>
    <w:rsid w:val="00F40ACC"/>
    <w:rsid w:val="00F418A0"/>
    <w:rsid w:val="00F4304B"/>
    <w:rsid w:val="00F438F5"/>
    <w:rsid w:val="00F45507"/>
    <w:rsid w:val="00F45E2F"/>
    <w:rsid w:val="00F4664E"/>
    <w:rsid w:val="00F467FF"/>
    <w:rsid w:val="00F51170"/>
    <w:rsid w:val="00F529E4"/>
    <w:rsid w:val="00F52D57"/>
    <w:rsid w:val="00F55FB8"/>
    <w:rsid w:val="00F56A6D"/>
    <w:rsid w:val="00F577B7"/>
    <w:rsid w:val="00F57E54"/>
    <w:rsid w:val="00F6142E"/>
    <w:rsid w:val="00F61B92"/>
    <w:rsid w:val="00F62C05"/>
    <w:rsid w:val="00F66A60"/>
    <w:rsid w:val="00F67831"/>
    <w:rsid w:val="00F70E81"/>
    <w:rsid w:val="00F71142"/>
    <w:rsid w:val="00F72649"/>
    <w:rsid w:val="00F726E7"/>
    <w:rsid w:val="00F72F99"/>
    <w:rsid w:val="00F74ECB"/>
    <w:rsid w:val="00F8012D"/>
    <w:rsid w:val="00F80ED7"/>
    <w:rsid w:val="00F8342A"/>
    <w:rsid w:val="00F83993"/>
    <w:rsid w:val="00F84E1B"/>
    <w:rsid w:val="00F85FA9"/>
    <w:rsid w:val="00F8677B"/>
    <w:rsid w:val="00F90A5F"/>
    <w:rsid w:val="00F90C16"/>
    <w:rsid w:val="00F90E92"/>
    <w:rsid w:val="00F9132E"/>
    <w:rsid w:val="00F95723"/>
    <w:rsid w:val="00F95A6F"/>
    <w:rsid w:val="00F95B1C"/>
    <w:rsid w:val="00F95EAD"/>
    <w:rsid w:val="00F96747"/>
    <w:rsid w:val="00F96BDE"/>
    <w:rsid w:val="00F96C77"/>
    <w:rsid w:val="00F97B17"/>
    <w:rsid w:val="00FA052F"/>
    <w:rsid w:val="00FA3802"/>
    <w:rsid w:val="00FA4218"/>
    <w:rsid w:val="00FA510E"/>
    <w:rsid w:val="00FA5337"/>
    <w:rsid w:val="00FA59B5"/>
    <w:rsid w:val="00FA5CF6"/>
    <w:rsid w:val="00FB29ED"/>
    <w:rsid w:val="00FB3E40"/>
    <w:rsid w:val="00FB54CB"/>
    <w:rsid w:val="00FB67D9"/>
    <w:rsid w:val="00FB6C9F"/>
    <w:rsid w:val="00FC212B"/>
    <w:rsid w:val="00FC29C6"/>
    <w:rsid w:val="00FC2E50"/>
    <w:rsid w:val="00FC3028"/>
    <w:rsid w:val="00FC31BD"/>
    <w:rsid w:val="00FC482E"/>
    <w:rsid w:val="00FC543E"/>
    <w:rsid w:val="00FD49B0"/>
    <w:rsid w:val="00FD572B"/>
    <w:rsid w:val="00FD5D1D"/>
    <w:rsid w:val="00FD5F3E"/>
    <w:rsid w:val="00FD6D9B"/>
    <w:rsid w:val="00FE1410"/>
    <w:rsid w:val="00FE16A9"/>
    <w:rsid w:val="00FE1CD0"/>
    <w:rsid w:val="00FE2725"/>
    <w:rsid w:val="00FE4171"/>
    <w:rsid w:val="00FE4D2C"/>
    <w:rsid w:val="00FE57FC"/>
    <w:rsid w:val="00FE6CBD"/>
    <w:rsid w:val="00FE7E5B"/>
    <w:rsid w:val="00FF132C"/>
    <w:rsid w:val="00FF1412"/>
    <w:rsid w:val="00FF1F70"/>
    <w:rsid w:val="00FF3050"/>
    <w:rsid w:val="00FF3622"/>
    <w:rsid w:val="00FF67C7"/>
    <w:rsid w:val="00FF69B0"/>
    <w:rsid w:val="00FF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0B0"/>
    <w:rPr>
      <w:rFonts w:eastAsiaTheme="minorEastAsia"/>
    </w:rPr>
  </w:style>
  <w:style w:type="paragraph" w:styleId="Heading1">
    <w:name w:val="heading 1"/>
    <w:basedOn w:val="Normal"/>
    <w:next w:val="Normal"/>
    <w:link w:val="Heading1Char"/>
    <w:uiPriority w:val="9"/>
    <w:qFormat/>
    <w:rsid w:val="005D4C4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Subtitle"/>
    <w:link w:val="Heading2Char"/>
    <w:autoRedefine/>
    <w:qFormat/>
    <w:rsid w:val="00B3751D"/>
    <w:pPr>
      <w:keepNext/>
      <w:keepLines/>
      <w:numPr>
        <w:ilvl w:val="1"/>
        <w:numId w:val="2"/>
      </w:numPr>
      <w:spacing w:before="200" w:after="240" w:line="276" w:lineRule="auto"/>
      <w:outlineLvl w:val="1"/>
    </w:pPr>
    <w:rPr>
      <w:rFonts w:eastAsia="Times New Roman"/>
      <w:bCs/>
      <w:color w:val="2E74B5"/>
      <w:sz w:val="28"/>
      <w:szCs w:val="26"/>
      <w:lang w:val="bg-BG"/>
    </w:rPr>
  </w:style>
  <w:style w:type="paragraph" w:styleId="Heading3">
    <w:name w:val="heading 3"/>
    <w:basedOn w:val="Heading2"/>
    <w:next w:val="Subtitle"/>
    <w:link w:val="Heading3Char"/>
    <w:autoRedefine/>
    <w:qFormat/>
    <w:rsid w:val="00275904"/>
    <w:pPr>
      <w:numPr>
        <w:ilvl w:val="2"/>
      </w:numPr>
      <w:spacing w:before="40" w:after="40" w:line="259" w:lineRule="auto"/>
      <w:outlineLvl w:val="2"/>
    </w:pPr>
    <w:rPr>
      <w:rFonts w:cs="Arial"/>
      <w:bCs w:val="0"/>
    </w:rPr>
  </w:style>
  <w:style w:type="paragraph" w:styleId="Heading4">
    <w:name w:val="heading 4"/>
    <w:basedOn w:val="Normal"/>
    <w:next w:val="Normal"/>
    <w:link w:val="Heading4Char"/>
    <w:uiPriority w:val="9"/>
    <w:semiHidden/>
    <w:unhideWhenUsed/>
    <w:qFormat/>
    <w:rsid w:val="001B549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5E8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61D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92FA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92FA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FA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75904"/>
    <w:rPr>
      <w:rFonts w:eastAsia="Times New Roman" w:cs="Arial"/>
      <w:color w:val="2E74B5"/>
      <w:sz w:val="28"/>
      <w:szCs w:val="26"/>
      <w:lang w:val="bg-BG"/>
    </w:rPr>
  </w:style>
  <w:style w:type="character" w:customStyle="1" w:styleId="Heading2Char">
    <w:name w:val="Heading 2 Char"/>
    <w:link w:val="Heading2"/>
    <w:rsid w:val="00B3751D"/>
    <w:rPr>
      <w:rFonts w:eastAsia="Times New Roman"/>
      <w:bCs/>
      <w:color w:val="2E74B5"/>
      <w:sz w:val="28"/>
      <w:szCs w:val="26"/>
      <w:lang w:val="bg-BG"/>
    </w:rPr>
  </w:style>
  <w:style w:type="paragraph" w:styleId="Subtitle">
    <w:name w:val="Subtitle"/>
    <w:basedOn w:val="Normal"/>
    <w:next w:val="Normal"/>
    <w:link w:val="SubtitleChar"/>
    <w:uiPriority w:val="11"/>
    <w:qFormat/>
    <w:rsid w:val="00E8633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8633B"/>
    <w:rPr>
      <w:rFonts w:eastAsiaTheme="minorEastAsia"/>
      <w:color w:val="5A5A5A" w:themeColor="text1" w:themeTint="A5"/>
      <w:spacing w:val="15"/>
    </w:rPr>
  </w:style>
  <w:style w:type="paragraph" w:styleId="ListParagraph">
    <w:name w:val="List Paragraph"/>
    <w:basedOn w:val="Normal"/>
    <w:link w:val="ListParagraphChar"/>
    <w:uiPriority w:val="34"/>
    <w:qFormat/>
    <w:rsid w:val="0088344A"/>
    <w:pPr>
      <w:ind w:left="720"/>
      <w:contextualSpacing/>
    </w:pPr>
  </w:style>
  <w:style w:type="character" w:customStyle="1" w:styleId="dxebaseoffice2010black1">
    <w:name w:val="dxebase_office2010black1"/>
    <w:basedOn w:val="DefaultParagraphFont"/>
    <w:rsid w:val="004C6BDC"/>
    <w:rPr>
      <w:rFonts w:ascii="Verdana" w:hAnsi="Verdana" w:hint="default"/>
      <w:sz w:val="17"/>
      <w:szCs w:val="17"/>
    </w:rPr>
  </w:style>
  <w:style w:type="character" w:customStyle="1" w:styleId="dx-vam1">
    <w:name w:val="dx-vam1"/>
    <w:basedOn w:val="DefaultParagraphFont"/>
    <w:rsid w:val="00C72F31"/>
  </w:style>
  <w:style w:type="character" w:styleId="Hyperlink">
    <w:name w:val="Hyperlink"/>
    <w:basedOn w:val="DefaultParagraphFont"/>
    <w:uiPriority w:val="99"/>
    <w:rsid w:val="00695E84"/>
    <w:rPr>
      <w:rFonts w:cs="Times New Roman"/>
      <w:color w:val="0563C1"/>
      <w:u w:val="single"/>
    </w:rPr>
  </w:style>
  <w:style w:type="character" w:customStyle="1" w:styleId="Heading5Char">
    <w:name w:val="Heading 5 Char"/>
    <w:basedOn w:val="DefaultParagraphFont"/>
    <w:link w:val="Heading5"/>
    <w:uiPriority w:val="9"/>
    <w:semiHidden/>
    <w:rsid w:val="00695E84"/>
    <w:rPr>
      <w:rFonts w:asciiTheme="majorHAnsi" w:eastAsiaTheme="majorEastAsia" w:hAnsiTheme="majorHAnsi" w:cstheme="majorBidi"/>
      <w:color w:val="2E74B5" w:themeColor="accent1" w:themeShade="BF"/>
    </w:rPr>
  </w:style>
  <w:style w:type="character" w:styleId="IntenseEmphasis">
    <w:name w:val="Intense Emphasis"/>
    <w:basedOn w:val="DefaultParagraphFont"/>
    <w:uiPriority w:val="21"/>
    <w:qFormat/>
    <w:rsid w:val="00A30C6F"/>
    <w:rPr>
      <w:i/>
      <w:iCs/>
      <w:color w:val="5B9BD5" w:themeColor="accent1"/>
    </w:rPr>
  </w:style>
  <w:style w:type="character" w:customStyle="1" w:styleId="Heading4Char">
    <w:name w:val="Heading 4 Char"/>
    <w:basedOn w:val="DefaultParagraphFont"/>
    <w:link w:val="Heading4"/>
    <w:uiPriority w:val="9"/>
    <w:semiHidden/>
    <w:rsid w:val="001B549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D4C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4C4F"/>
    <w:pPr>
      <w:outlineLvl w:val="9"/>
    </w:pPr>
  </w:style>
  <w:style w:type="paragraph" w:styleId="TOC2">
    <w:name w:val="toc 2"/>
    <w:basedOn w:val="Normal"/>
    <w:next w:val="Normal"/>
    <w:autoRedefine/>
    <w:uiPriority w:val="39"/>
    <w:unhideWhenUsed/>
    <w:rsid w:val="00FA59B5"/>
    <w:pPr>
      <w:tabs>
        <w:tab w:val="right" w:leader="dot" w:pos="12960"/>
      </w:tabs>
      <w:spacing w:after="100" w:line="240" w:lineRule="auto"/>
    </w:pPr>
    <w:rPr>
      <w:rFonts w:cs="Times New Roman"/>
    </w:rPr>
  </w:style>
  <w:style w:type="paragraph" w:styleId="TOC1">
    <w:name w:val="toc 1"/>
    <w:basedOn w:val="Normal"/>
    <w:next w:val="Normal"/>
    <w:autoRedefine/>
    <w:uiPriority w:val="39"/>
    <w:unhideWhenUsed/>
    <w:rsid w:val="005D4C4F"/>
    <w:pPr>
      <w:spacing w:after="100"/>
    </w:pPr>
    <w:rPr>
      <w:rFonts w:cs="Times New Roman"/>
    </w:rPr>
  </w:style>
  <w:style w:type="paragraph" w:styleId="TOC3">
    <w:name w:val="toc 3"/>
    <w:basedOn w:val="Normal"/>
    <w:next w:val="Normal"/>
    <w:autoRedefine/>
    <w:uiPriority w:val="39"/>
    <w:unhideWhenUsed/>
    <w:rsid w:val="005D4C4F"/>
    <w:pPr>
      <w:spacing w:after="100"/>
      <w:ind w:left="440"/>
    </w:pPr>
    <w:rPr>
      <w:rFonts w:cs="Times New Roman"/>
    </w:rPr>
  </w:style>
  <w:style w:type="paragraph" w:customStyle="1" w:styleId="NuHeader2">
    <w:name w:val="Nu_Header2"/>
    <w:basedOn w:val="ListParagraph"/>
    <w:link w:val="NuHeader2Char"/>
    <w:qFormat/>
    <w:rsid w:val="00466BD0"/>
    <w:pPr>
      <w:numPr>
        <w:numId w:val="1"/>
      </w:numPr>
      <w:outlineLvl w:val="1"/>
    </w:pPr>
    <w:rPr>
      <w:rFonts w:ascii="Segoe UI Semilight" w:hAnsi="Segoe UI Semilight" w:cs="Segoe UI Semilight"/>
      <w:b/>
      <w:sz w:val="28"/>
      <w:szCs w:val="28"/>
      <w:lang w:val="en-GB"/>
    </w:rPr>
  </w:style>
  <w:style w:type="character" w:customStyle="1" w:styleId="ListParagraphChar">
    <w:name w:val="List Paragraph Char"/>
    <w:basedOn w:val="DefaultParagraphFont"/>
    <w:link w:val="ListParagraph"/>
    <w:uiPriority w:val="34"/>
    <w:rsid w:val="00466BD0"/>
  </w:style>
  <w:style w:type="character" w:customStyle="1" w:styleId="NuHeader2Char">
    <w:name w:val="Nu_Header2 Char"/>
    <w:basedOn w:val="ListParagraphChar"/>
    <w:link w:val="NuHeader2"/>
    <w:rsid w:val="00466BD0"/>
    <w:rPr>
      <w:rFonts w:ascii="Segoe UI Semilight" w:eastAsiaTheme="minorEastAsia" w:hAnsi="Segoe UI Semilight" w:cs="Segoe UI Semilight"/>
      <w:b/>
      <w:sz w:val="28"/>
      <w:szCs w:val="28"/>
      <w:lang w:val="en-GB"/>
    </w:rPr>
  </w:style>
  <w:style w:type="table" w:styleId="TableGrid">
    <w:name w:val="Table Grid"/>
    <w:basedOn w:val="TableNormal"/>
    <w:uiPriority w:val="59"/>
    <w:rsid w:val="00E90CCA"/>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xebaseoffice2010black">
    <w:name w:val="dxebase_office2010black"/>
    <w:basedOn w:val="DefaultParagraphFont"/>
    <w:rsid w:val="002A143D"/>
  </w:style>
  <w:style w:type="character" w:customStyle="1" w:styleId="apple-converted-space">
    <w:name w:val="apple-converted-space"/>
    <w:basedOn w:val="DefaultParagraphFont"/>
    <w:rsid w:val="002A143D"/>
  </w:style>
  <w:style w:type="character" w:customStyle="1" w:styleId="Heading6Char">
    <w:name w:val="Heading 6 Char"/>
    <w:basedOn w:val="DefaultParagraphFont"/>
    <w:link w:val="Heading6"/>
    <w:uiPriority w:val="9"/>
    <w:semiHidden/>
    <w:rsid w:val="005C61D8"/>
    <w:rPr>
      <w:rFonts w:asciiTheme="majorHAnsi" w:eastAsiaTheme="majorEastAsia" w:hAnsiTheme="majorHAnsi" w:cstheme="majorBidi"/>
      <w:color w:val="1F4D78" w:themeColor="accent1" w:themeShade="7F"/>
    </w:rPr>
  </w:style>
  <w:style w:type="character" w:customStyle="1" w:styleId="Mention">
    <w:name w:val="Mention"/>
    <w:basedOn w:val="DefaultParagraphFont"/>
    <w:uiPriority w:val="99"/>
    <w:semiHidden/>
    <w:unhideWhenUsed/>
    <w:rsid w:val="00786C35"/>
    <w:rPr>
      <w:color w:val="2B579A"/>
      <w:shd w:val="clear" w:color="auto" w:fill="E6E6E6"/>
    </w:rPr>
  </w:style>
  <w:style w:type="character" w:styleId="FollowedHyperlink">
    <w:name w:val="FollowedHyperlink"/>
    <w:basedOn w:val="DefaultParagraphFont"/>
    <w:uiPriority w:val="99"/>
    <w:semiHidden/>
    <w:unhideWhenUsed/>
    <w:rsid w:val="0050038D"/>
    <w:rPr>
      <w:color w:val="954F72" w:themeColor="followedHyperlink"/>
      <w:u w:val="single"/>
    </w:rPr>
  </w:style>
  <w:style w:type="paragraph" w:styleId="NoSpacing">
    <w:name w:val="No Spacing"/>
    <w:uiPriority w:val="1"/>
    <w:qFormat/>
    <w:rsid w:val="005272C0"/>
    <w:pPr>
      <w:spacing w:after="0" w:line="240" w:lineRule="auto"/>
    </w:pPr>
  </w:style>
  <w:style w:type="paragraph" w:styleId="NormalWeb">
    <w:name w:val="Normal (Web)"/>
    <w:basedOn w:val="Normal"/>
    <w:uiPriority w:val="99"/>
    <w:unhideWhenUsed/>
    <w:rsid w:val="0084684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AC3ACB"/>
    <w:pPr>
      <w:tabs>
        <w:tab w:val="center" w:pos="4680"/>
        <w:tab w:val="right" w:pos="9360"/>
      </w:tabs>
    </w:pPr>
    <w:rPr>
      <w:b/>
      <w:i/>
      <w:sz w:val="20"/>
    </w:rPr>
  </w:style>
  <w:style w:type="character" w:customStyle="1" w:styleId="FooterChar">
    <w:name w:val="Footer Char"/>
    <w:basedOn w:val="DefaultParagraphFont"/>
    <w:link w:val="Footer"/>
    <w:rsid w:val="00AC3ACB"/>
    <w:rPr>
      <w:rFonts w:eastAsiaTheme="minorEastAsia"/>
      <w:b/>
      <w:i/>
      <w:sz w:val="20"/>
    </w:rPr>
  </w:style>
  <w:style w:type="paragraph" w:styleId="Title">
    <w:name w:val="Title"/>
    <w:basedOn w:val="Normal"/>
    <w:next w:val="Normal"/>
    <w:link w:val="TitleChar"/>
    <w:qFormat/>
    <w:rsid w:val="00AC3A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rsid w:val="00AC3ACB"/>
    <w:rPr>
      <w:rFonts w:asciiTheme="majorHAnsi" w:eastAsiaTheme="majorEastAsia" w:hAnsiTheme="majorHAnsi" w:cstheme="majorBidi"/>
      <w:caps/>
      <w:color w:val="44546A" w:themeColor="text2"/>
      <w:spacing w:val="-15"/>
      <w:sz w:val="72"/>
      <w:szCs w:val="72"/>
    </w:rPr>
  </w:style>
  <w:style w:type="paragraph" w:customStyle="1" w:styleId="TOCEntry">
    <w:name w:val="TOCEntry"/>
    <w:basedOn w:val="Normal"/>
    <w:rsid w:val="00AC3ACB"/>
    <w:pPr>
      <w:keepNext/>
      <w:keepLines/>
      <w:spacing w:before="120" w:after="240" w:line="240" w:lineRule="atLeast"/>
    </w:pPr>
    <w:rPr>
      <w:b/>
      <w:sz w:val="36"/>
    </w:rPr>
  </w:style>
  <w:style w:type="paragraph" w:customStyle="1" w:styleId="ByLine">
    <w:name w:val="ByLine"/>
    <w:basedOn w:val="Title"/>
    <w:rsid w:val="00AC3ACB"/>
    <w:rPr>
      <w:sz w:val="28"/>
    </w:rPr>
  </w:style>
  <w:style w:type="paragraph" w:customStyle="1" w:styleId="template">
    <w:name w:val="template"/>
    <w:basedOn w:val="Normal"/>
    <w:rsid w:val="00AC3ACB"/>
    <w:pPr>
      <w:spacing w:after="0" w:line="240" w:lineRule="exact"/>
    </w:pPr>
    <w:rPr>
      <w:rFonts w:ascii="Arial" w:eastAsia="Times New Roman" w:hAnsi="Arial" w:cs="Times New Roman"/>
      <w:i/>
      <w:szCs w:val="20"/>
    </w:rPr>
  </w:style>
  <w:style w:type="character" w:customStyle="1" w:styleId="Heading7Char">
    <w:name w:val="Heading 7 Char"/>
    <w:basedOn w:val="DefaultParagraphFont"/>
    <w:link w:val="Heading7"/>
    <w:uiPriority w:val="9"/>
    <w:semiHidden/>
    <w:rsid w:val="00E92F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92F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2FAF"/>
    <w:rPr>
      <w:rFonts w:asciiTheme="majorHAnsi" w:eastAsiaTheme="majorEastAsia" w:hAnsiTheme="majorHAnsi" w:cstheme="majorBidi"/>
      <w:i/>
      <w:iCs/>
      <w:color w:val="272727" w:themeColor="text1" w:themeTint="D8"/>
      <w:sz w:val="21"/>
      <w:szCs w:val="21"/>
    </w:rPr>
  </w:style>
  <w:style w:type="paragraph" w:customStyle="1" w:styleId="Bullet">
    <w:name w:val="Bullet"/>
    <w:basedOn w:val="Normal"/>
    <w:rsid w:val="00EA47F4"/>
    <w:pPr>
      <w:numPr>
        <w:numId w:val="5"/>
      </w:numPr>
      <w:spacing w:after="0" w:line="240" w:lineRule="auto"/>
    </w:pPr>
    <w:rPr>
      <w:rFonts w:ascii="Times New Roman" w:eastAsia="Times New Roman" w:hAnsi="Times New Roman" w:cs="Times New Roman"/>
      <w:szCs w:val="20"/>
    </w:rPr>
  </w:style>
  <w:style w:type="character" w:customStyle="1" w:styleId="font251">
    <w:name w:val="font251"/>
    <w:basedOn w:val="DefaultParagraphFont"/>
    <w:rsid w:val="000326CA"/>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261">
    <w:name w:val="font261"/>
    <w:basedOn w:val="DefaultParagraphFont"/>
    <w:rsid w:val="000326CA"/>
    <w:rPr>
      <w:rFonts w:ascii="Calibri" w:hAnsi="Calibri" w:cs="Calibri" w:hint="default"/>
      <w:b w:val="0"/>
      <w:bCs w:val="0"/>
      <w:i w:val="0"/>
      <w:iCs w:val="0"/>
      <w:strike w:val="0"/>
      <w:dstrike w:val="0"/>
      <w:color w:val="000000"/>
      <w:sz w:val="22"/>
      <w:szCs w:val="22"/>
      <w:u w:val="none"/>
      <w:effect w:val="none"/>
    </w:rPr>
  </w:style>
  <w:style w:type="character" w:styleId="Strong">
    <w:name w:val="Strong"/>
    <w:uiPriority w:val="22"/>
    <w:qFormat/>
    <w:rsid w:val="00881230"/>
    <w:rPr>
      <w:b/>
      <w:bCs/>
    </w:rPr>
  </w:style>
  <w:style w:type="paragraph" w:styleId="HTMLPreformatted">
    <w:name w:val="HTML Preformatted"/>
    <w:basedOn w:val="Normal"/>
    <w:link w:val="HTMLPreformattedChar"/>
    <w:uiPriority w:val="99"/>
    <w:unhideWhenUsed/>
    <w:rsid w:val="0085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4D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0B0"/>
    <w:rPr>
      <w:rFonts w:eastAsiaTheme="minorEastAsia"/>
    </w:rPr>
  </w:style>
  <w:style w:type="paragraph" w:styleId="Heading1">
    <w:name w:val="heading 1"/>
    <w:basedOn w:val="Normal"/>
    <w:next w:val="Normal"/>
    <w:link w:val="Heading1Char"/>
    <w:uiPriority w:val="9"/>
    <w:qFormat/>
    <w:rsid w:val="005D4C4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Subtitle"/>
    <w:link w:val="Heading2Char"/>
    <w:autoRedefine/>
    <w:qFormat/>
    <w:rsid w:val="00B3751D"/>
    <w:pPr>
      <w:keepNext/>
      <w:keepLines/>
      <w:numPr>
        <w:ilvl w:val="1"/>
        <w:numId w:val="2"/>
      </w:numPr>
      <w:spacing w:before="200" w:after="240" w:line="276" w:lineRule="auto"/>
      <w:outlineLvl w:val="1"/>
    </w:pPr>
    <w:rPr>
      <w:rFonts w:eastAsia="Times New Roman"/>
      <w:bCs/>
      <w:color w:val="2E74B5"/>
      <w:sz w:val="28"/>
      <w:szCs w:val="26"/>
      <w:lang w:val="bg-BG"/>
    </w:rPr>
  </w:style>
  <w:style w:type="paragraph" w:styleId="Heading3">
    <w:name w:val="heading 3"/>
    <w:basedOn w:val="Heading2"/>
    <w:next w:val="Subtitle"/>
    <w:link w:val="Heading3Char"/>
    <w:autoRedefine/>
    <w:qFormat/>
    <w:rsid w:val="00275904"/>
    <w:pPr>
      <w:numPr>
        <w:ilvl w:val="2"/>
      </w:numPr>
      <w:spacing w:before="40" w:after="40" w:line="259" w:lineRule="auto"/>
      <w:outlineLvl w:val="2"/>
    </w:pPr>
    <w:rPr>
      <w:rFonts w:cs="Arial"/>
      <w:bCs w:val="0"/>
    </w:rPr>
  </w:style>
  <w:style w:type="paragraph" w:styleId="Heading4">
    <w:name w:val="heading 4"/>
    <w:basedOn w:val="Normal"/>
    <w:next w:val="Normal"/>
    <w:link w:val="Heading4Char"/>
    <w:uiPriority w:val="9"/>
    <w:semiHidden/>
    <w:unhideWhenUsed/>
    <w:qFormat/>
    <w:rsid w:val="001B549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5E8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61D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92FA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92FA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FA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275904"/>
    <w:rPr>
      <w:rFonts w:eastAsia="Times New Roman" w:cs="Arial"/>
      <w:color w:val="2E74B5"/>
      <w:sz w:val="28"/>
      <w:szCs w:val="26"/>
      <w:lang w:val="bg-BG"/>
    </w:rPr>
  </w:style>
  <w:style w:type="character" w:customStyle="1" w:styleId="Heading2Char">
    <w:name w:val="Heading 2 Char"/>
    <w:link w:val="Heading2"/>
    <w:rsid w:val="00B3751D"/>
    <w:rPr>
      <w:rFonts w:eastAsia="Times New Roman"/>
      <w:bCs/>
      <w:color w:val="2E74B5"/>
      <w:sz w:val="28"/>
      <w:szCs w:val="26"/>
      <w:lang w:val="bg-BG"/>
    </w:rPr>
  </w:style>
  <w:style w:type="paragraph" w:styleId="Subtitle">
    <w:name w:val="Subtitle"/>
    <w:basedOn w:val="Normal"/>
    <w:next w:val="Normal"/>
    <w:link w:val="SubtitleChar"/>
    <w:uiPriority w:val="11"/>
    <w:qFormat/>
    <w:rsid w:val="00E8633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8633B"/>
    <w:rPr>
      <w:rFonts w:eastAsiaTheme="minorEastAsia"/>
      <w:color w:val="5A5A5A" w:themeColor="text1" w:themeTint="A5"/>
      <w:spacing w:val="15"/>
    </w:rPr>
  </w:style>
  <w:style w:type="paragraph" w:styleId="ListParagraph">
    <w:name w:val="List Paragraph"/>
    <w:basedOn w:val="Normal"/>
    <w:link w:val="ListParagraphChar"/>
    <w:uiPriority w:val="34"/>
    <w:qFormat/>
    <w:rsid w:val="0088344A"/>
    <w:pPr>
      <w:ind w:left="720"/>
      <w:contextualSpacing/>
    </w:pPr>
  </w:style>
  <w:style w:type="character" w:customStyle="1" w:styleId="dxebaseoffice2010black1">
    <w:name w:val="dxebase_office2010black1"/>
    <w:basedOn w:val="DefaultParagraphFont"/>
    <w:rsid w:val="004C6BDC"/>
    <w:rPr>
      <w:rFonts w:ascii="Verdana" w:hAnsi="Verdana" w:hint="default"/>
      <w:sz w:val="17"/>
      <w:szCs w:val="17"/>
    </w:rPr>
  </w:style>
  <w:style w:type="character" w:customStyle="1" w:styleId="dx-vam1">
    <w:name w:val="dx-vam1"/>
    <w:basedOn w:val="DefaultParagraphFont"/>
    <w:rsid w:val="00C72F31"/>
  </w:style>
  <w:style w:type="character" w:styleId="Hyperlink">
    <w:name w:val="Hyperlink"/>
    <w:basedOn w:val="DefaultParagraphFont"/>
    <w:uiPriority w:val="99"/>
    <w:rsid w:val="00695E84"/>
    <w:rPr>
      <w:rFonts w:cs="Times New Roman"/>
      <w:color w:val="0563C1"/>
      <w:u w:val="single"/>
    </w:rPr>
  </w:style>
  <w:style w:type="character" w:customStyle="1" w:styleId="Heading5Char">
    <w:name w:val="Heading 5 Char"/>
    <w:basedOn w:val="DefaultParagraphFont"/>
    <w:link w:val="Heading5"/>
    <w:uiPriority w:val="9"/>
    <w:semiHidden/>
    <w:rsid w:val="00695E84"/>
    <w:rPr>
      <w:rFonts w:asciiTheme="majorHAnsi" w:eastAsiaTheme="majorEastAsia" w:hAnsiTheme="majorHAnsi" w:cstheme="majorBidi"/>
      <w:color w:val="2E74B5" w:themeColor="accent1" w:themeShade="BF"/>
    </w:rPr>
  </w:style>
  <w:style w:type="character" w:styleId="IntenseEmphasis">
    <w:name w:val="Intense Emphasis"/>
    <w:basedOn w:val="DefaultParagraphFont"/>
    <w:uiPriority w:val="21"/>
    <w:qFormat/>
    <w:rsid w:val="00A30C6F"/>
    <w:rPr>
      <w:i/>
      <w:iCs/>
      <w:color w:val="5B9BD5" w:themeColor="accent1"/>
    </w:rPr>
  </w:style>
  <w:style w:type="character" w:customStyle="1" w:styleId="Heading4Char">
    <w:name w:val="Heading 4 Char"/>
    <w:basedOn w:val="DefaultParagraphFont"/>
    <w:link w:val="Heading4"/>
    <w:uiPriority w:val="9"/>
    <w:semiHidden/>
    <w:rsid w:val="001B549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D4C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4C4F"/>
    <w:pPr>
      <w:outlineLvl w:val="9"/>
    </w:pPr>
  </w:style>
  <w:style w:type="paragraph" w:styleId="TOC2">
    <w:name w:val="toc 2"/>
    <w:basedOn w:val="Normal"/>
    <w:next w:val="Normal"/>
    <w:autoRedefine/>
    <w:uiPriority w:val="39"/>
    <w:unhideWhenUsed/>
    <w:rsid w:val="00FA59B5"/>
    <w:pPr>
      <w:tabs>
        <w:tab w:val="right" w:leader="dot" w:pos="12960"/>
      </w:tabs>
      <w:spacing w:after="100" w:line="240" w:lineRule="auto"/>
    </w:pPr>
    <w:rPr>
      <w:rFonts w:cs="Times New Roman"/>
    </w:rPr>
  </w:style>
  <w:style w:type="paragraph" w:styleId="TOC1">
    <w:name w:val="toc 1"/>
    <w:basedOn w:val="Normal"/>
    <w:next w:val="Normal"/>
    <w:autoRedefine/>
    <w:uiPriority w:val="39"/>
    <w:unhideWhenUsed/>
    <w:rsid w:val="005D4C4F"/>
    <w:pPr>
      <w:spacing w:after="100"/>
    </w:pPr>
    <w:rPr>
      <w:rFonts w:cs="Times New Roman"/>
    </w:rPr>
  </w:style>
  <w:style w:type="paragraph" w:styleId="TOC3">
    <w:name w:val="toc 3"/>
    <w:basedOn w:val="Normal"/>
    <w:next w:val="Normal"/>
    <w:autoRedefine/>
    <w:uiPriority w:val="39"/>
    <w:unhideWhenUsed/>
    <w:rsid w:val="005D4C4F"/>
    <w:pPr>
      <w:spacing w:after="100"/>
      <w:ind w:left="440"/>
    </w:pPr>
    <w:rPr>
      <w:rFonts w:cs="Times New Roman"/>
    </w:rPr>
  </w:style>
  <w:style w:type="paragraph" w:customStyle="1" w:styleId="NuHeader2">
    <w:name w:val="Nu_Header2"/>
    <w:basedOn w:val="ListParagraph"/>
    <w:link w:val="NuHeader2Char"/>
    <w:qFormat/>
    <w:rsid w:val="00466BD0"/>
    <w:pPr>
      <w:numPr>
        <w:numId w:val="1"/>
      </w:numPr>
      <w:outlineLvl w:val="1"/>
    </w:pPr>
    <w:rPr>
      <w:rFonts w:ascii="Segoe UI Semilight" w:hAnsi="Segoe UI Semilight" w:cs="Segoe UI Semilight"/>
      <w:b/>
      <w:sz w:val="28"/>
      <w:szCs w:val="28"/>
      <w:lang w:val="en-GB"/>
    </w:rPr>
  </w:style>
  <w:style w:type="character" w:customStyle="1" w:styleId="ListParagraphChar">
    <w:name w:val="List Paragraph Char"/>
    <w:basedOn w:val="DefaultParagraphFont"/>
    <w:link w:val="ListParagraph"/>
    <w:uiPriority w:val="34"/>
    <w:rsid w:val="00466BD0"/>
  </w:style>
  <w:style w:type="character" w:customStyle="1" w:styleId="NuHeader2Char">
    <w:name w:val="Nu_Header2 Char"/>
    <w:basedOn w:val="ListParagraphChar"/>
    <w:link w:val="NuHeader2"/>
    <w:rsid w:val="00466BD0"/>
    <w:rPr>
      <w:rFonts w:ascii="Segoe UI Semilight" w:eastAsiaTheme="minorEastAsia" w:hAnsi="Segoe UI Semilight" w:cs="Segoe UI Semilight"/>
      <w:b/>
      <w:sz w:val="28"/>
      <w:szCs w:val="28"/>
      <w:lang w:val="en-GB"/>
    </w:rPr>
  </w:style>
  <w:style w:type="table" w:styleId="TableGrid">
    <w:name w:val="Table Grid"/>
    <w:basedOn w:val="TableNormal"/>
    <w:uiPriority w:val="59"/>
    <w:rsid w:val="00E90CCA"/>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xebaseoffice2010black">
    <w:name w:val="dxebase_office2010black"/>
    <w:basedOn w:val="DefaultParagraphFont"/>
    <w:rsid w:val="002A143D"/>
  </w:style>
  <w:style w:type="character" w:customStyle="1" w:styleId="apple-converted-space">
    <w:name w:val="apple-converted-space"/>
    <w:basedOn w:val="DefaultParagraphFont"/>
    <w:rsid w:val="002A143D"/>
  </w:style>
  <w:style w:type="character" w:customStyle="1" w:styleId="Heading6Char">
    <w:name w:val="Heading 6 Char"/>
    <w:basedOn w:val="DefaultParagraphFont"/>
    <w:link w:val="Heading6"/>
    <w:uiPriority w:val="9"/>
    <w:semiHidden/>
    <w:rsid w:val="005C61D8"/>
    <w:rPr>
      <w:rFonts w:asciiTheme="majorHAnsi" w:eastAsiaTheme="majorEastAsia" w:hAnsiTheme="majorHAnsi" w:cstheme="majorBidi"/>
      <w:color w:val="1F4D78" w:themeColor="accent1" w:themeShade="7F"/>
    </w:rPr>
  </w:style>
  <w:style w:type="character" w:customStyle="1" w:styleId="Mention">
    <w:name w:val="Mention"/>
    <w:basedOn w:val="DefaultParagraphFont"/>
    <w:uiPriority w:val="99"/>
    <w:semiHidden/>
    <w:unhideWhenUsed/>
    <w:rsid w:val="00786C35"/>
    <w:rPr>
      <w:color w:val="2B579A"/>
      <w:shd w:val="clear" w:color="auto" w:fill="E6E6E6"/>
    </w:rPr>
  </w:style>
  <w:style w:type="character" w:styleId="FollowedHyperlink">
    <w:name w:val="FollowedHyperlink"/>
    <w:basedOn w:val="DefaultParagraphFont"/>
    <w:uiPriority w:val="99"/>
    <w:semiHidden/>
    <w:unhideWhenUsed/>
    <w:rsid w:val="0050038D"/>
    <w:rPr>
      <w:color w:val="954F72" w:themeColor="followedHyperlink"/>
      <w:u w:val="single"/>
    </w:rPr>
  </w:style>
  <w:style w:type="paragraph" w:styleId="NoSpacing">
    <w:name w:val="No Spacing"/>
    <w:uiPriority w:val="1"/>
    <w:qFormat/>
    <w:rsid w:val="005272C0"/>
    <w:pPr>
      <w:spacing w:after="0" w:line="240" w:lineRule="auto"/>
    </w:pPr>
  </w:style>
  <w:style w:type="paragraph" w:styleId="NormalWeb">
    <w:name w:val="Normal (Web)"/>
    <w:basedOn w:val="Normal"/>
    <w:uiPriority w:val="99"/>
    <w:unhideWhenUsed/>
    <w:rsid w:val="0084684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AC3ACB"/>
    <w:pPr>
      <w:tabs>
        <w:tab w:val="center" w:pos="4680"/>
        <w:tab w:val="right" w:pos="9360"/>
      </w:tabs>
    </w:pPr>
    <w:rPr>
      <w:b/>
      <w:i/>
      <w:sz w:val="20"/>
    </w:rPr>
  </w:style>
  <w:style w:type="character" w:customStyle="1" w:styleId="FooterChar">
    <w:name w:val="Footer Char"/>
    <w:basedOn w:val="DefaultParagraphFont"/>
    <w:link w:val="Footer"/>
    <w:rsid w:val="00AC3ACB"/>
    <w:rPr>
      <w:rFonts w:eastAsiaTheme="minorEastAsia"/>
      <w:b/>
      <w:i/>
      <w:sz w:val="20"/>
    </w:rPr>
  </w:style>
  <w:style w:type="paragraph" w:styleId="Title">
    <w:name w:val="Title"/>
    <w:basedOn w:val="Normal"/>
    <w:next w:val="Normal"/>
    <w:link w:val="TitleChar"/>
    <w:qFormat/>
    <w:rsid w:val="00AC3A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rsid w:val="00AC3ACB"/>
    <w:rPr>
      <w:rFonts w:asciiTheme="majorHAnsi" w:eastAsiaTheme="majorEastAsia" w:hAnsiTheme="majorHAnsi" w:cstheme="majorBidi"/>
      <w:caps/>
      <w:color w:val="44546A" w:themeColor="text2"/>
      <w:spacing w:val="-15"/>
      <w:sz w:val="72"/>
      <w:szCs w:val="72"/>
    </w:rPr>
  </w:style>
  <w:style w:type="paragraph" w:customStyle="1" w:styleId="TOCEntry">
    <w:name w:val="TOCEntry"/>
    <w:basedOn w:val="Normal"/>
    <w:rsid w:val="00AC3ACB"/>
    <w:pPr>
      <w:keepNext/>
      <w:keepLines/>
      <w:spacing w:before="120" w:after="240" w:line="240" w:lineRule="atLeast"/>
    </w:pPr>
    <w:rPr>
      <w:b/>
      <w:sz w:val="36"/>
    </w:rPr>
  </w:style>
  <w:style w:type="paragraph" w:customStyle="1" w:styleId="ByLine">
    <w:name w:val="ByLine"/>
    <w:basedOn w:val="Title"/>
    <w:rsid w:val="00AC3ACB"/>
    <w:rPr>
      <w:sz w:val="28"/>
    </w:rPr>
  </w:style>
  <w:style w:type="paragraph" w:customStyle="1" w:styleId="template">
    <w:name w:val="template"/>
    <w:basedOn w:val="Normal"/>
    <w:rsid w:val="00AC3ACB"/>
    <w:pPr>
      <w:spacing w:after="0" w:line="240" w:lineRule="exact"/>
    </w:pPr>
    <w:rPr>
      <w:rFonts w:ascii="Arial" w:eastAsia="Times New Roman" w:hAnsi="Arial" w:cs="Times New Roman"/>
      <w:i/>
      <w:szCs w:val="20"/>
    </w:rPr>
  </w:style>
  <w:style w:type="character" w:customStyle="1" w:styleId="Heading7Char">
    <w:name w:val="Heading 7 Char"/>
    <w:basedOn w:val="DefaultParagraphFont"/>
    <w:link w:val="Heading7"/>
    <w:uiPriority w:val="9"/>
    <w:semiHidden/>
    <w:rsid w:val="00E92F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92F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2FAF"/>
    <w:rPr>
      <w:rFonts w:asciiTheme="majorHAnsi" w:eastAsiaTheme="majorEastAsia" w:hAnsiTheme="majorHAnsi" w:cstheme="majorBidi"/>
      <w:i/>
      <w:iCs/>
      <w:color w:val="272727" w:themeColor="text1" w:themeTint="D8"/>
      <w:sz w:val="21"/>
      <w:szCs w:val="21"/>
    </w:rPr>
  </w:style>
  <w:style w:type="paragraph" w:customStyle="1" w:styleId="Bullet">
    <w:name w:val="Bullet"/>
    <w:basedOn w:val="Normal"/>
    <w:rsid w:val="00EA47F4"/>
    <w:pPr>
      <w:numPr>
        <w:numId w:val="5"/>
      </w:numPr>
      <w:spacing w:after="0" w:line="240" w:lineRule="auto"/>
    </w:pPr>
    <w:rPr>
      <w:rFonts w:ascii="Times New Roman" w:eastAsia="Times New Roman" w:hAnsi="Times New Roman" w:cs="Times New Roman"/>
      <w:szCs w:val="20"/>
    </w:rPr>
  </w:style>
  <w:style w:type="character" w:customStyle="1" w:styleId="font251">
    <w:name w:val="font251"/>
    <w:basedOn w:val="DefaultParagraphFont"/>
    <w:rsid w:val="000326CA"/>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261">
    <w:name w:val="font261"/>
    <w:basedOn w:val="DefaultParagraphFont"/>
    <w:rsid w:val="000326CA"/>
    <w:rPr>
      <w:rFonts w:ascii="Calibri" w:hAnsi="Calibri" w:cs="Calibri" w:hint="default"/>
      <w:b w:val="0"/>
      <w:bCs w:val="0"/>
      <w:i w:val="0"/>
      <w:iCs w:val="0"/>
      <w:strike w:val="0"/>
      <w:dstrike w:val="0"/>
      <w:color w:val="000000"/>
      <w:sz w:val="22"/>
      <w:szCs w:val="22"/>
      <w:u w:val="none"/>
      <w:effect w:val="none"/>
    </w:rPr>
  </w:style>
  <w:style w:type="character" w:styleId="Strong">
    <w:name w:val="Strong"/>
    <w:uiPriority w:val="22"/>
    <w:qFormat/>
    <w:rsid w:val="00881230"/>
    <w:rPr>
      <w:b/>
      <w:bCs/>
    </w:rPr>
  </w:style>
  <w:style w:type="paragraph" w:styleId="HTMLPreformatted">
    <w:name w:val="HTML Preformatted"/>
    <w:basedOn w:val="Normal"/>
    <w:link w:val="HTMLPreformattedChar"/>
    <w:uiPriority w:val="99"/>
    <w:unhideWhenUsed/>
    <w:rsid w:val="0085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4D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9924">
      <w:bodyDiv w:val="1"/>
      <w:marLeft w:val="0"/>
      <w:marRight w:val="0"/>
      <w:marTop w:val="0"/>
      <w:marBottom w:val="0"/>
      <w:divBdr>
        <w:top w:val="none" w:sz="0" w:space="0" w:color="auto"/>
        <w:left w:val="none" w:sz="0" w:space="0" w:color="auto"/>
        <w:bottom w:val="none" w:sz="0" w:space="0" w:color="auto"/>
        <w:right w:val="none" w:sz="0" w:space="0" w:color="auto"/>
      </w:divBdr>
    </w:div>
    <w:div w:id="44525240">
      <w:bodyDiv w:val="1"/>
      <w:marLeft w:val="0"/>
      <w:marRight w:val="0"/>
      <w:marTop w:val="0"/>
      <w:marBottom w:val="0"/>
      <w:divBdr>
        <w:top w:val="none" w:sz="0" w:space="0" w:color="auto"/>
        <w:left w:val="none" w:sz="0" w:space="0" w:color="auto"/>
        <w:bottom w:val="none" w:sz="0" w:space="0" w:color="auto"/>
        <w:right w:val="none" w:sz="0" w:space="0" w:color="auto"/>
      </w:divBdr>
    </w:div>
    <w:div w:id="183634092">
      <w:bodyDiv w:val="1"/>
      <w:marLeft w:val="0"/>
      <w:marRight w:val="0"/>
      <w:marTop w:val="0"/>
      <w:marBottom w:val="0"/>
      <w:divBdr>
        <w:top w:val="none" w:sz="0" w:space="0" w:color="auto"/>
        <w:left w:val="none" w:sz="0" w:space="0" w:color="auto"/>
        <w:bottom w:val="none" w:sz="0" w:space="0" w:color="auto"/>
        <w:right w:val="none" w:sz="0" w:space="0" w:color="auto"/>
      </w:divBdr>
    </w:div>
    <w:div w:id="204564007">
      <w:bodyDiv w:val="1"/>
      <w:marLeft w:val="0"/>
      <w:marRight w:val="0"/>
      <w:marTop w:val="0"/>
      <w:marBottom w:val="0"/>
      <w:divBdr>
        <w:top w:val="none" w:sz="0" w:space="0" w:color="auto"/>
        <w:left w:val="none" w:sz="0" w:space="0" w:color="auto"/>
        <w:bottom w:val="none" w:sz="0" w:space="0" w:color="auto"/>
        <w:right w:val="none" w:sz="0" w:space="0" w:color="auto"/>
      </w:divBdr>
      <w:divsChild>
        <w:div w:id="1264611895">
          <w:marLeft w:val="0"/>
          <w:marRight w:val="0"/>
          <w:marTop w:val="0"/>
          <w:marBottom w:val="0"/>
          <w:divBdr>
            <w:top w:val="none" w:sz="0" w:space="0" w:color="auto"/>
            <w:left w:val="none" w:sz="0" w:space="0" w:color="auto"/>
            <w:bottom w:val="none" w:sz="0" w:space="0" w:color="auto"/>
            <w:right w:val="none" w:sz="0" w:space="0" w:color="auto"/>
          </w:divBdr>
          <w:divsChild>
            <w:div w:id="81804634">
              <w:marLeft w:val="0"/>
              <w:marRight w:val="0"/>
              <w:marTop w:val="0"/>
              <w:marBottom w:val="0"/>
              <w:divBdr>
                <w:top w:val="none" w:sz="0" w:space="0" w:color="auto"/>
                <w:left w:val="none" w:sz="0" w:space="0" w:color="auto"/>
                <w:bottom w:val="none" w:sz="0" w:space="0" w:color="auto"/>
                <w:right w:val="none" w:sz="0" w:space="0" w:color="auto"/>
              </w:divBdr>
            </w:div>
          </w:divsChild>
        </w:div>
        <w:div w:id="186527217">
          <w:marLeft w:val="0"/>
          <w:marRight w:val="0"/>
          <w:marTop w:val="0"/>
          <w:marBottom w:val="0"/>
          <w:divBdr>
            <w:top w:val="none" w:sz="0" w:space="0" w:color="auto"/>
            <w:left w:val="none" w:sz="0" w:space="0" w:color="auto"/>
            <w:bottom w:val="none" w:sz="0" w:space="0" w:color="auto"/>
            <w:right w:val="none" w:sz="0" w:space="0" w:color="auto"/>
          </w:divBdr>
          <w:divsChild>
            <w:div w:id="15473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9571">
      <w:bodyDiv w:val="1"/>
      <w:marLeft w:val="0"/>
      <w:marRight w:val="0"/>
      <w:marTop w:val="0"/>
      <w:marBottom w:val="0"/>
      <w:divBdr>
        <w:top w:val="none" w:sz="0" w:space="0" w:color="auto"/>
        <w:left w:val="none" w:sz="0" w:space="0" w:color="auto"/>
        <w:bottom w:val="none" w:sz="0" w:space="0" w:color="auto"/>
        <w:right w:val="none" w:sz="0" w:space="0" w:color="auto"/>
      </w:divBdr>
    </w:div>
    <w:div w:id="414671337">
      <w:bodyDiv w:val="1"/>
      <w:marLeft w:val="0"/>
      <w:marRight w:val="0"/>
      <w:marTop w:val="0"/>
      <w:marBottom w:val="0"/>
      <w:divBdr>
        <w:top w:val="none" w:sz="0" w:space="0" w:color="auto"/>
        <w:left w:val="none" w:sz="0" w:space="0" w:color="auto"/>
        <w:bottom w:val="none" w:sz="0" w:space="0" w:color="auto"/>
        <w:right w:val="none" w:sz="0" w:space="0" w:color="auto"/>
      </w:divBdr>
    </w:div>
    <w:div w:id="470632478">
      <w:bodyDiv w:val="1"/>
      <w:marLeft w:val="0"/>
      <w:marRight w:val="0"/>
      <w:marTop w:val="0"/>
      <w:marBottom w:val="0"/>
      <w:divBdr>
        <w:top w:val="none" w:sz="0" w:space="0" w:color="auto"/>
        <w:left w:val="none" w:sz="0" w:space="0" w:color="auto"/>
        <w:bottom w:val="none" w:sz="0" w:space="0" w:color="auto"/>
        <w:right w:val="none" w:sz="0" w:space="0" w:color="auto"/>
      </w:divBdr>
    </w:div>
    <w:div w:id="571503445">
      <w:bodyDiv w:val="1"/>
      <w:marLeft w:val="0"/>
      <w:marRight w:val="0"/>
      <w:marTop w:val="0"/>
      <w:marBottom w:val="0"/>
      <w:divBdr>
        <w:top w:val="none" w:sz="0" w:space="0" w:color="auto"/>
        <w:left w:val="none" w:sz="0" w:space="0" w:color="auto"/>
        <w:bottom w:val="none" w:sz="0" w:space="0" w:color="auto"/>
        <w:right w:val="none" w:sz="0" w:space="0" w:color="auto"/>
      </w:divBdr>
    </w:div>
    <w:div w:id="595483726">
      <w:bodyDiv w:val="1"/>
      <w:marLeft w:val="0"/>
      <w:marRight w:val="0"/>
      <w:marTop w:val="0"/>
      <w:marBottom w:val="0"/>
      <w:divBdr>
        <w:top w:val="none" w:sz="0" w:space="0" w:color="auto"/>
        <w:left w:val="none" w:sz="0" w:space="0" w:color="auto"/>
        <w:bottom w:val="none" w:sz="0" w:space="0" w:color="auto"/>
        <w:right w:val="none" w:sz="0" w:space="0" w:color="auto"/>
      </w:divBdr>
    </w:div>
    <w:div w:id="659039090">
      <w:bodyDiv w:val="1"/>
      <w:marLeft w:val="0"/>
      <w:marRight w:val="0"/>
      <w:marTop w:val="0"/>
      <w:marBottom w:val="0"/>
      <w:divBdr>
        <w:top w:val="none" w:sz="0" w:space="0" w:color="auto"/>
        <w:left w:val="none" w:sz="0" w:space="0" w:color="auto"/>
        <w:bottom w:val="none" w:sz="0" w:space="0" w:color="auto"/>
        <w:right w:val="none" w:sz="0" w:space="0" w:color="auto"/>
      </w:divBdr>
    </w:div>
    <w:div w:id="671376636">
      <w:bodyDiv w:val="1"/>
      <w:marLeft w:val="0"/>
      <w:marRight w:val="0"/>
      <w:marTop w:val="0"/>
      <w:marBottom w:val="0"/>
      <w:divBdr>
        <w:top w:val="none" w:sz="0" w:space="0" w:color="auto"/>
        <w:left w:val="none" w:sz="0" w:space="0" w:color="auto"/>
        <w:bottom w:val="none" w:sz="0" w:space="0" w:color="auto"/>
        <w:right w:val="none" w:sz="0" w:space="0" w:color="auto"/>
      </w:divBdr>
    </w:div>
    <w:div w:id="738867234">
      <w:bodyDiv w:val="1"/>
      <w:marLeft w:val="0"/>
      <w:marRight w:val="0"/>
      <w:marTop w:val="0"/>
      <w:marBottom w:val="0"/>
      <w:divBdr>
        <w:top w:val="none" w:sz="0" w:space="0" w:color="auto"/>
        <w:left w:val="none" w:sz="0" w:space="0" w:color="auto"/>
        <w:bottom w:val="none" w:sz="0" w:space="0" w:color="auto"/>
        <w:right w:val="none" w:sz="0" w:space="0" w:color="auto"/>
      </w:divBdr>
      <w:divsChild>
        <w:div w:id="70086021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801384576">
      <w:bodyDiv w:val="1"/>
      <w:marLeft w:val="0"/>
      <w:marRight w:val="0"/>
      <w:marTop w:val="0"/>
      <w:marBottom w:val="0"/>
      <w:divBdr>
        <w:top w:val="none" w:sz="0" w:space="0" w:color="auto"/>
        <w:left w:val="none" w:sz="0" w:space="0" w:color="auto"/>
        <w:bottom w:val="none" w:sz="0" w:space="0" w:color="auto"/>
        <w:right w:val="none" w:sz="0" w:space="0" w:color="auto"/>
      </w:divBdr>
    </w:div>
    <w:div w:id="851990068">
      <w:bodyDiv w:val="1"/>
      <w:marLeft w:val="0"/>
      <w:marRight w:val="0"/>
      <w:marTop w:val="0"/>
      <w:marBottom w:val="0"/>
      <w:divBdr>
        <w:top w:val="none" w:sz="0" w:space="0" w:color="auto"/>
        <w:left w:val="none" w:sz="0" w:space="0" w:color="auto"/>
        <w:bottom w:val="none" w:sz="0" w:space="0" w:color="auto"/>
        <w:right w:val="none" w:sz="0" w:space="0" w:color="auto"/>
      </w:divBdr>
    </w:div>
    <w:div w:id="961424007">
      <w:bodyDiv w:val="1"/>
      <w:marLeft w:val="0"/>
      <w:marRight w:val="0"/>
      <w:marTop w:val="0"/>
      <w:marBottom w:val="0"/>
      <w:divBdr>
        <w:top w:val="none" w:sz="0" w:space="0" w:color="auto"/>
        <w:left w:val="none" w:sz="0" w:space="0" w:color="auto"/>
        <w:bottom w:val="none" w:sz="0" w:space="0" w:color="auto"/>
        <w:right w:val="none" w:sz="0" w:space="0" w:color="auto"/>
      </w:divBdr>
    </w:div>
    <w:div w:id="970021046">
      <w:bodyDiv w:val="1"/>
      <w:marLeft w:val="0"/>
      <w:marRight w:val="0"/>
      <w:marTop w:val="0"/>
      <w:marBottom w:val="0"/>
      <w:divBdr>
        <w:top w:val="none" w:sz="0" w:space="0" w:color="auto"/>
        <w:left w:val="none" w:sz="0" w:space="0" w:color="auto"/>
        <w:bottom w:val="none" w:sz="0" w:space="0" w:color="auto"/>
        <w:right w:val="none" w:sz="0" w:space="0" w:color="auto"/>
      </w:divBdr>
      <w:divsChild>
        <w:div w:id="234360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152829">
      <w:bodyDiv w:val="1"/>
      <w:marLeft w:val="0"/>
      <w:marRight w:val="0"/>
      <w:marTop w:val="0"/>
      <w:marBottom w:val="0"/>
      <w:divBdr>
        <w:top w:val="none" w:sz="0" w:space="0" w:color="auto"/>
        <w:left w:val="none" w:sz="0" w:space="0" w:color="auto"/>
        <w:bottom w:val="none" w:sz="0" w:space="0" w:color="auto"/>
        <w:right w:val="none" w:sz="0" w:space="0" w:color="auto"/>
      </w:divBdr>
      <w:divsChild>
        <w:div w:id="1144153780">
          <w:marLeft w:val="0"/>
          <w:marRight w:val="0"/>
          <w:marTop w:val="0"/>
          <w:marBottom w:val="0"/>
          <w:divBdr>
            <w:top w:val="none" w:sz="0" w:space="0" w:color="auto"/>
            <w:left w:val="none" w:sz="0" w:space="0" w:color="auto"/>
            <w:bottom w:val="none" w:sz="0" w:space="0" w:color="auto"/>
            <w:right w:val="none" w:sz="0" w:space="0" w:color="auto"/>
          </w:divBdr>
          <w:divsChild>
            <w:div w:id="1902062174">
              <w:marLeft w:val="0"/>
              <w:marRight w:val="0"/>
              <w:marTop w:val="0"/>
              <w:marBottom w:val="0"/>
              <w:divBdr>
                <w:top w:val="none" w:sz="0" w:space="0" w:color="auto"/>
                <w:left w:val="none" w:sz="0" w:space="0" w:color="auto"/>
                <w:bottom w:val="none" w:sz="0" w:space="0" w:color="auto"/>
                <w:right w:val="none" w:sz="0" w:space="0" w:color="auto"/>
              </w:divBdr>
              <w:divsChild>
                <w:div w:id="2127968641">
                  <w:marLeft w:val="0"/>
                  <w:marRight w:val="0"/>
                  <w:marTop w:val="0"/>
                  <w:marBottom w:val="0"/>
                  <w:divBdr>
                    <w:top w:val="none" w:sz="0" w:space="0" w:color="auto"/>
                    <w:left w:val="none" w:sz="0" w:space="0" w:color="auto"/>
                    <w:bottom w:val="none" w:sz="0" w:space="0" w:color="auto"/>
                    <w:right w:val="none" w:sz="0" w:space="0" w:color="auto"/>
                  </w:divBdr>
                  <w:divsChild>
                    <w:div w:id="1405836258">
                      <w:marLeft w:val="0"/>
                      <w:marRight w:val="0"/>
                      <w:marTop w:val="0"/>
                      <w:marBottom w:val="0"/>
                      <w:divBdr>
                        <w:top w:val="none" w:sz="0" w:space="0" w:color="auto"/>
                        <w:left w:val="none" w:sz="0" w:space="0" w:color="auto"/>
                        <w:bottom w:val="none" w:sz="0" w:space="0" w:color="auto"/>
                        <w:right w:val="none" w:sz="0" w:space="0" w:color="auto"/>
                      </w:divBdr>
                      <w:divsChild>
                        <w:div w:id="2059207529">
                          <w:marLeft w:val="0"/>
                          <w:marRight w:val="0"/>
                          <w:marTop w:val="0"/>
                          <w:marBottom w:val="0"/>
                          <w:divBdr>
                            <w:top w:val="none" w:sz="0" w:space="0" w:color="auto"/>
                            <w:left w:val="none" w:sz="0" w:space="0" w:color="auto"/>
                            <w:bottom w:val="none" w:sz="0" w:space="0" w:color="auto"/>
                            <w:right w:val="none" w:sz="0" w:space="0" w:color="auto"/>
                          </w:divBdr>
                          <w:divsChild>
                            <w:div w:id="323240484">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75977145">
                      <w:marLeft w:val="0"/>
                      <w:marRight w:val="0"/>
                      <w:marTop w:val="0"/>
                      <w:marBottom w:val="0"/>
                      <w:divBdr>
                        <w:top w:val="none" w:sz="0" w:space="0" w:color="auto"/>
                        <w:left w:val="single" w:sz="6" w:space="1" w:color="7F7F7F"/>
                        <w:bottom w:val="single" w:sz="6" w:space="1" w:color="7F7F7F"/>
                        <w:right w:val="single" w:sz="6" w:space="1" w:color="7F7F7F"/>
                      </w:divBdr>
                      <w:divsChild>
                        <w:div w:id="1636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466612">
      <w:bodyDiv w:val="1"/>
      <w:marLeft w:val="0"/>
      <w:marRight w:val="0"/>
      <w:marTop w:val="0"/>
      <w:marBottom w:val="0"/>
      <w:divBdr>
        <w:top w:val="none" w:sz="0" w:space="0" w:color="auto"/>
        <w:left w:val="none" w:sz="0" w:space="0" w:color="auto"/>
        <w:bottom w:val="none" w:sz="0" w:space="0" w:color="auto"/>
        <w:right w:val="none" w:sz="0" w:space="0" w:color="auto"/>
      </w:divBdr>
    </w:div>
    <w:div w:id="1056470816">
      <w:bodyDiv w:val="1"/>
      <w:marLeft w:val="0"/>
      <w:marRight w:val="0"/>
      <w:marTop w:val="0"/>
      <w:marBottom w:val="0"/>
      <w:divBdr>
        <w:top w:val="none" w:sz="0" w:space="0" w:color="auto"/>
        <w:left w:val="none" w:sz="0" w:space="0" w:color="auto"/>
        <w:bottom w:val="none" w:sz="0" w:space="0" w:color="auto"/>
        <w:right w:val="none" w:sz="0" w:space="0" w:color="auto"/>
      </w:divBdr>
    </w:div>
    <w:div w:id="1073503042">
      <w:bodyDiv w:val="1"/>
      <w:marLeft w:val="0"/>
      <w:marRight w:val="0"/>
      <w:marTop w:val="0"/>
      <w:marBottom w:val="0"/>
      <w:divBdr>
        <w:top w:val="none" w:sz="0" w:space="0" w:color="auto"/>
        <w:left w:val="none" w:sz="0" w:space="0" w:color="auto"/>
        <w:bottom w:val="none" w:sz="0" w:space="0" w:color="auto"/>
        <w:right w:val="none" w:sz="0" w:space="0" w:color="auto"/>
      </w:divBdr>
    </w:div>
    <w:div w:id="1129668491">
      <w:bodyDiv w:val="1"/>
      <w:marLeft w:val="0"/>
      <w:marRight w:val="0"/>
      <w:marTop w:val="0"/>
      <w:marBottom w:val="0"/>
      <w:divBdr>
        <w:top w:val="none" w:sz="0" w:space="0" w:color="auto"/>
        <w:left w:val="none" w:sz="0" w:space="0" w:color="auto"/>
        <w:bottom w:val="none" w:sz="0" w:space="0" w:color="auto"/>
        <w:right w:val="none" w:sz="0" w:space="0" w:color="auto"/>
      </w:divBdr>
    </w:div>
    <w:div w:id="1143544511">
      <w:bodyDiv w:val="1"/>
      <w:marLeft w:val="0"/>
      <w:marRight w:val="0"/>
      <w:marTop w:val="0"/>
      <w:marBottom w:val="0"/>
      <w:divBdr>
        <w:top w:val="none" w:sz="0" w:space="0" w:color="auto"/>
        <w:left w:val="none" w:sz="0" w:space="0" w:color="auto"/>
        <w:bottom w:val="none" w:sz="0" w:space="0" w:color="auto"/>
        <w:right w:val="none" w:sz="0" w:space="0" w:color="auto"/>
      </w:divBdr>
    </w:div>
    <w:div w:id="1216770074">
      <w:bodyDiv w:val="1"/>
      <w:marLeft w:val="0"/>
      <w:marRight w:val="0"/>
      <w:marTop w:val="0"/>
      <w:marBottom w:val="0"/>
      <w:divBdr>
        <w:top w:val="none" w:sz="0" w:space="0" w:color="auto"/>
        <w:left w:val="none" w:sz="0" w:space="0" w:color="auto"/>
        <w:bottom w:val="none" w:sz="0" w:space="0" w:color="auto"/>
        <w:right w:val="none" w:sz="0" w:space="0" w:color="auto"/>
      </w:divBdr>
    </w:div>
    <w:div w:id="1311327070">
      <w:bodyDiv w:val="1"/>
      <w:marLeft w:val="0"/>
      <w:marRight w:val="0"/>
      <w:marTop w:val="0"/>
      <w:marBottom w:val="0"/>
      <w:divBdr>
        <w:top w:val="none" w:sz="0" w:space="0" w:color="auto"/>
        <w:left w:val="none" w:sz="0" w:space="0" w:color="auto"/>
        <w:bottom w:val="none" w:sz="0" w:space="0" w:color="auto"/>
        <w:right w:val="none" w:sz="0" w:space="0" w:color="auto"/>
      </w:divBdr>
    </w:div>
    <w:div w:id="1409157712">
      <w:bodyDiv w:val="1"/>
      <w:marLeft w:val="0"/>
      <w:marRight w:val="0"/>
      <w:marTop w:val="0"/>
      <w:marBottom w:val="0"/>
      <w:divBdr>
        <w:top w:val="none" w:sz="0" w:space="0" w:color="auto"/>
        <w:left w:val="none" w:sz="0" w:space="0" w:color="auto"/>
        <w:bottom w:val="none" w:sz="0" w:space="0" w:color="auto"/>
        <w:right w:val="none" w:sz="0" w:space="0" w:color="auto"/>
      </w:divBdr>
    </w:div>
    <w:div w:id="1410419625">
      <w:bodyDiv w:val="1"/>
      <w:marLeft w:val="0"/>
      <w:marRight w:val="0"/>
      <w:marTop w:val="0"/>
      <w:marBottom w:val="0"/>
      <w:divBdr>
        <w:top w:val="none" w:sz="0" w:space="0" w:color="auto"/>
        <w:left w:val="none" w:sz="0" w:space="0" w:color="auto"/>
        <w:bottom w:val="none" w:sz="0" w:space="0" w:color="auto"/>
        <w:right w:val="none" w:sz="0" w:space="0" w:color="auto"/>
      </w:divBdr>
    </w:div>
    <w:div w:id="1426270240">
      <w:bodyDiv w:val="1"/>
      <w:marLeft w:val="0"/>
      <w:marRight w:val="0"/>
      <w:marTop w:val="0"/>
      <w:marBottom w:val="0"/>
      <w:divBdr>
        <w:top w:val="none" w:sz="0" w:space="0" w:color="auto"/>
        <w:left w:val="none" w:sz="0" w:space="0" w:color="auto"/>
        <w:bottom w:val="none" w:sz="0" w:space="0" w:color="auto"/>
        <w:right w:val="none" w:sz="0" w:space="0" w:color="auto"/>
      </w:divBdr>
    </w:div>
    <w:div w:id="1471170797">
      <w:bodyDiv w:val="1"/>
      <w:marLeft w:val="0"/>
      <w:marRight w:val="0"/>
      <w:marTop w:val="0"/>
      <w:marBottom w:val="0"/>
      <w:divBdr>
        <w:top w:val="none" w:sz="0" w:space="0" w:color="auto"/>
        <w:left w:val="none" w:sz="0" w:space="0" w:color="auto"/>
        <w:bottom w:val="none" w:sz="0" w:space="0" w:color="auto"/>
        <w:right w:val="none" w:sz="0" w:space="0" w:color="auto"/>
      </w:divBdr>
    </w:div>
    <w:div w:id="1477258811">
      <w:bodyDiv w:val="1"/>
      <w:marLeft w:val="0"/>
      <w:marRight w:val="0"/>
      <w:marTop w:val="0"/>
      <w:marBottom w:val="0"/>
      <w:divBdr>
        <w:top w:val="none" w:sz="0" w:space="0" w:color="auto"/>
        <w:left w:val="none" w:sz="0" w:space="0" w:color="auto"/>
        <w:bottom w:val="none" w:sz="0" w:space="0" w:color="auto"/>
        <w:right w:val="none" w:sz="0" w:space="0" w:color="auto"/>
      </w:divBdr>
    </w:div>
    <w:div w:id="1497770699">
      <w:bodyDiv w:val="1"/>
      <w:marLeft w:val="0"/>
      <w:marRight w:val="0"/>
      <w:marTop w:val="0"/>
      <w:marBottom w:val="0"/>
      <w:divBdr>
        <w:top w:val="none" w:sz="0" w:space="0" w:color="auto"/>
        <w:left w:val="none" w:sz="0" w:space="0" w:color="auto"/>
        <w:bottom w:val="none" w:sz="0" w:space="0" w:color="auto"/>
        <w:right w:val="none" w:sz="0" w:space="0" w:color="auto"/>
      </w:divBdr>
    </w:div>
    <w:div w:id="1710492391">
      <w:bodyDiv w:val="1"/>
      <w:marLeft w:val="0"/>
      <w:marRight w:val="0"/>
      <w:marTop w:val="0"/>
      <w:marBottom w:val="0"/>
      <w:divBdr>
        <w:top w:val="none" w:sz="0" w:space="0" w:color="auto"/>
        <w:left w:val="none" w:sz="0" w:space="0" w:color="auto"/>
        <w:bottom w:val="none" w:sz="0" w:space="0" w:color="auto"/>
        <w:right w:val="none" w:sz="0" w:space="0" w:color="auto"/>
      </w:divBdr>
    </w:div>
    <w:div w:id="1754470832">
      <w:bodyDiv w:val="1"/>
      <w:marLeft w:val="0"/>
      <w:marRight w:val="0"/>
      <w:marTop w:val="0"/>
      <w:marBottom w:val="0"/>
      <w:divBdr>
        <w:top w:val="none" w:sz="0" w:space="0" w:color="auto"/>
        <w:left w:val="none" w:sz="0" w:space="0" w:color="auto"/>
        <w:bottom w:val="none" w:sz="0" w:space="0" w:color="auto"/>
        <w:right w:val="none" w:sz="0" w:space="0" w:color="auto"/>
      </w:divBdr>
    </w:div>
    <w:div w:id="1869642638">
      <w:bodyDiv w:val="1"/>
      <w:marLeft w:val="0"/>
      <w:marRight w:val="0"/>
      <w:marTop w:val="0"/>
      <w:marBottom w:val="0"/>
      <w:divBdr>
        <w:top w:val="none" w:sz="0" w:space="0" w:color="auto"/>
        <w:left w:val="none" w:sz="0" w:space="0" w:color="auto"/>
        <w:bottom w:val="none" w:sz="0" w:space="0" w:color="auto"/>
        <w:right w:val="none" w:sz="0" w:space="0" w:color="auto"/>
      </w:divBdr>
    </w:div>
    <w:div w:id="1965304785">
      <w:bodyDiv w:val="1"/>
      <w:marLeft w:val="0"/>
      <w:marRight w:val="0"/>
      <w:marTop w:val="0"/>
      <w:marBottom w:val="0"/>
      <w:divBdr>
        <w:top w:val="none" w:sz="0" w:space="0" w:color="auto"/>
        <w:left w:val="none" w:sz="0" w:space="0" w:color="auto"/>
        <w:bottom w:val="none" w:sz="0" w:space="0" w:color="auto"/>
        <w:right w:val="none" w:sz="0" w:space="0" w:color="auto"/>
      </w:divBdr>
      <w:divsChild>
        <w:div w:id="1629554268">
          <w:marLeft w:val="720"/>
          <w:marRight w:val="0"/>
          <w:marTop w:val="0"/>
          <w:marBottom w:val="0"/>
          <w:divBdr>
            <w:top w:val="none" w:sz="0" w:space="0" w:color="auto"/>
            <w:left w:val="none" w:sz="0" w:space="0" w:color="auto"/>
            <w:bottom w:val="none" w:sz="0" w:space="0" w:color="auto"/>
            <w:right w:val="none" w:sz="0" w:space="0" w:color="auto"/>
          </w:divBdr>
        </w:div>
      </w:divsChild>
    </w:div>
    <w:div w:id="2007050045">
      <w:bodyDiv w:val="1"/>
      <w:marLeft w:val="0"/>
      <w:marRight w:val="0"/>
      <w:marTop w:val="0"/>
      <w:marBottom w:val="0"/>
      <w:divBdr>
        <w:top w:val="none" w:sz="0" w:space="0" w:color="auto"/>
        <w:left w:val="none" w:sz="0" w:space="0" w:color="auto"/>
        <w:bottom w:val="none" w:sz="0" w:space="0" w:color="auto"/>
        <w:right w:val="none" w:sz="0" w:space="0" w:color="auto"/>
      </w:divBdr>
      <w:divsChild>
        <w:div w:id="274796055">
          <w:marLeft w:val="0"/>
          <w:marRight w:val="0"/>
          <w:marTop w:val="0"/>
          <w:marBottom w:val="0"/>
          <w:divBdr>
            <w:top w:val="none" w:sz="0" w:space="0" w:color="auto"/>
            <w:left w:val="none" w:sz="0" w:space="0" w:color="auto"/>
            <w:bottom w:val="none" w:sz="0" w:space="0" w:color="auto"/>
            <w:right w:val="none" w:sz="0" w:space="0" w:color="auto"/>
          </w:divBdr>
        </w:div>
        <w:div w:id="2109764749">
          <w:marLeft w:val="0"/>
          <w:marRight w:val="0"/>
          <w:marTop w:val="0"/>
          <w:marBottom w:val="0"/>
          <w:divBdr>
            <w:top w:val="none" w:sz="0" w:space="0" w:color="auto"/>
            <w:left w:val="none" w:sz="0" w:space="0" w:color="auto"/>
            <w:bottom w:val="none" w:sz="0" w:space="0" w:color="auto"/>
            <w:right w:val="none" w:sz="0" w:space="0" w:color="auto"/>
          </w:divBdr>
          <w:divsChild>
            <w:div w:id="1753157894">
              <w:marLeft w:val="0"/>
              <w:marRight w:val="0"/>
              <w:marTop w:val="0"/>
              <w:marBottom w:val="0"/>
              <w:divBdr>
                <w:top w:val="none" w:sz="0" w:space="0" w:color="auto"/>
                <w:left w:val="none" w:sz="0" w:space="0" w:color="auto"/>
                <w:bottom w:val="none" w:sz="0" w:space="0" w:color="auto"/>
                <w:right w:val="none" w:sz="0" w:space="0" w:color="auto"/>
              </w:divBdr>
              <w:divsChild>
                <w:div w:id="313918637">
                  <w:marLeft w:val="0"/>
                  <w:marRight w:val="0"/>
                  <w:marTop w:val="0"/>
                  <w:marBottom w:val="0"/>
                  <w:divBdr>
                    <w:top w:val="none" w:sz="0" w:space="0" w:color="auto"/>
                    <w:left w:val="none" w:sz="0" w:space="0" w:color="auto"/>
                    <w:bottom w:val="none" w:sz="0" w:space="0" w:color="auto"/>
                    <w:right w:val="none" w:sz="0" w:space="0" w:color="auto"/>
                  </w:divBdr>
                </w:div>
              </w:divsChild>
            </w:div>
            <w:div w:id="160004878">
              <w:marLeft w:val="0"/>
              <w:marRight w:val="0"/>
              <w:marTop w:val="0"/>
              <w:marBottom w:val="0"/>
              <w:divBdr>
                <w:top w:val="none" w:sz="0" w:space="0" w:color="auto"/>
                <w:left w:val="none" w:sz="0" w:space="0" w:color="auto"/>
                <w:bottom w:val="none" w:sz="0" w:space="0" w:color="auto"/>
                <w:right w:val="none" w:sz="0" w:space="0" w:color="auto"/>
              </w:divBdr>
              <w:divsChild>
                <w:div w:id="6496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5773">
      <w:bodyDiv w:val="1"/>
      <w:marLeft w:val="0"/>
      <w:marRight w:val="0"/>
      <w:marTop w:val="0"/>
      <w:marBottom w:val="0"/>
      <w:divBdr>
        <w:top w:val="none" w:sz="0" w:space="0" w:color="auto"/>
        <w:left w:val="none" w:sz="0" w:space="0" w:color="auto"/>
        <w:bottom w:val="none" w:sz="0" w:space="0" w:color="auto"/>
        <w:right w:val="none" w:sz="0" w:space="0" w:color="auto"/>
      </w:divBdr>
    </w:div>
    <w:div w:id="2123768868">
      <w:bodyDiv w:val="1"/>
      <w:marLeft w:val="0"/>
      <w:marRight w:val="0"/>
      <w:marTop w:val="0"/>
      <w:marBottom w:val="0"/>
      <w:divBdr>
        <w:top w:val="none" w:sz="0" w:space="0" w:color="auto"/>
        <w:left w:val="none" w:sz="0" w:space="0" w:color="auto"/>
        <w:bottom w:val="none" w:sz="0" w:space="0" w:color="auto"/>
        <w:right w:val="none" w:sz="0" w:space="0" w:color="auto"/>
      </w:divBdr>
      <w:divsChild>
        <w:div w:id="2060859960">
          <w:marLeft w:val="720"/>
          <w:marRight w:val="0"/>
          <w:marTop w:val="0"/>
          <w:marBottom w:val="0"/>
          <w:divBdr>
            <w:top w:val="none" w:sz="0" w:space="0" w:color="auto"/>
            <w:left w:val="none" w:sz="0" w:space="0" w:color="auto"/>
            <w:bottom w:val="none" w:sz="0" w:space="0" w:color="auto"/>
            <w:right w:val="none" w:sz="0" w:space="0" w:color="auto"/>
          </w:divBdr>
        </w:div>
      </w:divsChild>
    </w:div>
    <w:div w:id="2127500743">
      <w:bodyDiv w:val="1"/>
      <w:marLeft w:val="0"/>
      <w:marRight w:val="0"/>
      <w:marTop w:val="0"/>
      <w:marBottom w:val="0"/>
      <w:divBdr>
        <w:top w:val="none" w:sz="0" w:space="0" w:color="auto"/>
        <w:left w:val="none" w:sz="0" w:space="0" w:color="auto"/>
        <w:bottom w:val="none" w:sz="0" w:space="0" w:color="auto"/>
        <w:right w:val="none" w:sz="0" w:space="0" w:color="auto"/>
      </w:divBdr>
    </w:div>
    <w:div w:id="213930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xsaraPN/Blog-Skeleton-TeamProject"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6468D-E8BF-4D2A-9C69-E01A03B37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EV</Company>
  <LinksUpToDate>false</LinksUpToDate>
  <CharactersWithSpaces>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Nury Igusty</dc:creator>
  <cp:lastModifiedBy>Windows User</cp:lastModifiedBy>
  <cp:revision>2</cp:revision>
  <dcterms:created xsi:type="dcterms:W3CDTF">2017-06-09T16:18:00Z</dcterms:created>
  <dcterms:modified xsi:type="dcterms:W3CDTF">2017-06-09T16:18:00Z</dcterms:modified>
</cp:coreProperties>
</file>