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Desafio Ifood </w:t>
      </w:r>
    </w:p>
    <w:p w:rsidR="00000000" w:rsidDel="00000000" w:rsidP="00000000" w:rsidRDefault="00000000" w:rsidRPr="00000000" w14:paraId="00000002">
      <w:pPr>
        <w:widowControl w:val="0"/>
        <w:ind w:left="1455.8399963378906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conjunto de dados é composto por clientes da empresa Ifood com dados sobre:</w:t>
      </w:r>
    </w:p>
    <w:p w:rsidR="00000000" w:rsidDel="00000000" w:rsidP="00000000" w:rsidRDefault="00000000" w:rsidRPr="00000000" w14:paraId="00000004">
      <w:pPr>
        <w:widowControl w:val="0"/>
        <w:ind w:left="1455.8399963378906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Perfis de clientes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Preferências do produto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Sucessos/fracassos da campanha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Desempenho do canal</w:t>
      </w:r>
    </w:p>
    <w:p w:rsidR="00000000" w:rsidDel="00000000" w:rsidP="00000000" w:rsidRDefault="00000000" w:rsidRPr="00000000" w14:paraId="00000009">
      <w:pPr>
        <w:widowControl w:val="0"/>
        <w:ind w:left="1455.8399963378906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Algumas colunas do dataset:</w:t>
      </w:r>
    </w:p>
    <w:p w:rsidR="00000000" w:rsidDel="00000000" w:rsidP="00000000" w:rsidRDefault="00000000" w:rsidRPr="00000000" w14:paraId="0000000B">
      <w:pPr>
        <w:widowControl w:val="0"/>
        <w:spacing w:before="34.1851806640625" w:lineRule="auto"/>
        <w:ind w:left="1440" w:right="1205.40283203125" w:firstLine="5.059967041015625"/>
        <w:rPr>
          <w:rFonts w:ascii="Montserrat" w:cs="Montserrat" w:eastAsia="Montserrat" w:hAnsi="Montserrat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4.1851806640625" w:lineRule="auto"/>
        <w:ind w:left="1440" w:right="1205.40283203125" w:firstLine="5.059967041015625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9050" distT="19050" distL="19050" distR="19050">
            <wp:extent cx="5943600" cy="3971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objetivo de hoje é fazer uma análise exploratória desses dados. Responda usando a sua ferramenta de preferência:</w:t>
      </w:r>
    </w:p>
    <w:p w:rsidR="00000000" w:rsidDel="00000000" w:rsidP="00000000" w:rsidRDefault="00000000" w:rsidRPr="00000000" w14:paraId="0000000F">
      <w:pPr>
        <w:widowControl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34.185791015625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Quantos dados temos? Linhas e colunas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Quais são as colunas numéricas?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Temos duplicados na nossa base? Se tivermos, retire-os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4.840087890625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Temos dados nulos nessa base? Será que eles indicam algo? O que fazer com eles?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é a média, mediana, 25 percentil, 75 percentil, mínimo e máximo de cada uma das colunas numéricas? </w:t>
      </w:r>
    </w:p>
    <w:p w:rsidR="00000000" w:rsidDel="00000000" w:rsidP="00000000" w:rsidRDefault="00000000" w:rsidRPr="00000000" w14:paraId="00000015">
      <w:pPr>
        <w:widowControl w:val="0"/>
        <w:spacing w:before="34.185791015625" w:lineRule="auto"/>
        <w:ind w:left="720" w:right="54.840087890625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4.185791015625" w:lineRule="auto"/>
        <w:ind w:left="0" w:right="54.84008789062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Vamos agora entender o perfil de clientes que temos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34.185791015625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é o maior salário encontrado na nossa base? Veja na coluna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Income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é a distribuição de salário na nossa base? Temos clientes que ganham muito bem e outros que não ganham muito bem? Veja na coluna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Income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Nossos clientes tem níveis de educação maiores ou menores? Veja na coluna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education_level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Quantos clientes temos em cada estado civil? Veja na coluna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marital_status</w:t>
      </w:r>
    </w:p>
    <w:p w:rsidR="00000000" w:rsidDel="00000000" w:rsidP="00000000" w:rsidRDefault="00000000" w:rsidRPr="00000000" w14:paraId="0000001B">
      <w:pPr>
        <w:widowControl w:val="0"/>
        <w:spacing w:before="34.185791015625" w:lineRule="auto"/>
        <w:ind w:left="0" w:right="54.840087890625" w:firstLine="0"/>
        <w:rPr>
          <w:rFonts w:ascii="Montserrat" w:cs="Montserrat" w:eastAsia="Montserrat" w:hAnsi="Montserrat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4.185791015625" w:lineRule="auto"/>
        <w:ind w:left="0" w:right="54.840087890625" w:firstLine="0"/>
        <w:rPr>
          <w:rFonts w:ascii="Montserrat" w:cs="Montserrat" w:eastAsia="Montserrat" w:hAnsi="Montserrat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Agora vamos ver como os dados se correlacionam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34.185791015625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é a relação de estado civil com número de filhos? Será que as pessoas casadas têm um maior número de filhos? Filhos está na coluna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kids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pessoas gastam mais ou menos em nossa plataforma quando têm filhos? Veja nas colunas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expenses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kids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Pessoas que têm um maior salário gastam mais? Veja nas colunas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Income e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expenses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before="34.185791015625" w:lineRule="auto"/>
        <w:ind w:left="0" w:right="54.840087890625" w:firstLine="0"/>
        <w:rPr>
          <w:rFonts w:ascii="Montserrat" w:cs="Montserrat" w:eastAsia="Montserrat" w:hAnsi="Montserrat"/>
          <w:color w:val="ba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4.185791015625" w:lineRule="auto"/>
        <w:ind w:left="0" w:right="54.840087890625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Vá além!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34.1851806640625" w:lineRule="auto"/>
        <w:ind w:left="720" w:right="1205.402832031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você faria com as informações que tirou das perguntas acima?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0" w:beforeAutospacing="0" w:lineRule="auto"/>
        <w:ind w:left="720" w:right="1205.402832031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Trace um problema de negócios e faça quantas perguntas forem necessárias para respondê-la. </w:t>
      </w:r>
    </w:p>
    <w:p w:rsidR="00000000" w:rsidDel="00000000" w:rsidP="00000000" w:rsidRDefault="00000000" w:rsidRPr="00000000" w14:paraId="00000024">
      <w:pPr>
        <w:widowControl w:val="0"/>
        <w:spacing w:before="34.1851806640625" w:lineRule="auto"/>
        <w:ind w:left="0" w:right="1205.40283203125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4.1851806640625" w:lineRule="auto"/>
        <w:ind w:left="0" w:right="1205.4028320312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Não esqueça de ir ao plantão de dúvidas e postar no discord caso haja dúvidas!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